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auto"/>
          <w:sz w:val="24"/>
          <w:szCs w:val="24"/>
        </w:rPr>
        <w:id w:val="-1936200647"/>
        <w:docPartObj>
          <w:docPartGallery w:val="Table of Contents"/>
          <w:docPartUnique/>
        </w:docPartObj>
      </w:sdtPr>
      <w:sdtEndPr>
        <w:rPr>
          <w:b/>
          <w:bCs/>
          <w:noProof/>
        </w:rPr>
      </w:sdtEndPr>
      <w:sdtContent>
        <w:p w14:paraId="21098EA7" w14:textId="77777777" w:rsidR="00725D66" w:rsidRPr="00CE20C7" w:rsidRDefault="00725D66" w:rsidP="00725D66">
          <w:pPr>
            <w:pStyle w:val="TOCHeading"/>
            <w:jc w:val="center"/>
            <w:rPr>
              <w:rFonts w:asciiTheme="minorHAnsi" w:hAnsiTheme="minorHAnsi" w:cstheme="minorHAnsi"/>
              <w:b/>
              <w:color w:val="auto"/>
              <w:sz w:val="24"/>
              <w:szCs w:val="24"/>
            </w:rPr>
          </w:pPr>
          <w:r w:rsidRPr="00CE20C7">
            <w:rPr>
              <w:rFonts w:asciiTheme="minorHAnsi" w:hAnsiTheme="minorHAnsi" w:cstheme="minorHAnsi"/>
              <w:b/>
              <w:color w:val="auto"/>
              <w:sz w:val="24"/>
              <w:szCs w:val="24"/>
            </w:rPr>
            <w:t>Table of Contents</w:t>
          </w:r>
        </w:p>
        <w:p w14:paraId="45F0C8BF" w14:textId="618E05E1" w:rsidR="00472278" w:rsidRDefault="00725D66">
          <w:pPr>
            <w:pStyle w:val="TOC1"/>
            <w:tabs>
              <w:tab w:val="right" w:leader="dot" w:pos="9350"/>
            </w:tabs>
            <w:rPr>
              <w:rFonts w:eastAsiaTheme="minorEastAsia"/>
              <w:noProof/>
            </w:rPr>
          </w:pPr>
          <w:r w:rsidRPr="00CE20C7">
            <w:rPr>
              <w:sz w:val="24"/>
              <w:szCs w:val="24"/>
            </w:rPr>
            <w:fldChar w:fldCharType="begin"/>
          </w:r>
          <w:r w:rsidRPr="00CE20C7">
            <w:rPr>
              <w:sz w:val="24"/>
              <w:szCs w:val="24"/>
            </w:rPr>
            <w:instrText xml:space="preserve"> TOC \o "1-3" \h \z \u </w:instrText>
          </w:r>
          <w:r w:rsidRPr="00CE20C7">
            <w:rPr>
              <w:sz w:val="24"/>
              <w:szCs w:val="24"/>
            </w:rPr>
            <w:fldChar w:fldCharType="separate"/>
          </w:r>
          <w:bookmarkStart w:id="0" w:name="_GoBack"/>
          <w:bookmarkEnd w:id="0"/>
          <w:r w:rsidR="00472278" w:rsidRPr="00804101">
            <w:rPr>
              <w:rStyle w:val="Hyperlink"/>
              <w:noProof/>
            </w:rPr>
            <w:fldChar w:fldCharType="begin"/>
          </w:r>
          <w:r w:rsidR="00472278" w:rsidRPr="00804101">
            <w:rPr>
              <w:rStyle w:val="Hyperlink"/>
              <w:noProof/>
            </w:rPr>
            <w:instrText xml:space="preserve"> </w:instrText>
          </w:r>
          <w:r w:rsidR="00472278">
            <w:rPr>
              <w:noProof/>
            </w:rPr>
            <w:instrText>HYPERLINK \l "_Toc498698487"</w:instrText>
          </w:r>
          <w:r w:rsidR="00472278" w:rsidRPr="00804101">
            <w:rPr>
              <w:rStyle w:val="Hyperlink"/>
              <w:noProof/>
            </w:rPr>
            <w:instrText xml:space="preserve"> </w:instrText>
          </w:r>
          <w:r w:rsidR="00472278" w:rsidRPr="00804101">
            <w:rPr>
              <w:rStyle w:val="Hyperlink"/>
              <w:noProof/>
            </w:rPr>
          </w:r>
          <w:r w:rsidR="00472278" w:rsidRPr="00804101">
            <w:rPr>
              <w:rStyle w:val="Hyperlink"/>
              <w:noProof/>
            </w:rPr>
            <w:fldChar w:fldCharType="separate"/>
          </w:r>
          <w:r w:rsidR="00472278" w:rsidRPr="00804101">
            <w:rPr>
              <w:rStyle w:val="Hyperlink"/>
              <w:rFonts w:cstheme="minorHAnsi"/>
              <w:noProof/>
            </w:rPr>
            <w:t>Section 1: Studies 1 and 2 Saturated Models</w:t>
          </w:r>
          <w:r w:rsidR="00472278">
            <w:rPr>
              <w:noProof/>
              <w:webHidden/>
            </w:rPr>
            <w:tab/>
          </w:r>
          <w:r w:rsidR="00472278">
            <w:rPr>
              <w:noProof/>
              <w:webHidden/>
            </w:rPr>
            <w:fldChar w:fldCharType="begin"/>
          </w:r>
          <w:r w:rsidR="00472278">
            <w:rPr>
              <w:noProof/>
              <w:webHidden/>
            </w:rPr>
            <w:instrText xml:space="preserve"> PAGEREF _Toc498698487 \h </w:instrText>
          </w:r>
          <w:r w:rsidR="00472278">
            <w:rPr>
              <w:noProof/>
              <w:webHidden/>
            </w:rPr>
          </w:r>
          <w:r w:rsidR="00472278">
            <w:rPr>
              <w:noProof/>
              <w:webHidden/>
            </w:rPr>
            <w:fldChar w:fldCharType="separate"/>
          </w:r>
          <w:r w:rsidR="00472278">
            <w:rPr>
              <w:noProof/>
              <w:webHidden/>
            </w:rPr>
            <w:t>2</w:t>
          </w:r>
          <w:r w:rsidR="00472278">
            <w:rPr>
              <w:noProof/>
              <w:webHidden/>
            </w:rPr>
            <w:fldChar w:fldCharType="end"/>
          </w:r>
          <w:r w:rsidR="00472278" w:rsidRPr="00804101">
            <w:rPr>
              <w:rStyle w:val="Hyperlink"/>
              <w:noProof/>
            </w:rPr>
            <w:fldChar w:fldCharType="end"/>
          </w:r>
        </w:p>
        <w:p w14:paraId="41521E27" w14:textId="14C82D25" w:rsidR="00472278" w:rsidRDefault="00472278">
          <w:pPr>
            <w:pStyle w:val="TOC1"/>
            <w:tabs>
              <w:tab w:val="right" w:leader="dot" w:pos="9350"/>
            </w:tabs>
            <w:rPr>
              <w:rFonts w:eastAsiaTheme="minorEastAsia"/>
              <w:noProof/>
            </w:rPr>
          </w:pPr>
          <w:hyperlink w:anchor="_Toc498698488" w:history="1">
            <w:r w:rsidRPr="00804101">
              <w:rPr>
                <w:rStyle w:val="Hyperlink"/>
                <w:rFonts w:cstheme="minorHAnsi"/>
                <w:noProof/>
              </w:rPr>
              <w:t>Section 2: Studies 1 and 2 Models Used to Calculate Simple Effects in Main Text</w:t>
            </w:r>
            <w:r>
              <w:rPr>
                <w:noProof/>
                <w:webHidden/>
              </w:rPr>
              <w:tab/>
            </w:r>
            <w:r>
              <w:rPr>
                <w:noProof/>
                <w:webHidden/>
              </w:rPr>
              <w:fldChar w:fldCharType="begin"/>
            </w:r>
            <w:r>
              <w:rPr>
                <w:noProof/>
                <w:webHidden/>
              </w:rPr>
              <w:instrText xml:space="preserve"> PAGEREF _Toc498698488 \h </w:instrText>
            </w:r>
            <w:r>
              <w:rPr>
                <w:noProof/>
                <w:webHidden/>
              </w:rPr>
            </w:r>
            <w:r>
              <w:rPr>
                <w:noProof/>
                <w:webHidden/>
              </w:rPr>
              <w:fldChar w:fldCharType="separate"/>
            </w:r>
            <w:r>
              <w:rPr>
                <w:noProof/>
                <w:webHidden/>
              </w:rPr>
              <w:t>18</w:t>
            </w:r>
            <w:r>
              <w:rPr>
                <w:noProof/>
                <w:webHidden/>
              </w:rPr>
              <w:fldChar w:fldCharType="end"/>
            </w:r>
          </w:hyperlink>
        </w:p>
        <w:p w14:paraId="065BA50C" w14:textId="3F99755E" w:rsidR="00472278" w:rsidRDefault="00472278">
          <w:pPr>
            <w:pStyle w:val="TOC1"/>
            <w:tabs>
              <w:tab w:val="right" w:leader="dot" w:pos="9350"/>
            </w:tabs>
            <w:rPr>
              <w:rFonts w:eastAsiaTheme="minorEastAsia"/>
              <w:noProof/>
            </w:rPr>
          </w:pPr>
          <w:hyperlink w:anchor="_Toc498698489" w:history="1">
            <w:r w:rsidRPr="00804101">
              <w:rPr>
                <w:rStyle w:val="Hyperlink"/>
                <w:rFonts w:cstheme="minorHAnsi"/>
                <w:noProof/>
              </w:rPr>
              <w:t>Section 3: Studies 1 and 2 Simple Effects in Model Excluding Political Ideology</w:t>
            </w:r>
            <w:r>
              <w:rPr>
                <w:noProof/>
                <w:webHidden/>
              </w:rPr>
              <w:tab/>
            </w:r>
            <w:r>
              <w:rPr>
                <w:noProof/>
                <w:webHidden/>
              </w:rPr>
              <w:fldChar w:fldCharType="begin"/>
            </w:r>
            <w:r>
              <w:rPr>
                <w:noProof/>
                <w:webHidden/>
              </w:rPr>
              <w:instrText xml:space="preserve"> PAGEREF _Toc498698489 \h </w:instrText>
            </w:r>
            <w:r>
              <w:rPr>
                <w:noProof/>
                <w:webHidden/>
              </w:rPr>
            </w:r>
            <w:r>
              <w:rPr>
                <w:noProof/>
                <w:webHidden/>
              </w:rPr>
              <w:fldChar w:fldCharType="separate"/>
            </w:r>
            <w:r>
              <w:rPr>
                <w:noProof/>
                <w:webHidden/>
              </w:rPr>
              <w:t>22</w:t>
            </w:r>
            <w:r>
              <w:rPr>
                <w:noProof/>
                <w:webHidden/>
              </w:rPr>
              <w:fldChar w:fldCharType="end"/>
            </w:r>
          </w:hyperlink>
        </w:p>
        <w:p w14:paraId="04D77FE6" w14:textId="1C78BE8D" w:rsidR="00472278" w:rsidRDefault="00472278">
          <w:pPr>
            <w:pStyle w:val="TOC1"/>
            <w:tabs>
              <w:tab w:val="right" w:leader="dot" w:pos="9350"/>
            </w:tabs>
            <w:rPr>
              <w:rFonts w:eastAsiaTheme="minorEastAsia"/>
              <w:noProof/>
            </w:rPr>
          </w:pPr>
          <w:hyperlink w:anchor="_Toc498698490" w:history="1">
            <w:r w:rsidRPr="00804101">
              <w:rPr>
                <w:rStyle w:val="Hyperlink"/>
                <w:rFonts w:cstheme="minorHAnsi"/>
                <w:noProof/>
              </w:rPr>
              <w:t>Section 4: Studies 1 and 2 Moderated Mediation Figures</w:t>
            </w:r>
            <w:r>
              <w:rPr>
                <w:noProof/>
                <w:webHidden/>
              </w:rPr>
              <w:tab/>
            </w:r>
            <w:r>
              <w:rPr>
                <w:noProof/>
                <w:webHidden/>
              </w:rPr>
              <w:fldChar w:fldCharType="begin"/>
            </w:r>
            <w:r>
              <w:rPr>
                <w:noProof/>
                <w:webHidden/>
              </w:rPr>
              <w:instrText xml:space="preserve"> PAGEREF _Toc498698490 \h </w:instrText>
            </w:r>
            <w:r>
              <w:rPr>
                <w:noProof/>
                <w:webHidden/>
              </w:rPr>
            </w:r>
            <w:r>
              <w:rPr>
                <w:noProof/>
                <w:webHidden/>
              </w:rPr>
              <w:fldChar w:fldCharType="separate"/>
            </w:r>
            <w:r>
              <w:rPr>
                <w:noProof/>
                <w:webHidden/>
              </w:rPr>
              <w:t>24</w:t>
            </w:r>
            <w:r>
              <w:rPr>
                <w:noProof/>
                <w:webHidden/>
              </w:rPr>
              <w:fldChar w:fldCharType="end"/>
            </w:r>
          </w:hyperlink>
        </w:p>
        <w:p w14:paraId="5A52596B" w14:textId="458872B9" w:rsidR="00472278" w:rsidRDefault="00472278">
          <w:pPr>
            <w:pStyle w:val="TOC1"/>
            <w:tabs>
              <w:tab w:val="right" w:leader="dot" w:pos="9350"/>
            </w:tabs>
            <w:rPr>
              <w:rFonts w:eastAsiaTheme="minorEastAsia"/>
              <w:noProof/>
            </w:rPr>
          </w:pPr>
          <w:hyperlink w:anchor="_Toc498698491" w:history="1">
            <w:r w:rsidRPr="00804101">
              <w:rPr>
                <w:rStyle w:val="Hyperlink"/>
                <w:rFonts w:cstheme="minorHAnsi"/>
                <w:noProof/>
              </w:rPr>
              <w:t>Section 5: Study 1 Results Removing Black and/or Non-White Participants</w:t>
            </w:r>
            <w:r>
              <w:rPr>
                <w:noProof/>
                <w:webHidden/>
              </w:rPr>
              <w:tab/>
            </w:r>
            <w:r>
              <w:rPr>
                <w:noProof/>
                <w:webHidden/>
              </w:rPr>
              <w:fldChar w:fldCharType="begin"/>
            </w:r>
            <w:r>
              <w:rPr>
                <w:noProof/>
                <w:webHidden/>
              </w:rPr>
              <w:instrText xml:space="preserve"> PAGEREF _Toc498698491 \h </w:instrText>
            </w:r>
            <w:r>
              <w:rPr>
                <w:noProof/>
                <w:webHidden/>
              </w:rPr>
            </w:r>
            <w:r>
              <w:rPr>
                <w:noProof/>
                <w:webHidden/>
              </w:rPr>
              <w:fldChar w:fldCharType="separate"/>
            </w:r>
            <w:r>
              <w:rPr>
                <w:noProof/>
                <w:webHidden/>
              </w:rPr>
              <w:t>27</w:t>
            </w:r>
            <w:r>
              <w:rPr>
                <w:noProof/>
                <w:webHidden/>
              </w:rPr>
              <w:fldChar w:fldCharType="end"/>
            </w:r>
          </w:hyperlink>
        </w:p>
        <w:p w14:paraId="243D46EC" w14:textId="540D7D3D" w:rsidR="00472278" w:rsidRDefault="00472278">
          <w:pPr>
            <w:pStyle w:val="TOC1"/>
            <w:tabs>
              <w:tab w:val="right" w:leader="dot" w:pos="9350"/>
            </w:tabs>
            <w:rPr>
              <w:rFonts w:eastAsiaTheme="minorEastAsia"/>
              <w:noProof/>
            </w:rPr>
          </w:pPr>
          <w:hyperlink w:anchor="_Toc498698492" w:history="1">
            <w:r w:rsidRPr="00804101">
              <w:rPr>
                <w:rStyle w:val="Hyperlink"/>
                <w:rFonts w:cstheme="minorHAnsi"/>
                <w:noProof/>
              </w:rPr>
              <w:t>Section 6: Studies 1 and 2 Additional Measures</w:t>
            </w:r>
            <w:r>
              <w:rPr>
                <w:noProof/>
                <w:webHidden/>
              </w:rPr>
              <w:tab/>
            </w:r>
            <w:r>
              <w:rPr>
                <w:noProof/>
                <w:webHidden/>
              </w:rPr>
              <w:fldChar w:fldCharType="begin"/>
            </w:r>
            <w:r>
              <w:rPr>
                <w:noProof/>
                <w:webHidden/>
              </w:rPr>
              <w:instrText xml:space="preserve"> PAGEREF _Toc498698492 \h </w:instrText>
            </w:r>
            <w:r>
              <w:rPr>
                <w:noProof/>
                <w:webHidden/>
              </w:rPr>
            </w:r>
            <w:r>
              <w:rPr>
                <w:noProof/>
                <w:webHidden/>
              </w:rPr>
              <w:fldChar w:fldCharType="separate"/>
            </w:r>
            <w:r>
              <w:rPr>
                <w:noProof/>
                <w:webHidden/>
              </w:rPr>
              <w:t>29</w:t>
            </w:r>
            <w:r>
              <w:rPr>
                <w:noProof/>
                <w:webHidden/>
              </w:rPr>
              <w:fldChar w:fldCharType="end"/>
            </w:r>
          </w:hyperlink>
        </w:p>
        <w:p w14:paraId="5DD69889" w14:textId="15D84609" w:rsidR="00472278" w:rsidRDefault="00472278">
          <w:pPr>
            <w:pStyle w:val="TOC1"/>
            <w:tabs>
              <w:tab w:val="right" w:leader="dot" w:pos="9350"/>
            </w:tabs>
            <w:rPr>
              <w:rFonts w:eastAsiaTheme="minorEastAsia"/>
              <w:noProof/>
            </w:rPr>
          </w:pPr>
          <w:hyperlink w:anchor="_Toc498698493" w:history="1">
            <w:r w:rsidRPr="00804101">
              <w:rPr>
                <w:rStyle w:val="Hyperlink"/>
                <w:rFonts w:cstheme="minorHAnsi"/>
                <w:noProof/>
              </w:rPr>
              <w:t>Section 7: Study 2 Additional Analyses</w:t>
            </w:r>
            <w:r>
              <w:rPr>
                <w:noProof/>
                <w:webHidden/>
              </w:rPr>
              <w:tab/>
            </w:r>
            <w:r>
              <w:rPr>
                <w:noProof/>
                <w:webHidden/>
              </w:rPr>
              <w:fldChar w:fldCharType="begin"/>
            </w:r>
            <w:r>
              <w:rPr>
                <w:noProof/>
                <w:webHidden/>
              </w:rPr>
              <w:instrText xml:space="preserve"> PAGEREF _Toc498698493 \h </w:instrText>
            </w:r>
            <w:r>
              <w:rPr>
                <w:noProof/>
                <w:webHidden/>
              </w:rPr>
            </w:r>
            <w:r>
              <w:rPr>
                <w:noProof/>
                <w:webHidden/>
              </w:rPr>
              <w:fldChar w:fldCharType="separate"/>
            </w:r>
            <w:r>
              <w:rPr>
                <w:noProof/>
                <w:webHidden/>
              </w:rPr>
              <w:t>35</w:t>
            </w:r>
            <w:r>
              <w:rPr>
                <w:noProof/>
                <w:webHidden/>
              </w:rPr>
              <w:fldChar w:fldCharType="end"/>
            </w:r>
          </w:hyperlink>
        </w:p>
        <w:p w14:paraId="0CA6A095" w14:textId="7D7359E3" w:rsidR="00472278" w:rsidRDefault="00472278">
          <w:pPr>
            <w:pStyle w:val="TOC2"/>
            <w:tabs>
              <w:tab w:val="right" w:leader="dot" w:pos="9350"/>
            </w:tabs>
            <w:rPr>
              <w:rFonts w:eastAsiaTheme="minorEastAsia"/>
              <w:noProof/>
            </w:rPr>
          </w:pPr>
          <w:hyperlink w:anchor="_Toc498698494" w:history="1">
            <w:r w:rsidRPr="00804101">
              <w:rPr>
                <w:rStyle w:val="Hyperlink"/>
                <w:rFonts w:cstheme="minorHAnsi"/>
                <w:noProof/>
              </w:rPr>
              <w:t>Predicting Harmfulness</w:t>
            </w:r>
            <w:r>
              <w:rPr>
                <w:noProof/>
                <w:webHidden/>
              </w:rPr>
              <w:tab/>
            </w:r>
            <w:r>
              <w:rPr>
                <w:noProof/>
                <w:webHidden/>
              </w:rPr>
              <w:fldChar w:fldCharType="begin"/>
            </w:r>
            <w:r>
              <w:rPr>
                <w:noProof/>
                <w:webHidden/>
              </w:rPr>
              <w:instrText xml:space="preserve"> PAGEREF _Toc498698494 \h </w:instrText>
            </w:r>
            <w:r>
              <w:rPr>
                <w:noProof/>
                <w:webHidden/>
              </w:rPr>
            </w:r>
            <w:r>
              <w:rPr>
                <w:noProof/>
                <w:webHidden/>
              </w:rPr>
              <w:fldChar w:fldCharType="separate"/>
            </w:r>
            <w:r>
              <w:rPr>
                <w:noProof/>
                <w:webHidden/>
              </w:rPr>
              <w:t>35</w:t>
            </w:r>
            <w:r>
              <w:rPr>
                <w:noProof/>
                <w:webHidden/>
              </w:rPr>
              <w:fldChar w:fldCharType="end"/>
            </w:r>
          </w:hyperlink>
        </w:p>
        <w:p w14:paraId="6F6B1B50" w14:textId="347C697F" w:rsidR="00472278" w:rsidRDefault="00472278">
          <w:pPr>
            <w:pStyle w:val="TOC2"/>
            <w:tabs>
              <w:tab w:val="right" w:leader="dot" w:pos="9350"/>
            </w:tabs>
            <w:rPr>
              <w:rFonts w:eastAsiaTheme="minorEastAsia"/>
              <w:noProof/>
            </w:rPr>
          </w:pPr>
          <w:hyperlink w:anchor="_Toc498698495" w:history="1">
            <w:r w:rsidRPr="00804101">
              <w:rPr>
                <w:rStyle w:val="Hyperlink"/>
                <w:rFonts w:cstheme="minorHAnsi"/>
                <w:noProof/>
              </w:rPr>
              <w:t>Explaining Low-Prejudice Participants’ Responses</w:t>
            </w:r>
            <w:r>
              <w:rPr>
                <w:noProof/>
                <w:webHidden/>
              </w:rPr>
              <w:tab/>
            </w:r>
            <w:r>
              <w:rPr>
                <w:noProof/>
                <w:webHidden/>
              </w:rPr>
              <w:fldChar w:fldCharType="begin"/>
            </w:r>
            <w:r>
              <w:rPr>
                <w:noProof/>
                <w:webHidden/>
              </w:rPr>
              <w:instrText xml:space="preserve"> PAGEREF _Toc498698495 \h </w:instrText>
            </w:r>
            <w:r>
              <w:rPr>
                <w:noProof/>
                <w:webHidden/>
              </w:rPr>
            </w:r>
            <w:r>
              <w:rPr>
                <w:noProof/>
                <w:webHidden/>
              </w:rPr>
              <w:fldChar w:fldCharType="separate"/>
            </w:r>
            <w:r>
              <w:rPr>
                <w:noProof/>
                <w:webHidden/>
              </w:rPr>
              <w:t>38</w:t>
            </w:r>
            <w:r>
              <w:rPr>
                <w:noProof/>
                <w:webHidden/>
              </w:rPr>
              <w:fldChar w:fldCharType="end"/>
            </w:r>
          </w:hyperlink>
        </w:p>
        <w:p w14:paraId="7B03CC30" w14:textId="7F5D3D50" w:rsidR="00472278" w:rsidRDefault="00472278">
          <w:pPr>
            <w:pStyle w:val="TOC1"/>
            <w:tabs>
              <w:tab w:val="right" w:leader="dot" w:pos="9350"/>
            </w:tabs>
            <w:rPr>
              <w:rFonts w:eastAsiaTheme="minorEastAsia"/>
              <w:noProof/>
            </w:rPr>
          </w:pPr>
          <w:hyperlink w:anchor="_Toc498698496" w:history="1">
            <w:r w:rsidRPr="00804101">
              <w:rPr>
                <w:rStyle w:val="Hyperlink"/>
                <w:rFonts w:cstheme="minorHAnsi"/>
                <w:noProof/>
              </w:rPr>
              <w:t>Section 8: Probing Interactions using the Johnson-Neyman Technique</w:t>
            </w:r>
            <w:r>
              <w:rPr>
                <w:noProof/>
                <w:webHidden/>
              </w:rPr>
              <w:tab/>
            </w:r>
            <w:r>
              <w:rPr>
                <w:noProof/>
                <w:webHidden/>
              </w:rPr>
              <w:fldChar w:fldCharType="begin"/>
            </w:r>
            <w:r>
              <w:rPr>
                <w:noProof/>
                <w:webHidden/>
              </w:rPr>
              <w:instrText xml:space="preserve"> PAGEREF _Toc498698496 \h </w:instrText>
            </w:r>
            <w:r>
              <w:rPr>
                <w:noProof/>
                <w:webHidden/>
              </w:rPr>
            </w:r>
            <w:r>
              <w:rPr>
                <w:noProof/>
                <w:webHidden/>
              </w:rPr>
              <w:fldChar w:fldCharType="separate"/>
            </w:r>
            <w:r>
              <w:rPr>
                <w:noProof/>
                <w:webHidden/>
              </w:rPr>
              <w:t>50</w:t>
            </w:r>
            <w:r>
              <w:rPr>
                <w:noProof/>
                <w:webHidden/>
              </w:rPr>
              <w:fldChar w:fldCharType="end"/>
            </w:r>
          </w:hyperlink>
        </w:p>
        <w:p w14:paraId="5BBD3EA7" w14:textId="70E1FB67" w:rsidR="00472278" w:rsidRDefault="00472278">
          <w:pPr>
            <w:pStyle w:val="TOC1"/>
            <w:tabs>
              <w:tab w:val="right" w:leader="dot" w:pos="9350"/>
            </w:tabs>
            <w:rPr>
              <w:rFonts w:eastAsiaTheme="minorEastAsia"/>
              <w:noProof/>
            </w:rPr>
          </w:pPr>
          <w:hyperlink w:anchor="_Toc498698497" w:history="1">
            <w:r w:rsidRPr="00804101">
              <w:rPr>
                <w:rStyle w:val="Hyperlink"/>
                <w:rFonts w:cstheme="minorHAnsi"/>
                <w:noProof/>
              </w:rPr>
              <w:t>Section 9: Study 1 Examining Moderating Role of Political Ideology on Vignette Type by Anti-Black Bias Interaction for Hate Crime Designation</w:t>
            </w:r>
            <w:r>
              <w:rPr>
                <w:noProof/>
                <w:webHidden/>
              </w:rPr>
              <w:tab/>
            </w:r>
            <w:r>
              <w:rPr>
                <w:noProof/>
                <w:webHidden/>
              </w:rPr>
              <w:fldChar w:fldCharType="begin"/>
            </w:r>
            <w:r>
              <w:rPr>
                <w:noProof/>
                <w:webHidden/>
              </w:rPr>
              <w:instrText xml:space="preserve"> PAGEREF _Toc498698497 \h </w:instrText>
            </w:r>
            <w:r>
              <w:rPr>
                <w:noProof/>
                <w:webHidden/>
              </w:rPr>
            </w:r>
            <w:r>
              <w:rPr>
                <w:noProof/>
                <w:webHidden/>
              </w:rPr>
              <w:fldChar w:fldCharType="separate"/>
            </w:r>
            <w:r>
              <w:rPr>
                <w:noProof/>
                <w:webHidden/>
              </w:rPr>
              <w:t>52</w:t>
            </w:r>
            <w:r>
              <w:rPr>
                <w:noProof/>
                <w:webHidden/>
              </w:rPr>
              <w:fldChar w:fldCharType="end"/>
            </w:r>
          </w:hyperlink>
        </w:p>
        <w:p w14:paraId="06197832" w14:textId="1DFFF74E" w:rsidR="00472278" w:rsidRDefault="00472278">
          <w:pPr>
            <w:pStyle w:val="TOC1"/>
            <w:tabs>
              <w:tab w:val="right" w:leader="dot" w:pos="9350"/>
            </w:tabs>
            <w:rPr>
              <w:rFonts w:eastAsiaTheme="minorEastAsia"/>
              <w:noProof/>
            </w:rPr>
          </w:pPr>
          <w:hyperlink w:anchor="_Toc498698498" w:history="1">
            <w:r w:rsidRPr="00804101">
              <w:rPr>
                <w:rStyle w:val="Hyperlink"/>
                <w:rFonts w:cstheme="minorHAnsi"/>
                <w:noProof/>
              </w:rPr>
              <w:t>References</w:t>
            </w:r>
            <w:r>
              <w:rPr>
                <w:noProof/>
                <w:webHidden/>
              </w:rPr>
              <w:tab/>
            </w:r>
            <w:r>
              <w:rPr>
                <w:noProof/>
                <w:webHidden/>
              </w:rPr>
              <w:fldChar w:fldCharType="begin"/>
            </w:r>
            <w:r>
              <w:rPr>
                <w:noProof/>
                <w:webHidden/>
              </w:rPr>
              <w:instrText xml:space="preserve"> PAGEREF _Toc498698498 \h </w:instrText>
            </w:r>
            <w:r>
              <w:rPr>
                <w:noProof/>
                <w:webHidden/>
              </w:rPr>
            </w:r>
            <w:r>
              <w:rPr>
                <w:noProof/>
                <w:webHidden/>
              </w:rPr>
              <w:fldChar w:fldCharType="separate"/>
            </w:r>
            <w:r>
              <w:rPr>
                <w:noProof/>
                <w:webHidden/>
              </w:rPr>
              <w:t>58</w:t>
            </w:r>
            <w:r>
              <w:rPr>
                <w:noProof/>
                <w:webHidden/>
              </w:rPr>
              <w:fldChar w:fldCharType="end"/>
            </w:r>
          </w:hyperlink>
        </w:p>
        <w:p w14:paraId="35E2D2ED" w14:textId="5A6DEB82" w:rsidR="00725D66" w:rsidRPr="001E76EC" w:rsidRDefault="00725D66" w:rsidP="001E76EC">
          <w:r w:rsidRPr="00CE20C7">
            <w:rPr>
              <w:b/>
              <w:bCs/>
              <w:noProof/>
              <w:sz w:val="24"/>
              <w:szCs w:val="24"/>
            </w:rPr>
            <w:fldChar w:fldCharType="end"/>
          </w:r>
        </w:p>
      </w:sdtContent>
    </w:sdt>
    <w:p w14:paraId="59C28E9C" w14:textId="77777777" w:rsidR="00821181" w:rsidRDefault="00821181">
      <w:pPr>
        <w:rPr>
          <w:rFonts w:eastAsiaTheme="majorEastAsia" w:cstheme="minorHAnsi"/>
          <w:b/>
          <w:sz w:val="24"/>
          <w:szCs w:val="24"/>
        </w:rPr>
      </w:pPr>
      <w:r>
        <w:rPr>
          <w:rFonts w:cstheme="minorHAnsi"/>
          <w:b/>
          <w:sz w:val="24"/>
          <w:szCs w:val="24"/>
        </w:rPr>
        <w:br w:type="page"/>
      </w:r>
    </w:p>
    <w:p w14:paraId="17E5EB0A" w14:textId="60DFE9F4" w:rsidR="00170E6C" w:rsidRPr="00725D66" w:rsidRDefault="00170E6C" w:rsidP="00725D66">
      <w:pPr>
        <w:pStyle w:val="Heading1"/>
        <w:jc w:val="center"/>
        <w:rPr>
          <w:rFonts w:asciiTheme="minorHAnsi" w:hAnsiTheme="minorHAnsi" w:cstheme="minorHAnsi"/>
          <w:b/>
          <w:sz w:val="24"/>
          <w:szCs w:val="24"/>
        </w:rPr>
      </w:pPr>
      <w:bookmarkStart w:id="1" w:name="_Toc498698487"/>
      <w:r w:rsidRPr="00725D66">
        <w:rPr>
          <w:rFonts w:asciiTheme="minorHAnsi" w:hAnsiTheme="minorHAnsi" w:cstheme="minorHAnsi"/>
          <w:b/>
          <w:color w:val="auto"/>
          <w:sz w:val="24"/>
          <w:szCs w:val="24"/>
        </w:rPr>
        <w:lastRenderedPageBreak/>
        <w:t>Section 1: Studies 1 and 2 Saturated Models</w:t>
      </w:r>
      <w:bookmarkEnd w:id="1"/>
    </w:p>
    <w:p w14:paraId="6A76957A" w14:textId="77777777" w:rsidR="00431039" w:rsidRDefault="008D38F8" w:rsidP="00431039">
      <w:pPr>
        <w:spacing w:after="0" w:line="480" w:lineRule="auto"/>
        <w:rPr>
          <w:sz w:val="24"/>
          <w:szCs w:val="24"/>
        </w:rPr>
      </w:pPr>
      <w:r>
        <w:rPr>
          <w:sz w:val="24"/>
          <w:szCs w:val="24"/>
        </w:rPr>
        <w:t>Table S1</w:t>
      </w:r>
    </w:p>
    <w:p w14:paraId="68108DF0" w14:textId="63AD4077" w:rsidR="001D522A" w:rsidRPr="000C36AA" w:rsidRDefault="00431039" w:rsidP="00431039">
      <w:pPr>
        <w:spacing w:after="0" w:line="480" w:lineRule="auto"/>
        <w:rPr>
          <w:i/>
          <w:sz w:val="24"/>
          <w:szCs w:val="24"/>
        </w:rPr>
      </w:pPr>
      <w:r w:rsidRPr="008D38F8">
        <w:rPr>
          <w:i/>
          <w:sz w:val="24"/>
          <w:szCs w:val="24"/>
        </w:rPr>
        <w:t xml:space="preserve">Study 1 Steps 1-4 of the Model Containing all Main and Interactive Effects of Act Severity, Vignette Type, Anti-Black Bias, and Political Ideology and Predicting </w:t>
      </w:r>
      <w:r w:rsidR="00D848A2">
        <w:rPr>
          <w:i/>
          <w:sz w:val="24"/>
          <w:szCs w:val="24"/>
        </w:rPr>
        <w:t>Free-Speech Protections</w:t>
      </w:r>
    </w:p>
    <w:tbl>
      <w:tblPr>
        <w:tblStyle w:val="TableGrid"/>
        <w:tblW w:w="0" w:type="auto"/>
        <w:tblLook w:val="04A0" w:firstRow="1" w:lastRow="0" w:firstColumn="1" w:lastColumn="0" w:noHBand="0" w:noVBand="1"/>
      </w:tblPr>
      <w:tblGrid>
        <w:gridCol w:w="663"/>
        <w:gridCol w:w="5090"/>
        <w:gridCol w:w="607"/>
        <w:gridCol w:w="495"/>
        <w:gridCol w:w="674"/>
        <w:gridCol w:w="607"/>
        <w:gridCol w:w="1124"/>
      </w:tblGrid>
      <w:tr w:rsidR="006B79D2" w:rsidRPr="000C36AA" w14:paraId="35957B49" w14:textId="77777777" w:rsidTr="001B65C1">
        <w:tc>
          <w:tcPr>
            <w:tcW w:w="0" w:type="auto"/>
            <w:tcBorders>
              <w:left w:val="nil"/>
              <w:bottom w:val="single" w:sz="12" w:space="0" w:color="auto"/>
              <w:right w:val="nil"/>
            </w:tcBorders>
          </w:tcPr>
          <w:p w14:paraId="1BCE59BF" w14:textId="77777777" w:rsidR="006B79D2" w:rsidRPr="008C4E74" w:rsidRDefault="006B79D2" w:rsidP="003A2A75">
            <w:pPr>
              <w:spacing w:line="360" w:lineRule="auto"/>
              <w:rPr>
                <w:b/>
                <w:sz w:val="24"/>
                <w:szCs w:val="24"/>
              </w:rPr>
            </w:pPr>
            <w:r w:rsidRPr="008C4E74">
              <w:rPr>
                <w:b/>
                <w:sz w:val="24"/>
                <w:szCs w:val="24"/>
              </w:rPr>
              <w:t>Step</w:t>
            </w:r>
          </w:p>
        </w:tc>
        <w:tc>
          <w:tcPr>
            <w:tcW w:w="0" w:type="auto"/>
            <w:tcBorders>
              <w:left w:val="nil"/>
              <w:bottom w:val="single" w:sz="12" w:space="0" w:color="auto"/>
              <w:right w:val="nil"/>
            </w:tcBorders>
          </w:tcPr>
          <w:p w14:paraId="5655A71D" w14:textId="77777777" w:rsidR="006B79D2" w:rsidRPr="008C4E74" w:rsidRDefault="006B79D2" w:rsidP="003A2A75">
            <w:pPr>
              <w:spacing w:line="360" w:lineRule="auto"/>
              <w:rPr>
                <w:b/>
                <w:sz w:val="24"/>
                <w:szCs w:val="24"/>
              </w:rPr>
            </w:pPr>
            <w:r w:rsidRPr="008C4E74">
              <w:rPr>
                <w:b/>
                <w:sz w:val="24"/>
                <w:szCs w:val="24"/>
              </w:rPr>
              <w:t>Effect</w:t>
            </w:r>
          </w:p>
        </w:tc>
        <w:tc>
          <w:tcPr>
            <w:tcW w:w="0" w:type="auto"/>
            <w:tcBorders>
              <w:left w:val="nil"/>
              <w:bottom w:val="single" w:sz="12" w:space="0" w:color="auto"/>
              <w:right w:val="nil"/>
            </w:tcBorders>
          </w:tcPr>
          <w:p w14:paraId="2EF8DC40" w14:textId="77777777" w:rsidR="006B79D2" w:rsidRPr="000C36AA" w:rsidRDefault="006B79D2" w:rsidP="003A2A75">
            <w:pPr>
              <w:spacing w:line="360" w:lineRule="auto"/>
              <w:rPr>
                <w:b/>
                <w:sz w:val="24"/>
                <w:szCs w:val="24"/>
              </w:rPr>
            </w:pPr>
            <w:r w:rsidRPr="000C36AA">
              <w:rPr>
                <w:b/>
                <w:sz w:val="24"/>
                <w:szCs w:val="24"/>
              </w:rPr>
              <w:t>B</w:t>
            </w:r>
          </w:p>
        </w:tc>
        <w:tc>
          <w:tcPr>
            <w:tcW w:w="0" w:type="auto"/>
            <w:tcBorders>
              <w:left w:val="nil"/>
              <w:bottom w:val="single" w:sz="12" w:space="0" w:color="auto"/>
              <w:right w:val="nil"/>
            </w:tcBorders>
          </w:tcPr>
          <w:p w14:paraId="1C265F7D" w14:textId="77777777" w:rsidR="006B79D2" w:rsidRPr="000C36AA" w:rsidRDefault="006B79D2" w:rsidP="003A2A75">
            <w:pPr>
              <w:spacing w:line="360" w:lineRule="auto"/>
              <w:rPr>
                <w:b/>
                <w:sz w:val="24"/>
                <w:szCs w:val="24"/>
              </w:rPr>
            </w:pPr>
            <w:r w:rsidRPr="000C36AA">
              <w:rPr>
                <w:b/>
                <w:sz w:val="24"/>
                <w:szCs w:val="24"/>
              </w:rPr>
              <w:t>SE</w:t>
            </w:r>
          </w:p>
        </w:tc>
        <w:tc>
          <w:tcPr>
            <w:tcW w:w="0" w:type="auto"/>
            <w:tcBorders>
              <w:left w:val="nil"/>
              <w:bottom w:val="single" w:sz="12" w:space="0" w:color="auto"/>
              <w:right w:val="nil"/>
            </w:tcBorders>
          </w:tcPr>
          <w:p w14:paraId="072A08E5" w14:textId="77777777" w:rsidR="006B79D2" w:rsidRPr="000C36AA" w:rsidRDefault="006B79D2" w:rsidP="003A2A75">
            <w:pPr>
              <w:spacing w:line="360" w:lineRule="auto"/>
              <w:rPr>
                <w:b/>
                <w:sz w:val="24"/>
                <w:szCs w:val="24"/>
              </w:rPr>
            </w:pPr>
            <w:r w:rsidRPr="000C36AA">
              <w:rPr>
                <w:b/>
                <w:sz w:val="24"/>
                <w:szCs w:val="24"/>
              </w:rPr>
              <w:t>β</w:t>
            </w:r>
          </w:p>
        </w:tc>
        <w:tc>
          <w:tcPr>
            <w:tcW w:w="0" w:type="auto"/>
            <w:tcBorders>
              <w:left w:val="nil"/>
              <w:bottom w:val="single" w:sz="12" w:space="0" w:color="auto"/>
              <w:right w:val="nil"/>
            </w:tcBorders>
          </w:tcPr>
          <w:p w14:paraId="72A3DB6E" w14:textId="77777777" w:rsidR="006B79D2" w:rsidRPr="000C36AA" w:rsidRDefault="006B79D2" w:rsidP="003A2A75">
            <w:pPr>
              <w:spacing w:line="360" w:lineRule="auto"/>
              <w:rPr>
                <w:b/>
                <w:sz w:val="24"/>
                <w:szCs w:val="24"/>
              </w:rPr>
            </w:pPr>
            <w:r w:rsidRPr="000C36AA">
              <w:rPr>
                <w:b/>
                <w:sz w:val="24"/>
                <w:szCs w:val="24"/>
              </w:rPr>
              <w:t>P</w:t>
            </w:r>
          </w:p>
        </w:tc>
        <w:tc>
          <w:tcPr>
            <w:tcW w:w="0" w:type="auto"/>
            <w:tcBorders>
              <w:left w:val="nil"/>
              <w:bottom w:val="single" w:sz="12" w:space="0" w:color="auto"/>
              <w:right w:val="nil"/>
            </w:tcBorders>
          </w:tcPr>
          <w:p w14:paraId="13260B8A" w14:textId="77777777" w:rsidR="006B79D2" w:rsidRPr="000C36AA" w:rsidRDefault="006B79D2" w:rsidP="003A2A75">
            <w:pPr>
              <w:spacing w:line="360" w:lineRule="auto"/>
              <w:rPr>
                <w:b/>
                <w:sz w:val="24"/>
                <w:szCs w:val="24"/>
              </w:rPr>
            </w:pPr>
            <w:r w:rsidRPr="000C36AA">
              <w:rPr>
                <w:b/>
                <w:sz w:val="24"/>
                <w:szCs w:val="24"/>
              </w:rPr>
              <w:t>95% CI</w:t>
            </w:r>
          </w:p>
        </w:tc>
      </w:tr>
      <w:tr w:rsidR="00E471BF" w:rsidRPr="000C36AA" w14:paraId="05EBB691" w14:textId="77777777" w:rsidTr="001B65C1">
        <w:tc>
          <w:tcPr>
            <w:tcW w:w="0" w:type="auto"/>
            <w:vMerge w:val="restart"/>
            <w:tcBorders>
              <w:top w:val="single" w:sz="12" w:space="0" w:color="auto"/>
              <w:left w:val="nil"/>
              <w:bottom w:val="single" w:sz="12" w:space="0" w:color="auto"/>
              <w:right w:val="nil"/>
            </w:tcBorders>
            <w:vAlign w:val="center"/>
          </w:tcPr>
          <w:p w14:paraId="42A7644E" w14:textId="77777777" w:rsidR="00E471BF" w:rsidRPr="008C4E74" w:rsidRDefault="00E471BF" w:rsidP="003A2A75">
            <w:pPr>
              <w:spacing w:line="360" w:lineRule="auto"/>
              <w:jc w:val="center"/>
              <w:rPr>
                <w:sz w:val="24"/>
                <w:szCs w:val="24"/>
              </w:rPr>
            </w:pPr>
            <w:r w:rsidRPr="008C4E74">
              <w:rPr>
                <w:sz w:val="24"/>
                <w:szCs w:val="24"/>
              </w:rPr>
              <w:t>1</w:t>
            </w:r>
          </w:p>
        </w:tc>
        <w:tc>
          <w:tcPr>
            <w:tcW w:w="0" w:type="auto"/>
            <w:tcBorders>
              <w:top w:val="single" w:sz="12" w:space="0" w:color="auto"/>
              <w:left w:val="nil"/>
              <w:right w:val="nil"/>
            </w:tcBorders>
          </w:tcPr>
          <w:p w14:paraId="2ABFD470" w14:textId="77777777" w:rsidR="00E471BF" w:rsidRPr="000C36AA" w:rsidRDefault="00E471BF" w:rsidP="003A2A75">
            <w:pPr>
              <w:spacing w:line="360" w:lineRule="auto"/>
              <w:rPr>
                <w:b/>
                <w:sz w:val="24"/>
                <w:szCs w:val="24"/>
              </w:rPr>
            </w:pPr>
            <w:r w:rsidRPr="000C36AA">
              <w:rPr>
                <w:b/>
                <w:sz w:val="24"/>
                <w:szCs w:val="24"/>
              </w:rPr>
              <w:t>Constant</w:t>
            </w:r>
          </w:p>
        </w:tc>
        <w:tc>
          <w:tcPr>
            <w:tcW w:w="0" w:type="auto"/>
            <w:tcBorders>
              <w:top w:val="single" w:sz="12" w:space="0" w:color="auto"/>
              <w:left w:val="nil"/>
              <w:right w:val="nil"/>
            </w:tcBorders>
          </w:tcPr>
          <w:p w14:paraId="1C4586D6" w14:textId="21F0396C" w:rsidR="00E471BF" w:rsidRPr="000C36AA" w:rsidRDefault="00E471BF" w:rsidP="003A2A75">
            <w:pPr>
              <w:spacing w:line="360" w:lineRule="auto"/>
              <w:rPr>
                <w:sz w:val="24"/>
                <w:szCs w:val="24"/>
              </w:rPr>
            </w:pPr>
            <w:r w:rsidRPr="005D529A">
              <w:t>2.12</w:t>
            </w:r>
          </w:p>
        </w:tc>
        <w:tc>
          <w:tcPr>
            <w:tcW w:w="0" w:type="auto"/>
            <w:tcBorders>
              <w:top w:val="single" w:sz="12" w:space="0" w:color="auto"/>
              <w:left w:val="nil"/>
              <w:right w:val="nil"/>
            </w:tcBorders>
          </w:tcPr>
          <w:p w14:paraId="3252716C" w14:textId="17D7B708" w:rsidR="00E471BF" w:rsidRPr="000C36AA" w:rsidRDefault="00E471BF" w:rsidP="003A2A75">
            <w:pPr>
              <w:spacing w:line="360" w:lineRule="auto"/>
              <w:rPr>
                <w:sz w:val="24"/>
                <w:szCs w:val="24"/>
              </w:rPr>
            </w:pPr>
            <w:r w:rsidRPr="005D529A">
              <w:t>.14</w:t>
            </w:r>
          </w:p>
        </w:tc>
        <w:tc>
          <w:tcPr>
            <w:tcW w:w="0" w:type="auto"/>
            <w:tcBorders>
              <w:top w:val="single" w:sz="12" w:space="0" w:color="auto"/>
              <w:left w:val="nil"/>
              <w:right w:val="nil"/>
            </w:tcBorders>
          </w:tcPr>
          <w:p w14:paraId="1FD6001F" w14:textId="77777777" w:rsidR="00E471BF" w:rsidRPr="000C36AA" w:rsidRDefault="00E471BF" w:rsidP="003A2A75">
            <w:pPr>
              <w:spacing w:line="360" w:lineRule="auto"/>
              <w:rPr>
                <w:sz w:val="24"/>
                <w:szCs w:val="24"/>
              </w:rPr>
            </w:pPr>
          </w:p>
        </w:tc>
        <w:tc>
          <w:tcPr>
            <w:tcW w:w="0" w:type="auto"/>
            <w:tcBorders>
              <w:top w:val="single" w:sz="12" w:space="0" w:color="auto"/>
              <w:left w:val="nil"/>
              <w:right w:val="nil"/>
            </w:tcBorders>
          </w:tcPr>
          <w:p w14:paraId="6FCF6E77" w14:textId="49957CBB" w:rsidR="00E471BF" w:rsidRPr="000C36AA" w:rsidRDefault="00E471BF" w:rsidP="003A2A75">
            <w:pPr>
              <w:spacing w:line="360" w:lineRule="auto"/>
              <w:rPr>
                <w:sz w:val="24"/>
                <w:szCs w:val="24"/>
              </w:rPr>
            </w:pPr>
            <w:r w:rsidRPr="005D529A">
              <w:t>.000</w:t>
            </w:r>
          </w:p>
        </w:tc>
        <w:tc>
          <w:tcPr>
            <w:tcW w:w="0" w:type="auto"/>
            <w:tcBorders>
              <w:top w:val="single" w:sz="12" w:space="0" w:color="auto"/>
              <w:left w:val="nil"/>
              <w:right w:val="nil"/>
            </w:tcBorders>
          </w:tcPr>
          <w:p w14:paraId="03CDB6D5" w14:textId="77348AFA" w:rsidR="00E471BF" w:rsidRPr="000C36AA" w:rsidRDefault="00E471BF" w:rsidP="003A2A75">
            <w:pPr>
              <w:spacing w:line="360" w:lineRule="auto"/>
              <w:rPr>
                <w:sz w:val="24"/>
                <w:szCs w:val="24"/>
              </w:rPr>
            </w:pPr>
            <w:r w:rsidRPr="005C604C">
              <w:t>1.84, 2.40</w:t>
            </w:r>
          </w:p>
        </w:tc>
      </w:tr>
      <w:tr w:rsidR="00E471BF" w:rsidRPr="000C36AA" w14:paraId="40993B57" w14:textId="77777777" w:rsidTr="001B65C1">
        <w:tc>
          <w:tcPr>
            <w:tcW w:w="0" w:type="auto"/>
            <w:vMerge/>
            <w:tcBorders>
              <w:left w:val="nil"/>
              <w:bottom w:val="single" w:sz="12" w:space="0" w:color="auto"/>
              <w:right w:val="nil"/>
            </w:tcBorders>
          </w:tcPr>
          <w:p w14:paraId="3EC77A18" w14:textId="77777777" w:rsidR="00E471BF" w:rsidRPr="008C4E74" w:rsidRDefault="00E471BF" w:rsidP="003A2A75">
            <w:pPr>
              <w:spacing w:line="360" w:lineRule="auto"/>
              <w:rPr>
                <w:sz w:val="24"/>
                <w:szCs w:val="24"/>
              </w:rPr>
            </w:pPr>
          </w:p>
        </w:tc>
        <w:tc>
          <w:tcPr>
            <w:tcW w:w="0" w:type="auto"/>
            <w:tcBorders>
              <w:left w:val="nil"/>
              <w:right w:val="nil"/>
            </w:tcBorders>
          </w:tcPr>
          <w:p w14:paraId="05A3C503" w14:textId="77777777" w:rsidR="00E471BF" w:rsidRPr="000C36AA" w:rsidRDefault="00E471BF" w:rsidP="003A2A75">
            <w:pPr>
              <w:spacing w:line="360" w:lineRule="auto"/>
              <w:rPr>
                <w:b/>
                <w:sz w:val="24"/>
                <w:szCs w:val="24"/>
              </w:rPr>
            </w:pPr>
            <w:r w:rsidRPr="000C36AA">
              <w:rPr>
                <w:b/>
                <w:sz w:val="24"/>
                <w:szCs w:val="24"/>
              </w:rPr>
              <w:t>Act Severity</w:t>
            </w:r>
          </w:p>
        </w:tc>
        <w:tc>
          <w:tcPr>
            <w:tcW w:w="0" w:type="auto"/>
            <w:tcBorders>
              <w:left w:val="nil"/>
              <w:right w:val="nil"/>
            </w:tcBorders>
          </w:tcPr>
          <w:p w14:paraId="76C9B2D8" w14:textId="06DEEF13" w:rsidR="00E471BF" w:rsidRPr="000C36AA" w:rsidRDefault="00E471BF" w:rsidP="003A2A75">
            <w:pPr>
              <w:spacing w:line="360" w:lineRule="auto"/>
              <w:rPr>
                <w:sz w:val="24"/>
                <w:szCs w:val="24"/>
              </w:rPr>
            </w:pPr>
            <w:r w:rsidRPr="005D529A">
              <w:t>-.40</w:t>
            </w:r>
          </w:p>
        </w:tc>
        <w:tc>
          <w:tcPr>
            <w:tcW w:w="0" w:type="auto"/>
            <w:tcBorders>
              <w:left w:val="nil"/>
              <w:right w:val="nil"/>
            </w:tcBorders>
          </w:tcPr>
          <w:p w14:paraId="32DEEF7F" w14:textId="318656EA" w:rsidR="00E471BF" w:rsidRPr="000C36AA" w:rsidRDefault="00E471BF" w:rsidP="003A2A75">
            <w:pPr>
              <w:spacing w:line="360" w:lineRule="auto"/>
              <w:rPr>
                <w:sz w:val="24"/>
                <w:szCs w:val="24"/>
              </w:rPr>
            </w:pPr>
            <w:r w:rsidRPr="005D529A">
              <w:t>.17</w:t>
            </w:r>
          </w:p>
        </w:tc>
        <w:tc>
          <w:tcPr>
            <w:tcW w:w="0" w:type="auto"/>
            <w:tcBorders>
              <w:left w:val="nil"/>
              <w:right w:val="nil"/>
            </w:tcBorders>
          </w:tcPr>
          <w:p w14:paraId="2D96ABB0" w14:textId="09C10C87" w:rsidR="00E471BF" w:rsidRPr="000C36AA" w:rsidRDefault="00E471BF" w:rsidP="003A2A75">
            <w:pPr>
              <w:spacing w:line="360" w:lineRule="auto"/>
              <w:rPr>
                <w:sz w:val="24"/>
                <w:szCs w:val="24"/>
              </w:rPr>
            </w:pPr>
            <w:r w:rsidRPr="005D529A">
              <w:t>-.171</w:t>
            </w:r>
          </w:p>
        </w:tc>
        <w:tc>
          <w:tcPr>
            <w:tcW w:w="0" w:type="auto"/>
            <w:tcBorders>
              <w:left w:val="nil"/>
              <w:right w:val="nil"/>
            </w:tcBorders>
          </w:tcPr>
          <w:p w14:paraId="08453C88" w14:textId="4E0A4F63" w:rsidR="00E471BF" w:rsidRPr="000C36AA" w:rsidRDefault="00E471BF" w:rsidP="003A2A75">
            <w:pPr>
              <w:spacing w:line="360" w:lineRule="auto"/>
              <w:rPr>
                <w:sz w:val="24"/>
                <w:szCs w:val="24"/>
              </w:rPr>
            </w:pPr>
            <w:r w:rsidRPr="005D529A">
              <w:t>.019</w:t>
            </w:r>
          </w:p>
        </w:tc>
        <w:tc>
          <w:tcPr>
            <w:tcW w:w="0" w:type="auto"/>
            <w:tcBorders>
              <w:left w:val="nil"/>
              <w:right w:val="nil"/>
            </w:tcBorders>
          </w:tcPr>
          <w:p w14:paraId="632FECB8" w14:textId="35C49BA5" w:rsidR="00E471BF" w:rsidRPr="000C36AA" w:rsidRDefault="00E471BF" w:rsidP="003A2A75">
            <w:pPr>
              <w:spacing w:line="360" w:lineRule="auto"/>
              <w:rPr>
                <w:sz w:val="24"/>
                <w:szCs w:val="24"/>
              </w:rPr>
            </w:pPr>
            <w:r w:rsidRPr="005C604C">
              <w:t>-.73, -.07</w:t>
            </w:r>
          </w:p>
        </w:tc>
      </w:tr>
      <w:tr w:rsidR="00E471BF" w:rsidRPr="000C36AA" w14:paraId="50E38624" w14:textId="77777777" w:rsidTr="001B65C1">
        <w:tc>
          <w:tcPr>
            <w:tcW w:w="0" w:type="auto"/>
            <w:vMerge/>
            <w:tcBorders>
              <w:left w:val="nil"/>
              <w:bottom w:val="single" w:sz="12" w:space="0" w:color="auto"/>
              <w:right w:val="nil"/>
            </w:tcBorders>
          </w:tcPr>
          <w:p w14:paraId="5186530B" w14:textId="77777777" w:rsidR="00E471BF" w:rsidRPr="008C4E74" w:rsidRDefault="00E471BF" w:rsidP="003A2A75">
            <w:pPr>
              <w:spacing w:line="360" w:lineRule="auto"/>
              <w:rPr>
                <w:sz w:val="24"/>
                <w:szCs w:val="24"/>
              </w:rPr>
            </w:pPr>
          </w:p>
        </w:tc>
        <w:tc>
          <w:tcPr>
            <w:tcW w:w="0" w:type="auto"/>
            <w:tcBorders>
              <w:left w:val="nil"/>
              <w:right w:val="nil"/>
            </w:tcBorders>
          </w:tcPr>
          <w:p w14:paraId="292CB00E" w14:textId="77777777" w:rsidR="00E471BF" w:rsidRPr="000C36AA" w:rsidRDefault="00E471BF" w:rsidP="003A2A75">
            <w:pPr>
              <w:spacing w:line="360" w:lineRule="auto"/>
              <w:rPr>
                <w:b/>
                <w:sz w:val="24"/>
                <w:szCs w:val="24"/>
              </w:rPr>
            </w:pPr>
            <w:r w:rsidRPr="000C36AA">
              <w:rPr>
                <w:b/>
                <w:sz w:val="24"/>
                <w:szCs w:val="24"/>
              </w:rPr>
              <w:t>Vignette Type</w:t>
            </w:r>
          </w:p>
        </w:tc>
        <w:tc>
          <w:tcPr>
            <w:tcW w:w="0" w:type="auto"/>
            <w:tcBorders>
              <w:left w:val="nil"/>
              <w:right w:val="nil"/>
            </w:tcBorders>
          </w:tcPr>
          <w:p w14:paraId="326AC182" w14:textId="7C947994" w:rsidR="00E471BF" w:rsidRPr="000C36AA" w:rsidRDefault="00E471BF" w:rsidP="003A2A75">
            <w:pPr>
              <w:spacing w:line="360" w:lineRule="auto"/>
              <w:rPr>
                <w:sz w:val="24"/>
                <w:szCs w:val="24"/>
              </w:rPr>
            </w:pPr>
            <w:r w:rsidRPr="005D529A">
              <w:t>.01</w:t>
            </w:r>
          </w:p>
        </w:tc>
        <w:tc>
          <w:tcPr>
            <w:tcW w:w="0" w:type="auto"/>
            <w:tcBorders>
              <w:left w:val="nil"/>
              <w:right w:val="nil"/>
            </w:tcBorders>
          </w:tcPr>
          <w:p w14:paraId="448E6973" w14:textId="67092331" w:rsidR="00E471BF" w:rsidRPr="000C36AA" w:rsidRDefault="00E471BF" w:rsidP="003A2A75">
            <w:pPr>
              <w:spacing w:line="360" w:lineRule="auto"/>
              <w:rPr>
                <w:sz w:val="24"/>
                <w:szCs w:val="24"/>
              </w:rPr>
            </w:pPr>
            <w:r w:rsidRPr="005D529A">
              <w:t>.17</w:t>
            </w:r>
          </w:p>
        </w:tc>
        <w:tc>
          <w:tcPr>
            <w:tcW w:w="0" w:type="auto"/>
            <w:tcBorders>
              <w:left w:val="nil"/>
              <w:right w:val="nil"/>
            </w:tcBorders>
          </w:tcPr>
          <w:p w14:paraId="267036B9" w14:textId="6497F587" w:rsidR="00E471BF" w:rsidRPr="000C36AA" w:rsidRDefault="00E471BF" w:rsidP="003A2A75">
            <w:pPr>
              <w:spacing w:line="360" w:lineRule="auto"/>
              <w:rPr>
                <w:sz w:val="24"/>
                <w:szCs w:val="24"/>
              </w:rPr>
            </w:pPr>
            <w:r w:rsidRPr="005D529A">
              <w:t>.003</w:t>
            </w:r>
          </w:p>
        </w:tc>
        <w:tc>
          <w:tcPr>
            <w:tcW w:w="0" w:type="auto"/>
            <w:tcBorders>
              <w:left w:val="nil"/>
              <w:right w:val="nil"/>
            </w:tcBorders>
          </w:tcPr>
          <w:p w14:paraId="39F017CC" w14:textId="34B31702" w:rsidR="00E471BF" w:rsidRPr="000C36AA" w:rsidRDefault="00E471BF" w:rsidP="003A2A75">
            <w:pPr>
              <w:spacing w:line="360" w:lineRule="auto"/>
              <w:rPr>
                <w:sz w:val="24"/>
                <w:szCs w:val="24"/>
              </w:rPr>
            </w:pPr>
            <w:r w:rsidRPr="005D529A">
              <w:t>.962</w:t>
            </w:r>
          </w:p>
        </w:tc>
        <w:tc>
          <w:tcPr>
            <w:tcW w:w="0" w:type="auto"/>
            <w:tcBorders>
              <w:left w:val="nil"/>
              <w:right w:val="nil"/>
            </w:tcBorders>
          </w:tcPr>
          <w:p w14:paraId="4ACDB69D" w14:textId="5293E879" w:rsidR="00E471BF" w:rsidRPr="000C36AA" w:rsidRDefault="00E471BF" w:rsidP="003A2A75">
            <w:pPr>
              <w:spacing w:line="360" w:lineRule="auto"/>
              <w:rPr>
                <w:sz w:val="24"/>
                <w:szCs w:val="24"/>
              </w:rPr>
            </w:pPr>
            <w:r w:rsidRPr="005C604C">
              <w:t>-.32, .34</w:t>
            </w:r>
          </w:p>
        </w:tc>
      </w:tr>
      <w:tr w:rsidR="00E471BF" w:rsidRPr="000C36AA" w14:paraId="38F56E0D" w14:textId="77777777" w:rsidTr="001B65C1">
        <w:tc>
          <w:tcPr>
            <w:tcW w:w="0" w:type="auto"/>
            <w:vMerge/>
            <w:tcBorders>
              <w:left w:val="nil"/>
              <w:bottom w:val="single" w:sz="12" w:space="0" w:color="auto"/>
              <w:right w:val="nil"/>
            </w:tcBorders>
          </w:tcPr>
          <w:p w14:paraId="439DFC81" w14:textId="77777777" w:rsidR="00E471BF" w:rsidRPr="008C4E74" w:rsidRDefault="00E471BF" w:rsidP="003A2A75">
            <w:pPr>
              <w:spacing w:line="360" w:lineRule="auto"/>
              <w:rPr>
                <w:sz w:val="24"/>
                <w:szCs w:val="24"/>
              </w:rPr>
            </w:pPr>
          </w:p>
        </w:tc>
        <w:tc>
          <w:tcPr>
            <w:tcW w:w="0" w:type="auto"/>
            <w:tcBorders>
              <w:left w:val="nil"/>
              <w:right w:val="nil"/>
            </w:tcBorders>
          </w:tcPr>
          <w:p w14:paraId="1EECAA25" w14:textId="77777777" w:rsidR="00E471BF" w:rsidRPr="000C36AA" w:rsidRDefault="00E471BF" w:rsidP="003A2A75">
            <w:pPr>
              <w:spacing w:line="360" w:lineRule="auto"/>
              <w:rPr>
                <w:b/>
                <w:sz w:val="24"/>
                <w:szCs w:val="24"/>
              </w:rPr>
            </w:pPr>
            <w:r w:rsidRPr="000C36AA">
              <w:rPr>
                <w:b/>
                <w:sz w:val="24"/>
                <w:szCs w:val="24"/>
              </w:rPr>
              <w:t>Anti-Black Bias</w:t>
            </w:r>
          </w:p>
        </w:tc>
        <w:tc>
          <w:tcPr>
            <w:tcW w:w="0" w:type="auto"/>
            <w:tcBorders>
              <w:left w:val="nil"/>
              <w:right w:val="nil"/>
            </w:tcBorders>
          </w:tcPr>
          <w:p w14:paraId="784819A4" w14:textId="55866ED5" w:rsidR="00E471BF" w:rsidRPr="000C36AA" w:rsidRDefault="00E471BF" w:rsidP="003A2A75">
            <w:pPr>
              <w:spacing w:line="360" w:lineRule="auto"/>
              <w:rPr>
                <w:sz w:val="24"/>
                <w:szCs w:val="24"/>
              </w:rPr>
            </w:pPr>
            <w:r w:rsidRPr="005D529A">
              <w:t>.13</w:t>
            </w:r>
          </w:p>
        </w:tc>
        <w:tc>
          <w:tcPr>
            <w:tcW w:w="0" w:type="auto"/>
            <w:tcBorders>
              <w:left w:val="nil"/>
              <w:right w:val="nil"/>
            </w:tcBorders>
          </w:tcPr>
          <w:p w14:paraId="010C9E5F" w14:textId="2156C9AE" w:rsidR="00E471BF" w:rsidRPr="000C36AA" w:rsidRDefault="00E471BF" w:rsidP="003A2A75">
            <w:pPr>
              <w:spacing w:line="360" w:lineRule="auto"/>
              <w:rPr>
                <w:sz w:val="24"/>
                <w:szCs w:val="24"/>
              </w:rPr>
            </w:pPr>
            <w:r w:rsidRPr="005D529A">
              <w:t>.08</w:t>
            </w:r>
          </w:p>
        </w:tc>
        <w:tc>
          <w:tcPr>
            <w:tcW w:w="0" w:type="auto"/>
            <w:tcBorders>
              <w:left w:val="nil"/>
              <w:right w:val="nil"/>
            </w:tcBorders>
          </w:tcPr>
          <w:p w14:paraId="5C24444E" w14:textId="1983EC0F" w:rsidR="00E471BF" w:rsidRPr="000C36AA" w:rsidRDefault="00E471BF" w:rsidP="003A2A75">
            <w:pPr>
              <w:spacing w:line="360" w:lineRule="auto"/>
              <w:rPr>
                <w:sz w:val="24"/>
                <w:szCs w:val="24"/>
              </w:rPr>
            </w:pPr>
            <w:r w:rsidRPr="005D529A">
              <w:t>.147</w:t>
            </w:r>
          </w:p>
        </w:tc>
        <w:tc>
          <w:tcPr>
            <w:tcW w:w="0" w:type="auto"/>
            <w:tcBorders>
              <w:left w:val="nil"/>
              <w:right w:val="nil"/>
            </w:tcBorders>
          </w:tcPr>
          <w:p w14:paraId="765D3B1A" w14:textId="7503B8BD" w:rsidR="00E471BF" w:rsidRPr="000C36AA" w:rsidRDefault="00E471BF" w:rsidP="003A2A75">
            <w:pPr>
              <w:spacing w:line="360" w:lineRule="auto"/>
              <w:rPr>
                <w:sz w:val="24"/>
                <w:szCs w:val="24"/>
              </w:rPr>
            </w:pPr>
            <w:r w:rsidRPr="005D529A">
              <w:t>.093</w:t>
            </w:r>
          </w:p>
        </w:tc>
        <w:tc>
          <w:tcPr>
            <w:tcW w:w="0" w:type="auto"/>
            <w:tcBorders>
              <w:left w:val="nil"/>
              <w:right w:val="nil"/>
            </w:tcBorders>
          </w:tcPr>
          <w:p w14:paraId="71B146C8" w14:textId="0F4A5A81" w:rsidR="00E471BF" w:rsidRPr="000C36AA" w:rsidRDefault="00E471BF" w:rsidP="003A2A75">
            <w:pPr>
              <w:spacing w:line="360" w:lineRule="auto"/>
              <w:rPr>
                <w:sz w:val="24"/>
                <w:szCs w:val="24"/>
              </w:rPr>
            </w:pPr>
            <w:r w:rsidRPr="005C604C">
              <w:t>-.02, .28</w:t>
            </w:r>
          </w:p>
        </w:tc>
      </w:tr>
      <w:tr w:rsidR="00E471BF" w:rsidRPr="000C36AA" w14:paraId="238BEE4D" w14:textId="77777777" w:rsidTr="001B65C1">
        <w:tc>
          <w:tcPr>
            <w:tcW w:w="0" w:type="auto"/>
            <w:vMerge/>
            <w:tcBorders>
              <w:left w:val="nil"/>
              <w:bottom w:val="single" w:sz="12" w:space="0" w:color="auto"/>
              <w:right w:val="nil"/>
            </w:tcBorders>
          </w:tcPr>
          <w:p w14:paraId="3A8BCB41" w14:textId="77777777" w:rsidR="00E471BF" w:rsidRPr="008C4E74" w:rsidRDefault="00E471BF" w:rsidP="003A2A75">
            <w:pPr>
              <w:spacing w:line="360" w:lineRule="auto"/>
              <w:rPr>
                <w:sz w:val="24"/>
                <w:szCs w:val="24"/>
              </w:rPr>
            </w:pPr>
          </w:p>
        </w:tc>
        <w:tc>
          <w:tcPr>
            <w:tcW w:w="0" w:type="auto"/>
            <w:tcBorders>
              <w:left w:val="nil"/>
              <w:right w:val="nil"/>
            </w:tcBorders>
          </w:tcPr>
          <w:p w14:paraId="200150FC" w14:textId="77777777" w:rsidR="00E471BF" w:rsidRPr="000C36AA" w:rsidRDefault="00E471BF" w:rsidP="003A2A75">
            <w:pPr>
              <w:spacing w:line="360" w:lineRule="auto"/>
              <w:rPr>
                <w:b/>
                <w:sz w:val="24"/>
                <w:szCs w:val="24"/>
              </w:rPr>
            </w:pPr>
            <w:r>
              <w:rPr>
                <w:b/>
                <w:sz w:val="24"/>
                <w:szCs w:val="24"/>
              </w:rPr>
              <w:t>Political Ideology</w:t>
            </w:r>
          </w:p>
        </w:tc>
        <w:tc>
          <w:tcPr>
            <w:tcW w:w="0" w:type="auto"/>
            <w:tcBorders>
              <w:left w:val="nil"/>
              <w:bottom w:val="single" w:sz="12" w:space="0" w:color="auto"/>
              <w:right w:val="nil"/>
            </w:tcBorders>
          </w:tcPr>
          <w:p w14:paraId="6D8C9B40" w14:textId="2AD31AD4" w:rsidR="00E471BF" w:rsidRPr="000C36AA" w:rsidRDefault="00E471BF" w:rsidP="003A2A75">
            <w:pPr>
              <w:spacing w:line="360" w:lineRule="auto"/>
              <w:rPr>
                <w:sz w:val="24"/>
                <w:szCs w:val="24"/>
              </w:rPr>
            </w:pPr>
            <w:r w:rsidRPr="005D529A">
              <w:t>-.04</w:t>
            </w:r>
          </w:p>
        </w:tc>
        <w:tc>
          <w:tcPr>
            <w:tcW w:w="0" w:type="auto"/>
            <w:tcBorders>
              <w:left w:val="nil"/>
              <w:bottom w:val="single" w:sz="12" w:space="0" w:color="auto"/>
              <w:right w:val="nil"/>
            </w:tcBorders>
          </w:tcPr>
          <w:p w14:paraId="462CDFEF" w14:textId="7FB90DB4" w:rsidR="00E471BF" w:rsidRPr="000C36AA" w:rsidRDefault="00E471BF" w:rsidP="003A2A75">
            <w:pPr>
              <w:spacing w:line="360" w:lineRule="auto"/>
              <w:rPr>
                <w:sz w:val="24"/>
                <w:szCs w:val="24"/>
              </w:rPr>
            </w:pPr>
            <w:r w:rsidRPr="005D529A">
              <w:t>.07</w:t>
            </w:r>
          </w:p>
        </w:tc>
        <w:tc>
          <w:tcPr>
            <w:tcW w:w="0" w:type="auto"/>
            <w:tcBorders>
              <w:left w:val="nil"/>
              <w:bottom w:val="single" w:sz="12" w:space="0" w:color="auto"/>
              <w:right w:val="nil"/>
            </w:tcBorders>
          </w:tcPr>
          <w:p w14:paraId="4297AD10" w14:textId="794FB8A9" w:rsidR="00E471BF" w:rsidRPr="000C36AA" w:rsidRDefault="00E471BF" w:rsidP="003A2A75">
            <w:pPr>
              <w:spacing w:line="360" w:lineRule="auto"/>
              <w:rPr>
                <w:sz w:val="24"/>
                <w:szCs w:val="24"/>
              </w:rPr>
            </w:pPr>
            <w:r w:rsidRPr="005D529A">
              <w:t>-.043</w:t>
            </w:r>
          </w:p>
        </w:tc>
        <w:tc>
          <w:tcPr>
            <w:tcW w:w="0" w:type="auto"/>
            <w:tcBorders>
              <w:left w:val="nil"/>
              <w:bottom w:val="single" w:sz="12" w:space="0" w:color="auto"/>
              <w:right w:val="nil"/>
            </w:tcBorders>
          </w:tcPr>
          <w:p w14:paraId="4FD72577" w14:textId="026C186B" w:rsidR="00E471BF" w:rsidRPr="000C36AA" w:rsidRDefault="00E471BF" w:rsidP="003A2A75">
            <w:pPr>
              <w:spacing w:line="360" w:lineRule="auto"/>
              <w:rPr>
                <w:sz w:val="24"/>
                <w:szCs w:val="24"/>
              </w:rPr>
            </w:pPr>
            <w:r w:rsidRPr="005D529A">
              <w:t>.624</w:t>
            </w:r>
          </w:p>
        </w:tc>
        <w:tc>
          <w:tcPr>
            <w:tcW w:w="0" w:type="auto"/>
            <w:tcBorders>
              <w:left w:val="nil"/>
              <w:bottom w:val="single" w:sz="12" w:space="0" w:color="auto"/>
              <w:right w:val="nil"/>
            </w:tcBorders>
          </w:tcPr>
          <w:p w14:paraId="0BC51A3B" w14:textId="327EB399" w:rsidR="00E471BF" w:rsidRPr="000C36AA" w:rsidRDefault="00E471BF" w:rsidP="003A2A75">
            <w:pPr>
              <w:spacing w:line="360" w:lineRule="auto"/>
              <w:rPr>
                <w:sz w:val="24"/>
                <w:szCs w:val="24"/>
              </w:rPr>
            </w:pPr>
            <w:r w:rsidRPr="005C604C">
              <w:t>-.17, .11</w:t>
            </w:r>
          </w:p>
        </w:tc>
      </w:tr>
      <w:tr w:rsidR="00E471BF" w:rsidRPr="000C36AA" w14:paraId="7BBD201F" w14:textId="77777777" w:rsidTr="001B65C1">
        <w:tc>
          <w:tcPr>
            <w:tcW w:w="0" w:type="auto"/>
            <w:vMerge w:val="restart"/>
            <w:tcBorders>
              <w:top w:val="single" w:sz="12" w:space="0" w:color="auto"/>
              <w:left w:val="nil"/>
              <w:bottom w:val="single" w:sz="12" w:space="0" w:color="auto"/>
              <w:right w:val="nil"/>
            </w:tcBorders>
            <w:vAlign w:val="center"/>
          </w:tcPr>
          <w:p w14:paraId="4A41C189" w14:textId="77777777" w:rsidR="00E471BF" w:rsidRPr="008C4E74" w:rsidRDefault="00E471BF" w:rsidP="003A2A75">
            <w:pPr>
              <w:spacing w:line="360" w:lineRule="auto"/>
              <w:jc w:val="center"/>
              <w:rPr>
                <w:sz w:val="24"/>
                <w:szCs w:val="24"/>
              </w:rPr>
            </w:pPr>
            <w:r w:rsidRPr="008C4E74">
              <w:rPr>
                <w:sz w:val="24"/>
                <w:szCs w:val="24"/>
              </w:rPr>
              <w:t>2</w:t>
            </w:r>
          </w:p>
        </w:tc>
        <w:tc>
          <w:tcPr>
            <w:tcW w:w="0" w:type="auto"/>
            <w:tcBorders>
              <w:top w:val="single" w:sz="12" w:space="0" w:color="auto"/>
              <w:left w:val="nil"/>
              <w:right w:val="nil"/>
            </w:tcBorders>
          </w:tcPr>
          <w:p w14:paraId="57AA7C23" w14:textId="77777777" w:rsidR="00E471BF" w:rsidRPr="000C36AA" w:rsidRDefault="00E471BF" w:rsidP="003A2A75">
            <w:pPr>
              <w:spacing w:line="360" w:lineRule="auto"/>
              <w:rPr>
                <w:b/>
                <w:sz w:val="24"/>
                <w:szCs w:val="24"/>
              </w:rPr>
            </w:pPr>
            <w:r w:rsidRPr="000C36AA">
              <w:rPr>
                <w:b/>
                <w:sz w:val="24"/>
                <w:szCs w:val="24"/>
              </w:rPr>
              <w:t>Constant</w:t>
            </w:r>
          </w:p>
        </w:tc>
        <w:tc>
          <w:tcPr>
            <w:tcW w:w="0" w:type="auto"/>
            <w:tcBorders>
              <w:top w:val="single" w:sz="12" w:space="0" w:color="auto"/>
              <w:left w:val="nil"/>
              <w:right w:val="nil"/>
            </w:tcBorders>
          </w:tcPr>
          <w:p w14:paraId="42691C9D" w14:textId="07F17F71" w:rsidR="00E471BF" w:rsidRPr="000C36AA" w:rsidRDefault="00E471BF" w:rsidP="003A2A75">
            <w:pPr>
              <w:spacing w:line="360" w:lineRule="auto"/>
              <w:rPr>
                <w:sz w:val="24"/>
                <w:szCs w:val="24"/>
              </w:rPr>
            </w:pPr>
            <w:r w:rsidRPr="005D529A">
              <w:t>2.28</w:t>
            </w:r>
          </w:p>
        </w:tc>
        <w:tc>
          <w:tcPr>
            <w:tcW w:w="0" w:type="auto"/>
            <w:tcBorders>
              <w:top w:val="single" w:sz="12" w:space="0" w:color="auto"/>
              <w:left w:val="nil"/>
              <w:right w:val="nil"/>
            </w:tcBorders>
          </w:tcPr>
          <w:p w14:paraId="557B7AF7" w14:textId="56B2B8DD" w:rsidR="00E471BF" w:rsidRPr="000C36AA" w:rsidRDefault="00E471BF" w:rsidP="003A2A75">
            <w:pPr>
              <w:spacing w:line="360" w:lineRule="auto"/>
              <w:rPr>
                <w:sz w:val="24"/>
                <w:szCs w:val="24"/>
              </w:rPr>
            </w:pPr>
            <w:r w:rsidRPr="005D529A">
              <w:t>.17</w:t>
            </w:r>
          </w:p>
        </w:tc>
        <w:tc>
          <w:tcPr>
            <w:tcW w:w="0" w:type="auto"/>
            <w:tcBorders>
              <w:top w:val="single" w:sz="12" w:space="0" w:color="auto"/>
              <w:left w:val="nil"/>
              <w:right w:val="nil"/>
            </w:tcBorders>
          </w:tcPr>
          <w:p w14:paraId="7D293DF4" w14:textId="77777777" w:rsidR="00E471BF" w:rsidRPr="000C36AA" w:rsidRDefault="00E471BF" w:rsidP="003A2A75">
            <w:pPr>
              <w:spacing w:line="360" w:lineRule="auto"/>
              <w:rPr>
                <w:sz w:val="24"/>
                <w:szCs w:val="24"/>
              </w:rPr>
            </w:pPr>
          </w:p>
        </w:tc>
        <w:tc>
          <w:tcPr>
            <w:tcW w:w="0" w:type="auto"/>
            <w:tcBorders>
              <w:top w:val="single" w:sz="12" w:space="0" w:color="auto"/>
              <w:left w:val="nil"/>
              <w:right w:val="nil"/>
            </w:tcBorders>
          </w:tcPr>
          <w:p w14:paraId="323AACE2" w14:textId="216AEA91" w:rsidR="00E471BF" w:rsidRPr="000C36AA" w:rsidRDefault="00E471BF" w:rsidP="003A2A75">
            <w:pPr>
              <w:spacing w:line="360" w:lineRule="auto"/>
              <w:rPr>
                <w:sz w:val="24"/>
                <w:szCs w:val="24"/>
              </w:rPr>
            </w:pPr>
            <w:r w:rsidRPr="005D529A">
              <w:t>.000</w:t>
            </w:r>
          </w:p>
        </w:tc>
        <w:tc>
          <w:tcPr>
            <w:tcW w:w="0" w:type="auto"/>
            <w:tcBorders>
              <w:top w:val="single" w:sz="12" w:space="0" w:color="auto"/>
              <w:left w:val="nil"/>
              <w:right w:val="nil"/>
            </w:tcBorders>
          </w:tcPr>
          <w:p w14:paraId="10071BAB" w14:textId="41BCB8EB" w:rsidR="00E471BF" w:rsidRPr="000C36AA" w:rsidRDefault="00E471BF" w:rsidP="003A2A75">
            <w:pPr>
              <w:spacing w:line="360" w:lineRule="auto"/>
              <w:rPr>
                <w:sz w:val="24"/>
                <w:szCs w:val="24"/>
              </w:rPr>
            </w:pPr>
            <w:r w:rsidRPr="005C604C">
              <w:t>1.93, 2.62</w:t>
            </w:r>
          </w:p>
        </w:tc>
      </w:tr>
      <w:tr w:rsidR="00E471BF" w:rsidRPr="000C36AA" w14:paraId="3A7ABF79" w14:textId="77777777" w:rsidTr="001B65C1">
        <w:tc>
          <w:tcPr>
            <w:tcW w:w="0" w:type="auto"/>
            <w:vMerge/>
            <w:tcBorders>
              <w:left w:val="nil"/>
              <w:bottom w:val="single" w:sz="12" w:space="0" w:color="auto"/>
              <w:right w:val="nil"/>
            </w:tcBorders>
          </w:tcPr>
          <w:p w14:paraId="21863D86" w14:textId="77777777" w:rsidR="00E471BF" w:rsidRPr="008C4E74" w:rsidRDefault="00E471BF" w:rsidP="003A2A75">
            <w:pPr>
              <w:spacing w:line="360" w:lineRule="auto"/>
              <w:rPr>
                <w:sz w:val="24"/>
                <w:szCs w:val="24"/>
              </w:rPr>
            </w:pPr>
          </w:p>
        </w:tc>
        <w:tc>
          <w:tcPr>
            <w:tcW w:w="0" w:type="auto"/>
            <w:tcBorders>
              <w:left w:val="nil"/>
              <w:right w:val="nil"/>
            </w:tcBorders>
          </w:tcPr>
          <w:p w14:paraId="35F305B0" w14:textId="77777777" w:rsidR="00E471BF" w:rsidRPr="000C36AA" w:rsidRDefault="00E471BF" w:rsidP="003A2A75">
            <w:pPr>
              <w:spacing w:line="360" w:lineRule="auto"/>
              <w:rPr>
                <w:b/>
                <w:sz w:val="24"/>
                <w:szCs w:val="24"/>
              </w:rPr>
            </w:pPr>
            <w:r w:rsidRPr="000C36AA">
              <w:rPr>
                <w:b/>
                <w:sz w:val="24"/>
                <w:szCs w:val="24"/>
              </w:rPr>
              <w:t>Act Severity</w:t>
            </w:r>
          </w:p>
        </w:tc>
        <w:tc>
          <w:tcPr>
            <w:tcW w:w="0" w:type="auto"/>
            <w:tcBorders>
              <w:left w:val="nil"/>
              <w:right w:val="nil"/>
            </w:tcBorders>
          </w:tcPr>
          <w:p w14:paraId="472DF9C5" w14:textId="1DB583A3" w:rsidR="00E471BF" w:rsidRPr="000C36AA" w:rsidRDefault="00E471BF" w:rsidP="003A2A75">
            <w:pPr>
              <w:spacing w:line="360" w:lineRule="auto"/>
              <w:rPr>
                <w:sz w:val="24"/>
                <w:szCs w:val="24"/>
              </w:rPr>
            </w:pPr>
            <w:r w:rsidRPr="005D529A">
              <w:t>-.54</w:t>
            </w:r>
          </w:p>
        </w:tc>
        <w:tc>
          <w:tcPr>
            <w:tcW w:w="0" w:type="auto"/>
            <w:tcBorders>
              <w:left w:val="nil"/>
              <w:right w:val="nil"/>
            </w:tcBorders>
          </w:tcPr>
          <w:p w14:paraId="49D3C352" w14:textId="5787B837" w:rsidR="00E471BF" w:rsidRPr="000C36AA" w:rsidRDefault="00E471BF" w:rsidP="003A2A75">
            <w:pPr>
              <w:spacing w:line="360" w:lineRule="auto"/>
              <w:rPr>
                <w:sz w:val="24"/>
                <w:szCs w:val="24"/>
              </w:rPr>
            </w:pPr>
            <w:r w:rsidRPr="005D529A">
              <w:t>.24</w:t>
            </w:r>
          </w:p>
        </w:tc>
        <w:tc>
          <w:tcPr>
            <w:tcW w:w="0" w:type="auto"/>
            <w:tcBorders>
              <w:left w:val="nil"/>
              <w:right w:val="nil"/>
            </w:tcBorders>
          </w:tcPr>
          <w:p w14:paraId="5BF908F0" w14:textId="0CB2F212" w:rsidR="00E471BF" w:rsidRPr="000C36AA" w:rsidRDefault="00E471BF" w:rsidP="003A2A75">
            <w:pPr>
              <w:spacing w:line="360" w:lineRule="auto"/>
              <w:rPr>
                <w:sz w:val="24"/>
                <w:szCs w:val="24"/>
              </w:rPr>
            </w:pPr>
            <w:r w:rsidRPr="005D529A">
              <w:t>-.233</w:t>
            </w:r>
          </w:p>
        </w:tc>
        <w:tc>
          <w:tcPr>
            <w:tcW w:w="0" w:type="auto"/>
            <w:tcBorders>
              <w:left w:val="nil"/>
              <w:right w:val="nil"/>
            </w:tcBorders>
          </w:tcPr>
          <w:p w14:paraId="7BD8CB75" w14:textId="47FD5915" w:rsidR="00E471BF" w:rsidRPr="000C36AA" w:rsidRDefault="00E471BF" w:rsidP="003A2A75">
            <w:pPr>
              <w:spacing w:line="360" w:lineRule="auto"/>
              <w:rPr>
                <w:sz w:val="24"/>
                <w:szCs w:val="24"/>
              </w:rPr>
            </w:pPr>
            <w:r w:rsidRPr="005D529A">
              <w:t>.022</w:t>
            </w:r>
          </w:p>
        </w:tc>
        <w:tc>
          <w:tcPr>
            <w:tcW w:w="0" w:type="auto"/>
            <w:tcBorders>
              <w:left w:val="nil"/>
              <w:right w:val="nil"/>
            </w:tcBorders>
          </w:tcPr>
          <w:p w14:paraId="47023367" w14:textId="000EDC07" w:rsidR="00E471BF" w:rsidRPr="000C36AA" w:rsidRDefault="00E471BF" w:rsidP="003A2A75">
            <w:pPr>
              <w:spacing w:line="360" w:lineRule="auto"/>
              <w:rPr>
                <w:sz w:val="24"/>
                <w:szCs w:val="24"/>
              </w:rPr>
            </w:pPr>
            <w:r w:rsidRPr="005C604C">
              <w:t>-1.01, -.08</w:t>
            </w:r>
          </w:p>
        </w:tc>
      </w:tr>
      <w:tr w:rsidR="00E471BF" w:rsidRPr="000C36AA" w14:paraId="68A85B37" w14:textId="77777777" w:rsidTr="001B65C1">
        <w:tc>
          <w:tcPr>
            <w:tcW w:w="0" w:type="auto"/>
            <w:vMerge/>
            <w:tcBorders>
              <w:left w:val="nil"/>
              <w:bottom w:val="single" w:sz="12" w:space="0" w:color="auto"/>
              <w:right w:val="nil"/>
            </w:tcBorders>
          </w:tcPr>
          <w:p w14:paraId="1210629F" w14:textId="77777777" w:rsidR="00E471BF" w:rsidRPr="008C4E74" w:rsidRDefault="00E471BF" w:rsidP="003A2A75">
            <w:pPr>
              <w:spacing w:line="360" w:lineRule="auto"/>
              <w:rPr>
                <w:sz w:val="24"/>
                <w:szCs w:val="24"/>
              </w:rPr>
            </w:pPr>
          </w:p>
        </w:tc>
        <w:tc>
          <w:tcPr>
            <w:tcW w:w="0" w:type="auto"/>
            <w:tcBorders>
              <w:left w:val="nil"/>
              <w:right w:val="nil"/>
            </w:tcBorders>
          </w:tcPr>
          <w:p w14:paraId="19A42330" w14:textId="77777777" w:rsidR="00E471BF" w:rsidRPr="000C36AA" w:rsidRDefault="00E471BF" w:rsidP="003A2A75">
            <w:pPr>
              <w:spacing w:line="360" w:lineRule="auto"/>
              <w:rPr>
                <w:b/>
                <w:sz w:val="24"/>
                <w:szCs w:val="24"/>
              </w:rPr>
            </w:pPr>
            <w:r w:rsidRPr="000C36AA">
              <w:rPr>
                <w:b/>
                <w:sz w:val="24"/>
                <w:szCs w:val="24"/>
              </w:rPr>
              <w:t>Vignette Type</w:t>
            </w:r>
          </w:p>
        </w:tc>
        <w:tc>
          <w:tcPr>
            <w:tcW w:w="0" w:type="auto"/>
            <w:tcBorders>
              <w:left w:val="nil"/>
              <w:right w:val="nil"/>
            </w:tcBorders>
          </w:tcPr>
          <w:p w14:paraId="48E6AF78" w14:textId="5D4F4B7A" w:rsidR="00E471BF" w:rsidRPr="000C36AA" w:rsidRDefault="00E471BF" w:rsidP="003A2A75">
            <w:pPr>
              <w:spacing w:line="360" w:lineRule="auto"/>
              <w:rPr>
                <w:sz w:val="24"/>
                <w:szCs w:val="24"/>
              </w:rPr>
            </w:pPr>
            <w:r w:rsidRPr="005D529A">
              <w:t>-.06</w:t>
            </w:r>
          </w:p>
        </w:tc>
        <w:tc>
          <w:tcPr>
            <w:tcW w:w="0" w:type="auto"/>
            <w:tcBorders>
              <w:left w:val="nil"/>
              <w:right w:val="nil"/>
            </w:tcBorders>
          </w:tcPr>
          <w:p w14:paraId="54E66FED" w14:textId="460F60C9" w:rsidR="00E471BF" w:rsidRPr="000C36AA" w:rsidRDefault="00E471BF" w:rsidP="003A2A75">
            <w:pPr>
              <w:spacing w:line="360" w:lineRule="auto"/>
              <w:rPr>
                <w:sz w:val="24"/>
                <w:szCs w:val="24"/>
              </w:rPr>
            </w:pPr>
            <w:r w:rsidRPr="005D529A">
              <w:t>.23</w:t>
            </w:r>
          </w:p>
        </w:tc>
        <w:tc>
          <w:tcPr>
            <w:tcW w:w="0" w:type="auto"/>
            <w:tcBorders>
              <w:left w:val="nil"/>
              <w:right w:val="nil"/>
            </w:tcBorders>
          </w:tcPr>
          <w:p w14:paraId="2760AF11" w14:textId="5700D436" w:rsidR="00E471BF" w:rsidRPr="000C36AA" w:rsidRDefault="00E471BF" w:rsidP="003A2A75">
            <w:pPr>
              <w:spacing w:line="360" w:lineRule="auto"/>
              <w:rPr>
                <w:sz w:val="24"/>
                <w:szCs w:val="24"/>
              </w:rPr>
            </w:pPr>
            <w:r w:rsidRPr="005D529A">
              <w:t>-.025</w:t>
            </w:r>
          </w:p>
        </w:tc>
        <w:tc>
          <w:tcPr>
            <w:tcW w:w="0" w:type="auto"/>
            <w:tcBorders>
              <w:left w:val="nil"/>
              <w:right w:val="nil"/>
            </w:tcBorders>
          </w:tcPr>
          <w:p w14:paraId="4328DC18" w14:textId="55DA099C" w:rsidR="00E471BF" w:rsidRPr="000C36AA" w:rsidRDefault="00E471BF" w:rsidP="003A2A75">
            <w:pPr>
              <w:spacing w:line="360" w:lineRule="auto"/>
              <w:rPr>
                <w:sz w:val="24"/>
                <w:szCs w:val="24"/>
              </w:rPr>
            </w:pPr>
            <w:r w:rsidRPr="005D529A">
              <w:t>.800</w:t>
            </w:r>
          </w:p>
        </w:tc>
        <w:tc>
          <w:tcPr>
            <w:tcW w:w="0" w:type="auto"/>
            <w:tcBorders>
              <w:left w:val="nil"/>
              <w:right w:val="nil"/>
            </w:tcBorders>
          </w:tcPr>
          <w:p w14:paraId="1190520C" w14:textId="551BA50D" w:rsidR="00E471BF" w:rsidRPr="000C36AA" w:rsidRDefault="00E471BF" w:rsidP="003A2A75">
            <w:pPr>
              <w:spacing w:line="360" w:lineRule="auto"/>
              <w:rPr>
                <w:sz w:val="24"/>
                <w:szCs w:val="24"/>
              </w:rPr>
            </w:pPr>
            <w:r w:rsidRPr="005C604C">
              <w:t>-.52, .40</w:t>
            </w:r>
          </w:p>
        </w:tc>
      </w:tr>
      <w:tr w:rsidR="00E471BF" w:rsidRPr="000C36AA" w14:paraId="4453B8C2" w14:textId="77777777" w:rsidTr="001B65C1">
        <w:tc>
          <w:tcPr>
            <w:tcW w:w="0" w:type="auto"/>
            <w:vMerge/>
            <w:tcBorders>
              <w:left w:val="nil"/>
              <w:bottom w:val="single" w:sz="12" w:space="0" w:color="auto"/>
              <w:right w:val="nil"/>
            </w:tcBorders>
          </w:tcPr>
          <w:p w14:paraId="1DC04A6A" w14:textId="77777777" w:rsidR="00E471BF" w:rsidRPr="008C4E74" w:rsidRDefault="00E471BF" w:rsidP="003A2A75">
            <w:pPr>
              <w:spacing w:line="360" w:lineRule="auto"/>
              <w:rPr>
                <w:sz w:val="24"/>
                <w:szCs w:val="24"/>
              </w:rPr>
            </w:pPr>
          </w:p>
        </w:tc>
        <w:tc>
          <w:tcPr>
            <w:tcW w:w="0" w:type="auto"/>
            <w:tcBorders>
              <w:left w:val="nil"/>
              <w:right w:val="nil"/>
            </w:tcBorders>
          </w:tcPr>
          <w:p w14:paraId="74F37A87" w14:textId="77777777" w:rsidR="00E471BF" w:rsidRPr="000C36AA" w:rsidRDefault="00E471BF" w:rsidP="003A2A75">
            <w:pPr>
              <w:spacing w:line="360" w:lineRule="auto"/>
              <w:rPr>
                <w:b/>
                <w:sz w:val="24"/>
                <w:szCs w:val="24"/>
              </w:rPr>
            </w:pPr>
            <w:r w:rsidRPr="000C36AA">
              <w:rPr>
                <w:b/>
                <w:sz w:val="24"/>
                <w:szCs w:val="24"/>
              </w:rPr>
              <w:t>Anti-Black Bias</w:t>
            </w:r>
          </w:p>
        </w:tc>
        <w:tc>
          <w:tcPr>
            <w:tcW w:w="0" w:type="auto"/>
            <w:tcBorders>
              <w:left w:val="nil"/>
              <w:right w:val="nil"/>
            </w:tcBorders>
          </w:tcPr>
          <w:p w14:paraId="3BB08BD2" w14:textId="28AF9864" w:rsidR="00E471BF" w:rsidRPr="000C36AA" w:rsidRDefault="00E471BF" w:rsidP="003A2A75">
            <w:pPr>
              <w:spacing w:line="360" w:lineRule="auto"/>
              <w:rPr>
                <w:sz w:val="24"/>
                <w:szCs w:val="24"/>
              </w:rPr>
            </w:pPr>
            <w:r w:rsidRPr="005D529A">
              <w:t>.08</w:t>
            </w:r>
          </w:p>
        </w:tc>
        <w:tc>
          <w:tcPr>
            <w:tcW w:w="0" w:type="auto"/>
            <w:tcBorders>
              <w:left w:val="nil"/>
              <w:right w:val="nil"/>
            </w:tcBorders>
          </w:tcPr>
          <w:p w14:paraId="7EF0DE03" w14:textId="7375EB53" w:rsidR="00E471BF" w:rsidRPr="000C36AA" w:rsidRDefault="00E471BF" w:rsidP="003A2A75">
            <w:pPr>
              <w:spacing w:line="360" w:lineRule="auto"/>
              <w:rPr>
                <w:sz w:val="24"/>
                <w:szCs w:val="24"/>
              </w:rPr>
            </w:pPr>
            <w:r w:rsidRPr="005D529A">
              <w:t>.15</w:t>
            </w:r>
          </w:p>
        </w:tc>
        <w:tc>
          <w:tcPr>
            <w:tcW w:w="0" w:type="auto"/>
            <w:tcBorders>
              <w:left w:val="nil"/>
              <w:right w:val="nil"/>
            </w:tcBorders>
          </w:tcPr>
          <w:p w14:paraId="79821A6A" w14:textId="0DD1B56F" w:rsidR="00E471BF" w:rsidRPr="000C36AA" w:rsidRDefault="00E471BF" w:rsidP="003A2A75">
            <w:pPr>
              <w:spacing w:line="360" w:lineRule="auto"/>
              <w:rPr>
                <w:sz w:val="24"/>
                <w:szCs w:val="24"/>
              </w:rPr>
            </w:pPr>
            <w:r w:rsidRPr="005D529A">
              <w:t>.085</w:t>
            </w:r>
          </w:p>
        </w:tc>
        <w:tc>
          <w:tcPr>
            <w:tcW w:w="0" w:type="auto"/>
            <w:tcBorders>
              <w:left w:val="nil"/>
              <w:right w:val="nil"/>
            </w:tcBorders>
          </w:tcPr>
          <w:p w14:paraId="0F3C4222" w14:textId="412A148D" w:rsidR="00E471BF" w:rsidRPr="000C36AA" w:rsidRDefault="00E471BF" w:rsidP="003A2A75">
            <w:pPr>
              <w:spacing w:line="360" w:lineRule="auto"/>
              <w:rPr>
                <w:sz w:val="24"/>
                <w:szCs w:val="24"/>
              </w:rPr>
            </w:pPr>
            <w:r w:rsidRPr="005D529A">
              <w:t>.614</w:t>
            </w:r>
          </w:p>
        </w:tc>
        <w:tc>
          <w:tcPr>
            <w:tcW w:w="0" w:type="auto"/>
            <w:tcBorders>
              <w:left w:val="nil"/>
              <w:right w:val="nil"/>
            </w:tcBorders>
          </w:tcPr>
          <w:p w14:paraId="15C1BBF1" w14:textId="2097B985" w:rsidR="00E471BF" w:rsidRPr="000C36AA" w:rsidRDefault="00E471BF" w:rsidP="003A2A75">
            <w:pPr>
              <w:spacing w:line="360" w:lineRule="auto"/>
              <w:rPr>
                <w:sz w:val="24"/>
                <w:szCs w:val="24"/>
              </w:rPr>
            </w:pPr>
            <w:r w:rsidRPr="005C604C">
              <w:t>-.22, .37</w:t>
            </w:r>
          </w:p>
        </w:tc>
      </w:tr>
      <w:tr w:rsidR="00E471BF" w:rsidRPr="000C36AA" w14:paraId="7AEB45BF" w14:textId="77777777" w:rsidTr="001B65C1">
        <w:tc>
          <w:tcPr>
            <w:tcW w:w="0" w:type="auto"/>
            <w:vMerge/>
            <w:tcBorders>
              <w:left w:val="nil"/>
              <w:bottom w:val="single" w:sz="12" w:space="0" w:color="auto"/>
              <w:right w:val="nil"/>
            </w:tcBorders>
          </w:tcPr>
          <w:p w14:paraId="5AE3CAC2" w14:textId="77777777" w:rsidR="00E471BF" w:rsidRPr="008C4E74" w:rsidRDefault="00E471BF" w:rsidP="003A2A75">
            <w:pPr>
              <w:spacing w:line="360" w:lineRule="auto"/>
              <w:rPr>
                <w:sz w:val="24"/>
                <w:szCs w:val="24"/>
              </w:rPr>
            </w:pPr>
          </w:p>
        </w:tc>
        <w:tc>
          <w:tcPr>
            <w:tcW w:w="0" w:type="auto"/>
            <w:tcBorders>
              <w:left w:val="nil"/>
              <w:right w:val="nil"/>
            </w:tcBorders>
          </w:tcPr>
          <w:p w14:paraId="6FE65DF9" w14:textId="77777777" w:rsidR="00E471BF" w:rsidRPr="000C36AA" w:rsidRDefault="00E471BF" w:rsidP="003A2A75">
            <w:pPr>
              <w:spacing w:line="360" w:lineRule="auto"/>
              <w:rPr>
                <w:b/>
                <w:sz w:val="24"/>
                <w:szCs w:val="24"/>
              </w:rPr>
            </w:pPr>
            <w:r>
              <w:rPr>
                <w:b/>
                <w:sz w:val="24"/>
                <w:szCs w:val="24"/>
              </w:rPr>
              <w:t>Political Ideology</w:t>
            </w:r>
          </w:p>
        </w:tc>
        <w:tc>
          <w:tcPr>
            <w:tcW w:w="0" w:type="auto"/>
            <w:tcBorders>
              <w:left w:val="nil"/>
              <w:right w:val="nil"/>
            </w:tcBorders>
          </w:tcPr>
          <w:p w14:paraId="73B01011" w14:textId="06634C07" w:rsidR="00E471BF" w:rsidRPr="000C36AA" w:rsidRDefault="00E471BF" w:rsidP="003A2A75">
            <w:pPr>
              <w:spacing w:line="360" w:lineRule="auto"/>
              <w:rPr>
                <w:sz w:val="24"/>
                <w:szCs w:val="24"/>
              </w:rPr>
            </w:pPr>
            <w:r w:rsidRPr="005D529A">
              <w:t>-.08</w:t>
            </w:r>
          </w:p>
        </w:tc>
        <w:tc>
          <w:tcPr>
            <w:tcW w:w="0" w:type="auto"/>
            <w:tcBorders>
              <w:left w:val="nil"/>
              <w:right w:val="nil"/>
            </w:tcBorders>
          </w:tcPr>
          <w:p w14:paraId="44654AB2" w14:textId="2A68641D" w:rsidR="00E471BF" w:rsidRPr="000C36AA" w:rsidRDefault="00E471BF" w:rsidP="003A2A75">
            <w:pPr>
              <w:spacing w:line="360" w:lineRule="auto"/>
              <w:rPr>
                <w:sz w:val="24"/>
                <w:szCs w:val="24"/>
              </w:rPr>
            </w:pPr>
            <w:r w:rsidRPr="005D529A">
              <w:t>.13</w:t>
            </w:r>
          </w:p>
        </w:tc>
        <w:tc>
          <w:tcPr>
            <w:tcW w:w="0" w:type="auto"/>
            <w:tcBorders>
              <w:left w:val="nil"/>
              <w:right w:val="nil"/>
            </w:tcBorders>
          </w:tcPr>
          <w:p w14:paraId="7CEF6581" w14:textId="01D56F86" w:rsidR="00E471BF" w:rsidRPr="000C36AA" w:rsidRDefault="00E471BF" w:rsidP="003A2A75">
            <w:pPr>
              <w:spacing w:line="360" w:lineRule="auto"/>
              <w:rPr>
                <w:sz w:val="24"/>
                <w:szCs w:val="24"/>
              </w:rPr>
            </w:pPr>
            <w:r w:rsidRPr="005D529A">
              <w:t>-.104</w:t>
            </w:r>
          </w:p>
        </w:tc>
        <w:tc>
          <w:tcPr>
            <w:tcW w:w="0" w:type="auto"/>
            <w:tcBorders>
              <w:left w:val="nil"/>
              <w:right w:val="nil"/>
            </w:tcBorders>
          </w:tcPr>
          <w:p w14:paraId="0715F3B6" w14:textId="742429FD" w:rsidR="00E471BF" w:rsidRPr="000C36AA" w:rsidRDefault="00E471BF" w:rsidP="003A2A75">
            <w:pPr>
              <w:spacing w:line="360" w:lineRule="auto"/>
              <w:rPr>
                <w:sz w:val="24"/>
                <w:szCs w:val="24"/>
              </w:rPr>
            </w:pPr>
            <w:r w:rsidRPr="005D529A">
              <w:t>.516</w:t>
            </w:r>
          </w:p>
        </w:tc>
        <w:tc>
          <w:tcPr>
            <w:tcW w:w="0" w:type="auto"/>
            <w:tcBorders>
              <w:left w:val="nil"/>
              <w:right w:val="nil"/>
            </w:tcBorders>
          </w:tcPr>
          <w:p w14:paraId="70334BAE" w14:textId="77B4E39A" w:rsidR="00E471BF" w:rsidRPr="000C36AA" w:rsidRDefault="00E471BF" w:rsidP="003A2A75">
            <w:pPr>
              <w:spacing w:line="360" w:lineRule="auto"/>
              <w:rPr>
                <w:sz w:val="24"/>
                <w:szCs w:val="24"/>
              </w:rPr>
            </w:pPr>
            <w:r w:rsidRPr="005C604C">
              <w:t>-.34, .17</w:t>
            </w:r>
          </w:p>
        </w:tc>
      </w:tr>
      <w:tr w:rsidR="00E471BF" w:rsidRPr="000C36AA" w14:paraId="2E10B857" w14:textId="77777777" w:rsidTr="001B65C1">
        <w:tc>
          <w:tcPr>
            <w:tcW w:w="0" w:type="auto"/>
            <w:vMerge/>
            <w:tcBorders>
              <w:left w:val="nil"/>
              <w:bottom w:val="single" w:sz="12" w:space="0" w:color="auto"/>
              <w:right w:val="nil"/>
            </w:tcBorders>
          </w:tcPr>
          <w:p w14:paraId="6EA2EAC0" w14:textId="77777777" w:rsidR="00E471BF" w:rsidRPr="008C4E74" w:rsidRDefault="00E471BF" w:rsidP="003A2A75">
            <w:pPr>
              <w:spacing w:line="360" w:lineRule="auto"/>
              <w:rPr>
                <w:sz w:val="24"/>
                <w:szCs w:val="24"/>
              </w:rPr>
            </w:pPr>
          </w:p>
        </w:tc>
        <w:tc>
          <w:tcPr>
            <w:tcW w:w="0" w:type="auto"/>
            <w:tcBorders>
              <w:left w:val="nil"/>
              <w:right w:val="nil"/>
            </w:tcBorders>
          </w:tcPr>
          <w:p w14:paraId="7B14C58D" w14:textId="1FFC119E" w:rsidR="00E471BF" w:rsidRPr="00EC0FDC" w:rsidRDefault="00E471BF" w:rsidP="003A2A75">
            <w:pPr>
              <w:spacing w:line="360" w:lineRule="auto"/>
              <w:rPr>
                <w:b/>
                <w:sz w:val="24"/>
                <w:szCs w:val="24"/>
              </w:rPr>
            </w:pPr>
            <w:r w:rsidRPr="00EC0FDC">
              <w:rPr>
                <w:b/>
                <w:sz w:val="24"/>
                <w:szCs w:val="24"/>
              </w:rPr>
              <w:t xml:space="preserve">Anti-Black Bias x Political Ideology  </w:t>
            </w:r>
          </w:p>
        </w:tc>
        <w:tc>
          <w:tcPr>
            <w:tcW w:w="0" w:type="auto"/>
            <w:tcBorders>
              <w:left w:val="nil"/>
              <w:right w:val="nil"/>
            </w:tcBorders>
          </w:tcPr>
          <w:p w14:paraId="66EBB186" w14:textId="2A6BC59A" w:rsidR="00E471BF" w:rsidRPr="000C36AA" w:rsidRDefault="00E471BF" w:rsidP="003A2A75">
            <w:pPr>
              <w:spacing w:line="360" w:lineRule="auto"/>
              <w:rPr>
                <w:sz w:val="24"/>
                <w:szCs w:val="24"/>
              </w:rPr>
            </w:pPr>
            <w:r w:rsidRPr="005D529A">
              <w:t>-.07</w:t>
            </w:r>
          </w:p>
        </w:tc>
        <w:tc>
          <w:tcPr>
            <w:tcW w:w="0" w:type="auto"/>
            <w:tcBorders>
              <w:left w:val="nil"/>
              <w:right w:val="nil"/>
            </w:tcBorders>
          </w:tcPr>
          <w:p w14:paraId="7B0652E5" w14:textId="038864B7" w:rsidR="00E471BF" w:rsidRPr="000C36AA" w:rsidRDefault="00E471BF" w:rsidP="003A2A75">
            <w:pPr>
              <w:spacing w:line="360" w:lineRule="auto"/>
              <w:rPr>
                <w:sz w:val="24"/>
                <w:szCs w:val="24"/>
              </w:rPr>
            </w:pPr>
            <w:r w:rsidRPr="005D529A">
              <w:t>.05</w:t>
            </w:r>
          </w:p>
        </w:tc>
        <w:tc>
          <w:tcPr>
            <w:tcW w:w="0" w:type="auto"/>
            <w:tcBorders>
              <w:left w:val="nil"/>
              <w:right w:val="nil"/>
            </w:tcBorders>
          </w:tcPr>
          <w:p w14:paraId="3CA706A4" w14:textId="228C63B3" w:rsidR="00E471BF" w:rsidRPr="000C36AA" w:rsidRDefault="00E471BF" w:rsidP="003A2A75">
            <w:pPr>
              <w:spacing w:line="360" w:lineRule="auto"/>
              <w:rPr>
                <w:sz w:val="24"/>
                <w:szCs w:val="24"/>
              </w:rPr>
            </w:pPr>
            <w:r w:rsidRPr="005D529A">
              <w:t>-.118</w:t>
            </w:r>
          </w:p>
        </w:tc>
        <w:tc>
          <w:tcPr>
            <w:tcW w:w="0" w:type="auto"/>
            <w:tcBorders>
              <w:left w:val="nil"/>
              <w:right w:val="nil"/>
            </w:tcBorders>
          </w:tcPr>
          <w:p w14:paraId="6EB68755" w14:textId="7ED98BBC" w:rsidR="00E471BF" w:rsidRPr="000C36AA" w:rsidRDefault="00E471BF" w:rsidP="003A2A75">
            <w:pPr>
              <w:spacing w:line="360" w:lineRule="auto"/>
              <w:rPr>
                <w:sz w:val="24"/>
                <w:szCs w:val="24"/>
              </w:rPr>
            </w:pPr>
            <w:r w:rsidRPr="005D529A">
              <w:t>.126</w:t>
            </w:r>
          </w:p>
        </w:tc>
        <w:tc>
          <w:tcPr>
            <w:tcW w:w="0" w:type="auto"/>
            <w:tcBorders>
              <w:left w:val="nil"/>
              <w:right w:val="nil"/>
            </w:tcBorders>
          </w:tcPr>
          <w:p w14:paraId="6B72CC33" w14:textId="718C854D" w:rsidR="00E471BF" w:rsidRPr="000C36AA" w:rsidRDefault="00E471BF" w:rsidP="003A2A75">
            <w:pPr>
              <w:spacing w:line="360" w:lineRule="auto"/>
              <w:rPr>
                <w:sz w:val="24"/>
                <w:szCs w:val="24"/>
              </w:rPr>
            </w:pPr>
            <w:r w:rsidRPr="005C604C">
              <w:t>-.16, .02</w:t>
            </w:r>
          </w:p>
        </w:tc>
      </w:tr>
      <w:tr w:rsidR="00E471BF" w:rsidRPr="000C36AA" w14:paraId="7E9745BB" w14:textId="77777777" w:rsidTr="001B65C1">
        <w:tc>
          <w:tcPr>
            <w:tcW w:w="0" w:type="auto"/>
            <w:vMerge/>
            <w:tcBorders>
              <w:left w:val="nil"/>
              <w:bottom w:val="single" w:sz="12" w:space="0" w:color="auto"/>
              <w:right w:val="nil"/>
            </w:tcBorders>
          </w:tcPr>
          <w:p w14:paraId="4EBE1E8F" w14:textId="77777777" w:rsidR="00E471BF" w:rsidRPr="008C4E74" w:rsidRDefault="00E471BF" w:rsidP="003A2A75">
            <w:pPr>
              <w:spacing w:line="360" w:lineRule="auto"/>
              <w:rPr>
                <w:sz w:val="24"/>
                <w:szCs w:val="24"/>
              </w:rPr>
            </w:pPr>
          </w:p>
        </w:tc>
        <w:tc>
          <w:tcPr>
            <w:tcW w:w="0" w:type="auto"/>
            <w:tcBorders>
              <w:left w:val="nil"/>
              <w:right w:val="nil"/>
            </w:tcBorders>
          </w:tcPr>
          <w:p w14:paraId="6EA73F9E" w14:textId="46220F36" w:rsidR="00E471BF" w:rsidRPr="00EC0FDC" w:rsidRDefault="00E471BF" w:rsidP="003A2A75">
            <w:pPr>
              <w:spacing w:line="360" w:lineRule="auto"/>
              <w:rPr>
                <w:b/>
                <w:sz w:val="24"/>
                <w:szCs w:val="24"/>
              </w:rPr>
            </w:pPr>
            <w:r w:rsidRPr="00EC0FDC">
              <w:rPr>
                <w:b/>
                <w:sz w:val="24"/>
                <w:szCs w:val="24"/>
              </w:rPr>
              <w:t xml:space="preserve">Vignette Type x Political Ideology  </w:t>
            </w:r>
          </w:p>
        </w:tc>
        <w:tc>
          <w:tcPr>
            <w:tcW w:w="0" w:type="auto"/>
            <w:tcBorders>
              <w:left w:val="nil"/>
              <w:right w:val="nil"/>
            </w:tcBorders>
          </w:tcPr>
          <w:p w14:paraId="21409147" w14:textId="7AD2B6F6" w:rsidR="00E471BF" w:rsidRPr="000C36AA" w:rsidRDefault="00E471BF" w:rsidP="003A2A75">
            <w:pPr>
              <w:spacing w:line="360" w:lineRule="auto"/>
              <w:rPr>
                <w:sz w:val="24"/>
                <w:szCs w:val="24"/>
              </w:rPr>
            </w:pPr>
            <w:r w:rsidRPr="005D529A">
              <w:t>-.14</w:t>
            </w:r>
          </w:p>
        </w:tc>
        <w:tc>
          <w:tcPr>
            <w:tcW w:w="0" w:type="auto"/>
            <w:tcBorders>
              <w:left w:val="nil"/>
              <w:right w:val="nil"/>
            </w:tcBorders>
          </w:tcPr>
          <w:p w14:paraId="45121474" w14:textId="00C1EB64" w:rsidR="00E471BF" w:rsidRPr="000C36AA" w:rsidRDefault="00E471BF" w:rsidP="003A2A75">
            <w:pPr>
              <w:spacing w:line="360" w:lineRule="auto"/>
              <w:rPr>
                <w:sz w:val="24"/>
                <w:szCs w:val="24"/>
              </w:rPr>
            </w:pPr>
            <w:r w:rsidRPr="005D529A">
              <w:t>.14</w:t>
            </w:r>
          </w:p>
        </w:tc>
        <w:tc>
          <w:tcPr>
            <w:tcW w:w="0" w:type="auto"/>
            <w:tcBorders>
              <w:left w:val="nil"/>
              <w:right w:val="nil"/>
            </w:tcBorders>
          </w:tcPr>
          <w:p w14:paraId="61A780CD" w14:textId="2A6FFDB9" w:rsidR="00E471BF" w:rsidRPr="000C36AA" w:rsidRDefault="00E471BF" w:rsidP="003A2A75">
            <w:pPr>
              <w:spacing w:line="360" w:lineRule="auto"/>
              <w:rPr>
                <w:sz w:val="24"/>
                <w:szCs w:val="24"/>
              </w:rPr>
            </w:pPr>
            <w:r w:rsidRPr="005D529A">
              <w:t>-.118</w:t>
            </w:r>
          </w:p>
        </w:tc>
        <w:tc>
          <w:tcPr>
            <w:tcW w:w="0" w:type="auto"/>
            <w:tcBorders>
              <w:left w:val="nil"/>
              <w:right w:val="nil"/>
            </w:tcBorders>
          </w:tcPr>
          <w:p w14:paraId="7205306E" w14:textId="256563FF" w:rsidR="00E471BF" w:rsidRPr="000C36AA" w:rsidRDefault="00E471BF" w:rsidP="003A2A75">
            <w:pPr>
              <w:spacing w:line="360" w:lineRule="auto"/>
              <w:rPr>
                <w:sz w:val="24"/>
                <w:szCs w:val="24"/>
              </w:rPr>
            </w:pPr>
            <w:r w:rsidRPr="005D529A">
              <w:t>.324</w:t>
            </w:r>
          </w:p>
        </w:tc>
        <w:tc>
          <w:tcPr>
            <w:tcW w:w="0" w:type="auto"/>
            <w:tcBorders>
              <w:left w:val="nil"/>
              <w:right w:val="nil"/>
            </w:tcBorders>
          </w:tcPr>
          <w:p w14:paraId="4C1FE4BF" w14:textId="36E2CCA4" w:rsidR="00E471BF" w:rsidRPr="000C36AA" w:rsidRDefault="00E471BF" w:rsidP="003A2A75">
            <w:pPr>
              <w:spacing w:line="360" w:lineRule="auto"/>
              <w:rPr>
                <w:sz w:val="24"/>
                <w:szCs w:val="24"/>
              </w:rPr>
            </w:pPr>
            <w:r w:rsidRPr="005C604C">
              <w:t>-.41, .14</w:t>
            </w:r>
          </w:p>
        </w:tc>
      </w:tr>
      <w:tr w:rsidR="00E471BF" w:rsidRPr="000C36AA" w14:paraId="0ADF287E" w14:textId="77777777" w:rsidTr="001B65C1">
        <w:tc>
          <w:tcPr>
            <w:tcW w:w="0" w:type="auto"/>
            <w:vMerge/>
            <w:tcBorders>
              <w:left w:val="nil"/>
              <w:bottom w:val="single" w:sz="12" w:space="0" w:color="auto"/>
              <w:right w:val="nil"/>
            </w:tcBorders>
          </w:tcPr>
          <w:p w14:paraId="37484BBC" w14:textId="77777777" w:rsidR="00E471BF" w:rsidRPr="008C4E74" w:rsidRDefault="00E471BF" w:rsidP="003A2A75">
            <w:pPr>
              <w:spacing w:line="360" w:lineRule="auto"/>
              <w:rPr>
                <w:sz w:val="24"/>
                <w:szCs w:val="24"/>
              </w:rPr>
            </w:pPr>
          </w:p>
        </w:tc>
        <w:tc>
          <w:tcPr>
            <w:tcW w:w="0" w:type="auto"/>
            <w:tcBorders>
              <w:left w:val="nil"/>
              <w:right w:val="nil"/>
            </w:tcBorders>
          </w:tcPr>
          <w:p w14:paraId="6B8E31E1" w14:textId="5B2425C4" w:rsidR="00E471BF" w:rsidRPr="00EC0FDC" w:rsidRDefault="00E471BF" w:rsidP="003A2A75">
            <w:pPr>
              <w:spacing w:line="360" w:lineRule="auto"/>
              <w:rPr>
                <w:b/>
                <w:sz w:val="24"/>
                <w:szCs w:val="24"/>
              </w:rPr>
            </w:pPr>
            <w:r w:rsidRPr="00EC0FDC">
              <w:rPr>
                <w:b/>
                <w:sz w:val="24"/>
                <w:szCs w:val="24"/>
              </w:rPr>
              <w:t>Vignette Type x Anti-Black Bias</w:t>
            </w:r>
          </w:p>
        </w:tc>
        <w:tc>
          <w:tcPr>
            <w:tcW w:w="0" w:type="auto"/>
            <w:tcBorders>
              <w:left w:val="nil"/>
              <w:right w:val="nil"/>
            </w:tcBorders>
          </w:tcPr>
          <w:p w14:paraId="491C62A0" w14:textId="3DB9FF0C" w:rsidR="00E471BF" w:rsidRPr="000C36AA" w:rsidRDefault="00E471BF" w:rsidP="003A2A75">
            <w:pPr>
              <w:spacing w:line="360" w:lineRule="auto"/>
              <w:rPr>
                <w:sz w:val="24"/>
                <w:szCs w:val="24"/>
              </w:rPr>
            </w:pPr>
            <w:r w:rsidRPr="005D529A">
              <w:t>.36</w:t>
            </w:r>
          </w:p>
        </w:tc>
        <w:tc>
          <w:tcPr>
            <w:tcW w:w="0" w:type="auto"/>
            <w:tcBorders>
              <w:left w:val="nil"/>
              <w:right w:val="nil"/>
            </w:tcBorders>
          </w:tcPr>
          <w:p w14:paraId="61005E87" w14:textId="237A438B" w:rsidR="00E471BF" w:rsidRPr="000C36AA" w:rsidRDefault="00E471BF" w:rsidP="003A2A75">
            <w:pPr>
              <w:spacing w:line="360" w:lineRule="auto"/>
              <w:rPr>
                <w:sz w:val="24"/>
                <w:szCs w:val="24"/>
              </w:rPr>
            </w:pPr>
            <w:r w:rsidRPr="005D529A">
              <w:t>.15</w:t>
            </w:r>
          </w:p>
        </w:tc>
        <w:tc>
          <w:tcPr>
            <w:tcW w:w="0" w:type="auto"/>
            <w:tcBorders>
              <w:left w:val="nil"/>
              <w:right w:val="nil"/>
            </w:tcBorders>
          </w:tcPr>
          <w:p w14:paraId="6637490B" w14:textId="247DF4EE" w:rsidR="00E471BF" w:rsidRPr="000C36AA" w:rsidRDefault="00E471BF" w:rsidP="003A2A75">
            <w:pPr>
              <w:spacing w:line="360" w:lineRule="auto"/>
              <w:rPr>
                <w:sz w:val="24"/>
                <w:szCs w:val="24"/>
              </w:rPr>
            </w:pPr>
            <w:r w:rsidRPr="005D529A">
              <w:t>.295</w:t>
            </w:r>
          </w:p>
        </w:tc>
        <w:tc>
          <w:tcPr>
            <w:tcW w:w="0" w:type="auto"/>
            <w:tcBorders>
              <w:left w:val="nil"/>
              <w:right w:val="nil"/>
            </w:tcBorders>
          </w:tcPr>
          <w:p w14:paraId="71FA0954" w14:textId="0F2A023D" w:rsidR="00E471BF" w:rsidRPr="000C36AA" w:rsidRDefault="00E471BF" w:rsidP="003A2A75">
            <w:pPr>
              <w:spacing w:line="360" w:lineRule="auto"/>
              <w:rPr>
                <w:sz w:val="24"/>
                <w:szCs w:val="24"/>
              </w:rPr>
            </w:pPr>
            <w:r w:rsidRPr="005D529A">
              <w:t>.018</w:t>
            </w:r>
          </w:p>
        </w:tc>
        <w:tc>
          <w:tcPr>
            <w:tcW w:w="0" w:type="auto"/>
            <w:tcBorders>
              <w:left w:val="nil"/>
              <w:right w:val="nil"/>
            </w:tcBorders>
          </w:tcPr>
          <w:p w14:paraId="2044CFA8" w14:textId="35D1782F" w:rsidR="00E471BF" w:rsidRPr="000C36AA" w:rsidRDefault="00E471BF" w:rsidP="003A2A75">
            <w:pPr>
              <w:spacing w:line="360" w:lineRule="auto"/>
              <w:rPr>
                <w:sz w:val="24"/>
                <w:szCs w:val="24"/>
              </w:rPr>
            </w:pPr>
            <w:r w:rsidRPr="005C604C">
              <w:t>.06, .66</w:t>
            </w:r>
          </w:p>
        </w:tc>
      </w:tr>
      <w:tr w:rsidR="00E471BF" w:rsidRPr="000C36AA" w14:paraId="58726A28" w14:textId="77777777" w:rsidTr="001B65C1">
        <w:tc>
          <w:tcPr>
            <w:tcW w:w="0" w:type="auto"/>
            <w:vMerge/>
            <w:tcBorders>
              <w:left w:val="nil"/>
              <w:bottom w:val="single" w:sz="12" w:space="0" w:color="auto"/>
              <w:right w:val="nil"/>
            </w:tcBorders>
          </w:tcPr>
          <w:p w14:paraId="452B8C9E" w14:textId="77777777" w:rsidR="00E471BF" w:rsidRPr="008C4E74" w:rsidRDefault="00E471BF" w:rsidP="003A2A75">
            <w:pPr>
              <w:spacing w:line="360" w:lineRule="auto"/>
              <w:rPr>
                <w:sz w:val="24"/>
                <w:szCs w:val="24"/>
              </w:rPr>
            </w:pPr>
          </w:p>
        </w:tc>
        <w:tc>
          <w:tcPr>
            <w:tcW w:w="0" w:type="auto"/>
            <w:tcBorders>
              <w:left w:val="nil"/>
              <w:right w:val="nil"/>
            </w:tcBorders>
          </w:tcPr>
          <w:p w14:paraId="32BE542E" w14:textId="4AE4F70D" w:rsidR="00E471BF" w:rsidRPr="00EC0FDC" w:rsidRDefault="00E471BF" w:rsidP="003A2A75">
            <w:pPr>
              <w:spacing w:line="360" w:lineRule="auto"/>
              <w:rPr>
                <w:b/>
                <w:sz w:val="24"/>
                <w:szCs w:val="24"/>
              </w:rPr>
            </w:pPr>
            <w:r w:rsidRPr="00EC0FDC">
              <w:rPr>
                <w:b/>
                <w:sz w:val="24"/>
                <w:szCs w:val="24"/>
              </w:rPr>
              <w:t xml:space="preserve">Act Severity x Vignette Type </w:t>
            </w:r>
          </w:p>
        </w:tc>
        <w:tc>
          <w:tcPr>
            <w:tcW w:w="0" w:type="auto"/>
            <w:tcBorders>
              <w:left w:val="nil"/>
              <w:right w:val="nil"/>
            </w:tcBorders>
          </w:tcPr>
          <w:p w14:paraId="4AB026D3" w14:textId="59A4A557" w:rsidR="00E471BF" w:rsidRPr="000C36AA" w:rsidRDefault="00E471BF" w:rsidP="003A2A75">
            <w:pPr>
              <w:spacing w:line="360" w:lineRule="auto"/>
              <w:rPr>
                <w:sz w:val="24"/>
                <w:szCs w:val="24"/>
              </w:rPr>
            </w:pPr>
            <w:r w:rsidRPr="005D529A">
              <w:t>.16</w:t>
            </w:r>
          </w:p>
        </w:tc>
        <w:tc>
          <w:tcPr>
            <w:tcW w:w="0" w:type="auto"/>
            <w:tcBorders>
              <w:left w:val="nil"/>
              <w:right w:val="nil"/>
            </w:tcBorders>
          </w:tcPr>
          <w:p w14:paraId="62CE5CBE" w14:textId="1C67E9E0" w:rsidR="00E471BF" w:rsidRPr="000C36AA" w:rsidRDefault="00E471BF" w:rsidP="003A2A75">
            <w:pPr>
              <w:spacing w:line="360" w:lineRule="auto"/>
              <w:rPr>
                <w:sz w:val="24"/>
                <w:szCs w:val="24"/>
              </w:rPr>
            </w:pPr>
            <w:r w:rsidRPr="005D529A">
              <w:t>.34</w:t>
            </w:r>
          </w:p>
        </w:tc>
        <w:tc>
          <w:tcPr>
            <w:tcW w:w="0" w:type="auto"/>
            <w:tcBorders>
              <w:left w:val="nil"/>
              <w:right w:val="nil"/>
            </w:tcBorders>
          </w:tcPr>
          <w:p w14:paraId="21C8DB0A" w14:textId="59840619" w:rsidR="00E471BF" w:rsidRPr="000C36AA" w:rsidRDefault="00E471BF" w:rsidP="003A2A75">
            <w:pPr>
              <w:spacing w:line="360" w:lineRule="auto"/>
              <w:rPr>
                <w:sz w:val="24"/>
                <w:szCs w:val="24"/>
              </w:rPr>
            </w:pPr>
            <w:r w:rsidRPr="005D529A">
              <w:t>.059</w:t>
            </w:r>
          </w:p>
        </w:tc>
        <w:tc>
          <w:tcPr>
            <w:tcW w:w="0" w:type="auto"/>
            <w:tcBorders>
              <w:left w:val="nil"/>
              <w:right w:val="nil"/>
            </w:tcBorders>
          </w:tcPr>
          <w:p w14:paraId="3187C555" w14:textId="38EAD11D" w:rsidR="00E471BF" w:rsidRPr="000C36AA" w:rsidRDefault="00E471BF" w:rsidP="003A2A75">
            <w:pPr>
              <w:spacing w:line="360" w:lineRule="auto"/>
              <w:rPr>
                <w:sz w:val="24"/>
                <w:szCs w:val="24"/>
              </w:rPr>
            </w:pPr>
            <w:r w:rsidRPr="005D529A">
              <w:t>.628</w:t>
            </w:r>
          </w:p>
        </w:tc>
        <w:tc>
          <w:tcPr>
            <w:tcW w:w="0" w:type="auto"/>
            <w:tcBorders>
              <w:left w:val="nil"/>
              <w:right w:val="nil"/>
            </w:tcBorders>
          </w:tcPr>
          <w:p w14:paraId="40AA1848" w14:textId="3FFC7D4A" w:rsidR="00E471BF" w:rsidRPr="000C36AA" w:rsidRDefault="00E471BF" w:rsidP="003A2A75">
            <w:pPr>
              <w:spacing w:line="360" w:lineRule="auto"/>
              <w:rPr>
                <w:sz w:val="24"/>
                <w:szCs w:val="24"/>
              </w:rPr>
            </w:pPr>
            <w:r w:rsidRPr="005C604C">
              <w:t>-.50, .83</w:t>
            </w:r>
          </w:p>
        </w:tc>
      </w:tr>
      <w:tr w:rsidR="00E471BF" w:rsidRPr="000C36AA" w14:paraId="4EB476FE" w14:textId="77777777" w:rsidTr="001B65C1">
        <w:tc>
          <w:tcPr>
            <w:tcW w:w="0" w:type="auto"/>
            <w:vMerge/>
            <w:tcBorders>
              <w:left w:val="nil"/>
              <w:bottom w:val="single" w:sz="12" w:space="0" w:color="auto"/>
              <w:right w:val="nil"/>
            </w:tcBorders>
          </w:tcPr>
          <w:p w14:paraId="7844737F" w14:textId="77777777" w:rsidR="00E471BF" w:rsidRPr="008C4E74" w:rsidRDefault="00E471BF" w:rsidP="003A2A75">
            <w:pPr>
              <w:spacing w:line="360" w:lineRule="auto"/>
              <w:rPr>
                <w:sz w:val="24"/>
                <w:szCs w:val="24"/>
              </w:rPr>
            </w:pPr>
          </w:p>
        </w:tc>
        <w:tc>
          <w:tcPr>
            <w:tcW w:w="0" w:type="auto"/>
            <w:tcBorders>
              <w:left w:val="nil"/>
              <w:right w:val="nil"/>
            </w:tcBorders>
          </w:tcPr>
          <w:p w14:paraId="750FB915" w14:textId="62B9C15D" w:rsidR="00E471BF" w:rsidRPr="00EC0FDC" w:rsidRDefault="00E471BF" w:rsidP="003A2A75">
            <w:pPr>
              <w:spacing w:line="360" w:lineRule="auto"/>
              <w:rPr>
                <w:b/>
                <w:sz w:val="24"/>
                <w:szCs w:val="24"/>
              </w:rPr>
            </w:pPr>
            <w:r w:rsidRPr="00EC0FDC">
              <w:rPr>
                <w:b/>
                <w:sz w:val="24"/>
                <w:szCs w:val="24"/>
              </w:rPr>
              <w:t>Act Severity x Anti-Black Bias</w:t>
            </w:r>
          </w:p>
        </w:tc>
        <w:tc>
          <w:tcPr>
            <w:tcW w:w="0" w:type="auto"/>
            <w:tcBorders>
              <w:left w:val="nil"/>
              <w:right w:val="nil"/>
            </w:tcBorders>
          </w:tcPr>
          <w:p w14:paraId="773C54D5" w14:textId="23650BD2" w:rsidR="00E471BF" w:rsidRPr="000C36AA" w:rsidRDefault="00E471BF" w:rsidP="003A2A75">
            <w:pPr>
              <w:spacing w:line="360" w:lineRule="auto"/>
              <w:rPr>
                <w:sz w:val="24"/>
                <w:szCs w:val="24"/>
              </w:rPr>
            </w:pPr>
            <w:r w:rsidRPr="005D529A">
              <w:t>-.25</w:t>
            </w:r>
          </w:p>
        </w:tc>
        <w:tc>
          <w:tcPr>
            <w:tcW w:w="0" w:type="auto"/>
            <w:tcBorders>
              <w:left w:val="nil"/>
              <w:right w:val="nil"/>
            </w:tcBorders>
          </w:tcPr>
          <w:p w14:paraId="608F7978" w14:textId="7683394C" w:rsidR="00E471BF" w:rsidRPr="000C36AA" w:rsidRDefault="00E471BF" w:rsidP="003A2A75">
            <w:pPr>
              <w:spacing w:line="360" w:lineRule="auto"/>
              <w:rPr>
                <w:sz w:val="24"/>
                <w:szCs w:val="24"/>
              </w:rPr>
            </w:pPr>
            <w:r w:rsidRPr="005D529A">
              <w:t>.16</w:t>
            </w:r>
          </w:p>
        </w:tc>
        <w:tc>
          <w:tcPr>
            <w:tcW w:w="0" w:type="auto"/>
            <w:tcBorders>
              <w:left w:val="nil"/>
              <w:right w:val="nil"/>
            </w:tcBorders>
          </w:tcPr>
          <w:p w14:paraId="7B33E7CD" w14:textId="233A19CA" w:rsidR="00E471BF" w:rsidRPr="000C36AA" w:rsidRDefault="00E471BF" w:rsidP="003A2A75">
            <w:pPr>
              <w:spacing w:line="360" w:lineRule="auto"/>
              <w:rPr>
                <w:sz w:val="24"/>
                <w:szCs w:val="24"/>
              </w:rPr>
            </w:pPr>
            <w:r w:rsidRPr="005D529A">
              <w:t>-.203</w:t>
            </w:r>
          </w:p>
        </w:tc>
        <w:tc>
          <w:tcPr>
            <w:tcW w:w="0" w:type="auto"/>
            <w:tcBorders>
              <w:left w:val="nil"/>
              <w:right w:val="nil"/>
            </w:tcBorders>
          </w:tcPr>
          <w:p w14:paraId="1150A34E" w14:textId="06FC138F" w:rsidR="00E471BF" w:rsidRPr="000C36AA" w:rsidRDefault="00E471BF" w:rsidP="003A2A75">
            <w:pPr>
              <w:spacing w:line="360" w:lineRule="auto"/>
              <w:rPr>
                <w:sz w:val="24"/>
                <w:szCs w:val="24"/>
              </w:rPr>
            </w:pPr>
            <w:r w:rsidRPr="005D529A">
              <w:t>.122</w:t>
            </w:r>
          </w:p>
        </w:tc>
        <w:tc>
          <w:tcPr>
            <w:tcW w:w="0" w:type="auto"/>
            <w:tcBorders>
              <w:left w:val="nil"/>
              <w:right w:val="nil"/>
            </w:tcBorders>
          </w:tcPr>
          <w:p w14:paraId="5D959651" w14:textId="545F4E08" w:rsidR="00E471BF" w:rsidRPr="000C36AA" w:rsidRDefault="00E471BF" w:rsidP="003A2A75">
            <w:pPr>
              <w:spacing w:line="360" w:lineRule="auto"/>
              <w:rPr>
                <w:sz w:val="24"/>
                <w:szCs w:val="24"/>
              </w:rPr>
            </w:pPr>
            <w:r w:rsidRPr="005C604C">
              <w:t>-.56, .07</w:t>
            </w:r>
          </w:p>
        </w:tc>
      </w:tr>
      <w:tr w:rsidR="00E471BF" w:rsidRPr="000C36AA" w14:paraId="424D6F68" w14:textId="77777777" w:rsidTr="001B65C1">
        <w:tc>
          <w:tcPr>
            <w:tcW w:w="0" w:type="auto"/>
            <w:vMerge/>
            <w:tcBorders>
              <w:left w:val="nil"/>
              <w:bottom w:val="single" w:sz="12" w:space="0" w:color="auto"/>
              <w:right w:val="nil"/>
            </w:tcBorders>
          </w:tcPr>
          <w:p w14:paraId="2EDFB430" w14:textId="77777777" w:rsidR="00E471BF" w:rsidRPr="008C4E74" w:rsidRDefault="00E471BF" w:rsidP="003A2A75">
            <w:pPr>
              <w:spacing w:line="360" w:lineRule="auto"/>
              <w:rPr>
                <w:sz w:val="24"/>
                <w:szCs w:val="24"/>
              </w:rPr>
            </w:pPr>
          </w:p>
        </w:tc>
        <w:tc>
          <w:tcPr>
            <w:tcW w:w="0" w:type="auto"/>
            <w:tcBorders>
              <w:left w:val="nil"/>
              <w:bottom w:val="single" w:sz="12" w:space="0" w:color="auto"/>
              <w:right w:val="nil"/>
            </w:tcBorders>
          </w:tcPr>
          <w:p w14:paraId="57105C65" w14:textId="70A1F3D0" w:rsidR="00E471BF" w:rsidRPr="00EC0FDC" w:rsidRDefault="00E471BF" w:rsidP="003A2A75">
            <w:pPr>
              <w:spacing w:line="360" w:lineRule="auto"/>
              <w:rPr>
                <w:b/>
                <w:sz w:val="24"/>
                <w:szCs w:val="24"/>
              </w:rPr>
            </w:pPr>
            <w:r w:rsidRPr="00EC0FDC">
              <w:rPr>
                <w:b/>
                <w:sz w:val="24"/>
                <w:szCs w:val="24"/>
              </w:rPr>
              <w:t xml:space="preserve">Act Severity x Political Ideology  </w:t>
            </w:r>
          </w:p>
        </w:tc>
        <w:tc>
          <w:tcPr>
            <w:tcW w:w="0" w:type="auto"/>
            <w:tcBorders>
              <w:left w:val="nil"/>
              <w:bottom w:val="single" w:sz="12" w:space="0" w:color="auto"/>
              <w:right w:val="nil"/>
            </w:tcBorders>
          </w:tcPr>
          <w:p w14:paraId="29B5690E" w14:textId="0F86F8C5" w:rsidR="00E471BF" w:rsidRPr="000C36AA" w:rsidRDefault="00E471BF" w:rsidP="003A2A75">
            <w:pPr>
              <w:spacing w:line="360" w:lineRule="auto"/>
              <w:rPr>
                <w:sz w:val="24"/>
                <w:szCs w:val="24"/>
              </w:rPr>
            </w:pPr>
            <w:r w:rsidRPr="005D529A">
              <w:t>.24</w:t>
            </w:r>
          </w:p>
        </w:tc>
        <w:tc>
          <w:tcPr>
            <w:tcW w:w="0" w:type="auto"/>
            <w:tcBorders>
              <w:left w:val="nil"/>
              <w:bottom w:val="single" w:sz="12" w:space="0" w:color="auto"/>
              <w:right w:val="nil"/>
            </w:tcBorders>
          </w:tcPr>
          <w:p w14:paraId="2F8C1A2D" w14:textId="48024A4C" w:rsidR="00E471BF" w:rsidRPr="000C36AA" w:rsidRDefault="00E471BF" w:rsidP="003A2A75">
            <w:pPr>
              <w:spacing w:line="360" w:lineRule="auto"/>
              <w:rPr>
                <w:sz w:val="24"/>
                <w:szCs w:val="24"/>
              </w:rPr>
            </w:pPr>
            <w:r w:rsidRPr="005D529A">
              <w:t>.14</w:t>
            </w:r>
          </w:p>
        </w:tc>
        <w:tc>
          <w:tcPr>
            <w:tcW w:w="0" w:type="auto"/>
            <w:tcBorders>
              <w:left w:val="nil"/>
              <w:bottom w:val="single" w:sz="12" w:space="0" w:color="auto"/>
              <w:right w:val="nil"/>
            </w:tcBorders>
          </w:tcPr>
          <w:p w14:paraId="2CD4ECE4" w14:textId="1AE9304F" w:rsidR="00E471BF" w:rsidRPr="000C36AA" w:rsidRDefault="00E471BF" w:rsidP="003A2A75">
            <w:pPr>
              <w:spacing w:line="360" w:lineRule="auto"/>
              <w:rPr>
                <w:sz w:val="24"/>
                <w:szCs w:val="24"/>
              </w:rPr>
            </w:pPr>
            <w:r w:rsidRPr="005D529A">
              <w:t>.204</w:t>
            </w:r>
          </w:p>
        </w:tc>
        <w:tc>
          <w:tcPr>
            <w:tcW w:w="0" w:type="auto"/>
            <w:tcBorders>
              <w:left w:val="nil"/>
              <w:bottom w:val="single" w:sz="12" w:space="0" w:color="auto"/>
              <w:right w:val="nil"/>
            </w:tcBorders>
          </w:tcPr>
          <w:p w14:paraId="7F90B7AC" w14:textId="7EEF1359" w:rsidR="00E471BF" w:rsidRPr="000C36AA" w:rsidRDefault="00E471BF" w:rsidP="003A2A75">
            <w:pPr>
              <w:spacing w:line="360" w:lineRule="auto"/>
              <w:rPr>
                <w:sz w:val="24"/>
                <w:szCs w:val="24"/>
              </w:rPr>
            </w:pPr>
            <w:r w:rsidRPr="005D529A">
              <w:t>.097</w:t>
            </w:r>
          </w:p>
        </w:tc>
        <w:tc>
          <w:tcPr>
            <w:tcW w:w="0" w:type="auto"/>
            <w:tcBorders>
              <w:left w:val="nil"/>
              <w:bottom w:val="single" w:sz="12" w:space="0" w:color="auto"/>
              <w:right w:val="nil"/>
            </w:tcBorders>
          </w:tcPr>
          <w:p w14:paraId="6DE3414F" w14:textId="6741740D" w:rsidR="00E471BF" w:rsidRPr="000C36AA" w:rsidRDefault="00E471BF" w:rsidP="003A2A75">
            <w:pPr>
              <w:spacing w:line="360" w:lineRule="auto"/>
              <w:rPr>
                <w:sz w:val="24"/>
                <w:szCs w:val="24"/>
              </w:rPr>
            </w:pPr>
            <w:r w:rsidRPr="005C604C">
              <w:t>-.04, .52</w:t>
            </w:r>
          </w:p>
        </w:tc>
      </w:tr>
      <w:tr w:rsidR="00E471BF" w:rsidRPr="000C36AA" w14:paraId="426ACBA5" w14:textId="77777777" w:rsidTr="001B65C1">
        <w:tc>
          <w:tcPr>
            <w:tcW w:w="0" w:type="auto"/>
            <w:vMerge w:val="restart"/>
            <w:tcBorders>
              <w:top w:val="single" w:sz="12" w:space="0" w:color="auto"/>
              <w:left w:val="nil"/>
              <w:right w:val="nil"/>
            </w:tcBorders>
            <w:vAlign w:val="center"/>
          </w:tcPr>
          <w:p w14:paraId="2FB7BE6D" w14:textId="77777777" w:rsidR="00E471BF" w:rsidRPr="008C4E74" w:rsidRDefault="00E471BF" w:rsidP="003A2A75">
            <w:pPr>
              <w:spacing w:line="360" w:lineRule="auto"/>
              <w:jc w:val="center"/>
              <w:rPr>
                <w:sz w:val="24"/>
                <w:szCs w:val="24"/>
              </w:rPr>
            </w:pPr>
            <w:r w:rsidRPr="008C4E74">
              <w:rPr>
                <w:sz w:val="24"/>
                <w:szCs w:val="24"/>
              </w:rPr>
              <w:t>3</w:t>
            </w:r>
          </w:p>
        </w:tc>
        <w:tc>
          <w:tcPr>
            <w:tcW w:w="0" w:type="auto"/>
            <w:tcBorders>
              <w:top w:val="single" w:sz="12" w:space="0" w:color="auto"/>
              <w:left w:val="nil"/>
              <w:right w:val="nil"/>
            </w:tcBorders>
          </w:tcPr>
          <w:p w14:paraId="371126AD" w14:textId="77777777" w:rsidR="00E471BF" w:rsidRPr="000C36AA" w:rsidRDefault="00E471BF" w:rsidP="003A2A75">
            <w:pPr>
              <w:spacing w:line="360" w:lineRule="auto"/>
              <w:rPr>
                <w:b/>
                <w:sz w:val="24"/>
                <w:szCs w:val="24"/>
              </w:rPr>
            </w:pPr>
            <w:r w:rsidRPr="000C36AA">
              <w:rPr>
                <w:b/>
                <w:sz w:val="24"/>
                <w:szCs w:val="24"/>
              </w:rPr>
              <w:t>Constant</w:t>
            </w:r>
          </w:p>
        </w:tc>
        <w:tc>
          <w:tcPr>
            <w:tcW w:w="0" w:type="auto"/>
            <w:tcBorders>
              <w:top w:val="single" w:sz="12" w:space="0" w:color="auto"/>
              <w:left w:val="nil"/>
              <w:right w:val="nil"/>
            </w:tcBorders>
          </w:tcPr>
          <w:p w14:paraId="280594D7" w14:textId="34C63691" w:rsidR="00E471BF" w:rsidRPr="000C36AA" w:rsidRDefault="00E471BF" w:rsidP="003A2A75">
            <w:pPr>
              <w:spacing w:line="360" w:lineRule="auto"/>
              <w:rPr>
                <w:sz w:val="24"/>
                <w:szCs w:val="24"/>
              </w:rPr>
            </w:pPr>
            <w:r w:rsidRPr="005D529A">
              <w:t>2.14</w:t>
            </w:r>
          </w:p>
        </w:tc>
        <w:tc>
          <w:tcPr>
            <w:tcW w:w="0" w:type="auto"/>
            <w:tcBorders>
              <w:top w:val="single" w:sz="12" w:space="0" w:color="auto"/>
              <w:left w:val="nil"/>
              <w:right w:val="nil"/>
            </w:tcBorders>
          </w:tcPr>
          <w:p w14:paraId="792BB559" w14:textId="33282E9F" w:rsidR="00E471BF" w:rsidRPr="000C36AA" w:rsidRDefault="00E471BF" w:rsidP="003A2A75">
            <w:pPr>
              <w:spacing w:line="360" w:lineRule="auto"/>
              <w:rPr>
                <w:sz w:val="24"/>
                <w:szCs w:val="24"/>
              </w:rPr>
            </w:pPr>
            <w:r w:rsidRPr="005D529A">
              <w:t>.19</w:t>
            </w:r>
          </w:p>
        </w:tc>
        <w:tc>
          <w:tcPr>
            <w:tcW w:w="0" w:type="auto"/>
            <w:tcBorders>
              <w:top w:val="single" w:sz="12" w:space="0" w:color="auto"/>
              <w:left w:val="nil"/>
              <w:right w:val="nil"/>
            </w:tcBorders>
          </w:tcPr>
          <w:p w14:paraId="1CD90ED8" w14:textId="77777777" w:rsidR="00E471BF" w:rsidRPr="000C36AA" w:rsidRDefault="00E471BF" w:rsidP="003A2A75">
            <w:pPr>
              <w:spacing w:line="360" w:lineRule="auto"/>
              <w:rPr>
                <w:sz w:val="24"/>
                <w:szCs w:val="24"/>
              </w:rPr>
            </w:pPr>
          </w:p>
        </w:tc>
        <w:tc>
          <w:tcPr>
            <w:tcW w:w="0" w:type="auto"/>
            <w:tcBorders>
              <w:top w:val="single" w:sz="12" w:space="0" w:color="auto"/>
              <w:left w:val="nil"/>
              <w:right w:val="nil"/>
            </w:tcBorders>
          </w:tcPr>
          <w:p w14:paraId="4E1B4384" w14:textId="27914A5A" w:rsidR="00E471BF" w:rsidRPr="000C36AA" w:rsidRDefault="00E471BF" w:rsidP="003A2A75">
            <w:pPr>
              <w:spacing w:line="360" w:lineRule="auto"/>
              <w:rPr>
                <w:sz w:val="24"/>
                <w:szCs w:val="24"/>
              </w:rPr>
            </w:pPr>
            <w:r w:rsidRPr="005D529A">
              <w:t>.000</w:t>
            </w:r>
          </w:p>
        </w:tc>
        <w:tc>
          <w:tcPr>
            <w:tcW w:w="0" w:type="auto"/>
            <w:tcBorders>
              <w:top w:val="single" w:sz="12" w:space="0" w:color="auto"/>
              <w:left w:val="nil"/>
              <w:right w:val="nil"/>
            </w:tcBorders>
          </w:tcPr>
          <w:p w14:paraId="06FA10FF" w14:textId="550E0D2F" w:rsidR="00E471BF" w:rsidRPr="000C36AA" w:rsidRDefault="00E471BF" w:rsidP="003A2A75">
            <w:pPr>
              <w:spacing w:line="360" w:lineRule="auto"/>
              <w:rPr>
                <w:sz w:val="24"/>
                <w:szCs w:val="24"/>
              </w:rPr>
            </w:pPr>
            <w:r w:rsidRPr="005C604C">
              <w:t>1.77, 2.50</w:t>
            </w:r>
          </w:p>
        </w:tc>
      </w:tr>
      <w:tr w:rsidR="00E471BF" w:rsidRPr="000C36AA" w14:paraId="14725A43" w14:textId="77777777" w:rsidTr="001B65C1">
        <w:tc>
          <w:tcPr>
            <w:tcW w:w="0" w:type="auto"/>
            <w:vMerge/>
            <w:tcBorders>
              <w:left w:val="nil"/>
              <w:right w:val="nil"/>
            </w:tcBorders>
          </w:tcPr>
          <w:p w14:paraId="16135DF3" w14:textId="77777777" w:rsidR="00E471BF" w:rsidRPr="000C36AA" w:rsidRDefault="00E471BF" w:rsidP="003A2A75">
            <w:pPr>
              <w:spacing w:line="360" w:lineRule="auto"/>
              <w:rPr>
                <w:b/>
                <w:sz w:val="24"/>
                <w:szCs w:val="24"/>
              </w:rPr>
            </w:pPr>
          </w:p>
        </w:tc>
        <w:tc>
          <w:tcPr>
            <w:tcW w:w="0" w:type="auto"/>
            <w:tcBorders>
              <w:left w:val="nil"/>
              <w:right w:val="nil"/>
            </w:tcBorders>
          </w:tcPr>
          <w:p w14:paraId="0007E110" w14:textId="77777777" w:rsidR="00E471BF" w:rsidRPr="000C36AA" w:rsidRDefault="00E471BF" w:rsidP="003A2A75">
            <w:pPr>
              <w:spacing w:line="360" w:lineRule="auto"/>
              <w:rPr>
                <w:b/>
                <w:sz w:val="24"/>
                <w:szCs w:val="24"/>
              </w:rPr>
            </w:pPr>
            <w:r w:rsidRPr="000C36AA">
              <w:rPr>
                <w:b/>
                <w:sz w:val="24"/>
                <w:szCs w:val="24"/>
              </w:rPr>
              <w:t>Act Severity</w:t>
            </w:r>
          </w:p>
        </w:tc>
        <w:tc>
          <w:tcPr>
            <w:tcW w:w="0" w:type="auto"/>
            <w:tcBorders>
              <w:left w:val="nil"/>
              <w:right w:val="nil"/>
            </w:tcBorders>
          </w:tcPr>
          <w:p w14:paraId="4951D59D" w14:textId="0BDE2834" w:rsidR="00E471BF" w:rsidRPr="000C36AA" w:rsidRDefault="00E471BF" w:rsidP="003A2A75">
            <w:pPr>
              <w:spacing w:line="360" w:lineRule="auto"/>
              <w:rPr>
                <w:sz w:val="24"/>
                <w:szCs w:val="24"/>
              </w:rPr>
            </w:pPr>
            <w:r w:rsidRPr="005D529A">
              <w:t>-.33</w:t>
            </w:r>
          </w:p>
        </w:tc>
        <w:tc>
          <w:tcPr>
            <w:tcW w:w="0" w:type="auto"/>
            <w:tcBorders>
              <w:left w:val="nil"/>
              <w:right w:val="nil"/>
            </w:tcBorders>
          </w:tcPr>
          <w:p w14:paraId="637CC7B8" w14:textId="64B90DA2" w:rsidR="00E471BF" w:rsidRPr="000C36AA" w:rsidRDefault="00E471BF" w:rsidP="003A2A75">
            <w:pPr>
              <w:spacing w:line="360" w:lineRule="auto"/>
              <w:rPr>
                <w:sz w:val="24"/>
                <w:szCs w:val="24"/>
              </w:rPr>
            </w:pPr>
            <w:r w:rsidRPr="005D529A">
              <w:t>.25</w:t>
            </w:r>
          </w:p>
        </w:tc>
        <w:tc>
          <w:tcPr>
            <w:tcW w:w="0" w:type="auto"/>
            <w:tcBorders>
              <w:left w:val="nil"/>
              <w:right w:val="nil"/>
            </w:tcBorders>
          </w:tcPr>
          <w:p w14:paraId="4506C399" w14:textId="2A4CE947" w:rsidR="00E471BF" w:rsidRPr="000C36AA" w:rsidRDefault="00E471BF" w:rsidP="003A2A75">
            <w:pPr>
              <w:spacing w:line="360" w:lineRule="auto"/>
              <w:rPr>
                <w:sz w:val="24"/>
                <w:szCs w:val="24"/>
              </w:rPr>
            </w:pPr>
            <w:r w:rsidRPr="005D529A">
              <w:t>-.143</w:t>
            </w:r>
          </w:p>
        </w:tc>
        <w:tc>
          <w:tcPr>
            <w:tcW w:w="0" w:type="auto"/>
            <w:tcBorders>
              <w:left w:val="nil"/>
              <w:right w:val="nil"/>
            </w:tcBorders>
          </w:tcPr>
          <w:p w14:paraId="2F8A91AF" w14:textId="639E1212" w:rsidR="00E471BF" w:rsidRPr="000C36AA" w:rsidRDefault="00E471BF" w:rsidP="003A2A75">
            <w:pPr>
              <w:spacing w:line="360" w:lineRule="auto"/>
              <w:rPr>
                <w:sz w:val="24"/>
                <w:szCs w:val="24"/>
              </w:rPr>
            </w:pPr>
            <w:r w:rsidRPr="005D529A">
              <w:t>.180</w:t>
            </w:r>
          </w:p>
        </w:tc>
        <w:tc>
          <w:tcPr>
            <w:tcW w:w="0" w:type="auto"/>
            <w:tcBorders>
              <w:left w:val="nil"/>
              <w:right w:val="nil"/>
            </w:tcBorders>
          </w:tcPr>
          <w:p w14:paraId="7203BCE4" w14:textId="171CA496" w:rsidR="00E471BF" w:rsidRPr="000C36AA" w:rsidRDefault="00E471BF" w:rsidP="003A2A75">
            <w:pPr>
              <w:spacing w:line="360" w:lineRule="auto"/>
              <w:rPr>
                <w:sz w:val="24"/>
                <w:szCs w:val="24"/>
              </w:rPr>
            </w:pPr>
            <w:r w:rsidRPr="005C604C">
              <w:t>-.83, .16</w:t>
            </w:r>
          </w:p>
        </w:tc>
      </w:tr>
      <w:tr w:rsidR="00E471BF" w:rsidRPr="000C36AA" w14:paraId="6AD7A14B" w14:textId="77777777" w:rsidTr="001B65C1">
        <w:tc>
          <w:tcPr>
            <w:tcW w:w="0" w:type="auto"/>
            <w:vMerge/>
            <w:tcBorders>
              <w:left w:val="nil"/>
              <w:right w:val="nil"/>
            </w:tcBorders>
          </w:tcPr>
          <w:p w14:paraId="01FD7151" w14:textId="77777777" w:rsidR="00E471BF" w:rsidRPr="000C36AA" w:rsidRDefault="00E471BF" w:rsidP="003A2A75">
            <w:pPr>
              <w:spacing w:line="360" w:lineRule="auto"/>
              <w:rPr>
                <w:b/>
                <w:sz w:val="24"/>
                <w:szCs w:val="24"/>
              </w:rPr>
            </w:pPr>
          </w:p>
        </w:tc>
        <w:tc>
          <w:tcPr>
            <w:tcW w:w="0" w:type="auto"/>
            <w:tcBorders>
              <w:left w:val="nil"/>
              <w:right w:val="nil"/>
            </w:tcBorders>
          </w:tcPr>
          <w:p w14:paraId="72F0F402" w14:textId="77777777" w:rsidR="00E471BF" w:rsidRPr="000C36AA" w:rsidRDefault="00E471BF" w:rsidP="003A2A75">
            <w:pPr>
              <w:spacing w:line="360" w:lineRule="auto"/>
              <w:rPr>
                <w:b/>
                <w:sz w:val="24"/>
                <w:szCs w:val="24"/>
              </w:rPr>
            </w:pPr>
            <w:r w:rsidRPr="000C36AA">
              <w:rPr>
                <w:b/>
                <w:sz w:val="24"/>
                <w:szCs w:val="24"/>
              </w:rPr>
              <w:t>Vignette Type</w:t>
            </w:r>
          </w:p>
        </w:tc>
        <w:tc>
          <w:tcPr>
            <w:tcW w:w="0" w:type="auto"/>
            <w:tcBorders>
              <w:left w:val="nil"/>
              <w:right w:val="nil"/>
            </w:tcBorders>
          </w:tcPr>
          <w:p w14:paraId="20CDEACA" w14:textId="42282F1B" w:rsidR="00E471BF" w:rsidRPr="000C36AA" w:rsidRDefault="00E471BF" w:rsidP="003A2A75">
            <w:pPr>
              <w:spacing w:line="360" w:lineRule="auto"/>
              <w:rPr>
                <w:sz w:val="24"/>
                <w:szCs w:val="24"/>
              </w:rPr>
            </w:pPr>
            <w:r w:rsidRPr="005D529A">
              <w:t>-.04</w:t>
            </w:r>
          </w:p>
        </w:tc>
        <w:tc>
          <w:tcPr>
            <w:tcW w:w="0" w:type="auto"/>
            <w:tcBorders>
              <w:left w:val="nil"/>
              <w:right w:val="nil"/>
            </w:tcBorders>
          </w:tcPr>
          <w:p w14:paraId="16B50DBE" w14:textId="1AA3EE3C" w:rsidR="00E471BF" w:rsidRPr="000C36AA" w:rsidRDefault="00E471BF" w:rsidP="003A2A75">
            <w:pPr>
              <w:spacing w:line="360" w:lineRule="auto"/>
              <w:rPr>
                <w:sz w:val="24"/>
                <w:szCs w:val="24"/>
              </w:rPr>
            </w:pPr>
            <w:r w:rsidRPr="005D529A">
              <w:t>.26</w:t>
            </w:r>
          </w:p>
        </w:tc>
        <w:tc>
          <w:tcPr>
            <w:tcW w:w="0" w:type="auto"/>
            <w:tcBorders>
              <w:left w:val="nil"/>
              <w:right w:val="nil"/>
            </w:tcBorders>
          </w:tcPr>
          <w:p w14:paraId="3ADCFB01" w14:textId="1DF73BF5" w:rsidR="00E471BF" w:rsidRPr="000C36AA" w:rsidRDefault="00E471BF" w:rsidP="003A2A75">
            <w:pPr>
              <w:spacing w:line="360" w:lineRule="auto"/>
              <w:rPr>
                <w:sz w:val="24"/>
                <w:szCs w:val="24"/>
              </w:rPr>
            </w:pPr>
            <w:r w:rsidRPr="005D529A">
              <w:t>-.015</w:t>
            </w:r>
          </w:p>
        </w:tc>
        <w:tc>
          <w:tcPr>
            <w:tcW w:w="0" w:type="auto"/>
            <w:tcBorders>
              <w:left w:val="nil"/>
              <w:right w:val="nil"/>
            </w:tcBorders>
          </w:tcPr>
          <w:p w14:paraId="4A962C0E" w14:textId="30C3D669" w:rsidR="00E471BF" w:rsidRPr="000C36AA" w:rsidRDefault="00E471BF" w:rsidP="003A2A75">
            <w:pPr>
              <w:spacing w:line="360" w:lineRule="auto"/>
              <w:rPr>
                <w:sz w:val="24"/>
                <w:szCs w:val="24"/>
              </w:rPr>
            </w:pPr>
            <w:r w:rsidRPr="005D529A">
              <w:t>.889</w:t>
            </w:r>
          </w:p>
        </w:tc>
        <w:tc>
          <w:tcPr>
            <w:tcW w:w="0" w:type="auto"/>
            <w:tcBorders>
              <w:left w:val="nil"/>
              <w:right w:val="nil"/>
            </w:tcBorders>
          </w:tcPr>
          <w:p w14:paraId="7E24F4FE" w14:textId="40E2C02B" w:rsidR="00E471BF" w:rsidRPr="000C36AA" w:rsidRDefault="00E471BF" w:rsidP="003A2A75">
            <w:pPr>
              <w:spacing w:line="360" w:lineRule="auto"/>
              <w:rPr>
                <w:sz w:val="24"/>
                <w:szCs w:val="24"/>
              </w:rPr>
            </w:pPr>
            <w:r w:rsidRPr="005C604C">
              <w:t>-.54, .47</w:t>
            </w:r>
          </w:p>
        </w:tc>
      </w:tr>
      <w:tr w:rsidR="00E471BF" w:rsidRPr="000C36AA" w14:paraId="560918E4" w14:textId="77777777" w:rsidTr="001B65C1">
        <w:tc>
          <w:tcPr>
            <w:tcW w:w="0" w:type="auto"/>
            <w:vMerge/>
            <w:tcBorders>
              <w:left w:val="nil"/>
              <w:right w:val="nil"/>
            </w:tcBorders>
          </w:tcPr>
          <w:p w14:paraId="6D539F2C" w14:textId="77777777" w:rsidR="00E471BF" w:rsidRPr="000C36AA" w:rsidRDefault="00E471BF" w:rsidP="003A2A75">
            <w:pPr>
              <w:spacing w:line="360" w:lineRule="auto"/>
              <w:rPr>
                <w:b/>
                <w:sz w:val="24"/>
                <w:szCs w:val="24"/>
              </w:rPr>
            </w:pPr>
          </w:p>
        </w:tc>
        <w:tc>
          <w:tcPr>
            <w:tcW w:w="0" w:type="auto"/>
            <w:tcBorders>
              <w:left w:val="nil"/>
              <w:right w:val="nil"/>
            </w:tcBorders>
          </w:tcPr>
          <w:p w14:paraId="3C0E4E99" w14:textId="77777777" w:rsidR="00E471BF" w:rsidRPr="000C36AA" w:rsidRDefault="00E471BF" w:rsidP="003A2A75">
            <w:pPr>
              <w:spacing w:line="360" w:lineRule="auto"/>
              <w:rPr>
                <w:b/>
                <w:sz w:val="24"/>
                <w:szCs w:val="24"/>
              </w:rPr>
            </w:pPr>
            <w:r w:rsidRPr="000C36AA">
              <w:rPr>
                <w:b/>
                <w:sz w:val="24"/>
                <w:szCs w:val="24"/>
              </w:rPr>
              <w:t>Anti-Black Bias</w:t>
            </w:r>
          </w:p>
        </w:tc>
        <w:tc>
          <w:tcPr>
            <w:tcW w:w="0" w:type="auto"/>
            <w:tcBorders>
              <w:left w:val="nil"/>
              <w:right w:val="nil"/>
            </w:tcBorders>
          </w:tcPr>
          <w:p w14:paraId="0BEA27EA" w14:textId="64053AA8" w:rsidR="00E471BF" w:rsidRPr="000C36AA" w:rsidRDefault="00E471BF" w:rsidP="003A2A75">
            <w:pPr>
              <w:spacing w:line="360" w:lineRule="auto"/>
              <w:rPr>
                <w:sz w:val="24"/>
                <w:szCs w:val="24"/>
              </w:rPr>
            </w:pPr>
            <w:r w:rsidRPr="005D529A">
              <w:t>.07</w:t>
            </w:r>
          </w:p>
        </w:tc>
        <w:tc>
          <w:tcPr>
            <w:tcW w:w="0" w:type="auto"/>
            <w:tcBorders>
              <w:left w:val="nil"/>
              <w:right w:val="nil"/>
            </w:tcBorders>
          </w:tcPr>
          <w:p w14:paraId="3109F7CD" w14:textId="37A827EF" w:rsidR="00E471BF" w:rsidRPr="000C36AA" w:rsidRDefault="00E471BF" w:rsidP="003A2A75">
            <w:pPr>
              <w:spacing w:line="360" w:lineRule="auto"/>
              <w:rPr>
                <w:sz w:val="24"/>
                <w:szCs w:val="24"/>
              </w:rPr>
            </w:pPr>
            <w:r w:rsidRPr="005D529A">
              <w:t>.18</w:t>
            </w:r>
          </w:p>
        </w:tc>
        <w:tc>
          <w:tcPr>
            <w:tcW w:w="0" w:type="auto"/>
            <w:tcBorders>
              <w:left w:val="nil"/>
              <w:right w:val="nil"/>
            </w:tcBorders>
          </w:tcPr>
          <w:p w14:paraId="66744B5D" w14:textId="4910BAB0" w:rsidR="00E471BF" w:rsidRPr="000C36AA" w:rsidRDefault="00E471BF" w:rsidP="003A2A75">
            <w:pPr>
              <w:spacing w:line="360" w:lineRule="auto"/>
              <w:rPr>
                <w:sz w:val="24"/>
                <w:szCs w:val="24"/>
              </w:rPr>
            </w:pPr>
            <w:r w:rsidRPr="005D529A">
              <w:t>.078</w:t>
            </w:r>
          </w:p>
        </w:tc>
        <w:tc>
          <w:tcPr>
            <w:tcW w:w="0" w:type="auto"/>
            <w:tcBorders>
              <w:left w:val="nil"/>
              <w:right w:val="nil"/>
            </w:tcBorders>
          </w:tcPr>
          <w:p w14:paraId="167C0B1A" w14:textId="21D6DAFD" w:rsidR="00E471BF" w:rsidRPr="000C36AA" w:rsidRDefault="00E471BF" w:rsidP="003A2A75">
            <w:pPr>
              <w:spacing w:line="360" w:lineRule="auto"/>
              <w:rPr>
                <w:sz w:val="24"/>
                <w:szCs w:val="24"/>
              </w:rPr>
            </w:pPr>
            <w:r w:rsidRPr="005D529A">
              <w:t>.702</w:t>
            </w:r>
          </w:p>
        </w:tc>
        <w:tc>
          <w:tcPr>
            <w:tcW w:w="0" w:type="auto"/>
            <w:tcBorders>
              <w:left w:val="nil"/>
              <w:right w:val="nil"/>
            </w:tcBorders>
          </w:tcPr>
          <w:p w14:paraId="2FC28F88" w14:textId="55F31BDE" w:rsidR="00E471BF" w:rsidRPr="000C36AA" w:rsidRDefault="00E471BF" w:rsidP="003A2A75">
            <w:pPr>
              <w:spacing w:line="360" w:lineRule="auto"/>
              <w:rPr>
                <w:sz w:val="24"/>
                <w:szCs w:val="24"/>
              </w:rPr>
            </w:pPr>
            <w:r w:rsidRPr="005C604C">
              <w:t>-.28, .42</w:t>
            </w:r>
          </w:p>
        </w:tc>
      </w:tr>
      <w:tr w:rsidR="00E471BF" w:rsidRPr="000C36AA" w14:paraId="4C97978E" w14:textId="77777777" w:rsidTr="001B65C1">
        <w:tc>
          <w:tcPr>
            <w:tcW w:w="0" w:type="auto"/>
            <w:vMerge/>
            <w:tcBorders>
              <w:left w:val="nil"/>
              <w:right w:val="nil"/>
            </w:tcBorders>
          </w:tcPr>
          <w:p w14:paraId="360CBD6B" w14:textId="77777777" w:rsidR="00E471BF" w:rsidRPr="000C36AA" w:rsidRDefault="00E471BF" w:rsidP="003A2A75">
            <w:pPr>
              <w:spacing w:line="360" w:lineRule="auto"/>
              <w:rPr>
                <w:b/>
                <w:sz w:val="24"/>
                <w:szCs w:val="24"/>
              </w:rPr>
            </w:pPr>
          </w:p>
        </w:tc>
        <w:tc>
          <w:tcPr>
            <w:tcW w:w="0" w:type="auto"/>
            <w:tcBorders>
              <w:left w:val="nil"/>
              <w:right w:val="nil"/>
            </w:tcBorders>
          </w:tcPr>
          <w:p w14:paraId="21CB7C80" w14:textId="77777777" w:rsidR="00E471BF" w:rsidRPr="000C36AA" w:rsidRDefault="00E471BF" w:rsidP="003A2A75">
            <w:pPr>
              <w:spacing w:line="360" w:lineRule="auto"/>
              <w:rPr>
                <w:b/>
                <w:sz w:val="24"/>
                <w:szCs w:val="24"/>
              </w:rPr>
            </w:pPr>
            <w:r>
              <w:rPr>
                <w:b/>
                <w:sz w:val="24"/>
                <w:szCs w:val="24"/>
              </w:rPr>
              <w:t>Political Ideology</w:t>
            </w:r>
          </w:p>
        </w:tc>
        <w:tc>
          <w:tcPr>
            <w:tcW w:w="0" w:type="auto"/>
            <w:tcBorders>
              <w:left w:val="nil"/>
              <w:right w:val="nil"/>
            </w:tcBorders>
          </w:tcPr>
          <w:p w14:paraId="1674110C" w14:textId="4A9BE8B6" w:rsidR="00E471BF" w:rsidRPr="000C36AA" w:rsidRDefault="00E471BF" w:rsidP="003A2A75">
            <w:pPr>
              <w:spacing w:line="360" w:lineRule="auto"/>
              <w:rPr>
                <w:sz w:val="24"/>
                <w:szCs w:val="24"/>
              </w:rPr>
            </w:pPr>
            <w:r w:rsidRPr="005D529A">
              <w:t>-.25</w:t>
            </w:r>
          </w:p>
        </w:tc>
        <w:tc>
          <w:tcPr>
            <w:tcW w:w="0" w:type="auto"/>
            <w:tcBorders>
              <w:left w:val="nil"/>
              <w:right w:val="nil"/>
            </w:tcBorders>
          </w:tcPr>
          <w:p w14:paraId="7DBEA4F7" w14:textId="5A3B6EEC" w:rsidR="00E471BF" w:rsidRPr="000C36AA" w:rsidRDefault="00E471BF" w:rsidP="003A2A75">
            <w:pPr>
              <w:spacing w:line="360" w:lineRule="auto"/>
              <w:rPr>
                <w:sz w:val="24"/>
                <w:szCs w:val="24"/>
              </w:rPr>
            </w:pPr>
            <w:r w:rsidRPr="005D529A">
              <w:t>.16</w:t>
            </w:r>
          </w:p>
        </w:tc>
        <w:tc>
          <w:tcPr>
            <w:tcW w:w="0" w:type="auto"/>
            <w:tcBorders>
              <w:left w:val="nil"/>
              <w:right w:val="nil"/>
            </w:tcBorders>
          </w:tcPr>
          <w:p w14:paraId="15CB8CFF" w14:textId="351B47A6" w:rsidR="00E471BF" w:rsidRPr="000C36AA" w:rsidRDefault="00E471BF" w:rsidP="003A2A75">
            <w:pPr>
              <w:spacing w:line="360" w:lineRule="auto"/>
              <w:rPr>
                <w:sz w:val="24"/>
                <w:szCs w:val="24"/>
              </w:rPr>
            </w:pPr>
            <w:r w:rsidRPr="005D529A">
              <w:t>-.304</w:t>
            </w:r>
          </w:p>
        </w:tc>
        <w:tc>
          <w:tcPr>
            <w:tcW w:w="0" w:type="auto"/>
            <w:tcBorders>
              <w:left w:val="nil"/>
              <w:right w:val="nil"/>
            </w:tcBorders>
          </w:tcPr>
          <w:p w14:paraId="3CECD074" w14:textId="72988511" w:rsidR="00E471BF" w:rsidRPr="000C36AA" w:rsidRDefault="00E471BF" w:rsidP="003A2A75">
            <w:pPr>
              <w:spacing w:line="360" w:lineRule="auto"/>
              <w:rPr>
                <w:sz w:val="24"/>
                <w:szCs w:val="24"/>
              </w:rPr>
            </w:pPr>
            <w:r w:rsidRPr="005D529A">
              <w:t>.122</w:t>
            </w:r>
          </w:p>
        </w:tc>
        <w:tc>
          <w:tcPr>
            <w:tcW w:w="0" w:type="auto"/>
            <w:tcBorders>
              <w:left w:val="nil"/>
              <w:right w:val="nil"/>
            </w:tcBorders>
          </w:tcPr>
          <w:p w14:paraId="6405C65C" w14:textId="6A810337" w:rsidR="00E471BF" w:rsidRPr="000C36AA" w:rsidRDefault="00E471BF" w:rsidP="003A2A75">
            <w:pPr>
              <w:spacing w:line="360" w:lineRule="auto"/>
              <w:rPr>
                <w:sz w:val="24"/>
                <w:szCs w:val="24"/>
              </w:rPr>
            </w:pPr>
            <w:r w:rsidRPr="005C604C">
              <w:t>-.56, .07</w:t>
            </w:r>
          </w:p>
        </w:tc>
      </w:tr>
      <w:tr w:rsidR="00E471BF" w:rsidRPr="000C36AA" w14:paraId="601A687D" w14:textId="77777777" w:rsidTr="001B65C1">
        <w:tc>
          <w:tcPr>
            <w:tcW w:w="0" w:type="auto"/>
            <w:vMerge/>
            <w:tcBorders>
              <w:left w:val="nil"/>
              <w:right w:val="nil"/>
            </w:tcBorders>
          </w:tcPr>
          <w:p w14:paraId="6E9DFE25" w14:textId="77777777" w:rsidR="00E471BF" w:rsidRPr="000C36AA" w:rsidRDefault="00E471BF" w:rsidP="003A2A75">
            <w:pPr>
              <w:spacing w:line="360" w:lineRule="auto"/>
              <w:rPr>
                <w:b/>
                <w:sz w:val="24"/>
                <w:szCs w:val="24"/>
              </w:rPr>
            </w:pPr>
          </w:p>
        </w:tc>
        <w:tc>
          <w:tcPr>
            <w:tcW w:w="0" w:type="auto"/>
            <w:tcBorders>
              <w:left w:val="nil"/>
              <w:right w:val="nil"/>
            </w:tcBorders>
          </w:tcPr>
          <w:p w14:paraId="3E2BD04C" w14:textId="17CF4A13" w:rsidR="00E471BF" w:rsidRPr="000C36AA" w:rsidRDefault="00E471BF" w:rsidP="003A2A75">
            <w:pPr>
              <w:spacing w:line="360" w:lineRule="auto"/>
              <w:rPr>
                <w:b/>
                <w:sz w:val="24"/>
                <w:szCs w:val="24"/>
              </w:rPr>
            </w:pPr>
            <w:r w:rsidRPr="00EC0FDC">
              <w:rPr>
                <w:b/>
                <w:sz w:val="24"/>
                <w:szCs w:val="24"/>
              </w:rPr>
              <w:t xml:space="preserve">Anti-Black Bias x Political Ideology  </w:t>
            </w:r>
          </w:p>
        </w:tc>
        <w:tc>
          <w:tcPr>
            <w:tcW w:w="0" w:type="auto"/>
            <w:tcBorders>
              <w:left w:val="nil"/>
              <w:right w:val="nil"/>
            </w:tcBorders>
          </w:tcPr>
          <w:p w14:paraId="31E2BB04" w14:textId="6035CE3E" w:rsidR="00E471BF" w:rsidRPr="000C36AA" w:rsidRDefault="00E471BF" w:rsidP="003A2A75">
            <w:pPr>
              <w:spacing w:line="360" w:lineRule="auto"/>
              <w:rPr>
                <w:sz w:val="24"/>
                <w:szCs w:val="24"/>
              </w:rPr>
            </w:pPr>
            <w:r w:rsidRPr="005D529A">
              <w:t>.07</w:t>
            </w:r>
          </w:p>
        </w:tc>
        <w:tc>
          <w:tcPr>
            <w:tcW w:w="0" w:type="auto"/>
            <w:tcBorders>
              <w:left w:val="nil"/>
              <w:right w:val="nil"/>
            </w:tcBorders>
          </w:tcPr>
          <w:p w14:paraId="622D6643" w14:textId="0B35FE1D" w:rsidR="00E471BF" w:rsidRPr="000C36AA" w:rsidRDefault="00E471BF" w:rsidP="003A2A75">
            <w:pPr>
              <w:spacing w:line="360" w:lineRule="auto"/>
              <w:rPr>
                <w:sz w:val="24"/>
                <w:szCs w:val="24"/>
              </w:rPr>
            </w:pPr>
            <w:r w:rsidRPr="005D529A">
              <w:t>.08</w:t>
            </w:r>
          </w:p>
        </w:tc>
        <w:tc>
          <w:tcPr>
            <w:tcW w:w="0" w:type="auto"/>
            <w:tcBorders>
              <w:left w:val="nil"/>
              <w:right w:val="nil"/>
            </w:tcBorders>
          </w:tcPr>
          <w:p w14:paraId="02B90211" w14:textId="31624CFE" w:rsidR="00E471BF" w:rsidRPr="000C36AA" w:rsidRDefault="00E471BF" w:rsidP="003A2A75">
            <w:pPr>
              <w:spacing w:line="360" w:lineRule="auto"/>
              <w:rPr>
                <w:sz w:val="24"/>
                <w:szCs w:val="24"/>
              </w:rPr>
            </w:pPr>
            <w:r w:rsidRPr="005D529A">
              <w:t>.120</w:t>
            </w:r>
          </w:p>
        </w:tc>
        <w:tc>
          <w:tcPr>
            <w:tcW w:w="0" w:type="auto"/>
            <w:tcBorders>
              <w:left w:val="nil"/>
              <w:right w:val="nil"/>
            </w:tcBorders>
          </w:tcPr>
          <w:p w14:paraId="0E9104F8" w14:textId="2330776E" w:rsidR="00E471BF" w:rsidRPr="000C36AA" w:rsidRDefault="00E471BF" w:rsidP="003A2A75">
            <w:pPr>
              <w:spacing w:line="360" w:lineRule="auto"/>
              <w:rPr>
                <w:sz w:val="24"/>
                <w:szCs w:val="24"/>
              </w:rPr>
            </w:pPr>
            <w:r w:rsidRPr="005D529A">
              <w:t>.343</w:t>
            </w:r>
          </w:p>
        </w:tc>
        <w:tc>
          <w:tcPr>
            <w:tcW w:w="0" w:type="auto"/>
            <w:tcBorders>
              <w:left w:val="nil"/>
              <w:right w:val="nil"/>
            </w:tcBorders>
          </w:tcPr>
          <w:p w14:paraId="6C7859D0" w14:textId="72654093" w:rsidR="00E471BF" w:rsidRPr="000C36AA" w:rsidRDefault="00E471BF" w:rsidP="003A2A75">
            <w:pPr>
              <w:spacing w:line="360" w:lineRule="auto"/>
              <w:rPr>
                <w:sz w:val="24"/>
                <w:szCs w:val="24"/>
              </w:rPr>
            </w:pPr>
            <w:r w:rsidRPr="005C604C">
              <w:t>-.08, .23</w:t>
            </w:r>
          </w:p>
        </w:tc>
      </w:tr>
      <w:tr w:rsidR="00E471BF" w:rsidRPr="000C36AA" w14:paraId="48611C56" w14:textId="77777777" w:rsidTr="001B65C1">
        <w:tc>
          <w:tcPr>
            <w:tcW w:w="0" w:type="auto"/>
            <w:vMerge/>
            <w:tcBorders>
              <w:left w:val="nil"/>
              <w:right w:val="nil"/>
            </w:tcBorders>
          </w:tcPr>
          <w:p w14:paraId="70275AD9" w14:textId="77777777" w:rsidR="00E471BF" w:rsidRPr="000C36AA" w:rsidRDefault="00E471BF" w:rsidP="003A2A75">
            <w:pPr>
              <w:spacing w:line="360" w:lineRule="auto"/>
              <w:rPr>
                <w:b/>
                <w:sz w:val="24"/>
                <w:szCs w:val="24"/>
              </w:rPr>
            </w:pPr>
          </w:p>
        </w:tc>
        <w:tc>
          <w:tcPr>
            <w:tcW w:w="0" w:type="auto"/>
            <w:tcBorders>
              <w:left w:val="nil"/>
              <w:right w:val="nil"/>
            </w:tcBorders>
          </w:tcPr>
          <w:p w14:paraId="30D53610" w14:textId="06596C95" w:rsidR="00E471BF" w:rsidRPr="000C36AA" w:rsidRDefault="00E471BF" w:rsidP="003A2A75">
            <w:pPr>
              <w:spacing w:line="360" w:lineRule="auto"/>
              <w:rPr>
                <w:b/>
                <w:sz w:val="24"/>
                <w:szCs w:val="24"/>
              </w:rPr>
            </w:pPr>
            <w:r w:rsidRPr="00EC0FDC">
              <w:rPr>
                <w:b/>
                <w:sz w:val="24"/>
                <w:szCs w:val="24"/>
              </w:rPr>
              <w:t xml:space="preserve">Vignette Type x Political Ideology  </w:t>
            </w:r>
          </w:p>
        </w:tc>
        <w:tc>
          <w:tcPr>
            <w:tcW w:w="0" w:type="auto"/>
            <w:tcBorders>
              <w:left w:val="nil"/>
              <w:right w:val="nil"/>
            </w:tcBorders>
          </w:tcPr>
          <w:p w14:paraId="7E87C7C5" w14:textId="1562718F" w:rsidR="00E471BF" w:rsidRPr="000C36AA" w:rsidRDefault="00E471BF" w:rsidP="003A2A75">
            <w:pPr>
              <w:spacing w:line="360" w:lineRule="auto"/>
              <w:rPr>
                <w:sz w:val="24"/>
                <w:szCs w:val="24"/>
              </w:rPr>
            </w:pPr>
            <w:r w:rsidRPr="005D529A">
              <w:t>.09</w:t>
            </w:r>
          </w:p>
        </w:tc>
        <w:tc>
          <w:tcPr>
            <w:tcW w:w="0" w:type="auto"/>
            <w:tcBorders>
              <w:left w:val="nil"/>
              <w:right w:val="nil"/>
            </w:tcBorders>
          </w:tcPr>
          <w:p w14:paraId="3A07C71B" w14:textId="7CAB3012" w:rsidR="00E471BF" w:rsidRPr="000C36AA" w:rsidRDefault="00E471BF" w:rsidP="003A2A75">
            <w:pPr>
              <w:spacing w:line="360" w:lineRule="auto"/>
              <w:rPr>
                <w:sz w:val="24"/>
                <w:szCs w:val="24"/>
              </w:rPr>
            </w:pPr>
            <w:r w:rsidRPr="005D529A">
              <w:t>.22</w:t>
            </w:r>
          </w:p>
        </w:tc>
        <w:tc>
          <w:tcPr>
            <w:tcW w:w="0" w:type="auto"/>
            <w:tcBorders>
              <w:left w:val="nil"/>
              <w:right w:val="nil"/>
            </w:tcBorders>
          </w:tcPr>
          <w:p w14:paraId="576E1812" w14:textId="4E601A6C" w:rsidR="00E471BF" w:rsidRPr="000C36AA" w:rsidRDefault="00E471BF" w:rsidP="003A2A75">
            <w:pPr>
              <w:spacing w:line="360" w:lineRule="auto"/>
              <w:rPr>
                <w:sz w:val="24"/>
                <w:szCs w:val="24"/>
              </w:rPr>
            </w:pPr>
            <w:r w:rsidRPr="005D529A">
              <w:t>.077</w:t>
            </w:r>
          </w:p>
        </w:tc>
        <w:tc>
          <w:tcPr>
            <w:tcW w:w="0" w:type="auto"/>
            <w:tcBorders>
              <w:left w:val="nil"/>
              <w:right w:val="nil"/>
            </w:tcBorders>
          </w:tcPr>
          <w:p w14:paraId="359E4C65" w14:textId="57E2930D" w:rsidR="00E471BF" w:rsidRPr="000C36AA" w:rsidRDefault="00E471BF" w:rsidP="003A2A75">
            <w:pPr>
              <w:spacing w:line="360" w:lineRule="auto"/>
              <w:rPr>
                <w:sz w:val="24"/>
                <w:szCs w:val="24"/>
              </w:rPr>
            </w:pPr>
            <w:r w:rsidRPr="005D529A">
              <w:t>.685</w:t>
            </w:r>
          </w:p>
        </w:tc>
        <w:tc>
          <w:tcPr>
            <w:tcW w:w="0" w:type="auto"/>
            <w:tcBorders>
              <w:left w:val="nil"/>
              <w:right w:val="nil"/>
            </w:tcBorders>
          </w:tcPr>
          <w:p w14:paraId="14E5A113" w14:textId="316B4150" w:rsidR="00E471BF" w:rsidRPr="000C36AA" w:rsidRDefault="00E471BF" w:rsidP="003A2A75">
            <w:pPr>
              <w:spacing w:line="360" w:lineRule="auto"/>
              <w:rPr>
                <w:sz w:val="24"/>
                <w:szCs w:val="24"/>
              </w:rPr>
            </w:pPr>
            <w:r w:rsidRPr="005C604C">
              <w:t>-.35, .53</w:t>
            </w:r>
          </w:p>
        </w:tc>
      </w:tr>
      <w:tr w:rsidR="00E471BF" w:rsidRPr="000C36AA" w14:paraId="09EA95BE" w14:textId="77777777" w:rsidTr="001B65C1">
        <w:tc>
          <w:tcPr>
            <w:tcW w:w="0" w:type="auto"/>
            <w:vMerge/>
            <w:tcBorders>
              <w:left w:val="nil"/>
              <w:right w:val="nil"/>
            </w:tcBorders>
          </w:tcPr>
          <w:p w14:paraId="795FA43D" w14:textId="77777777" w:rsidR="00E471BF" w:rsidRPr="000C36AA" w:rsidRDefault="00E471BF" w:rsidP="003A2A75">
            <w:pPr>
              <w:spacing w:line="360" w:lineRule="auto"/>
              <w:rPr>
                <w:b/>
                <w:sz w:val="24"/>
                <w:szCs w:val="24"/>
              </w:rPr>
            </w:pPr>
          </w:p>
        </w:tc>
        <w:tc>
          <w:tcPr>
            <w:tcW w:w="0" w:type="auto"/>
            <w:tcBorders>
              <w:left w:val="nil"/>
              <w:right w:val="nil"/>
            </w:tcBorders>
          </w:tcPr>
          <w:p w14:paraId="652CA434" w14:textId="2FA75404" w:rsidR="00E471BF" w:rsidRPr="000C36AA" w:rsidRDefault="00E471BF" w:rsidP="003A2A75">
            <w:pPr>
              <w:spacing w:line="360" w:lineRule="auto"/>
              <w:rPr>
                <w:b/>
                <w:sz w:val="24"/>
                <w:szCs w:val="24"/>
              </w:rPr>
            </w:pPr>
            <w:r w:rsidRPr="00EC0FDC">
              <w:rPr>
                <w:b/>
                <w:sz w:val="24"/>
                <w:szCs w:val="24"/>
              </w:rPr>
              <w:t>Vignette Type x Anti-Black Bias</w:t>
            </w:r>
          </w:p>
        </w:tc>
        <w:tc>
          <w:tcPr>
            <w:tcW w:w="0" w:type="auto"/>
            <w:tcBorders>
              <w:left w:val="nil"/>
              <w:right w:val="nil"/>
            </w:tcBorders>
          </w:tcPr>
          <w:p w14:paraId="7CA45C64" w14:textId="2A303031" w:rsidR="00E471BF" w:rsidRPr="000C36AA" w:rsidRDefault="00E471BF" w:rsidP="003A2A75">
            <w:pPr>
              <w:spacing w:line="360" w:lineRule="auto"/>
              <w:rPr>
                <w:sz w:val="24"/>
                <w:szCs w:val="24"/>
              </w:rPr>
            </w:pPr>
            <w:r w:rsidRPr="005D529A">
              <w:t>.46</w:t>
            </w:r>
          </w:p>
        </w:tc>
        <w:tc>
          <w:tcPr>
            <w:tcW w:w="0" w:type="auto"/>
            <w:tcBorders>
              <w:left w:val="nil"/>
              <w:right w:val="nil"/>
            </w:tcBorders>
          </w:tcPr>
          <w:p w14:paraId="4879720C" w14:textId="15B592CF" w:rsidR="00E471BF" w:rsidRPr="000C36AA" w:rsidRDefault="00E471BF" w:rsidP="003A2A75">
            <w:pPr>
              <w:spacing w:line="360" w:lineRule="auto"/>
              <w:rPr>
                <w:sz w:val="24"/>
                <w:szCs w:val="24"/>
              </w:rPr>
            </w:pPr>
            <w:r w:rsidRPr="005D529A">
              <w:t>.25</w:t>
            </w:r>
          </w:p>
        </w:tc>
        <w:tc>
          <w:tcPr>
            <w:tcW w:w="0" w:type="auto"/>
            <w:tcBorders>
              <w:left w:val="nil"/>
              <w:right w:val="nil"/>
            </w:tcBorders>
          </w:tcPr>
          <w:p w14:paraId="76190ACD" w14:textId="71CDBBDB" w:rsidR="00E471BF" w:rsidRPr="000C36AA" w:rsidRDefault="00E471BF" w:rsidP="003A2A75">
            <w:pPr>
              <w:spacing w:line="360" w:lineRule="auto"/>
              <w:rPr>
                <w:sz w:val="24"/>
                <w:szCs w:val="24"/>
              </w:rPr>
            </w:pPr>
            <w:r w:rsidRPr="005D529A">
              <w:t>.370</w:t>
            </w:r>
          </w:p>
        </w:tc>
        <w:tc>
          <w:tcPr>
            <w:tcW w:w="0" w:type="auto"/>
            <w:tcBorders>
              <w:left w:val="nil"/>
              <w:right w:val="nil"/>
            </w:tcBorders>
          </w:tcPr>
          <w:p w14:paraId="39C04F83" w14:textId="7CACA449" w:rsidR="00E471BF" w:rsidRPr="000C36AA" w:rsidRDefault="00E471BF" w:rsidP="003A2A75">
            <w:pPr>
              <w:spacing w:line="360" w:lineRule="auto"/>
              <w:rPr>
                <w:sz w:val="24"/>
                <w:szCs w:val="24"/>
              </w:rPr>
            </w:pPr>
            <w:r w:rsidRPr="005D529A">
              <w:t>.074</w:t>
            </w:r>
          </w:p>
        </w:tc>
        <w:tc>
          <w:tcPr>
            <w:tcW w:w="0" w:type="auto"/>
            <w:tcBorders>
              <w:left w:val="nil"/>
              <w:right w:val="nil"/>
            </w:tcBorders>
          </w:tcPr>
          <w:p w14:paraId="21B723F1" w14:textId="7AB561EA" w:rsidR="00E471BF" w:rsidRPr="000C36AA" w:rsidRDefault="00E471BF" w:rsidP="003A2A75">
            <w:pPr>
              <w:spacing w:line="360" w:lineRule="auto"/>
              <w:rPr>
                <w:sz w:val="24"/>
                <w:szCs w:val="24"/>
              </w:rPr>
            </w:pPr>
            <w:r w:rsidRPr="005C604C">
              <w:t>-.05, .95</w:t>
            </w:r>
          </w:p>
        </w:tc>
      </w:tr>
      <w:tr w:rsidR="00E471BF" w:rsidRPr="000C36AA" w14:paraId="1271F03C" w14:textId="77777777" w:rsidTr="001B65C1">
        <w:tc>
          <w:tcPr>
            <w:tcW w:w="0" w:type="auto"/>
            <w:vMerge/>
            <w:tcBorders>
              <w:left w:val="nil"/>
              <w:right w:val="nil"/>
            </w:tcBorders>
          </w:tcPr>
          <w:p w14:paraId="2F9E824A" w14:textId="77777777" w:rsidR="00E471BF" w:rsidRPr="000C36AA" w:rsidRDefault="00E471BF" w:rsidP="003A2A75">
            <w:pPr>
              <w:spacing w:line="360" w:lineRule="auto"/>
              <w:rPr>
                <w:b/>
                <w:sz w:val="24"/>
                <w:szCs w:val="24"/>
              </w:rPr>
            </w:pPr>
          </w:p>
        </w:tc>
        <w:tc>
          <w:tcPr>
            <w:tcW w:w="0" w:type="auto"/>
            <w:tcBorders>
              <w:left w:val="nil"/>
              <w:right w:val="nil"/>
            </w:tcBorders>
          </w:tcPr>
          <w:p w14:paraId="6EF920FB" w14:textId="414EE6A9" w:rsidR="00E471BF" w:rsidRPr="000C36AA" w:rsidRDefault="00E471BF" w:rsidP="003A2A75">
            <w:pPr>
              <w:spacing w:line="360" w:lineRule="auto"/>
              <w:rPr>
                <w:b/>
                <w:sz w:val="24"/>
                <w:szCs w:val="24"/>
              </w:rPr>
            </w:pPr>
            <w:r w:rsidRPr="00EC0FDC">
              <w:rPr>
                <w:b/>
                <w:sz w:val="24"/>
                <w:szCs w:val="24"/>
              </w:rPr>
              <w:t xml:space="preserve">Act Severity x Vignette Type </w:t>
            </w:r>
          </w:p>
        </w:tc>
        <w:tc>
          <w:tcPr>
            <w:tcW w:w="0" w:type="auto"/>
            <w:tcBorders>
              <w:left w:val="nil"/>
              <w:right w:val="nil"/>
            </w:tcBorders>
          </w:tcPr>
          <w:p w14:paraId="66731DB0" w14:textId="06277BBC" w:rsidR="00E471BF" w:rsidRPr="000C36AA" w:rsidRDefault="00E471BF" w:rsidP="003A2A75">
            <w:pPr>
              <w:spacing w:line="360" w:lineRule="auto"/>
              <w:rPr>
                <w:sz w:val="24"/>
                <w:szCs w:val="24"/>
              </w:rPr>
            </w:pPr>
            <w:r w:rsidRPr="005D529A">
              <w:t>.19</w:t>
            </w:r>
          </w:p>
        </w:tc>
        <w:tc>
          <w:tcPr>
            <w:tcW w:w="0" w:type="auto"/>
            <w:tcBorders>
              <w:left w:val="nil"/>
              <w:right w:val="nil"/>
            </w:tcBorders>
          </w:tcPr>
          <w:p w14:paraId="6946E757" w14:textId="33C28E79" w:rsidR="00E471BF" w:rsidRPr="000C36AA" w:rsidRDefault="00E471BF" w:rsidP="003A2A75">
            <w:pPr>
              <w:spacing w:line="360" w:lineRule="auto"/>
              <w:rPr>
                <w:sz w:val="24"/>
                <w:szCs w:val="24"/>
              </w:rPr>
            </w:pPr>
            <w:r w:rsidRPr="005D529A">
              <w:t>.33</w:t>
            </w:r>
          </w:p>
        </w:tc>
        <w:tc>
          <w:tcPr>
            <w:tcW w:w="0" w:type="auto"/>
            <w:tcBorders>
              <w:left w:val="nil"/>
              <w:right w:val="nil"/>
            </w:tcBorders>
          </w:tcPr>
          <w:p w14:paraId="6025DEDA" w14:textId="49E0941E" w:rsidR="00E471BF" w:rsidRPr="000C36AA" w:rsidRDefault="00E471BF" w:rsidP="003A2A75">
            <w:pPr>
              <w:spacing w:line="360" w:lineRule="auto"/>
              <w:rPr>
                <w:sz w:val="24"/>
                <w:szCs w:val="24"/>
              </w:rPr>
            </w:pPr>
            <w:r w:rsidRPr="005D529A">
              <w:t>.070</w:t>
            </w:r>
          </w:p>
        </w:tc>
        <w:tc>
          <w:tcPr>
            <w:tcW w:w="0" w:type="auto"/>
            <w:tcBorders>
              <w:left w:val="nil"/>
              <w:right w:val="nil"/>
            </w:tcBorders>
          </w:tcPr>
          <w:p w14:paraId="27E340C4" w14:textId="479F2CC6" w:rsidR="00E471BF" w:rsidRPr="000C36AA" w:rsidRDefault="00E471BF" w:rsidP="003A2A75">
            <w:pPr>
              <w:spacing w:line="360" w:lineRule="auto"/>
              <w:rPr>
                <w:sz w:val="24"/>
                <w:szCs w:val="24"/>
              </w:rPr>
            </w:pPr>
            <w:r w:rsidRPr="005D529A">
              <w:t>.566</w:t>
            </w:r>
          </w:p>
        </w:tc>
        <w:tc>
          <w:tcPr>
            <w:tcW w:w="0" w:type="auto"/>
            <w:tcBorders>
              <w:left w:val="nil"/>
              <w:right w:val="nil"/>
            </w:tcBorders>
          </w:tcPr>
          <w:p w14:paraId="54386470" w14:textId="1B7A55A1" w:rsidR="00E471BF" w:rsidRPr="000C36AA" w:rsidRDefault="00E471BF" w:rsidP="003A2A75">
            <w:pPr>
              <w:spacing w:line="360" w:lineRule="auto"/>
              <w:rPr>
                <w:sz w:val="24"/>
                <w:szCs w:val="24"/>
              </w:rPr>
            </w:pPr>
            <w:r w:rsidRPr="005C604C">
              <w:t>-.47, .85</w:t>
            </w:r>
          </w:p>
        </w:tc>
      </w:tr>
      <w:tr w:rsidR="00E471BF" w:rsidRPr="000C36AA" w14:paraId="16EB93F0" w14:textId="77777777" w:rsidTr="001B65C1">
        <w:tc>
          <w:tcPr>
            <w:tcW w:w="0" w:type="auto"/>
            <w:vMerge/>
            <w:tcBorders>
              <w:left w:val="nil"/>
              <w:right w:val="nil"/>
            </w:tcBorders>
          </w:tcPr>
          <w:p w14:paraId="3AD139D4" w14:textId="77777777" w:rsidR="00E471BF" w:rsidRPr="000C36AA" w:rsidRDefault="00E471BF" w:rsidP="003A2A75">
            <w:pPr>
              <w:spacing w:line="360" w:lineRule="auto"/>
              <w:rPr>
                <w:b/>
                <w:sz w:val="24"/>
                <w:szCs w:val="24"/>
              </w:rPr>
            </w:pPr>
          </w:p>
        </w:tc>
        <w:tc>
          <w:tcPr>
            <w:tcW w:w="0" w:type="auto"/>
            <w:tcBorders>
              <w:left w:val="nil"/>
              <w:right w:val="nil"/>
            </w:tcBorders>
          </w:tcPr>
          <w:p w14:paraId="07A449D1" w14:textId="0AF3A6A2" w:rsidR="00E471BF" w:rsidRPr="000C36AA" w:rsidRDefault="00E471BF" w:rsidP="003A2A75">
            <w:pPr>
              <w:spacing w:line="360" w:lineRule="auto"/>
              <w:rPr>
                <w:b/>
                <w:sz w:val="24"/>
                <w:szCs w:val="24"/>
              </w:rPr>
            </w:pPr>
            <w:r w:rsidRPr="00EC0FDC">
              <w:rPr>
                <w:b/>
                <w:sz w:val="24"/>
                <w:szCs w:val="24"/>
              </w:rPr>
              <w:t>Act Severity x Anti-Black Bias</w:t>
            </w:r>
          </w:p>
        </w:tc>
        <w:tc>
          <w:tcPr>
            <w:tcW w:w="0" w:type="auto"/>
            <w:tcBorders>
              <w:left w:val="nil"/>
              <w:right w:val="nil"/>
            </w:tcBorders>
          </w:tcPr>
          <w:p w14:paraId="44B09B8F" w14:textId="408574A8" w:rsidR="00E471BF" w:rsidRPr="000C36AA" w:rsidRDefault="00E471BF" w:rsidP="003A2A75">
            <w:pPr>
              <w:spacing w:line="360" w:lineRule="auto"/>
              <w:rPr>
                <w:sz w:val="24"/>
                <w:szCs w:val="24"/>
              </w:rPr>
            </w:pPr>
            <w:r w:rsidRPr="005D529A">
              <w:t>-.24</w:t>
            </w:r>
          </w:p>
        </w:tc>
        <w:tc>
          <w:tcPr>
            <w:tcW w:w="0" w:type="auto"/>
            <w:tcBorders>
              <w:left w:val="nil"/>
              <w:right w:val="nil"/>
            </w:tcBorders>
          </w:tcPr>
          <w:p w14:paraId="464CA579" w14:textId="5AD92ADE" w:rsidR="00E471BF" w:rsidRPr="000C36AA" w:rsidRDefault="00E471BF" w:rsidP="003A2A75">
            <w:pPr>
              <w:spacing w:line="360" w:lineRule="auto"/>
              <w:rPr>
                <w:sz w:val="24"/>
                <w:szCs w:val="24"/>
              </w:rPr>
            </w:pPr>
            <w:r w:rsidRPr="005D529A">
              <w:t>.23</w:t>
            </w:r>
          </w:p>
        </w:tc>
        <w:tc>
          <w:tcPr>
            <w:tcW w:w="0" w:type="auto"/>
            <w:tcBorders>
              <w:left w:val="nil"/>
              <w:right w:val="nil"/>
            </w:tcBorders>
          </w:tcPr>
          <w:p w14:paraId="0574FBB6" w14:textId="584E7EAF" w:rsidR="00E471BF" w:rsidRPr="000C36AA" w:rsidRDefault="00E471BF" w:rsidP="003A2A75">
            <w:pPr>
              <w:spacing w:line="360" w:lineRule="auto"/>
              <w:rPr>
                <w:sz w:val="24"/>
                <w:szCs w:val="24"/>
              </w:rPr>
            </w:pPr>
            <w:r w:rsidRPr="005D529A">
              <w:t>-.202</w:t>
            </w:r>
          </w:p>
        </w:tc>
        <w:tc>
          <w:tcPr>
            <w:tcW w:w="0" w:type="auto"/>
            <w:tcBorders>
              <w:left w:val="nil"/>
              <w:right w:val="nil"/>
            </w:tcBorders>
          </w:tcPr>
          <w:p w14:paraId="73E9260B" w14:textId="565ED8F6" w:rsidR="00E471BF" w:rsidRPr="000C36AA" w:rsidRDefault="00E471BF" w:rsidP="003A2A75">
            <w:pPr>
              <w:spacing w:line="360" w:lineRule="auto"/>
              <w:rPr>
                <w:sz w:val="24"/>
                <w:szCs w:val="24"/>
              </w:rPr>
            </w:pPr>
            <w:r w:rsidRPr="005D529A">
              <w:t>.281</w:t>
            </w:r>
          </w:p>
        </w:tc>
        <w:tc>
          <w:tcPr>
            <w:tcW w:w="0" w:type="auto"/>
            <w:tcBorders>
              <w:left w:val="nil"/>
              <w:right w:val="nil"/>
            </w:tcBorders>
          </w:tcPr>
          <w:p w14:paraId="52656549" w14:textId="3F33D2A3" w:rsidR="00E471BF" w:rsidRPr="000C36AA" w:rsidRDefault="00E471BF" w:rsidP="003A2A75">
            <w:pPr>
              <w:spacing w:line="360" w:lineRule="auto"/>
              <w:rPr>
                <w:sz w:val="24"/>
                <w:szCs w:val="24"/>
              </w:rPr>
            </w:pPr>
            <w:r w:rsidRPr="005C604C">
              <w:t>-.69, .20</w:t>
            </w:r>
          </w:p>
        </w:tc>
      </w:tr>
      <w:tr w:rsidR="00E471BF" w:rsidRPr="000C36AA" w14:paraId="0B2BBADD" w14:textId="77777777" w:rsidTr="001B65C1">
        <w:tc>
          <w:tcPr>
            <w:tcW w:w="0" w:type="auto"/>
            <w:vMerge/>
            <w:tcBorders>
              <w:left w:val="nil"/>
              <w:right w:val="nil"/>
            </w:tcBorders>
          </w:tcPr>
          <w:p w14:paraId="0DCFEC44" w14:textId="77777777" w:rsidR="00E471BF" w:rsidRPr="000C36AA" w:rsidRDefault="00E471BF" w:rsidP="003A2A75">
            <w:pPr>
              <w:spacing w:line="360" w:lineRule="auto"/>
              <w:rPr>
                <w:b/>
                <w:sz w:val="24"/>
                <w:szCs w:val="24"/>
              </w:rPr>
            </w:pPr>
          </w:p>
        </w:tc>
        <w:tc>
          <w:tcPr>
            <w:tcW w:w="0" w:type="auto"/>
            <w:tcBorders>
              <w:left w:val="nil"/>
              <w:right w:val="nil"/>
            </w:tcBorders>
          </w:tcPr>
          <w:p w14:paraId="7CA79FE0" w14:textId="404C4209" w:rsidR="00E471BF" w:rsidRPr="000C36AA" w:rsidRDefault="00E471BF" w:rsidP="003A2A75">
            <w:pPr>
              <w:spacing w:line="360" w:lineRule="auto"/>
              <w:rPr>
                <w:b/>
                <w:sz w:val="24"/>
                <w:szCs w:val="24"/>
              </w:rPr>
            </w:pPr>
            <w:r w:rsidRPr="00EC0FDC">
              <w:rPr>
                <w:b/>
                <w:sz w:val="24"/>
                <w:szCs w:val="24"/>
              </w:rPr>
              <w:t xml:space="preserve">Act Severity x Political Ideology  </w:t>
            </w:r>
          </w:p>
        </w:tc>
        <w:tc>
          <w:tcPr>
            <w:tcW w:w="0" w:type="auto"/>
            <w:tcBorders>
              <w:left w:val="nil"/>
              <w:right w:val="nil"/>
            </w:tcBorders>
          </w:tcPr>
          <w:p w14:paraId="45AD56E6" w14:textId="0FB649F5" w:rsidR="00E471BF" w:rsidRPr="000C36AA" w:rsidRDefault="00E471BF" w:rsidP="003A2A75">
            <w:pPr>
              <w:spacing w:line="360" w:lineRule="auto"/>
              <w:rPr>
                <w:sz w:val="24"/>
                <w:szCs w:val="24"/>
              </w:rPr>
            </w:pPr>
            <w:r w:rsidRPr="005D529A">
              <w:t>.50</w:t>
            </w:r>
          </w:p>
        </w:tc>
        <w:tc>
          <w:tcPr>
            <w:tcW w:w="0" w:type="auto"/>
            <w:tcBorders>
              <w:left w:val="nil"/>
              <w:right w:val="nil"/>
            </w:tcBorders>
          </w:tcPr>
          <w:p w14:paraId="25EB9F95" w14:textId="5F4007C1" w:rsidR="00E471BF" w:rsidRPr="000C36AA" w:rsidRDefault="00E471BF" w:rsidP="003A2A75">
            <w:pPr>
              <w:spacing w:line="360" w:lineRule="auto"/>
              <w:rPr>
                <w:sz w:val="24"/>
                <w:szCs w:val="24"/>
              </w:rPr>
            </w:pPr>
            <w:r w:rsidRPr="005D529A">
              <w:t>.20</w:t>
            </w:r>
          </w:p>
        </w:tc>
        <w:tc>
          <w:tcPr>
            <w:tcW w:w="0" w:type="auto"/>
            <w:tcBorders>
              <w:left w:val="nil"/>
              <w:right w:val="nil"/>
            </w:tcBorders>
          </w:tcPr>
          <w:p w14:paraId="5B55CB6D" w14:textId="36766974" w:rsidR="00E471BF" w:rsidRPr="000C36AA" w:rsidRDefault="00E471BF" w:rsidP="003A2A75">
            <w:pPr>
              <w:spacing w:line="360" w:lineRule="auto"/>
              <w:rPr>
                <w:sz w:val="24"/>
                <w:szCs w:val="24"/>
              </w:rPr>
            </w:pPr>
            <w:r w:rsidRPr="005D529A">
              <w:t>.423</w:t>
            </w:r>
          </w:p>
        </w:tc>
        <w:tc>
          <w:tcPr>
            <w:tcW w:w="0" w:type="auto"/>
            <w:tcBorders>
              <w:left w:val="nil"/>
              <w:right w:val="nil"/>
            </w:tcBorders>
          </w:tcPr>
          <w:p w14:paraId="056A0C90" w14:textId="77B86805" w:rsidR="00E471BF" w:rsidRPr="000C36AA" w:rsidRDefault="00E471BF" w:rsidP="003A2A75">
            <w:pPr>
              <w:spacing w:line="360" w:lineRule="auto"/>
              <w:rPr>
                <w:sz w:val="24"/>
                <w:szCs w:val="24"/>
              </w:rPr>
            </w:pPr>
            <w:r w:rsidRPr="005D529A">
              <w:t>.015</w:t>
            </w:r>
          </w:p>
        </w:tc>
        <w:tc>
          <w:tcPr>
            <w:tcW w:w="0" w:type="auto"/>
            <w:tcBorders>
              <w:left w:val="nil"/>
              <w:right w:val="nil"/>
            </w:tcBorders>
          </w:tcPr>
          <w:p w14:paraId="50709C5F" w14:textId="42248631" w:rsidR="00E471BF" w:rsidRPr="000C36AA" w:rsidRDefault="00E471BF" w:rsidP="003A2A75">
            <w:pPr>
              <w:spacing w:line="360" w:lineRule="auto"/>
              <w:rPr>
                <w:sz w:val="24"/>
                <w:szCs w:val="24"/>
              </w:rPr>
            </w:pPr>
            <w:r w:rsidRPr="005C604C">
              <w:t>.10, .90</w:t>
            </w:r>
          </w:p>
        </w:tc>
      </w:tr>
      <w:tr w:rsidR="00E471BF" w:rsidRPr="000C36AA" w14:paraId="517D8CEF" w14:textId="77777777" w:rsidTr="001B65C1">
        <w:tc>
          <w:tcPr>
            <w:tcW w:w="0" w:type="auto"/>
            <w:vMerge/>
            <w:tcBorders>
              <w:left w:val="nil"/>
              <w:right w:val="nil"/>
            </w:tcBorders>
          </w:tcPr>
          <w:p w14:paraId="3734561D" w14:textId="77777777" w:rsidR="00E471BF" w:rsidRPr="000C36AA" w:rsidRDefault="00E471BF" w:rsidP="003A2A75">
            <w:pPr>
              <w:spacing w:line="360" w:lineRule="auto"/>
              <w:rPr>
                <w:b/>
                <w:sz w:val="24"/>
                <w:szCs w:val="24"/>
              </w:rPr>
            </w:pPr>
          </w:p>
        </w:tc>
        <w:tc>
          <w:tcPr>
            <w:tcW w:w="0" w:type="auto"/>
            <w:tcBorders>
              <w:left w:val="nil"/>
              <w:right w:val="nil"/>
            </w:tcBorders>
          </w:tcPr>
          <w:p w14:paraId="6DD8697A" w14:textId="277CAFC3" w:rsidR="00E471BF" w:rsidRPr="009C1C5F" w:rsidRDefault="00E471BF" w:rsidP="003A2A75">
            <w:pPr>
              <w:spacing w:line="360" w:lineRule="auto"/>
              <w:rPr>
                <w:b/>
                <w:sz w:val="24"/>
                <w:szCs w:val="24"/>
              </w:rPr>
            </w:pPr>
            <w:r w:rsidRPr="009C1C5F">
              <w:rPr>
                <w:b/>
                <w:sz w:val="24"/>
                <w:szCs w:val="24"/>
              </w:rPr>
              <w:t xml:space="preserve">Vignette Type x Bias x Pol Ideology  </w:t>
            </w:r>
          </w:p>
        </w:tc>
        <w:tc>
          <w:tcPr>
            <w:tcW w:w="0" w:type="auto"/>
            <w:tcBorders>
              <w:left w:val="nil"/>
              <w:right w:val="nil"/>
            </w:tcBorders>
          </w:tcPr>
          <w:p w14:paraId="22537072" w14:textId="787B82B2" w:rsidR="00E471BF" w:rsidRPr="000C36AA" w:rsidRDefault="00E471BF" w:rsidP="003A2A75">
            <w:pPr>
              <w:spacing w:line="360" w:lineRule="auto"/>
              <w:rPr>
                <w:sz w:val="24"/>
                <w:szCs w:val="24"/>
              </w:rPr>
            </w:pPr>
            <w:r w:rsidRPr="005D529A">
              <w:t>-.02</w:t>
            </w:r>
          </w:p>
        </w:tc>
        <w:tc>
          <w:tcPr>
            <w:tcW w:w="0" w:type="auto"/>
            <w:tcBorders>
              <w:left w:val="nil"/>
              <w:right w:val="nil"/>
            </w:tcBorders>
          </w:tcPr>
          <w:p w14:paraId="760D9A74" w14:textId="3551E2AC" w:rsidR="00E471BF" w:rsidRPr="000C36AA" w:rsidRDefault="00E471BF" w:rsidP="003A2A75">
            <w:pPr>
              <w:spacing w:line="360" w:lineRule="auto"/>
              <w:rPr>
                <w:sz w:val="24"/>
                <w:szCs w:val="24"/>
              </w:rPr>
            </w:pPr>
            <w:r w:rsidRPr="005D529A">
              <w:t>.10</w:t>
            </w:r>
          </w:p>
        </w:tc>
        <w:tc>
          <w:tcPr>
            <w:tcW w:w="0" w:type="auto"/>
            <w:tcBorders>
              <w:left w:val="nil"/>
              <w:right w:val="nil"/>
            </w:tcBorders>
          </w:tcPr>
          <w:p w14:paraId="02EB5A91" w14:textId="2171ABA4" w:rsidR="00E471BF" w:rsidRPr="000C36AA" w:rsidRDefault="00E471BF" w:rsidP="003A2A75">
            <w:pPr>
              <w:spacing w:line="360" w:lineRule="auto"/>
              <w:rPr>
                <w:sz w:val="24"/>
                <w:szCs w:val="24"/>
              </w:rPr>
            </w:pPr>
            <w:r w:rsidRPr="005D529A">
              <w:t>-.023</w:t>
            </w:r>
          </w:p>
        </w:tc>
        <w:tc>
          <w:tcPr>
            <w:tcW w:w="0" w:type="auto"/>
            <w:tcBorders>
              <w:left w:val="nil"/>
              <w:right w:val="nil"/>
            </w:tcBorders>
          </w:tcPr>
          <w:p w14:paraId="19FE1B0F" w14:textId="20D26D2D" w:rsidR="00E471BF" w:rsidRPr="000C36AA" w:rsidRDefault="00E471BF" w:rsidP="003A2A75">
            <w:pPr>
              <w:spacing w:line="360" w:lineRule="auto"/>
              <w:rPr>
                <w:sz w:val="24"/>
                <w:szCs w:val="24"/>
              </w:rPr>
            </w:pPr>
            <w:r w:rsidRPr="005D529A">
              <w:t>.846</w:t>
            </w:r>
          </w:p>
        </w:tc>
        <w:tc>
          <w:tcPr>
            <w:tcW w:w="0" w:type="auto"/>
            <w:tcBorders>
              <w:left w:val="nil"/>
              <w:right w:val="nil"/>
            </w:tcBorders>
          </w:tcPr>
          <w:p w14:paraId="4460D2A3" w14:textId="0E3CCA83" w:rsidR="00E471BF" w:rsidRPr="000C36AA" w:rsidRDefault="00E471BF" w:rsidP="003A2A75">
            <w:pPr>
              <w:spacing w:line="360" w:lineRule="auto"/>
              <w:rPr>
                <w:sz w:val="24"/>
                <w:szCs w:val="24"/>
              </w:rPr>
            </w:pPr>
            <w:r w:rsidRPr="005C604C">
              <w:t>-.22, .18</w:t>
            </w:r>
          </w:p>
        </w:tc>
      </w:tr>
      <w:tr w:rsidR="00E471BF" w:rsidRPr="000C36AA" w14:paraId="4AAEB6F6" w14:textId="77777777" w:rsidTr="001B65C1">
        <w:tc>
          <w:tcPr>
            <w:tcW w:w="0" w:type="auto"/>
            <w:vMerge/>
            <w:tcBorders>
              <w:left w:val="nil"/>
              <w:right w:val="nil"/>
            </w:tcBorders>
          </w:tcPr>
          <w:p w14:paraId="444AC99B" w14:textId="77777777" w:rsidR="00E471BF" w:rsidRPr="000C36AA" w:rsidRDefault="00E471BF" w:rsidP="003A2A75">
            <w:pPr>
              <w:spacing w:line="360" w:lineRule="auto"/>
              <w:rPr>
                <w:b/>
                <w:sz w:val="24"/>
                <w:szCs w:val="24"/>
              </w:rPr>
            </w:pPr>
          </w:p>
        </w:tc>
        <w:tc>
          <w:tcPr>
            <w:tcW w:w="0" w:type="auto"/>
            <w:tcBorders>
              <w:left w:val="nil"/>
              <w:right w:val="nil"/>
            </w:tcBorders>
          </w:tcPr>
          <w:p w14:paraId="042506B8" w14:textId="2FEBE3F2" w:rsidR="00E471BF" w:rsidRPr="009C1C5F" w:rsidRDefault="00E471BF" w:rsidP="003A2A75">
            <w:pPr>
              <w:spacing w:line="360" w:lineRule="auto"/>
              <w:rPr>
                <w:b/>
                <w:sz w:val="24"/>
                <w:szCs w:val="24"/>
              </w:rPr>
            </w:pPr>
            <w:r>
              <w:rPr>
                <w:b/>
                <w:sz w:val="24"/>
                <w:szCs w:val="24"/>
              </w:rPr>
              <w:t>Act Severity x Vignette Type x Pol Ideology</w:t>
            </w:r>
          </w:p>
        </w:tc>
        <w:tc>
          <w:tcPr>
            <w:tcW w:w="0" w:type="auto"/>
            <w:tcBorders>
              <w:left w:val="nil"/>
              <w:right w:val="nil"/>
            </w:tcBorders>
          </w:tcPr>
          <w:p w14:paraId="1B7F784B" w14:textId="43B30C79" w:rsidR="00E471BF" w:rsidRPr="000C36AA" w:rsidRDefault="00E471BF" w:rsidP="003A2A75">
            <w:pPr>
              <w:spacing w:line="360" w:lineRule="auto"/>
              <w:rPr>
                <w:sz w:val="24"/>
                <w:szCs w:val="24"/>
              </w:rPr>
            </w:pPr>
            <w:r w:rsidRPr="005D529A">
              <w:t>-.31</w:t>
            </w:r>
          </w:p>
        </w:tc>
        <w:tc>
          <w:tcPr>
            <w:tcW w:w="0" w:type="auto"/>
            <w:tcBorders>
              <w:left w:val="nil"/>
              <w:right w:val="nil"/>
            </w:tcBorders>
          </w:tcPr>
          <w:p w14:paraId="0436989C" w14:textId="46F24F7B" w:rsidR="00E471BF" w:rsidRPr="000C36AA" w:rsidRDefault="00E471BF" w:rsidP="003A2A75">
            <w:pPr>
              <w:spacing w:line="360" w:lineRule="auto"/>
              <w:rPr>
                <w:sz w:val="24"/>
                <w:szCs w:val="24"/>
              </w:rPr>
            </w:pPr>
            <w:r w:rsidRPr="005D529A">
              <w:t>.29</w:t>
            </w:r>
          </w:p>
        </w:tc>
        <w:tc>
          <w:tcPr>
            <w:tcW w:w="0" w:type="auto"/>
            <w:tcBorders>
              <w:left w:val="nil"/>
              <w:right w:val="nil"/>
            </w:tcBorders>
          </w:tcPr>
          <w:p w14:paraId="3D895776" w14:textId="58DFED23" w:rsidR="00E471BF" w:rsidRPr="000C36AA" w:rsidRDefault="00E471BF" w:rsidP="003A2A75">
            <w:pPr>
              <w:spacing w:line="360" w:lineRule="auto"/>
              <w:rPr>
                <w:sz w:val="24"/>
                <w:szCs w:val="24"/>
              </w:rPr>
            </w:pPr>
            <w:r w:rsidRPr="005D529A">
              <w:t>-.186</w:t>
            </w:r>
          </w:p>
        </w:tc>
        <w:tc>
          <w:tcPr>
            <w:tcW w:w="0" w:type="auto"/>
            <w:tcBorders>
              <w:left w:val="nil"/>
              <w:right w:val="nil"/>
            </w:tcBorders>
          </w:tcPr>
          <w:p w14:paraId="58ED2BF2" w14:textId="21992E2F" w:rsidR="00E471BF" w:rsidRPr="000C36AA" w:rsidRDefault="00E471BF" w:rsidP="003A2A75">
            <w:pPr>
              <w:spacing w:line="360" w:lineRule="auto"/>
              <w:rPr>
                <w:sz w:val="24"/>
                <w:szCs w:val="24"/>
              </w:rPr>
            </w:pPr>
            <w:r w:rsidRPr="005D529A">
              <w:t>.299</w:t>
            </w:r>
          </w:p>
        </w:tc>
        <w:tc>
          <w:tcPr>
            <w:tcW w:w="0" w:type="auto"/>
            <w:tcBorders>
              <w:left w:val="nil"/>
              <w:right w:val="nil"/>
            </w:tcBorders>
          </w:tcPr>
          <w:p w14:paraId="1DBBDA34" w14:textId="4D31CCB8" w:rsidR="00E471BF" w:rsidRPr="000C36AA" w:rsidRDefault="00E471BF" w:rsidP="003A2A75">
            <w:pPr>
              <w:spacing w:line="360" w:lineRule="auto"/>
              <w:rPr>
                <w:sz w:val="24"/>
                <w:szCs w:val="24"/>
              </w:rPr>
            </w:pPr>
            <w:r w:rsidRPr="005C604C">
              <w:t>-.88, .27</w:t>
            </w:r>
          </w:p>
        </w:tc>
      </w:tr>
      <w:tr w:rsidR="00E471BF" w:rsidRPr="000C36AA" w14:paraId="75CEE7FA" w14:textId="77777777" w:rsidTr="001B65C1">
        <w:tc>
          <w:tcPr>
            <w:tcW w:w="0" w:type="auto"/>
            <w:vMerge/>
            <w:tcBorders>
              <w:left w:val="nil"/>
              <w:right w:val="nil"/>
            </w:tcBorders>
          </w:tcPr>
          <w:p w14:paraId="4388641E" w14:textId="77777777" w:rsidR="00E471BF" w:rsidRPr="000C36AA" w:rsidRDefault="00E471BF" w:rsidP="003A2A75">
            <w:pPr>
              <w:spacing w:line="360" w:lineRule="auto"/>
              <w:rPr>
                <w:b/>
                <w:sz w:val="24"/>
                <w:szCs w:val="24"/>
              </w:rPr>
            </w:pPr>
          </w:p>
        </w:tc>
        <w:tc>
          <w:tcPr>
            <w:tcW w:w="0" w:type="auto"/>
            <w:tcBorders>
              <w:left w:val="nil"/>
              <w:bottom w:val="single" w:sz="4" w:space="0" w:color="auto"/>
              <w:right w:val="nil"/>
            </w:tcBorders>
          </w:tcPr>
          <w:p w14:paraId="6275BAF9" w14:textId="564260BF" w:rsidR="00E471BF" w:rsidRPr="009C1C5F" w:rsidRDefault="00E471BF" w:rsidP="003A2A75">
            <w:pPr>
              <w:spacing w:line="360" w:lineRule="auto"/>
              <w:rPr>
                <w:b/>
                <w:sz w:val="24"/>
                <w:szCs w:val="24"/>
              </w:rPr>
            </w:pPr>
            <w:r w:rsidRPr="009C1C5F">
              <w:rPr>
                <w:b/>
                <w:sz w:val="24"/>
                <w:szCs w:val="24"/>
              </w:rPr>
              <w:t xml:space="preserve">Act Severity x Vignette Type x Bias  </w:t>
            </w:r>
          </w:p>
        </w:tc>
        <w:tc>
          <w:tcPr>
            <w:tcW w:w="0" w:type="auto"/>
            <w:tcBorders>
              <w:left w:val="nil"/>
              <w:bottom w:val="single" w:sz="4" w:space="0" w:color="auto"/>
              <w:right w:val="nil"/>
            </w:tcBorders>
          </w:tcPr>
          <w:p w14:paraId="5992C7C2" w14:textId="0C8D8C15" w:rsidR="00E471BF" w:rsidRPr="000C36AA" w:rsidRDefault="00E471BF" w:rsidP="003A2A75">
            <w:pPr>
              <w:spacing w:line="360" w:lineRule="auto"/>
              <w:rPr>
                <w:sz w:val="24"/>
                <w:szCs w:val="24"/>
              </w:rPr>
            </w:pPr>
            <w:r w:rsidRPr="005D529A">
              <w:t>-.17</w:t>
            </w:r>
          </w:p>
        </w:tc>
        <w:tc>
          <w:tcPr>
            <w:tcW w:w="0" w:type="auto"/>
            <w:tcBorders>
              <w:left w:val="nil"/>
              <w:bottom w:val="single" w:sz="4" w:space="0" w:color="auto"/>
              <w:right w:val="nil"/>
            </w:tcBorders>
          </w:tcPr>
          <w:p w14:paraId="6F064D7E" w14:textId="2D43AE4A" w:rsidR="00E471BF" w:rsidRPr="000C36AA" w:rsidRDefault="00E471BF" w:rsidP="003A2A75">
            <w:pPr>
              <w:spacing w:line="360" w:lineRule="auto"/>
              <w:rPr>
                <w:sz w:val="24"/>
                <w:szCs w:val="24"/>
              </w:rPr>
            </w:pPr>
            <w:r w:rsidRPr="005D529A">
              <w:t>.31</w:t>
            </w:r>
          </w:p>
        </w:tc>
        <w:tc>
          <w:tcPr>
            <w:tcW w:w="0" w:type="auto"/>
            <w:tcBorders>
              <w:left w:val="nil"/>
              <w:bottom w:val="single" w:sz="4" w:space="0" w:color="auto"/>
              <w:right w:val="nil"/>
            </w:tcBorders>
          </w:tcPr>
          <w:p w14:paraId="5FD7C9D1" w14:textId="18820A40" w:rsidR="00E471BF" w:rsidRPr="000C36AA" w:rsidRDefault="00E471BF" w:rsidP="003A2A75">
            <w:pPr>
              <w:spacing w:line="360" w:lineRule="auto"/>
              <w:rPr>
                <w:sz w:val="24"/>
                <w:szCs w:val="24"/>
              </w:rPr>
            </w:pPr>
            <w:r w:rsidRPr="005D529A">
              <w:t>-.103</w:t>
            </w:r>
          </w:p>
        </w:tc>
        <w:tc>
          <w:tcPr>
            <w:tcW w:w="0" w:type="auto"/>
            <w:tcBorders>
              <w:left w:val="nil"/>
              <w:bottom w:val="single" w:sz="4" w:space="0" w:color="auto"/>
              <w:right w:val="nil"/>
            </w:tcBorders>
          </w:tcPr>
          <w:p w14:paraId="74663841" w14:textId="4FD00A06" w:rsidR="00E471BF" w:rsidRPr="000C36AA" w:rsidRDefault="00E471BF" w:rsidP="003A2A75">
            <w:pPr>
              <w:spacing w:line="360" w:lineRule="auto"/>
              <w:rPr>
                <w:sz w:val="24"/>
                <w:szCs w:val="24"/>
              </w:rPr>
            </w:pPr>
            <w:r w:rsidRPr="005D529A">
              <w:t>.585</w:t>
            </w:r>
          </w:p>
        </w:tc>
        <w:tc>
          <w:tcPr>
            <w:tcW w:w="0" w:type="auto"/>
            <w:tcBorders>
              <w:left w:val="nil"/>
              <w:bottom w:val="single" w:sz="4" w:space="0" w:color="auto"/>
              <w:right w:val="nil"/>
            </w:tcBorders>
          </w:tcPr>
          <w:p w14:paraId="108913F2" w14:textId="0A87937A" w:rsidR="00E471BF" w:rsidRPr="000C36AA" w:rsidRDefault="00E471BF" w:rsidP="003A2A75">
            <w:pPr>
              <w:spacing w:line="360" w:lineRule="auto"/>
              <w:rPr>
                <w:sz w:val="24"/>
                <w:szCs w:val="24"/>
              </w:rPr>
            </w:pPr>
            <w:r w:rsidRPr="005C604C">
              <w:t>-.79, .45</w:t>
            </w:r>
          </w:p>
        </w:tc>
      </w:tr>
      <w:tr w:rsidR="00E471BF" w:rsidRPr="000C36AA" w14:paraId="5F132145" w14:textId="77777777" w:rsidTr="006B79D2">
        <w:tc>
          <w:tcPr>
            <w:tcW w:w="0" w:type="auto"/>
            <w:vMerge/>
            <w:tcBorders>
              <w:left w:val="nil"/>
              <w:bottom w:val="single" w:sz="12" w:space="0" w:color="auto"/>
              <w:right w:val="nil"/>
            </w:tcBorders>
          </w:tcPr>
          <w:p w14:paraId="45B6171C" w14:textId="77777777" w:rsidR="00E471BF" w:rsidRPr="000C36AA" w:rsidRDefault="00E471BF" w:rsidP="003A2A75">
            <w:pPr>
              <w:spacing w:line="360" w:lineRule="auto"/>
              <w:rPr>
                <w:b/>
                <w:sz w:val="24"/>
                <w:szCs w:val="24"/>
              </w:rPr>
            </w:pPr>
          </w:p>
        </w:tc>
        <w:tc>
          <w:tcPr>
            <w:tcW w:w="0" w:type="auto"/>
            <w:tcBorders>
              <w:left w:val="nil"/>
              <w:bottom w:val="single" w:sz="12" w:space="0" w:color="auto"/>
              <w:right w:val="nil"/>
            </w:tcBorders>
          </w:tcPr>
          <w:p w14:paraId="75A15CD1" w14:textId="7C30D6B4" w:rsidR="00E471BF" w:rsidRPr="009C1C5F" w:rsidRDefault="00E471BF" w:rsidP="003A2A75">
            <w:pPr>
              <w:spacing w:line="360" w:lineRule="auto"/>
              <w:rPr>
                <w:b/>
                <w:sz w:val="24"/>
                <w:szCs w:val="24"/>
              </w:rPr>
            </w:pPr>
            <w:r w:rsidRPr="009C1C5F">
              <w:rPr>
                <w:b/>
                <w:sz w:val="24"/>
                <w:szCs w:val="24"/>
              </w:rPr>
              <w:t>Act Severity x Anti-Black Bias x Pol</w:t>
            </w:r>
            <w:r>
              <w:rPr>
                <w:b/>
                <w:sz w:val="24"/>
                <w:szCs w:val="24"/>
              </w:rPr>
              <w:t xml:space="preserve"> </w:t>
            </w:r>
            <w:r w:rsidRPr="009C1C5F">
              <w:rPr>
                <w:b/>
                <w:sz w:val="24"/>
                <w:szCs w:val="24"/>
              </w:rPr>
              <w:t xml:space="preserve">Ideology  </w:t>
            </w:r>
          </w:p>
        </w:tc>
        <w:tc>
          <w:tcPr>
            <w:tcW w:w="0" w:type="auto"/>
            <w:tcBorders>
              <w:left w:val="nil"/>
              <w:bottom w:val="single" w:sz="12" w:space="0" w:color="auto"/>
              <w:right w:val="nil"/>
            </w:tcBorders>
          </w:tcPr>
          <w:p w14:paraId="4A72C15A" w14:textId="7B1D5AAC" w:rsidR="00E471BF" w:rsidRPr="000C36AA" w:rsidRDefault="00E471BF" w:rsidP="003A2A75">
            <w:pPr>
              <w:spacing w:line="360" w:lineRule="auto"/>
              <w:rPr>
                <w:sz w:val="24"/>
                <w:szCs w:val="24"/>
              </w:rPr>
            </w:pPr>
            <w:r w:rsidRPr="005D529A">
              <w:t>-.23</w:t>
            </w:r>
          </w:p>
        </w:tc>
        <w:tc>
          <w:tcPr>
            <w:tcW w:w="0" w:type="auto"/>
            <w:tcBorders>
              <w:left w:val="nil"/>
              <w:bottom w:val="single" w:sz="12" w:space="0" w:color="auto"/>
              <w:right w:val="nil"/>
            </w:tcBorders>
          </w:tcPr>
          <w:p w14:paraId="2F706440" w14:textId="302C782A" w:rsidR="00E471BF" w:rsidRPr="000C36AA" w:rsidRDefault="00E471BF" w:rsidP="003A2A75">
            <w:pPr>
              <w:spacing w:line="360" w:lineRule="auto"/>
              <w:rPr>
                <w:sz w:val="24"/>
                <w:szCs w:val="24"/>
              </w:rPr>
            </w:pPr>
            <w:r w:rsidRPr="005D529A">
              <w:t>.10</w:t>
            </w:r>
          </w:p>
        </w:tc>
        <w:tc>
          <w:tcPr>
            <w:tcW w:w="0" w:type="auto"/>
            <w:tcBorders>
              <w:left w:val="nil"/>
              <w:bottom w:val="single" w:sz="12" w:space="0" w:color="auto"/>
              <w:right w:val="nil"/>
            </w:tcBorders>
          </w:tcPr>
          <w:p w14:paraId="05C2BAD4" w14:textId="350AAA84" w:rsidR="00E471BF" w:rsidRPr="000C36AA" w:rsidRDefault="00E471BF" w:rsidP="003A2A75">
            <w:pPr>
              <w:spacing w:line="360" w:lineRule="auto"/>
              <w:rPr>
                <w:sz w:val="24"/>
                <w:szCs w:val="24"/>
              </w:rPr>
            </w:pPr>
            <w:r w:rsidRPr="005D529A">
              <w:t>-.279</w:t>
            </w:r>
          </w:p>
        </w:tc>
        <w:tc>
          <w:tcPr>
            <w:tcW w:w="0" w:type="auto"/>
            <w:tcBorders>
              <w:left w:val="nil"/>
              <w:bottom w:val="single" w:sz="12" w:space="0" w:color="auto"/>
              <w:right w:val="nil"/>
            </w:tcBorders>
          </w:tcPr>
          <w:p w14:paraId="1A8606BF" w14:textId="753C59D3" w:rsidR="00E471BF" w:rsidRPr="000C36AA" w:rsidRDefault="00E471BF" w:rsidP="003A2A75">
            <w:pPr>
              <w:spacing w:line="360" w:lineRule="auto"/>
              <w:rPr>
                <w:sz w:val="24"/>
                <w:szCs w:val="24"/>
              </w:rPr>
            </w:pPr>
            <w:r w:rsidRPr="005D529A">
              <w:t>.023</w:t>
            </w:r>
          </w:p>
        </w:tc>
        <w:tc>
          <w:tcPr>
            <w:tcW w:w="0" w:type="auto"/>
            <w:tcBorders>
              <w:left w:val="nil"/>
              <w:bottom w:val="single" w:sz="12" w:space="0" w:color="auto"/>
              <w:right w:val="nil"/>
            </w:tcBorders>
          </w:tcPr>
          <w:p w14:paraId="22BD9BEA" w14:textId="0E3160A0" w:rsidR="00E471BF" w:rsidRPr="000C36AA" w:rsidRDefault="00E471BF" w:rsidP="003A2A75">
            <w:pPr>
              <w:spacing w:line="360" w:lineRule="auto"/>
              <w:rPr>
                <w:sz w:val="24"/>
                <w:szCs w:val="24"/>
              </w:rPr>
            </w:pPr>
            <w:r w:rsidRPr="005C604C">
              <w:t>-.42, -.03</w:t>
            </w:r>
          </w:p>
        </w:tc>
      </w:tr>
      <w:tr w:rsidR="00E471BF" w:rsidRPr="000C36AA" w14:paraId="69A6C6D5" w14:textId="77777777" w:rsidTr="00EC0FDC">
        <w:tc>
          <w:tcPr>
            <w:tcW w:w="0" w:type="auto"/>
            <w:vMerge w:val="restart"/>
            <w:tcBorders>
              <w:top w:val="single" w:sz="12" w:space="0" w:color="auto"/>
              <w:left w:val="nil"/>
              <w:right w:val="nil"/>
            </w:tcBorders>
            <w:vAlign w:val="center"/>
          </w:tcPr>
          <w:p w14:paraId="4B90CBA2" w14:textId="7D9D7EBD" w:rsidR="00E471BF" w:rsidRPr="00EC0FDC" w:rsidRDefault="00E471BF" w:rsidP="003A2A75">
            <w:pPr>
              <w:spacing w:line="360" w:lineRule="auto"/>
              <w:jc w:val="center"/>
              <w:rPr>
                <w:sz w:val="24"/>
                <w:szCs w:val="24"/>
              </w:rPr>
            </w:pPr>
            <w:r>
              <w:rPr>
                <w:sz w:val="24"/>
                <w:szCs w:val="24"/>
              </w:rPr>
              <w:t>4</w:t>
            </w:r>
          </w:p>
        </w:tc>
        <w:tc>
          <w:tcPr>
            <w:tcW w:w="0" w:type="auto"/>
            <w:tcBorders>
              <w:top w:val="single" w:sz="12" w:space="0" w:color="auto"/>
              <w:left w:val="nil"/>
              <w:bottom w:val="single" w:sz="4" w:space="0" w:color="auto"/>
              <w:right w:val="nil"/>
            </w:tcBorders>
          </w:tcPr>
          <w:p w14:paraId="0CE0D175" w14:textId="516F18AE" w:rsidR="00E471BF" w:rsidRPr="000C36AA" w:rsidRDefault="00E471BF" w:rsidP="003A2A75">
            <w:pPr>
              <w:spacing w:line="360" w:lineRule="auto"/>
              <w:rPr>
                <w:b/>
                <w:sz w:val="24"/>
                <w:szCs w:val="24"/>
              </w:rPr>
            </w:pPr>
            <w:r w:rsidRPr="000C36AA">
              <w:rPr>
                <w:b/>
                <w:sz w:val="24"/>
                <w:szCs w:val="24"/>
              </w:rPr>
              <w:t>Constant</w:t>
            </w:r>
          </w:p>
        </w:tc>
        <w:tc>
          <w:tcPr>
            <w:tcW w:w="0" w:type="auto"/>
            <w:tcBorders>
              <w:top w:val="single" w:sz="12" w:space="0" w:color="auto"/>
              <w:left w:val="nil"/>
              <w:bottom w:val="single" w:sz="4" w:space="0" w:color="auto"/>
              <w:right w:val="nil"/>
            </w:tcBorders>
          </w:tcPr>
          <w:p w14:paraId="27D0338C" w14:textId="274EE59F" w:rsidR="00E471BF" w:rsidRPr="000C36AA" w:rsidRDefault="00E471BF" w:rsidP="003A2A75">
            <w:pPr>
              <w:spacing w:line="360" w:lineRule="auto"/>
              <w:rPr>
                <w:sz w:val="24"/>
                <w:szCs w:val="24"/>
              </w:rPr>
            </w:pPr>
            <w:r w:rsidRPr="005D529A">
              <w:t>2.13</w:t>
            </w:r>
          </w:p>
        </w:tc>
        <w:tc>
          <w:tcPr>
            <w:tcW w:w="0" w:type="auto"/>
            <w:tcBorders>
              <w:top w:val="single" w:sz="12" w:space="0" w:color="auto"/>
              <w:left w:val="nil"/>
              <w:bottom w:val="single" w:sz="4" w:space="0" w:color="auto"/>
              <w:right w:val="nil"/>
            </w:tcBorders>
          </w:tcPr>
          <w:p w14:paraId="7956449E" w14:textId="18CBC2E1" w:rsidR="00E471BF" w:rsidRPr="000C36AA" w:rsidRDefault="00E471BF" w:rsidP="003A2A75">
            <w:pPr>
              <w:spacing w:line="360" w:lineRule="auto"/>
              <w:rPr>
                <w:sz w:val="24"/>
                <w:szCs w:val="24"/>
              </w:rPr>
            </w:pPr>
            <w:r w:rsidRPr="005D529A">
              <w:t>.19</w:t>
            </w:r>
          </w:p>
        </w:tc>
        <w:tc>
          <w:tcPr>
            <w:tcW w:w="0" w:type="auto"/>
            <w:tcBorders>
              <w:top w:val="single" w:sz="12" w:space="0" w:color="auto"/>
              <w:left w:val="nil"/>
              <w:bottom w:val="single" w:sz="4" w:space="0" w:color="auto"/>
              <w:right w:val="nil"/>
            </w:tcBorders>
          </w:tcPr>
          <w:p w14:paraId="7D935B87" w14:textId="77777777" w:rsidR="00E471BF" w:rsidRPr="000C36AA" w:rsidRDefault="00E471BF" w:rsidP="003A2A75">
            <w:pPr>
              <w:spacing w:line="360" w:lineRule="auto"/>
              <w:rPr>
                <w:sz w:val="24"/>
                <w:szCs w:val="24"/>
              </w:rPr>
            </w:pPr>
          </w:p>
        </w:tc>
        <w:tc>
          <w:tcPr>
            <w:tcW w:w="0" w:type="auto"/>
            <w:tcBorders>
              <w:top w:val="single" w:sz="12" w:space="0" w:color="auto"/>
              <w:left w:val="nil"/>
              <w:bottom w:val="single" w:sz="4" w:space="0" w:color="auto"/>
              <w:right w:val="nil"/>
            </w:tcBorders>
          </w:tcPr>
          <w:p w14:paraId="192B4D3F" w14:textId="5BFFFB77" w:rsidR="00E471BF" w:rsidRPr="000C36AA" w:rsidRDefault="00E471BF" w:rsidP="003A2A75">
            <w:pPr>
              <w:spacing w:line="360" w:lineRule="auto"/>
              <w:rPr>
                <w:sz w:val="24"/>
                <w:szCs w:val="24"/>
              </w:rPr>
            </w:pPr>
            <w:r w:rsidRPr="005D529A">
              <w:t>.000</w:t>
            </w:r>
          </w:p>
        </w:tc>
        <w:tc>
          <w:tcPr>
            <w:tcW w:w="0" w:type="auto"/>
            <w:tcBorders>
              <w:top w:val="single" w:sz="12" w:space="0" w:color="auto"/>
              <w:left w:val="nil"/>
              <w:bottom w:val="single" w:sz="4" w:space="0" w:color="auto"/>
              <w:right w:val="nil"/>
            </w:tcBorders>
          </w:tcPr>
          <w:p w14:paraId="2D3F1F76" w14:textId="1754A189" w:rsidR="00E471BF" w:rsidRPr="000C36AA" w:rsidRDefault="00E471BF" w:rsidP="003A2A75">
            <w:pPr>
              <w:spacing w:line="360" w:lineRule="auto"/>
              <w:rPr>
                <w:sz w:val="24"/>
                <w:szCs w:val="24"/>
              </w:rPr>
            </w:pPr>
            <w:r w:rsidRPr="005C604C">
              <w:t>1.75, 2.50</w:t>
            </w:r>
          </w:p>
        </w:tc>
      </w:tr>
      <w:tr w:rsidR="00E471BF" w:rsidRPr="000C36AA" w14:paraId="21C4F3C7" w14:textId="77777777" w:rsidTr="001B65C1">
        <w:tc>
          <w:tcPr>
            <w:tcW w:w="0" w:type="auto"/>
            <w:vMerge/>
            <w:tcBorders>
              <w:left w:val="nil"/>
              <w:right w:val="nil"/>
            </w:tcBorders>
          </w:tcPr>
          <w:p w14:paraId="67E4D510" w14:textId="77777777" w:rsidR="00E471BF" w:rsidRPr="000C36AA" w:rsidRDefault="00E471BF"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50CEC524" w14:textId="2E12B96F" w:rsidR="00E471BF" w:rsidRPr="000C36AA" w:rsidRDefault="00E471BF" w:rsidP="003A2A75">
            <w:pPr>
              <w:spacing w:line="360" w:lineRule="auto"/>
              <w:rPr>
                <w:b/>
                <w:sz w:val="24"/>
                <w:szCs w:val="24"/>
              </w:rPr>
            </w:pPr>
            <w:r w:rsidRPr="000C36AA">
              <w:rPr>
                <w:b/>
                <w:sz w:val="24"/>
                <w:szCs w:val="24"/>
              </w:rPr>
              <w:t>Act Severity</w:t>
            </w:r>
          </w:p>
        </w:tc>
        <w:tc>
          <w:tcPr>
            <w:tcW w:w="0" w:type="auto"/>
            <w:tcBorders>
              <w:top w:val="single" w:sz="4" w:space="0" w:color="auto"/>
              <w:left w:val="nil"/>
              <w:bottom w:val="single" w:sz="4" w:space="0" w:color="auto"/>
              <w:right w:val="nil"/>
            </w:tcBorders>
          </w:tcPr>
          <w:p w14:paraId="276DD95C" w14:textId="065EFA3F" w:rsidR="00E471BF" w:rsidRPr="000C36AA" w:rsidRDefault="00E471BF" w:rsidP="003A2A75">
            <w:pPr>
              <w:spacing w:line="360" w:lineRule="auto"/>
              <w:rPr>
                <w:sz w:val="24"/>
                <w:szCs w:val="24"/>
              </w:rPr>
            </w:pPr>
            <w:r w:rsidRPr="005D529A">
              <w:t>-.32</w:t>
            </w:r>
          </w:p>
        </w:tc>
        <w:tc>
          <w:tcPr>
            <w:tcW w:w="0" w:type="auto"/>
            <w:tcBorders>
              <w:top w:val="single" w:sz="4" w:space="0" w:color="auto"/>
              <w:left w:val="nil"/>
              <w:bottom w:val="single" w:sz="4" w:space="0" w:color="auto"/>
              <w:right w:val="nil"/>
            </w:tcBorders>
          </w:tcPr>
          <w:p w14:paraId="3C386BC0" w14:textId="04B2F997" w:rsidR="00E471BF" w:rsidRPr="000C36AA" w:rsidRDefault="00E471BF" w:rsidP="003A2A75">
            <w:pPr>
              <w:spacing w:line="360" w:lineRule="auto"/>
              <w:rPr>
                <w:sz w:val="24"/>
                <w:szCs w:val="24"/>
              </w:rPr>
            </w:pPr>
            <w:r w:rsidRPr="005D529A">
              <w:t>.26</w:t>
            </w:r>
          </w:p>
        </w:tc>
        <w:tc>
          <w:tcPr>
            <w:tcW w:w="0" w:type="auto"/>
            <w:tcBorders>
              <w:top w:val="single" w:sz="4" w:space="0" w:color="auto"/>
              <w:left w:val="nil"/>
              <w:bottom w:val="single" w:sz="4" w:space="0" w:color="auto"/>
              <w:right w:val="nil"/>
            </w:tcBorders>
          </w:tcPr>
          <w:p w14:paraId="5B8A699C" w14:textId="611DB9E5" w:rsidR="00E471BF" w:rsidRPr="000C36AA" w:rsidRDefault="00E471BF" w:rsidP="003A2A75">
            <w:pPr>
              <w:spacing w:line="360" w:lineRule="auto"/>
              <w:rPr>
                <w:sz w:val="24"/>
                <w:szCs w:val="24"/>
              </w:rPr>
            </w:pPr>
            <w:r w:rsidRPr="005D529A">
              <w:t>-.137</w:t>
            </w:r>
          </w:p>
        </w:tc>
        <w:tc>
          <w:tcPr>
            <w:tcW w:w="0" w:type="auto"/>
            <w:tcBorders>
              <w:top w:val="single" w:sz="4" w:space="0" w:color="auto"/>
              <w:left w:val="nil"/>
              <w:bottom w:val="single" w:sz="4" w:space="0" w:color="auto"/>
              <w:right w:val="nil"/>
            </w:tcBorders>
          </w:tcPr>
          <w:p w14:paraId="68025CBD" w14:textId="4C716E31" w:rsidR="00E471BF" w:rsidRPr="000C36AA" w:rsidRDefault="00E471BF" w:rsidP="003A2A75">
            <w:pPr>
              <w:spacing w:line="360" w:lineRule="auto"/>
              <w:rPr>
                <w:sz w:val="24"/>
                <w:szCs w:val="24"/>
              </w:rPr>
            </w:pPr>
            <w:r w:rsidRPr="005D529A">
              <w:t>.219</w:t>
            </w:r>
          </w:p>
        </w:tc>
        <w:tc>
          <w:tcPr>
            <w:tcW w:w="0" w:type="auto"/>
            <w:tcBorders>
              <w:top w:val="single" w:sz="4" w:space="0" w:color="auto"/>
              <w:left w:val="nil"/>
              <w:bottom w:val="single" w:sz="4" w:space="0" w:color="auto"/>
              <w:right w:val="nil"/>
            </w:tcBorders>
          </w:tcPr>
          <w:p w14:paraId="3DAC9B0C" w14:textId="24C5BC38" w:rsidR="00E471BF" w:rsidRPr="000C36AA" w:rsidRDefault="00E471BF" w:rsidP="003A2A75">
            <w:pPr>
              <w:spacing w:line="360" w:lineRule="auto"/>
              <w:rPr>
                <w:sz w:val="24"/>
                <w:szCs w:val="24"/>
              </w:rPr>
            </w:pPr>
            <w:r w:rsidRPr="005C604C">
              <w:t>-.83, .19</w:t>
            </w:r>
          </w:p>
        </w:tc>
      </w:tr>
      <w:tr w:rsidR="00E471BF" w:rsidRPr="000C36AA" w14:paraId="4B02DA14" w14:textId="77777777" w:rsidTr="001B65C1">
        <w:tc>
          <w:tcPr>
            <w:tcW w:w="0" w:type="auto"/>
            <w:vMerge/>
            <w:tcBorders>
              <w:left w:val="nil"/>
              <w:right w:val="nil"/>
            </w:tcBorders>
          </w:tcPr>
          <w:p w14:paraId="41493F58" w14:textId="77777777" w:rsidR="00E471BF" w:rsidRPr="000C36AA" w:rsidRDefault="00E471BF"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320FFD25" w14:textId="1F609238" w:rsidR="00E471BF" w:rsidRPr="000C36AA" w:rsidRDefault="00E471BF" w:rsidP="003A2A75">
            <w:pPr>
              <w:spacing w:line="360" w:lineRule="auto"/>
              <w:rPr>
                <w:b/>
                <w:sz w:val="24"/>
                <w:szCs w:val="24"/>
              </w:rPr>
            </w:pPr>
            <w:r w:rsidRPr="000C36AA">
              <w:rPr>
                <w:b/>
                <w:sz w:val="24"/>
                <w:szCs w:val="24"/>
              </w:rPr>
              <w:t>Vignette Type</w:t>
            </w:r>
          </w:p>
        </w:tc>
        <w:tc>
          <w:tcPr>
            <w:tcW w:w="0" w:type="auto"/>
            <w:tcBorders>
              <w:top w:val="single" w:sz="4" w:space="0" w:color="auto"/>
              <w:left w:val="nil"/>
              <w:bottom w:val="single" w:sz="4" w:space="0" w:color="auto"/>
              <w:right w:val="nil"/>
            </w:tcBorders>
          </w:tcPr>
          <w:p w14:paraId="2A6F36AE" w14:textId="369D2C23" w:rsidR="00E471BF" w:rsidRPr="000C36AA" w:rsidRDefault="00E471BF" w:rsidP="003A2A75">
            <w:pPr>
              <w:spacing w:line="360" w:lineRule="auto"/>
              <w:rPr>
                <w:sz w:val="24"/>
                <w:szCs w:val="24"/>
              </w:rPr>
            </w:pPr>
            <w:r w:rsidRPr="005D529A">
              <w:t>-.01</w:t>
            </w:r>
          </w:p>
        </w:tc>
        <w:tc>
          <w:tcPr>
            <w:tcW w:w="0" w:type="auto"/>
            <w:tcBorders>
              <w:top w:val="single" w:sz="4" w:space="0" w:color="auto"/>
              <w:left w:val="nil"/>
              <w:bottom w:val="single" w:sz="4" w:space="0" w:color="auto"/>
              <w:right w:val="nil"/>
            </w:tcBorders>
          </w:tcPr>
          <w:p w14:paraId="07917A92" w14:textId="46B3087E" w:rsidR="00E471BF" w:rsidRPr="000C36AA" w:rsidRDefault="00E471BF" w:rsidP="003A2A75">
            <w:pPr>
              <w:spacing w:line="360" w:lineRule="auto"/>
              <w:rPr>
                <w:sz w:val="24"/>
                <w:szCs w:val="24"/>
              </w:rPr>
            </w:pPr>
            <w:r w:rsidRPr="005D529A">
              <w:t>.28</w:t>
            </w:r>
          </w:p>
        </w:tc>
        <w:tc>
          <w:tcPr>
            <w:tcW w:w="0" w:type="auto"/>
            <w:tcBorders>
              <w:top w:val="single" w:sz="4" w:space="0" w:color="auto"/>
              <w:left w:val="nil"/>
              <w:bottom w:val="single" w:sz="4" w:space="0" w:color="auto"/>
              <w:right w:val="nil"/>
            </w:tcBorders>
          </w:tcPr>
          <w:p w14:paraId="7317DFD8" w14:textId="5D599214" w:rsidR="00E471BF" w:rsidRPr="000C36AA" w:rsidRDefault="00E471BF" w:rsidP="003A2A75">
            <w:pPr>
              <w:spacing w:line="360" w:lineRule="auto"/>
              <w:rPr>
                <w:sz w:val="24"/>
                <w:szCs w:val="24"/>
              </w:rPr>
            </w:pPr>
            <w:r w:rsidRPr="005D529A">
              <w:t>-.006</w:t>
            </w:r>
          </w:p>
        </w:tc>
        <w:tc>
          <w:tcPr>
            <w:tcW w:w="0" w:type="auto"/>
            <w:tcBorders>
              <w:top w:val="single" w:sz="4" w:space="0" w:color="auto"/>
              <w:left w:val="nil"/>
              <w:bottom w:val="single" w:sz="4" w:space="0" w:color="auto"/>
              <w:right w:val="nil"/>
            </w:tcBorders>
          </w:tcPr>
          <w:p w14:paraId="75F35322" w14:textId="5045EDF8" w:rsidR="00E471BF" w:rsidRPr="000C36AA" w:rsidRDefault="00E471BF" w:rsidP="003A2A75">
            <w:pPr>
              <w:spacing w:line="360" w:lineRule="auto"/>
              <w:rPr>
                <w:sz w:val="24"/>
                <w:szCs w:val="24"/>
              </w:rPr>
            </w:pPr>
            <w:r w:rsidRPr="005D529A">
              <w:t>.963</w:t>
            </w:r>
          </w:p>
        </w:tc>
        <w:tc>
          <w:tcPr>
            <w:tcW w:w="0" w:type="auto"/>
            <w:tcBorders>
              <w:top w:val="single" w:sz="4" w:space="0" w:color="auto"/>
              <w:left w:val="nil"/>
              <w:bottom w:val="single" w:sz="4" w:space="0" w:color="auto"/>
              <w:right w:val="nil"/>
            </w:tcBorders>
          </w:tcPr>
          <w:p w14:paraId="12C92E53" w14:textId="50D273B4" w:rsidR="00E471BF" w:rsidRPr="000C36AA" w:rsidRDefault="00E471BF" w:rsidP="003A2A75">
            <w:pPr>
              <w:spacing w:line="360" w:lineRule="auto"/>
              <w:rPr>
                <w:sz w:val="24"/>
                <w:szCs w:val="24"/>
              </w:rPr>
            </w:pPr>
            <w:r w:rsidRPr="005C604C">
              <w:t>-.57, .54</w:t>
            </w:r>
          </w:p>
        </w:tc>
      </w:tr>
      <w:tr w:rsidR="00E471BF" w:rsidRPr="000C36AA" w14:paraId="27C94178" w14:textId="77777777" w:rsidTr="001B65C1">
        <w:tc>
          <w:tcPr>
            <w:tcW w:w="0" w:type="auto"/>
            <w:vMerge/>
            <w:tcBorders>
              <w:left w:val="nil"/>
              <w:right w:val="nil"/>
            </w:tcBorders>
          </w:tcPr>
          <w:p w14:paraId="6E905B9E" w14:textId="77777777" w:rsidR="00E471BF" w:rsidRPr="000C36AA" w:rsidRDefault="00E471BF"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3317B123" w14:textId="56D63F57" w:rsidR="00E471BF" w:rsidRPr="000C36AA" w:rsidRDefault="00E471BF" w:rsidP="003A2A75">
            <w:pPr>
              <w:spacing w:line="360" w:lineRule="auto"/>
              <w:rPr>
                <w:b/>
                <w:sz w:val="24"/>
                <w:szCs w:val="24"/>
              </w:rPr>
            </w:pPr>
            <w:r w:rsidRPr="000C36AA">
              <w:rPr>
                <w:b/>
                <w:sz w:val="24"/>
                <w:szCs w:val="24"/>
              </w:rPr>
              <w:t>Anti-Black Bias</w:t>
            </w:r>
          </w:p>
        </w:tc>
        <w:tc>
          <w:tcPr>
            <w:tcW w:w="0" w:type="auto"/>
            <w:tcBorders>
              <w:top w:val="single" w:sz="4" w:space="0" w:color="auto"/>
              <w:left w:val="nil"/>
              <w:bottom w:val="single" w:sz="4" w:space="0" w:color="auto"/>
              <w:right w:val="nil"/>
            </w:tcBorders>
          </w:tcPr>
          <w:p w14:paraId="2EF3658E" w14:textId="25C721BB" w:rsidR="00E471BF" w:rsidRPr="000C36AA" w:rsidRDefault="00E471BF" w:rsidP="003A2A75">
            <w:pPr>
              <w:spacing w:line="360" w:lineRule="auto"/>
              <w:rPr>
                <w:sz w:val="24"/>
                <w:szCs w:val="24"/>
              </w:rPr>
            </w:pPr>
            <w:r w:rsidRPr="005D529A">
              <w:t>.07</w:t>
            </w:r>
          </w:p>
        </w:tc>
        <w:tc>
          <w:tcPr>
            <w:tcW w:w="0" w:type="auto"/>
            <w:tcBorders>
              <w:top w:val="single" w:sz="4" w:space="0" w:color="auto"/>
              <w:left w:val="nil"/>
              <w:bottom w:val="single" w:sz="4" w:space="0" w:color="auto"/>
              <w:right w:val="nil"/>
            </w:tcBorders>
          </w:tcPr>
          <w:p w14:paraId="4A8BCA42" w14:textId="6365C638" w:rsidR="00E471BF" w:rsidRPr="000C36AA" w:rsidRDefault="00E471BF" w:rsidP="003A2A75">
            <w:pPr>
              <w:spacing w:line="360" w:lineRule="auto"/>
              <w:rPr>
                <w:sz w:val="24"/>
                <w:szCs w:val="24"/>
              </w:rPr>
            </w:pPr>
            <w:r w:rsidRPr="005D529A">
              <w:t>.18</w:t>
            </w:r>
          </w:p>
        </w:tc>
        <w:tc>
          <w:tcPr>
            <w:tcW w:w="0" w:type="auto"/>
            <w:tcBorders>
              <w:top w:val="single" w:sz="4" w:space="0" w:color="auto"/>
              <w:left w:val="nil"/>
              <w:bottom w:val="single" w:sz="4" w:space="0" w:color="auto"/>
              <w:right w:val="nil"/>
            </w:tcBorders>
          </w:tcPr>
          <w:p w14:paraId="6FDB1F5D" w14:textId="52723087" w:rsidR="00E471BF" w:rsidRPr="000C36AA" w:rsidRDefault="00E471BF" w:rsidP="003A2A75">
            <w:pPr>
              <w:spacing w:line="360" w:lineRule="auto"/>
              <w:rPr>
                <w:sz w:val="24"/>
                <w:szCs w:val="24"/>
              </w:rPr>
            </w:pPr>
            <w:r w:rsidRPr="005D529A">
              <w:t>.078</w:t>
            </w:r>
          </w:p>
        </w:tc>
        <w:tc>
          <w:tcPr>
            <w:tcW w:w="0" w:type="auto"/>
            <w:tcBorders>
              <w:top w:val="single" w:sz="4" w:space="0" w:color="auto"/>
              <w:left w:val="nil"/>
              <w:bottom w:val="single" w:sz="4" w:space="0" w:color="auto"/>
              <w:right w:val="nil"/>
            </w:tcBorders>
          </w:tcPr>
          <w:p w14:paraId="444F2760" w14:textId="01BC9140" w:rsidR="00E471BF" w:rsidRPr="000C36AA" w:rsidRDefault="00E471BF" w:rsidP="003A2A75">
            <w:pPr>
              <w:spacing w:line="360" w:lineRule="auto"/>
              <w:rPr>
                <w:sz w:val="24"/>
                <w:szCs w:val="24"/>
              </w:rPr>
            </w:pPr>
            <w:r w:rsidRPr="005D529A">
              <w:t>.701</w:t>
            </w:r>
          </w:p>
        </w:tc>
        <w:tc>
          <w:tcPr>
            <w:tcW w:w="0" w:type="auto"/>
            <w:tcBorders>
              <w:top w:val="single" w:sz="4" w:space="0" w:color="auto"/>
              <w:left w:val="nil"/>
              <w:bottom w:val="single" w:sz="4" w:space="0" w:color="auto"/>
              <w:right w:val="nil"/>
            </w:tcBorders>
          </w:tcPr>
          <w:p w14:paraId="2BA659A1" w14:textId="34ADA58B" w:rsidR="00E471BF" w:rsidRPr="000C36AA" w:rsidRDefault="00E471BF" w:rsidP="003A2A75">
            <w:pPr>
              <w:spacing w:line="360" w:lineRule="auto"/>
              <w:rPr>
                <w:sz w:val="24"/>
                <w:szCs w:val="24"/>
              </w:rPr>
            </w:pPr>
            <w:r w:rsidRPr="005C604C">
              <w:t>-.29, .42</w:t>
            </w:r>
          </w:p>
        </w:tc>
      </w:tr>
      <w:tr w:rsidR="00E471BF" w:rsidRPr="000C36AA" w14:paraId="220716B4" w14:textId="77777777" w:rsidTr="001B65C1">
        <w:tc>
          <w:tcPr>
            <w:tcW w:w="0" w:type="auto"/>
            <w:vMerge/>
            <w:tcBorders>
              <w:left w:val="nil"/>
              <w:right w:val="nil"/>
            </w:tcBorders>
          </w:tcPr>
          <w:p w14:paraId="562355A5" w14:textId="77777777" w:rsidR="00E471BF" w:rsidRPr="000C36AA" w:rsidRDefault="00E471BF"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249987AA" w14:textId="7448D401" w:rsidR="00E471BF" w:rsidRPr="000C36AA" w:rsidRDefault="00E471BF" w:rsidP="003A2A75">
            <w:pPr>
              <w:spacing w:line="360" w:lineRule="auto"/>
              <w:rPr>
                <w:b/>
                <w:sz w:val="24"/>
                <w:szCs w:val="24"/>
              </w:rPr>
            </w:pPr>
            <w:r>
              <w:rPr>
                <w:b/>
                <w:sz w:val="24"/>
                <w:szCs w:val="24"/>
              </w:rPr>
              <w:t>Political Ideology</w:t>
            </w:r>
          </w:p>
        </w:tc>
        <w:tc>
          <w:tcPr>
            <w:tcW w:w="0" w:type="auto"/>
            <w:tcBorders>
              <w:top w:val="single" w:sz="4" w:space="0" w:color="auto"/>
              <w:left w:val="nil"/>
              <w:bottom w:val="single" w:sz="4" w:space="0" w:color="auto"/>
              <w:right w:val="nil"/>
            </w:tcBorders>
          </w:tcPr>
          <w:p w14:paraId="30F64DBD" w14:textId="3A1CEE6F" w:rsidR="00E471BF" w:rsidRPr="000C36AA" w:rsidRDefault="00E471BF" w:rsidP="003A2A75">
            <w:pPr>
              <w:spacing w:line="360" w:lineRule="auto"/>
              <w:rPr>
                <w:sz w:val="24"/>
                <w:szCs w:val="24"/>
              </w:rPr>
            </w:pPr>
            <w:r w:rsidRPr="005D529A">
              <w:t>-.25</w:t>
            </w:r>
          </w:p>
        </w:tc>
        <w:tc>
          <w:tcPr>
            <w:tcW w:w="0" w:type="auto"/>
            <w:tcBorders>
              <w:top w:val="single" w:sz="4" w:space="0" w:color="auto"/>
              <w:left w:val="nil"/>
              <w:bottom w:val="single" w:sz="4" w:space="0" w:color="auto"/>
              <w:right w:val="nil"/>
            </w:tcBorders>
          </w:tcPr>
          <w:p w14:paraId="74112259" w14:textId="02F3FC49" w:rsidR="00E471BF" w:rsidRPr="000C36AA" w:rsidRDefault="00E471BF" w:rsidP="003A2A75">
            <w:pPr>
              <w:spacing w:line="360" w:lineRule="auto"/>
              <w:rPr>
                <w:sz w:val="24"/>
                <w:szCs w:val="24"/>
              </w:rPr>
            </w:pPr>
            <w:r w:rsidRPr="005D529A">
              <w:t>.16</w:t>
            </w:r>
          </w:p>
        </w:tc>
        <w:tc>
          <w:tcPr>
            <w:tcW w:w="0" w:type="auto"/>
            <w:tcBorders>
              <w:top w:val="single" w:sz="4" w:space="0" w:color="auto"/>
              <w:left w:val="nil"/>
              <w:bottom w:val="single" w:sz="4" w:space="0" w:color="auto"/>
              <w:right w:val="nil"/>
            </w:tcBorders>
          </w:tcPr>
          <w:p w14:paraId="505FB69A" w14:textId="65222C79" w:rsidR="00E471BF" w:rsidRPr="000C36AA" w:rsidRDefault="00E471BF" w:rsidP="003A2A75">
            <w:pPr>
              <w:spacing w:line="360" w:lineRule="auto"/>
              <w:rPr>
                <w:sz w:val="24"/>
                <w:szCs w:val="24"/>
              </w:rPr>
            </w:pPr>
            <w:r w:rsidRPr="005D529A">
              <w:t>-.310</w:t>
            </w:r>
          </w:p>
        </w:tc>
        <w:tc>
          <w:tcPr>
            <w:tcW w:w="0" w:type="auto"/>
            <w:tcBorders>
              <w:top w:val="single" w:sz="4" w:space="0" w:color="auto"/>
              <w:left w:val="nil"/>
              <w:bottom w:val="single" w:sz="4" w:space="0" w:color="auto"/>
              <w:right w:val="nil"/>
            </w:tcBorders>
          </w:tcPr>
          <w:p w14:paraId="02ED1EF8" w14:textId="6B110163" w:rsidR="00E471BF" w:rsidRPr="000C36AA" w:rsidRDefault="00E471BF" w:rsidP="003A2A75">
            <w:pPr>
              <w:spacing w:line="360" w:lineRule="auto"/>
              <w:rPr>
                <w:sz w:val="24"/>
                <w:szCs w:val="24"/>
              </w:rPr>
            </w:pPr>
            <w:r w:rsidRPr="005D529A">
              <w:t>.120</w:t>
            </w:r>
          </w:p>
        </w:tc>
        <w:tc>
          <w:tcPr>
            <w:tcW w:w="0" w:type="auto"/>
            <w:tcBorders>
              <w:top w:val="single" w:sz="4" w:space="0" w:color="auto"/>
              <w:left w:val="nil"/>
              <w:bottom w:val="single" w:sz="4" w:space="0" w:color="auto"/>
              <w:right w:val="nil"/>
            </w:tcBorders>
          </w:tcPr>
          <w:p w14:paraId="5DC9CE95" w14:textId="04B4A795" w:rsidR="00E471BF" w:rsidRPr="000C36AA" w:rsidRDefault="00E471BF" w:rsidP="003A2A75">
            <w:pPr>
              <w:spacing w:line="360" w:lineRule="auto"/>
              <w:rPr>
                <w:sz w:val="24"/>
                <w:szCs w:val="24"/>
              </w:rPr>
            </w:pPr>
            <w:r w:rsidRPr="005C604C">
              <w:t>-.57, .07</w:t>
            </w:r>
          </w:p>
        </w:tc>
      </w:tr>
      <w:tr w:rsidR="00E471BF" w:rsidRPr="000C36AA" w14:paraId="6C16B7E6" w14:textId="77777777" w:rsidTr="001B65C1">
        <w:tc>
          <w:tcPr>
            <w:tcW w:w="0" w:type="auto"/>
            <w:vMerge/>
            <w:tcBorders>
              <w:left w:val="nil"/>
              <w:right w:val="nil"/>
            </w:tcBorders>
          </w:tcPr>
          <w:p w14:paraId="668C20AD" w14:textId="77777777" w:rsidR="00E471BF" w:rsidRPr="000C36AA" w:rsidRDefault="00E471BF"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28CE7A52" w14:textId="28FA1DAE" w:rsidR="00E471BF" w:rsidRPr="000C36AA" w:rsidRDefault="00E471BF" w:rsidP="003A2A75">
            <w:pPr>
              <w:spacing w:line="360" w:lineRule="auto"/>
              <w:rPr>
                <w:b/>
                <w:sz w:val="24"/>
                <w:szCs w:val="24"/>
              </w:rPr>
            </w:pPr>
            <w:r w:rsidRPr="00EC0FDC">
              <w:rPr>
                <w:b/>
                <w:sz w:val="24"/>
                <w:szCs w:val="24"/>
              </w:rPr>
              <w:t xml:space="preserve">Anti-Black Bias x Political Ideology  </w:t>
            </w:r>
          </w:p>
        </w:tc>
        <w:tc>
          <w:tcPr>
            <w:tcW w:w="0" w:type="auto"/>
            <w:tcBorders>
              <w:top w:val="single" w:sz="4" w:space="0" w:color="auto"/>
              <w:left w:val="nil"/>
              <w:bottom w:val="single" w:sz="4" w:space="0" w:color="auto"/>
              <w:right w:val="nil"/>
            </w:tcBorders>
          </w:tcPr>
          <w:p w14:paraId="14375DBB" w14:textId="066F253C" w:rsidR="00E471BF" w:rsidRPr="000C36AA" w:rsidRDefault="00E471BF" w:rsidP="003A2A75">
            <w:pPr>
              <w:spacing w:line="360" w:lineRule="auto"/>
              <w:rPr>
                <w:sz w:val="24"/>
                <w:szCs w:val="24"/>
              </w:rPr>
            </w:pPr>
            <w:r w:rsidRPr="005D529A">
              <w:t>.08</w:t>
            </w:r>
          </w:p>
        </w:tc>
        <w:tc>
          <w:tcPr>
            <w:tcW w:w="0" w:type="auto"/>
            <w:tcBorders>
              <w:top w:val="single" w:sz="4" w:space="0" w:color="auto"/>
              <w:left w:val="nil"/>
              <w:bottom w:val="single" w:sz="4" w:space="0" w:color="auto"/>
              <w:right w:val="nil"/>
            </w:tcBorders>
          </w:tcPr>
          <w:p w14:paraId="2B137C6B" w14:textId="70F4226B" w:rsidR="00E471BF" w:rsidRPr="000C36AA" w:rsidRDefault="00E471BF" w:rsidP="003A2A75">
            <w:pPr>
              <w:spacing w:line="360" w:lineRule="auto"/>
              <w:rPr>
                <w:sz w:val="24"/>
                <w:szCs w:val="24"/>
              </w:rPr>
            </w:pPr>
            <w:r w:rsidRPr="005D529A">
              <w:t>.09</w:t>
            </w:r>
          </w:p>
        </w:tc>
        <w:tc>
          <w:tcPr>
            <w:tcW w:w="0" w:type="auto"/>
            <w:tcBorders>
              <w:top w:val="single" w:sz="4" w:space="0" w:color="auto"/>
              <w:left w:val="nil"/>
              <w:bottom w:val="single" w:sz="4" w:space="0" w:color="auto"/>
              <w:right w:val="nil"/>
            </w:tcBorders>
          </w:tcPr>
          <w:p w14:paraId="2598D22A" w14:textId="60D968D7" w:rsidR="00E471BF" w:rsidRPr="000C36AA" w:rsidRDefault="00E471BF" w:rsidP="003A2A75">
            <w:pPr>
              <w:spacing w:line="360" w:lineRule="auto"/>
              <w:rPr>
                <w:sz w:val="24"/>
                <w:szCs w:val="24"/>
              </w:rPr>
            </w:pPr>
            <w:r w:rsidRPr="005D529A">
              <w:t>.132</w:t>
            </w:r>
          </w:p>
        </w:tc>
        <w:tc>
          <w:tcPr>
            <w:tcW w:w="0" w:type="auto"/>
            <w:tcBorders>
              <w:top w:val="single" w:sz="4" w:space="0" w:color="auto"/>
              <w:left w:val="nil"/>
              <w:bottom w:val="single" w:sz="4" w:space="0" w:color="auto"/>
              <w:right w:val="nil"/>
            </w:tcBorders>
          </w:tcPr>
          <w:p w14:paraId="72C35F0F" w14:textId="0F97F79F" w:rsidR="00E471BF" w:rsidRPr="000C36AA" w:rsidRDefault="00E471BF" w:rsidP="003A2A75">
            <w:pPr>
              <w:spacing w:line="360" w:lineRule="auto"/>
              <w:rPr>
                <w:sz w:val="24"/>
                <w:szCs w:val="24"/>
              </w:rPr>
            </w:pPr>
            <w:r w:rsidRPr="005D529A">
              <w:t>.348</w:t>
            </w:r>
          </w:p>
        </w:tc>
        <w:tc>
          <w:tcPr>
            <w:tcW w:w="0" w:type="auto"/>
            <w:tcBorders>
              <w:top w:val="single" w:sz="4" w:space="0" w:color="auto"/>
              <w:left w:val="nil"/>
              <w:bottom w:val="single" w:sz="4" w:space="0" w:color="auto"/>
              <w:right w:val="nil"/>
            </w:tcBorders>
          </w:tcPr>
          <w:p w14:paraId="4C22BF6E" w14:textId="218DA9B1" w:rsidR="00E471BF" w:rsidRPr="000C36AA" w:rsidRDefault="00E471BF" w:rsidP="003A2A75">
            <w:pPr>
              <w:spacing w:line="360" w:lineRule="auto"/>
              <w:rPr>
                <w:sz w:val="24"/>
                <w:szCs w:val="24"/>
              </w:rPr>
            </w:pPr>
            <w:r w:rsidRPr="005C604C">
              <w:t>-.09, .25</w:t>
            </w:r>
          </w:p>
        </w:tc>
      </w:tr>
      <w:tr w:rsidR="00E471BF" w:rsidRPr="000C36AA" w14:paraId="488B5E5A" w14:textId="77777777" w:rsidTr="001B65C1">
        <w:tc>
          <w:tcPr>
            <w:tcW w:w="0" w:type="auto"/>
            <w:vMerge/>
            <w:tcBorders>
              <w:left w:val="nil"/>
              <w:right w:val="nil"/>
            </w:tcBorders>
          </w:tcPr>
          <w:p w14:paraId="499BFC7F" w14:textId="77777777" w:rsidR="00E471BF" w:rsidRPr="000C36AA" w:rsidRDefault="00E471BF"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00327699" w14:textId="1E5164AB" w:rsidR="00E471BF" w:rsidRPr="000C36AA" w:rsidRDefault="00E471BF" w:rsidP="003A2A75">
            <w:pPr>
              <w:spacing w:line="360" w:lineRule="auto"/>
              <w:rPr>
                <w:b/>
                <w:sz w:val="24"/>
                <w:szCs w:val="24"/>
              </w:rPr>
            </w:pPr>
            <w:r w:rsidRPr="00EC0FDC">
              <w:rPr>
                <w:b/>
                <w:sz w:val="24"/>
                <w:szCs w:val="24"/>
              </w:rPr>
              <w:t xml:space="preserve">Vignette Type x Political Ideology  </w:t>
            </w:r>
          </w:p>
        </w:tc>
        <w:tc>
          <w:tcPr>
            <w:tcW w:w="0" w:type="auto"/>
            <w:tcBorders>
              <w:top w:val="single" w:sz="4" w:space="0" w:color="auto"/>
              <w:left w:val="nil"/>
              <w:bottom w:val="single" w:sz="4" w:space="0" w:color="auto"/>
              <w:right w:val="nil"/>
            </w:tcBorders>
          </w:tcPr>
          <w:p w14:paraId="2AFC729F" w14:textId="5403375F" w:rsidR="00E471BF" w:rsidRPr="000C36AA" w:rsidRDefault="00E471BF" w:rsidP="003A2A75">
            <w:pPr>
              <w:spacing w:line="360" w:lineRule="auto"/>
              <w:rPr>
                <w:sz w:val="24"/>
                <w:szCs w:val="24"/>
              </w:rPr>
            </w:pPr>
            <w:r w:rsidRPr="005D529A">
              <w:t>.10</w:t>
            </w:r>
          </w:p>
        </w:tc>
        <w:tc>
          <w:tcPr>
            <w:tcW w:w="0" w:type="auto"/>
            <w:tcBorders>
              <w:top w:val="single" w:sz="4" w:space="0" w:color="auto"/>
              <w:left w:val="nil"/>
              <w:bottom w:val="single" w:sz="4" w:space="0" w:color="auto"/>
              <w:right w:val="nil"/>
            </w:tcBorders>
          </w:tcPr>
          <w:p w14:paraId="31C60998" w14:textId="1A702296" w:rsidR="00E471BF" w:rsidRPr="000C36AA" w:rsidRDefault="00E471BF" w:rsidP="003A2A75">
            <w:pPr>
              <w:spacing w:line="360" w:lineRule="auto"/>
              <w:rPr>
                <w:sz w:val="24"/>
                <w:szCs w:val="24"/>
              </w:rPr>
            </w:pPr>
            <w:r w:rsidRPr="005D529A">
              <w:t>.23</w:t>
            </w:r>
          </w:p>
        </w:tc>
        <w:tc>
          <w:tcPr>
            <w:tcW w:w="0" w:type="auto"/>
            <w:tcBorders>
              <w:top w:val="single" w:sz="4" w:space="0" w:color="auto"/>
              <w:left w:val="nil"/>
              <w:bottom w:val="single" w:sz="4" w:space="0" w:color="auto"/>
              <w:right w:val="nil"/>
            </w:tcBorders>
          </w:tcPr>
          <w:p w14:paraId="156AC731" w14:textId="5AEB9D9F" w:rsidR="00E471BF" w:rsidRPr="000C36AA" w:rsidRDefault="00E471BF" w:rsidP="003A2A75">
            <w:pPr>
              <w:spacing w:line="360" w:lineRule="auto"/>
              <w:rPr>
                <w:sz w:val="24"/>
                <w:szCs w:val="24"/>
              </w:rPr>
            </w:pPr>
            <w:r w:rsidRPr="005D529A">
              <w:t>.083</w:t>
            </w:r>
          </w:p>
        </w:tc>
        <w:tc>
          <w:tcPr>
            <w:tcW w:w="0" w:type="auto"/>
            <w:tcBorders>
              <w:top w:val="single" w:sz="4" w:space="0" w:color="auto"/>
              <w:left w:val="nil"/>
              <w:bottom w:val="single" w:sz="4" w:space="0" w:color="auto"/>
              <w:right w:val="nil"/>
            </w:tcBorders>
          </w:tcPr>
          <w:p w14:paraId="3C685467" w14:textId="1C0AC165" w:rsidR="00E471BF" w:rsidRPr="000C36AA" w:rsidRDefault="00E471BF" w:rsidP="003A2A75">
            <w:pPr>
              <w:spacing w:line="360" w:lineRule="auto"/>
              <w:rPr>
                <w:sz w:val="24"/>
                <w:szCs w:val="24"/>
              </w:rPr>
            </w:pPr>
            <w:r w:rsidRPr="005D529A">
              <w:t>.667</w:t>
            </w:r>
          </w:p>
        </w:tc>
        <w:tc>
          <w:tcPr>
            <w:tcW w:w="0" w:type="auto"/>
            <w:tcBorders>
              <w:top w:val="single" w:sz="4" w:space="0" w:color="auto"/>
              <w:left w:val="nil"/>
              <w:bottom w:val="single" w:sz="4" w:space="0" w:color="auto"/>
              <w:right w:val="nil"/>
            </w:tcBorders>
          </w:tcPr>
          <w:p w14:paraId="097AD6B4" w14:textId="52B3A55F" w:rsidR="00E471BF" w:rsidRPr="000C36AA" w:rsidRDefault="00E471BF" w:rsidP="003A2A75">
            <w:pPr>
              <w:spacing w:line="360" w:lineRule="auto"/>
              <w:rPr>
                <w:sz w:val="24"/>
                <w:szCs w:val="24"/>
              </w:rPr>
            </w:pPr>
            <w:r w:rsidRPr="005C604C">
              <w:t>-.35, .54</w:t>
            </w:r>
          </w:p>
        </w:tc>
      </w:tr>
      <w:tr w:rsidR="00E471BF" w:rsidRPr="000C36AA" w14:paraId="57A51C85" w14:textId="77777777" w:rsidTr="001B65C1">
        <w:tc>
          <w:tcPr>
            <w:tcW w:w="0" w:type="auto"/>
            <w:vMerge/>
            <w:tcBorders>
              <w:left w:val="nil"/>
              <w:right w:val="nil"/>
            </w:tcBorders>
          </w:tcPr>
          <w:p w14:paraId="5E326CD4" w14:textId="77777777" w:rsidR="00E471BF" w:rsidRPr="000C36AA" w:rsidRDefault="00E471BF"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4F85FC46" w14:textId="338FC066" w:rsidR="00E471BF" w:rsidRPr="000C36AA" w:rsidRDefault="00E471BF" w:rsidP="003A2A75">
            <w:pPr>
              <w:spacing w:line="360" w:lineRule="auto"/>
              <w:rPr>
                <w:b/>
                <w:sz w:val="24"/>
                <w:szCs w:val="24"/>
              </w:rPr>
            </w:pPr>
            <w:r w:rsidRPr="00EC0FDC">
              <w:rPr>
                <w:b/>
                <w:sz w:val="24"/>
                <w:szCs w:val="24"/>
              </w:rPr>
              <w:t>Vignette Type x Anti-Black Bias</w:t>
            </w:r>
          </w:p>
        </w:tc>
        <w:tc>
          <w:tcPr>
            <w:tcW w:w="0" w:type="auto"/>
            <w:tcBorders>
              <w:top w:val="single" w:sz="4" w:space="0" w:color="auto"/>
              <w:left w:val="nil"/>
              <w:bottom w:val="single" w:sz="4" w:space="0" w:color="auto"/>
              <w:right w:val="nil"/>
            </w:tcBorders>
          </w:tcPr>
          <w:p w14:paraId="622BDB8D" w14:textId="63A9F0FE" w:rsidR="00E471BF" w:rsidRPr="000C36AA" w:rsidRDefault="00E471BF" w:rsidP="003A2A75">
            <w:pPr>
              <w:spacing w:line="360" w:lineRule="auto"/>
              <w:rPr>
                <w:sz w:val="24"/>
                <w:szCs w:val="24"/>
              </w:rPr>
            </w:pPr>
            <w:r w:rsidRPr="005D529A">
              <w:t>.45</w:t>
            </w:r>
          </w:p>
        </w:tc>
        <w:tc>
          <w:tcPr>
            <w:tcW w:w="0" w:type="auto"/>
            <w:tcBorders>
              <w:top w:val="single" w:sz="4" w:space="0" w:color="auto"/>
              <w:left w:val="nil"/>
              <w:bottom w:val="single" w:sz="4" w:space="0" w:color="auto"/>
              <w:right w:val="nil"/>
            </w:tcBorders>
          </w:tcPr>
          <w:p w14:paraId="47928D0F" w14:textId="098F2E0C" w:rsidR="00E471BF" w:rsidRPr="000C36AA" w:rsidRDefault="00E471BF" w:rsidP="003A2A75">
            <w:pPr>
              <w:spacing w:line="360" w:lineRule="auto"/>
              <w:rPr>
                <w:sz w:val="24"/>
                <w:szCs w:val="24"/>
              </w:rPr>
            </w:pPr>
            <w:r w:rsidRPr="005D529A">
              <w:t>.26</w:t>
            </w:r>
          </w:p>
        </w:tc>
        <w:tc>
          <w:tcPr>
            <w:tcW w:w="0" w:type="auto"/>
            <w:tcBorders>
              <w:top w:val="single" w:sz="4" w:space="0" w:color="auto"/>
              <w:left w:val="nil"/>
              <w:bottom w:val="single" w:sz="4" w:space="0" w:color="auto"/>
              <w:right w:val="nil"/>
            </w:tcBorders>
          </w:tcPr>
          <w:p w14:paraId="5C3A544F" w14:textId="54E639CE" w:rsidR="00E471BF" w:rsidRPr="000C36AA" w:rsidRDefault="00E471BF" w:rsidP="003A2A75">
            <w:pPr>
              <w:spacing w:line="360" w:lineRule="auto"/>
              <w:rPr>
                <w:sz w:val="24"/>
                <w:szCs w:val="24"/>
              </w:rPr>
            </w:pPr>
            <w:r w:rsidRPr="005D529A">
              <w:t>.363</w:t>
            </w:r>
          </w:p>
        </w:tc>
        <w:tc>
          <w:tcPr>
            <w:tcW w:w="0" w:type="auto"/>
            <w:tcBorders>
              <w:top w:val="single" w:sz="4" w:space="0" w:color="auto"/>
              <w:left w:val="nil"/>
              <w:bottom w:val="single" w:sz="4" w:space="0" w:color="auto"/>
              <w:right w:val="nil"/>
            </w:tcBorders>
          </w:tcPr>
          <w:p w14:paraId="44C14F10" w14:textId="1F447D90" w:rsidR="00E471BF" w:rsidRPr="000C36AA" w:rsidRDefault="00E471BF" w:rsidP="003A2A75">
            <w:pPr>
              <w:spacing w:line="360" w:lineRule="auto"/>
              <w:rPr>
                <w:sz w:val="24"/>
                <w:szCs w:val="24"/>
              </w:rPr>
            </w:pPr>
            <w:r w:rsidRPr="005D529A">
              <w:t>.085</w:t>
            </w:r>
          </w:p>
        </w:tc>
        <w:tc>
          <w:tcPr>
            <w:tcW w:w="0" w:type="auto"/>
            <w:tcBorders>
              <w:top w:val="single" w:sz="4" w:space="0" w:color="auto"/>
              <w:left w:val="nil"/>
              <w:bottom w:val="single" w:sz="4" w:space="0" w:color="auto"/>
              <w:right w:val="nil"/>
            </w:tcBorders>
          </w:tcPr>
          <w:p w14:paraId="4702F606" w14:textId="50DBFE95" w:rsidR="00E471BF" w:rsidRPr="000C36AA" w:rsidRDefault="00E471BF" w:rsidP="003A2A75">
            <w:pPr>
              <w:spacing w:line="360" w:lineRule="auto"/>
              <w:rPr>
                <w:sz w:val="24"/>
                <w:szCs w:val="24"/>
              </w:rPr>
            </w:pPr>
            <w:r w:rsidRPr="005C604C">
              <w:t>-.06, .95</w:t>
            </w:r>
          </w:p>
        </w:tc>
      </w:tr>
      <w:tr w:rsidR="00E471BF" w:rsidRPr="000C36AA" w14:paraId="5294CB0F" w14:textId="77777777" w:rsidTr="001B65C1">
        <w:tc>
          <w:tcPr>
            <w:tcW w:w="0" w:type="auto"/>
            <w:vMerge/>
            <w:tcBorders>
              <w:left w:val="nil"/>
              <w:right w:val="nil"/>
            </w:tcBorders>
          </w:tcPr>
          <w:p w14:paraId="0C604E95" w14:textId="77777777" w:rsidR="00E471BF" w:rsidRPr="000C36AA" w:rsidRDefault="00E471BF"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65B36F83" w14:textId="2CD4DF73" w:rsidR="00E471BF" w:rsidRPr="000C36AA" w:rsidRDefault="00E471BF" w:rsidP="003A2A75">
            <w:pPr>
              <w:spacing w:line="360" w:lineRule="auto"/>
              <w:rPr>
                <w:b/>
                <w:sz w:val="24"/>
                <w:szCs w:val="24"/>
              </w:rPr>
            </w:pPr>
            <w:r w:rsidRPr="00EC0FDC">
              <w:rPr>
                <w:b/>
                <w:sz w:val="24"/>
                <w:szCs w:val="24"/>
              </w:rPr>
              <w:t xml:space="preserve">Act Severity x Vignette Type </w:t>
            </w:r>
          </w:p>
        </w:tc>
        <w:tc>
          <w:tcPr>
            <w:tcW w:w="0" w:type="auto"/>
            <w:tcBorders>
              <w:top w:val="single" w:sz="4" w:space="0" w:color="auto"/>
              <w:left w:val="nil"/>
              <w:bottom w:val="single" w:sz="4" w:space="0" w:color="auto"/>
              <w:right w:val="nil"/>
            </w:tcBorders>
          </w:tcPr>
          <w:p w14:paraId="2FC9D613" w14:textId="2191BC1B" w:rsidR="00E471BF" w:rsidRPr="000C36AA" w:rsidRDefault="00E471BF" w:rsidP="003A2A75">
            <w:pPr>
              <w:spacing w:line="360" w:lineRule="auto"/>
              <w:rPr>
                <w:sz w:val="24"/>
                <w:szCs w:val="24"/>
              </w:rPr>
            </w:pPr>
            <w:r w:rsidRPr="005D529A">
              <w:t>.15</w:t>
            </w:r>
          </w:p>
        </w:tc>
        <w:tc>
          <w:tcPr>
            <w:tcW w:w="0" w:type="auto"/>
            <w:tcBorders>
              <w:top w:val="single" w:sz="4" w:space="0" w:color="auto"/>
              <w:left w:val="nil"/>
              <w:bottom w:val="single" w:sz="4" w:space="0" w:color="auto"/>
              <w:right w:val="nil"/>
            </w:tcBorders>
          </w:tcPr>
          <w:p w14:paraId="6D265670" w14:textId="6EEA1386" w:rsidR="00E471BF" w:rsidRPr="000C36AA" w:rsidRDefault="00E471BF" w:rsidP="003A2A75">
            <w:pPr>
              <w:spacing w:line="360" w:lineRule="auto"/>
              <w:rPr>
                <w:sz w:val="24"/>
                <w:szCs w:val="24"/>
              </w:rPr>
            </w:pPr>
            <w:r w:rsidRPr="005D529A">
              <w:t>.39</w:t>
            </w:r>
          </w:p>
        </w:tc>
        <w:tc>
          <w:tcPr>
            <w:tcW w:w="0" w:type="auto"/>
            <w:tcBorders>
              <w:top w:val="single" w:sz="4" w:space="0" w:color="auto"/>
              <w:left w:val="nil"/>
              <w:bottom w:val="single" w:sz="4" w:space="0" w:color="auto"/>
              <w:right w:val="nil"/>
            </w:tcBorders>
          </w:tcPr>
          <w:p w14:paraId="72CF0816" w14:textId="24FBF2F8" w:rsidR="00E471BF" w:rsidRPr="000C36AA" w:rsidRDefault="00E471BF" w:rsidP="003A2A75">
            <w:pPr>
              <w:spacing w:line="360" w:lineRule="auto"/>
              <w:rPr>
                <w:sz w:val="24"/>
                <w:szCs w:val="24"/>
              </w:rPr>
            </w:pPr>
            <w:r w:rsidRPr="005D529A">
              <w:t>.055</w:t>
            </w:r>
          </w:p>
        </w:tc>
        <w:tc>
          <w:tcPr>
            <w:tcW w:w="0" w:type="auto"/>
            <w:tcBorders>
              <w:top w:val="single" w:sz="4" w:space="0" w:color="auto"/>
              <w:left w:val="nil"/>
              <w:bottom w:val="single" w:sz="4" w:space="0" w:color="auto"/>
              <w:right w:val="nil"/>
            </w:tcBorders>
          </w:tcPr>
          <w:p w14:paraId="0B762882" w14:textId="70A4CE29" w:rsidR="00E471BF" w:rsidRPr="000C36AA" w:rsidRDefault="00E471BF" w:rsidP="003A2A75">
            <w:pPr>
              <w:spacing w:line="360" w:lineRule="auto"/>
              <w:rPr>
                <w:sz w:val="24"/>
                <w:szCs w:val="24"/>
              </w:rPr>
            </w:pPr>
            <w:r w:rsidRPr="005D529A">
              <w:t>.700</w:t>
            </w:r>
          </w:p>
        </w:tc>
        <w:tc>
          <w:tcPr>
            <w:tcW w:w="0" w:type="auto"/>
            <w:tcBorders>
              <w:top w:val="single" w:sz="4" w:space="0" w:color="auto"/>
              <w:left w:val="nil"/>
              <w:bottom w:val="single" w:sz="4" w:space="0" w:color="auto"/>
              <w:right w:val="nil"/>
            </w:tcBorders>
          </w:tcPr>
          <w:p w14:paraId="4EFCC816" w14:textId="22C28880" w:rsidR="00E471BF" w:rsidRPr="000C36AA" w:rsidRDefault="00E471BF" w:rsidP="003A2A75">
            <w:pPr>
              <w:spacing w:line="360" w:lineRule="auto"/>
              <w:rPr>
                <w:sz w:val="24"/>
                <w:szCs w:val="24"/>
              </w:rPr>
            </w:pPr>
            <w:r w:rsidRPr="005C604C">
              <w:t>-.62, .92</w:t>
            </w:r>
          </w:p>
        </w:tc>
      </w:tr>
      <w:tr w:rsidR="00E471BF" w:rsidRPr="000C36AA" w14:paraId="1190B593" w14:textId="77777777" w:rsidTr="001B65C1">
        <w:tc>
          <w:tcPr>
            <w:tcW w:w="0" w:type="auto"/>
            <w:vMerge/>
            <w:tcBorders>
              <w:left w:val="nil"/>
              <w:right w:val="nil"/>
            </w:tcBorders>
          </w:tcPr>
          <w:p w14:paraId="1E80D415" w14:textId="77777777" w:rsidR="00E471BF" w:rsidRPr="000C36AA" w:rsidRDefault="00E471BF"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4F54EF63" w14:textId="7D8D02CF" w:rsidR="00E471BF" w:rsidRPr="000C36AA" w:rsidRDefault="00E471BF" w:rsidP="003A2A75">
            <w:pPr>
              <w:spacing w:line="360" w:lineRule="auto"/>
              <w:rPr>
                <w:b/>
                <w:sz w:val="24"/>
                <w:szCs w:val="24"/>
              </w:rPr>
            </w:pPr>
            <w:r w:rsidRPr="00EC0FDC">
              <w:rPr>
                <w:b/>
                <w:sz w:val="24"/>
                <w:szCs w:val="24"/>
              </w:rPr>
              <w:t>Act Severity x Anti-Black Bias</w:t>
            </w:r>
          </w:p>
        </w:tc>
        <w:tc>
          <w:tcPr>
            <w:tcW w:w="0" w:type="auto"/>
            <w:tcBorders>
              <w:top w:val="single" w:sz="4" w:space="0" w:color="auto"/>
              <w:left w:val="nil"/>
              <w:bottom w:val="single" w:sz="4" w:space="0" w:color="auto"/>
              <w:right w:val="nil"/>
            </w:tcBorders>
          </w:tcPr>
          <w:p w14:paraId="087086EE" w14:textId="7D85F254" w:rsidR="00E471BF" w:rsidRPr="000C36AA" w:rsidRDefault="00E471BF" w:rsidP="003A2A75">
            <w:pPr>
              <w:spacing w:line="360" w:lineRule="auto"/>
              <w:rPr>
                <w:sz w:val="24"/>
                <w:szCs w:val="24"/>
              </w:rPr>
            </w:pPr>
            <w:r w:rsidRPr="005D529A">
              <w:t>-.25</w:t>
            </w:r>
          </w:p>
        </w:tc>
        <w:tc>
          <w:tcPr>
            <w:tcW w:w="0" w:type="auto"/>
            <w:tcBorders>
              <w:top w:val="single" w:sz="4" w:space="0" w:color="auto"/>
              <w:left w:val="nil"/>
              <w:bottom w:val="single" w:sz="4" w:space="0" w:color="auto"/>
              <w:right w:val="nil"/>
            </w:tcBorders>
          </w:tcPr>
          <w:p w14:paraId="5FF50365" w14:textId="16AE6F0A" w:rsidR="00E471BF" w:rsidRPr="000C36AA" w:rsidRDefault="00E471BF" w:rsidP="003A2A75">
            <w:pPr>
              <w:spacing w:line="360" w:lineRule="auto"/>
              <w:rPr>
                <w:sz w:val="24"/>
                <w:szCs w:val="24"/>
              </w:rPr>
            </w:pPr>
            <w:r w:rsidRPr="005D529A">
              <w:t>.23</w:t>
            </w:r>
          </w:p>
        </w:tc>
        <w:tc>
          <w:tcPr>
            <w:tcW w:w="0" w:type="auto"/>
            <w:tcBorders>
              <w:top w:val="single" w:sz="4" w:space="0" w:color="auto"/>
              <w:left w:val="nil"/>
              <w:bottom w:val="single" w:sz="4" w:space="0" w:color="auto"/>
              <w:right w:val="nil"/>
            </w:tcBorders>
          </w:tcPr>
          <w:p w14:paraId="5590169A" w14:textId="3CE6831D" w:rsidR="00E471BF" w:rsidRPr="000C36AA" w:rsidRDefault="00E471BF" w:rsidP="003A2A75">
            <w:pPr>
              <w:spacing w:line="360" w:lineRule="auto"/>
              <w:rPr>
                <w:sz w:val="24"/>
                <w:szCs w:val="24"/>
              </w:rPr>
            </w:pPr>
            <w:r w:rsidRPr="005D529A">
              <w:t>-.206</w:t>
            </w:r>
          </w:p>
        </w:tc>
        <w:tc>
          <w:tcPr>
            <w:tcW w:w="0" w:type="auto"/>
            <w:tcBorders>
              <w:top w:val="single" w:sz="4" w:space="0" w:color="auto"/>
              <w:left w:val="nil"/>
              <w:bottom w:val="single" w:sz="4" w:space="0" w:color="auto"/>
              <w:right w:val="nil"/>
            </w:tcBorders>
          </w:tcPr>
          <w:p w14:paraId="13BFF4C7" w14:textId="7240B704" w:rsidR="00E471BF" w:rsidRPr="000C36AA" w:rsidRDefault="00E471BF" w:rsidP="003A2A75">
            <w:pPr>
              <w:spacing w:line="360" w:lineRule="auto"/>
              <w:rPr>
                <w:sz w:val="24"/>
                <w:szCs w:val="24"/>
              </w:rPr>
            </w:pPr>
            <w:r w:rsidRPr="005D529A">
              <w:t>.276</w:t>
            </w:r>
          </w:p>
        </w:tc>
        <w:tc>
          <w:tcPr>
            <w:tcW w:w="0" w:type="auto"/>
            <w:tcBorders>
              <w:top w:val="single" w:sz="4" w:space="0" w:color="auto"/>
              <w:left w:val="nil"/>
              <w:bottom w:val="single" w:sz="4" w:space="0" w:color="auto"/>
              <w:right w:val="nil"/>
            </w:tcBorders>
          </w:tcPr>
          <w:p w14:paraId="461E402C" w14:textId="1BFB5F55" w:rsidR="00E471BF" w:rsidRPr="000C36AA" w:rsidRDefault="00E471BF" w:rsidP="003A2A75">
            <w:pPr>
              <w:spacing w:line="360" w:lineRule="auto"/>
              <w:rPr>
                <w:sz w:val="24"/>
                <w:szCs w:val="24"/>
              </w:rPr>
            </w:pPr>
            <w:r w:rsidRPr="005C604C">
              <w:t>-.70, .20</w:t>
            </w:r>
          </w:p>
        </w:tc>
      </w:tr>
      <w:tr w:rsidR="00E471BF" w:rsidRPr="000C36AA" w14:paraId="598F7383" w14:textId="77777777" w:rsidTr="001B65C1">
        <w:tc>
          <w:tcPr>
            <w:tcW w:w="0" w:type="auto"/>
            <w:vMerge/>
            <w:tcBorders>
              <w:left w:val="nil"/>
              <w:right w:val="nil"/>
            </w:tcBorders>
          </w:tcPr>
          <w:p w14:paraId="0F5BCAB3" w14:textId="77777777" w:rsidR="00E471BF" w:rsidRPr="000C36AA" w:rsidRDefault="00E471BF"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4F7BDC37" w14:textId="25B1BCB5" w:rsidR="00E471BF" w:rsidRPr="000C36AA" w:rsidRDefault="00E471BF" w:rsidP="003A2A75">
            <w:pPr>
              <w:spacing w:line="360" w:lineRule="auto"/>
              <w:rPr>
                <w:b/>
                <w:sz w:val="24"/>
                <w:szCs w:val="24"/>
              </w:rPr>
            </w:pPr>
            <w:r w:rsidRPr="00EC0FDC">
              <w:rPr>
                <w:b/>
                <w:sz w:val="24"/>
                <w:szCs w:val="24"/>
              </w:rPr>
              <w:t xml:space="preserve">Act Severity x Political Ideology  </w:t>
            </w:r>
          </w:p>
        </w:tc>
        <w:tc>
          <w:tcPr>
            <w:tcW w:w="0" w:type="auto"/>
            <w:tcBorders>
              <w:top w:val="single" w:sz="4" w:space="0" w:color="auto"/>
              <w:left w:val="nil"/>
              <w:bottom w:val="single" w:sz="4" w:space="0" w:color="auto"/>
              <w:right w:val="nil"/>
            </w:tcBorders>
          </w:tcPr>
          <w:p w14:paraId="5DBC03BE" w14:textId="37B9F93C" w:rsidR="00E471BF" w:rsidRPr="000C36AA" w:rsidRDefault="00E471BF" w:rsidP="003A2A75">
            <w:pPr>
              <w:spacing w:line="360" w:lineRule="auto"/>
              <w:rPr>
                <w:sz w:val="24"/>
                <w:szCs w:val="24"/>
              </w:rPr>
            </w:pPr>
            <w:r w:rsidRPr="005D529A">
              <w:t>.50</w:t>
            </w:r>
          </w:p>
        </w:tc>
        <w:tc>
          <w:tcPr>
            <w:tcW w:w="0" w:type="auto"/>
            <w:tcBorders>
              <w:top w:val="single" w:sz="4" w:space="0" w:color="auto"/>
              <w:left w:val="nil"/>
              <w:bottom w:val="single" w:sz="4" w:space="0" w:color="auto"/>
              <w:right w:val="nil"/>
            </w:tcBorders>
          </w:tcPr>
          <w:p w14:paraId="10E88118" w14:textId="749B321C" w:rsidR="00E471BF" w:rsidRPr="000C36AA" w:rsidRDefault="00E471BF" w:rsidP="003A2A75">
            <w:pPr>
              <w:spacing w:line="360" w:lineRule="auto"/>
              <w:rPr>
                <w:sz w:val="24"/>
                <w:szCs w:val="24"/>
              </w:rPr>
            </w:pPr>
            <w:r w:rsidRPr="005D529A">
              <w:t>.21</w:t>
            </w:r>
          </w:p>
        </w:tc>
        <w:tc>
          <w:tcPr>
            <w:tcW w:w="0" w:type="auto"/>
            <w:tcBorders>
              <w:top w:val="single" w:sz="4" w:space="0" w:color="auto"/>
              <w:left w:val="nil"/>
              <w:bottom w:val="single" w:sz="4" w:space="0" w:color="auto"/>
              <w:right w:val="nil"/>
            </w:tcBorders>
          </w:tcPr>
          <w:p w14:paraId="42AD2CDE" w14:textId="00DE48AC" w:rsidR="00E471BF" w:rsidRPr="000C36AA" w:rsidRDefault="00E471BF" w:rsidP="003A2A75">
            <w:pPr>
              <w:spacing w:line="360" w:lineRule="auto"/>
              <w:rPr>
                <w:sz w:val="24"/>
                <w:szCs w:val="24"/>
              </w:rPr>
            </w:pPr>
            <w:r w:rsidRPr="005D529A">
              <w:t>.429</w:t>
            </w:r>
          </w:p>
        </w:tc>
        <w:tc>
          <w:tcPr>
            <w:tcW w:w="0" w:type="auto"/>
            <w:tcBorders>
              <w:top w:val="single" w:sz="4" w:space="0" w:color="auto"/>
              <w:left w:val="nil"/>
              <w:bottom w:val="single" w:sz="4" w:space="0" w:color="auto"/>
              <w:right w:val="nil"/>
            </w:tcBorders>
          </w:tcPr>
          <w:p w14:paraId="089F0E81" w14:textId="6A96A28F" w:rsidR="00E471BF" w:rsidRPr="000C36AA" w:rsidRDefault="00E471BF" w:rsidP="003A2A75">
            <w:pPr>
              <w:spacing w:line="360" w:lineRule="auto"/>
              <w:rPr>
                <w:sz w:val="24"/>
                <w:szCs w:val="24"/>
              </w:rPr>
            </w:pPr>
            <w:r w:rsidRPr="005D529A">
              <w:t>.015</w:t>
            </w:r>
          </w:p>
        </w:tc>
        <w:tc>
          <w:tcPr>
            <w:tcW w:w="0" w:type="auto"/>
            <w:tcBorders>
              <w:top w:val="single" w:sz="4" w:space="0" w:color="auto"/>
              <w:left w:val="nil"/>
              <w:bottom w:val="single" w:sz="4" w:space="0" w:color="auto"/>
              <w:right w:val="nil"/>
            </w:tcBorders>
          </w:tcPr>
          <w:p w14:paraId="58FC13C6" w14:textId="158508A3" w:rsidR="00E471BF" w:rsidRPr="000C36AA" w:rsidRDefault="00E471BF" w:rsidP="003A2A75">
            <w:pPr>
              <w:spacing w:line="360" w:lineRule="auto"/>
              <w:rPr>
                <w:sz w:val="24"/>
                <w:szCs w:val="24"/>
              </w:rPr>
            </w:pPr>
            <w:r w:rsidRPr="005C604C">
              <w:t>.10, .91</w:t>
            </w:r>
          </w:p>
        </w:tc>
      </w:tr>
      <w:tr w:rsidR="00E471BF" w:rsidRPr="000C36AA" w14:paraId="418909AF" w14:textId="77777777" w:rsidTr="001B65C1">
        <w:tc>
          <w:tcPr>
            <w:tcW w:w="0" w:type="auto"/>
            <w:vMerge/>
            <w:tcBorders>
              <w:left w:val="nil"/>
              <w:right w:val="nil"/>
            </w:tcBorders>
          </w:tcPr>
          <w:p w14:paraId="47EA37C8" w14:textId="77777777" w:rsidR="00E471BF" w:rsidRPr="000C36AA" w:rsidRDefault="00E471BF"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7F6AD5E2" w14:textId="073E480B" w:rsidR="00E471BF" w:rsidRPr="000C36AA" w:rsidRDefault="00E471BF" w:rsidP="003A2A75">
            <w:pPr>
              <w:spacing w:line="360" w:lineRule="auto"/>
              <w:rPr>
                <w:b/>
                <w:sz w:val="24"/>
                <w:szCs w:val="24"/>
              </w:rPr>
            </w:pPr>
            <w:r w:rsidRPr="009C1C5F">
              <w:rPr>
                <w:b/>
                <w:sz w:val="24"/>
                <w:szCs w:val="24"/>
              </w:rPr>
              <w:t xml:space="preserve">Vignette Type x Bias x Pol Ideology  </w:t>
            </w:r>
          </w:p>
        </w:tc>
        <w:tc>
          <w:tcPr>
            <w:tcW w:w="0" w:type="auto"/>
            <w:tcBorders>
              <w:top w:val="single" w:sz="4" w:space="0" w:color="auto"/>
              <w:left w:val="nil"/>
              <w:bottom w:val="single" w:sz="4" w:space="0" w:color="auto"/>
              <w:right w:val="nil"/>
            </w:tcBorders>
          </w:tcPr>
          <w:p w14:paraId="409C4453" w14:textId="2FE72B02" w:rsidR="00E471BF" w:rsidRPr="000C36AA" w:rsidRDefault="00E471BF" w:rsidP="003A2A75">
            <w:pPr>
              <w:spacing w:line="360" w:lineRule="auto"/>
              <w:rPr>
                <w:sz w:val="24"/>
                <w:szCs w:val="24"/>
              </w:rPr>
            </w:pPr>
            <w:r w:rsidRPr="005D529A">
              <w:t>-.04</w:t>
            </w:r>
          </w:p>
        </w:tc>
        <w:tc>
          <w:tcPr>
            <w:tcW w:w="0" w:type="auto"/>
            <w:tcBorders>
              <w:top w:val="single" w:sz="4" w:space="0" w:color="auto"/>
              <w:left w:val="nil"/>
              <w:bottom w:val="single" w:sz="4" w:space="0" w:color="auto"/>
              <w:right w:val="nil"/>
            </w:tcBorders>
          </w:tcPr>
          <w:p w14:paraId="45F5FC7E" w14:textId="5269AF9C" w:rsidR="00E471BF" w:rsidRPr="000C36AA" w:rsidRDefault="00E471BF" w:rsidP="003A2A75">
            <w:pPr>
              <w:spacing w:line="360" w:lineRule="auto"/>
              <w:rPr>
                <w:sz w:val="24"/>
                <w:szCs w:val="24"/>
              </w:rPr>
            </w:pPr>
            <w:r w:rsidRPr="005D529A">
              <w:t>.15</w:t>
            </w:r>
          </w:p>
        </w:tc>
        <w:tc>
          <w:tcPr>
            <w:tcW w:w="0" w:type="auto"/>
            <w:tcBorders>
              <w:top w:val="single" w:sz="4" w:space="0" w:color="auto"/>
              <w:left w:val="nil"/>
              <w:bottom w:val="single" w:sz="4" w:space="0" w:color="auto"/>
              <w:right w:val="nil"/>
            </w:tcBorders>
          </w:tcPr>
          <w:p w14:paraId="08E44D89" w14:textId="3B82E33E" w:rsidR="00E471BF" w:rsidRPr="000C36AA" w:rsidRDefault="00E471BF" w:rsidP="003A2A75">
            <w:pPr>
              <w:spacing w:line="360" w:lineRule="auto"/>
              <w:rPr>
                <w:sz w:val="24"/>
                <w:szCs w:val="24"/>
              </w:rPr>
            </w:pPr>
            <w:r w:rsidRPr="005D529A">
              <w:t>-.048</w:t>
            </w:r>
          </w:p>
        </w:tc>
        <w:tc>
          <w:tcPr>
            <w:tcW w:w="0" w:type="auto"/>
            <w:tcBorders>
              <w:top w:val="single" w:sz="4" w:space="0" w:color="auto"/>
              <w:left w:val="nil"/>
              <w:bottom w:val="single" w:sz="4" w:space="0" w:color="auto"/>
              <w:right w:val="nil"/>
            </w:tcBorders>
          </w:tcPr>
          <w:p w14:paraId="397F397E" w14:textId="275486C2" w:rsidR="00E471BF" w:rsidRPr="000C36AA" w:rsidRDefault="00E471BF" w:rsidP="003A2A75">
            <w:pPr>
              <w:spacing w:line="360" w:lineRule="auto"/>
              <w:rPr>
                <w:sz w:val="24"/>
                <w:szCs w:val="24"/>
              </w:rPr>
            </w:pPr>
            <w:r w:rsidRPr="005D529A">
              <w:t>.782</w:t>
            </w:r>
          </w:p>
        </w:tc>
        <w:tc>
          <w:tcPr>
            <w:tcW w:w="0" w:type="auto"/>
            <w:tcBorders>
              <w:top w:val="single" w:sz="4" w:space="0" w:color="auto"/>
              <w:left w:val="nil"/>
              <w:bottom w:val="single" w:sz="4" w:space="0" w:color="auto"/>
              <w:right w:val="nil"/>
            </w:tcBorders>
          </w:tcPr>
          <w:p w14:paraId="60CD5D81" w14:textId="2BA91701" w:rsidR="00E471BF" w:rsidRPr="000C36AA" w:rsidRDefault="00E471BF" w:rsidP="003A2A75">
            <w:pPr>
              <w:spacing w:line="360" w:lineRule="auto"/>
              <w:rPr>
                <w:sz w:val="24"/>
                <w:szCs w:val="24"/>
              </w:rPr>
            </w:pPr>
            <w:r w:rsidRPr="005C604C">
              <w:t>-.33, .25</w:t>
            </w:r>
          </w:p>
        </w:tc>
      </w:tr>
      <w:tr w:rsidR="00E471BF" w:rsidRPr="000C36AA" w14:paraId="416DCE3C" w14:textId="77777777" w:rsidTr="001B65C1">
        <w:tc>
          <w:tcPr>
            <w:tcW w:w="0" w:type="auto"/>
            <w:vMerge/>
            <w:tcBorders>
              <w:left w:val="nil"/>
              <w:right w:val="nil"/>
            </w:tcBorders>
          </w:tcPr>
          <w:p w14:paraId="59286E3E" w14:textId="77777777" w:rsidR="00E471BF" w:rsidRPr="000C36AA" w:rsidRDefault="00E471BF"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7F1A2B4B" w14:textId="2C3D182A" w:rsidR="00E471BF" w:rsidRPr="009C1C5F" w:rsidRDefault="00E471BF" w:rsidP="003A2A75">
            <w:pPr>
              <w:spacing w:line="360" w:lineRule="auto"/>
              <w:rPr>
                <w:b/>
                <w:sz w:val="24"/>
                <w:szCs w:val="24"/>
              </w:rPr>
            </w:pPr>
            <w:r>
              <w:rPr>
                <w:b/>
                <w:sz w:val="24"/>
                <w:szCs w:val="24"/>
              </w:rPr>
              <w:t>Act Severity x Vignette Type x Pol Ideology</w:t>
            </w:r>
          </w:p>
        </w:tc>
        <w:tc>
          <w:tcPr>
            <w:tcW w:w="0" w:type="auto"/>
            <w:tcBorders>
              <w:top w:val="single" w:sz="4" w:space="0" w:color="auto"/>
              <w:left w:val="nil"/>
              <w:bottom w:val="single" w:sz="4" w:space="0" w:color="auto"/>
              <w:right w:val="nil"/>
            </w:tcBorders>
          </w:tcPr>
          <w:p w14:paraId="29FBD63B" w14:textId="70C29405" w:rsidR="00E471BF" w:rsidRPr="000C36AA" w:rsidRDefault="00E471BF" w:rsidP="003A2A75">
            <w:pPr>
              <w:spacing w:line="360" w:lineRule="auto"/>
              <w:rPr>
                <w:sz w:val="24"/>
                <w:szCs w:val="24"/>
              </w:rPr>
            </w:pPr>
            <w:r w:rsidRPr="005D529A">
              <w:t>-.32</w:t>
            </w:r>
          </w:p>
        </w:tc>
        <w:tc>
          <w:tcPr>
            <w:tcW w:w="0" w:type="auto"/>
            <w:tcBorders>
              <w:top w:val="single" w:sz="4" w:space="0" w:color="auto"/>
              <w:left w:val="nil"/>
              <w:bottom w:val="single" w:sz="4" w:space="0" w:color="auto"/>
              <w:right w:val="nil"/>
            </w:tcBorders>
          </w:tcPr>
          <w:p w14:paraId="3D56642F" w14:textId="73B571F5" w:rsidR="00E471BF" w:rsidRPr="000C36AA" w:rsidRDefault="00E471BF" w:rsidP="003A2A75">
            <w:pPr>
              <w:spacing w:line="360" w:lineRule="auto"/>
              <w:rPr>
                <w:sz w:val="24"/>
                <w:szCs w:val="24"/>
              </w:rPr>
            </w:pPr>
            <w:r w:rsidRPr="005D529A">
              <w:t>.31</w:t>
            </w:r>
          </w:p>
        </w:tc>
        <w:tc>
          <w:tcPr>
            <w:tcW w:w="0" w:type="auto"/>
            <w:tcBorders>
              <w:top w:val="single" w:sz="4" w:space="0" w:color="auto"/>
              <w:left w:val="nil"/>
              <w:bottom w:val="single" w:sz="4" w:space="0" w:color="auto"/>
              <w:right w:val="nil"/>
            </w:tcBorders>
          </w:tcPr>
          <w:p w14:paraId="364E353E" w14:textId="12E1C4CF" w:rsidR="00E471BF" w:rsidRPr="000C36AA" w:rsidRDefault="00E471BF" w:rsidP="003A2A75">
            <w:pPr>
              <w:spacing w:line="360" w:lineRule="auto"/>
              <w:rPr>
                <w:sz w:val="24"/>
                <w:szCs w:val="24"/>
              </w:rPr>
            </w:pPr>
            <w:r w:rsidRPr="005D529A">
              <w:t>-.197</w:t>
            </w:r>
          </w:p>
        </w:tc>
        <w:tc>
          <w:tcPr>
            <w:tcW w:w="0" w:type="auto"/>
            <w:tcBorders>
              <w:top w:val="single" w:sz="4" w:space="0" w:color="auto"/>
              <w:left w:val="nil"/>
              <w:bottom w:val="single" w:sz="4" w:space="0" w:color="auto"/>
              <w:right w:val="nil"/>
            </w:tcBorders>
          </w:tcPr>
          <w:p w14:paraId="715D6104" w14:textId="7A47F5F6" w:rsidR="00E471BF" w:rsidRPr="000C36AA" w:rsidRDefault="00E471BF" w:rsidP="003A2A75">
            <w:pPr>
              <w:spacing w:line="360" w:lineRule="auto"/>
              <w:rPr>
                <w:sz w:val="24"/>
                <w:szCs w:val="24"/>
              </w:rPr>
            </w:pPr>
            <w:r w:rsidRPr="005D529A">
              <w:t>.294</w:t>
            </w:r>
          </w:p>
        </w:tc>
        <w:tc>
          <w:tcPr>
            <w:tcW w:w="0" w:type="auto"/>
            <w:tcBorders>
              <w:top w:val="single" w:sz="4" w:space="0" w:color="auto"/>
              <w:left w:val="nil"/>
              <w:bottom w:val="single" w:sz="4" w:space="0" w:color="auto"/>
              <w:right w:val="nil"/>
            </w:tcBorders>
          </w:tcPr>
          <w:p w14:paraId="265FB9F6" w14:textId="10E44746" w:rsidR="00E471BF" w:rsidRPr="000C36AA" w:rsidRDefault="00E471BF" w:rsidP="003A2A75">
            <w:pPr>
              <w:spacing w:line="360" w:lineRule="auto"/>
              <w:rPr>
                <w:sz w:val="24"/>
                <w:szCs w:val="24"/>
              </w:rPr>
            </w:pPr>
            <w:r w:rsidRPr="005C604C">
              <w:t>-.93, .28</w:t>
            </w:r>
          </w:p>
        </w:tc>
      </w:tr>
      <w:tr w:rsidR="00E471BF" w:rsidRPr="000C36AA" w14:paraId="2C3AD223" w14:textId="77777777" w:rsidTr="001B65C1">
        <w:tc>
          <w:tcPr>
            <w:tcW w:w="0" w:type="auto"/>
            <w:vMerge/>
            <w:tcBorders>
              <w:left w:val="nil"/>
              <w:right w:val="nil"/>
            </w:tcBorders>
          </w:tcPr>
          <w:p w14:paraId="148E40FA" w14:textId="77777777" w:rsidR="00E471BF" w:rsidRPr="000C36AA" w:rsidRDefault="00E471BF"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305F7DEE" w14:textId="6D2EDBD6" w:rsidR="00E471BF" w:rsidRPr="000C36AA" w:rsidRDefault="00E471BF" w:rsidP="003A2A75">
            <w:pPr>
              <w:spacing w:line="360" w:lineRule="auto"/>
              <w:rPr>
                <w:b/>
                <w:sz w:val="24"/>
                <w:szCs w:val="24"/>
              </w:rPr>
            </w:pPr>
            <w:r w:rsidRPr="009C1C5F">
              <w:rPr>
                <w:b/>
                <w:sz w:val="24"/>
                <w:szCs w:val="24"/>
              </w:rPr>
              <w:t xml:space="preserve">Act Severity x Vignette Type x Bias  </w:t>
            </w:r>
          </w:p>
        </w:tc>
        <w:tc>
          <w:tcPr>
            <w:tcW w:w="0" w:type="auto"/>
            <w:tcBorders>
              <w:top w:val="single" w:sz="4" w:space="0" w:color="auto"/>
              <w:left w:val="nil"/>
              <w:bottom w:val="single" w:sz="4" w:space="0" w:color="auto"/>
              <w:right w:val="nil"/>
            </w:tcBorders>
          </w:tcPr>
          <w:p w14:paraId="5A6ED566" w14:textId="35B3EA7C" w:rsidR="00E471BF" w:rsidRPr="000C36AA" w:rsidRDefault="00E471BF" w:rsidP="003A2A75">
            <w:pPr>
              <w:spacing w:line="360" w:lineRule="auto"/>
              <w:rPr>
                <w:sz w:val="24"/>
                <w:szCs w:val="24"/>
              </w:rPr>
            </w:pPr>
            <w:r w:rsidRPr="005D529A">
              <w:t>-.15</w:t>
            </w:r>
          </w:p>
        </w:tc>
        <w:tc>
          <w:tcPr>
            <w:tcW w:w="0" w:type="auto"/>
            <w:tcBorders>
              <w:top w:val="single" w:sz="4" w:space="0" w:color="auto"/>
              <w:left w:val="nil"/>
              <w:bottom w:val="single" w:sz="4" w:space="0" w:color="auto"/>
              <w:right w:val="nil"/>
            </w:tcBorders>
          </w:tcPr>
          <w:p w14:paraId="68FD7DE6" w14:textId="5237644C" w:rsidR="00E471BF" w:rsidRPr="000C36AA" w:rsidRDefault="00E471BF" w:rsidP="003A2A75">
            <w:pPr>
              <w:spacing w:line="360" w:lineRule="auto"/>
              <w:rPr>
                <w:sz w:val="24"/>
                <w:szCs w:val="24"/>
              </w:rPr>
            </w:pPr>
            <w:r w:rsidRPr="005D529A">
              <w:t>.33</w:t>
            </w:r>
          </w:p>
        </w:tc>
        <w:tc>
          <w:tcPr>
            <w:tcW w:w="0" w:type="auto"/>
            <w:tcBorders>
              <w:top w:val="single" w:sz="4" w:space="0" w:color="auto"/>
              <w:left w:val="nil"/>
              <w:bottom w:val="single" w:sz="4" w:space="0" w:color="auto"/>
              <w:right w:val="nil"/>
            </w:tcBorders>
          </w:tcPr>
          <w:p w14:paraId="5FD3C435" w14:textId="320F9BDD" w:rsidR="00E471BF" w:rsidRPr="000C36AA" w:rsidRDefault="00E471BF" w:rsidP="003A2A75">
            <w:pPr>
              <w:spacing w:line="360" w:lineRule="auto"/>
              <w:rPr>
                <w:sz w:val="24"/>
                <w:szCs w:val="24"/>
              </w:rPr>
            </w:pPr>
            <w:r w:rsidRPr="005D529A">
              <w:t>-.091</w:t>
            </w:r>
          </w:p>
        </w:tc>
        <w:tc>
          <w:tcPr>
            <w:tcW w:w="0" w:type="auto"/>
            <w:tcBorders>
              <w:top w:val="single" w:sz="4" w:space="0" w:color="auto"/>
              <w:left w:val="nil"/>
              <w:bottom w:val="single" w:sz="4" w:space="0" w:color="auto"/>
              <w:right w:val="nil"/>
            </w:tcBorders>
          </w:tcPr>
          <w:p w14:paraId="5A1B156C" w14:textId="1BDB487A" w:rsidR="00E471BF" w:rsidRPr="000C36AA" w:rsidRDefault="00E471BF" w:rsidP="003A2A75">
            <w:pPr>
              <w:spacing w:line="360" w:lineRule="auto"/>
              <w:rPr>
                <w:sz w:val="24"/>
                <w:szCs w:val="24"/>
              </w:rPr>
            </w:pPr>
            <w:r w:rsidRPr="005D529A">
              <w:t>.646</w:t>
            </w:r>
          </w:p>
        </w:tc>
        <w:tc>
          <w:tcPr>
            <w:tcW w:w="0" w:type="auto"/>
            <w:tcBorders>
              <w:top w:val="single" w:sz="4" w:space="0" w:color="auto"/>
              <w:left w:val="nil"/>
              <w:bottom w:val="single" w:sz="4" w:space="0" w:color="auto"/>
              <w:right w:val="nil"/>
            </w:tcBorders>
          </w:tcPr>
          <w:p w14:paraId="5C11A6DA" w14:textId="208F0DF7" w:rsidR="00E471BF" w:rsidRPr="000C36AA" w:rsidRDefault="00E471BF" w:rsidP="003A2A75">
            <w:pPr>
              <w:spacing w:line="360" w:lineRule="auto"/>
              <w:rPr>
                <w:sz w:val="24"/>
                <w:szCs w:val="24"/>
              </w:rPr>
            </w:pPr>
            <w:r w:rsidRPr="005C604C">
              <w:t>-.81, .50</w:t>
            </w:r>
          </w:p>
        </w:tc>
      </w:tr>
      <w:tr w:rsidR="00E471BF" w:rsidRPr="000C36AA" w14:paraId="3D4E8BA3" w14:textId="77777777" w:rsidTr="001B65C1">
        <w:tc>
          <w:tcPr>
            <w:tcW w:w="0" w:type="auto"/>
            <w:vMerge/>
            <w:tcBorders>
              <w:left w:val="nil"/>
              <w:right w:val="nil"/>
            </w:tcBorders>
          </w:tcPr>
          <w:p w14:paraId="557DE189" w14:textId="77777777" w:rsidR="00E471BF" w:rsidRPr="000C36AA" w:rsidRDefault="00E471BF"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59422C52" w14:textId="31FE4A8E" w:rsidR="00E471BF" w:rsidRPr="000C36AA" w:rsidRDefault="00E471BF" w:rsidP="003A2A75">
            <w:pPr>
              <w:spacing w:line="360" w:lineRule="auto"/>
              <w:rPr>
                <w:b/>
                <w:sz w:val="24"/>
                <w:szCs w:val="24"/>
              </w:rPr>
            </w:pPr>
            <w:r w:rsidRPr="009C1C5F">
              <w:rPr>
                <w:b/>
                <w:sz w:val="24"/>
                <w:szCs w:val="24"/>
              </w:rPr>
              <w:t>Act Severity x Anti-Black Bias x Pol</w:t>
            </w:r>
            <w:r>
              <w:rPr>
                <w:b/>
                <w:sz w:val="24"/>
                <w:szCs w:val="24"/>
              </w:rPr>
              <w:t xml:space="preserve"> </w:t>
            </w:r>
            <w:r w:rsidRPr="009C1C5F">
              <w:rPr>
                <w:b/>
                <w:sz w:val="24"/>
                <w:szCs w:val="24"/>
              </w:rPr>
              <w:t xml:space="preserve">Ideology  </w:t>
            </w:r>
          </w:p>
        </w:tc>
        <w:tc>
          <w:tcPr>
            <w:tcW w:w="0" w:type="auto"/>
            <w:tcBorders>
              <w:top w:val="single" w:sz="4" w:space="0" w:color="auto"/>
              <w:left w:val="nil"/>
              <w:bottom w:val="single" w:sz="4" w:space="0" w:color="auto"/>
              <w:right w:val="nil"/>
            </w:tcBorders>
          </w:tcPr>
          <w:p w14:paraId="5AAB20AD" w14:textId="467825F8" w:rsidR="00E471BF" w:rsidRPr="000C36AA" w:rsidRDefault="00E471BF" w:rsidP="003A2A75">
            <w:pPr>
              <w:spacing w:line="360" w:lineRule="auto"/>
              <w:rPr>
                <w:sz w:val="24"/>
                <w:szCs w:val="24"/>
              </w:rPr>
            </w:pPr>
            <w:r w:rsidRPr="005D529A">
              <w:t>-.24</w:t>
            </w:r>
          </w:p>
        </w:tc>
        <w:tc>
          <w:tcPr>
            <w:tcW w:w="0" w:type="auto"/>
            <w:tcBorders>
              <w:top w:val="single" w:sz="4" w:space="0" w:color="auto"/>
              <w:left w:val="nil"/>
              <w:bottom w:val="single" w:sz="4" w:space="0" w:color="auto"/>
              <w:right w:val="nil"/>
            </w:tcBorders>
          </w:tcPr>
          <w:p w14:paraId="72117359" w14:textId="0A557709" w:rsidR="00E471BF" w:rsidRPr="000C36AA" w:rsidRDefault="00E471BF" w:rsidP="003A2A75">
            <w:pPr>
              <w:spacing w:line="360" w:lineRule="auto"/>
              <w:rPr>
                <w:sz w:val="24"/>
                <w:szCs w:val="24"/>
              </w:rPr>
            </w:pPr>
            <w:r w:rsidRPr="005D529A">
              <w:t>.13</w:t>
            </w:r>
          </w:p>
        </w:tc>
        <w:tc>
          <w:tcPr>
            <w:tcW w:w="0" w:type="auto"/>
            <w:tcBorders>
              <w:top w:val="single" w:sz="4" w:space="0" w:color="auto"/>
              <w:left w:val="nil"/>
              <w:bottom w:val="single" w:sz="4" w:space="0" w:color="auto"/>
              <w:right w:val="nil"/>
            </w:tcBorders>
          </w:tcPr>
          <w:p w14:paraId="228309C1" w14:textId="0BC442E1" w:rsidR="00E471BF" w:rsidRPr="000C36AA" w:rsidRDefault="00E471BF" w:rsidP="003A2A75">
            <w:pPr>
              <w:spacing w:line="360" w:lineRule="auto"/>
              <w:rPr>
                <w:sz w:val="24"/>
                <w:szCs w:val="24"/>
              </w:rPr>
            </w:pPr>
            <w:r w:rsidRPr="005D529A">
              <w:t>-.299</w:t>
            </w:r>
          </w:p>
        </w:tc>
        <w:tc>
          <w:tcPr>
            <w:tcW w:w="0" w:type="auto"/>
            <w:tcBorders>
              <w:top w:val="single" w:sz="4" w:space="0" w:color="auto"/>
              <w:left w:val="nil"/>
              <w:bottom w:val="single" w:sz="4" w:space="0" w:color="auto"/>
              <w:right w:val="nil"/>
            </w:tcBorders>
          </w:tcPr>
          <w:p w14:paraId="181A04A9" w14:textId="03466478" w:rsidR="00E471BF" w:rsidRPr="000C36AA" w:rsidRDefault="00E471BF" w:rsidP="003A2A75">
            <w:pPr>
              <w:spacing w:line="360" w:lineRule="auto"/>
              <w:rPr>
                <w:sz w:val="24"/>
                <w:szCs w:val="24"/>
              </w:rPr>
            </w:pPr>
            <w:r w:rsidRPr="005D529A">
              <w:t>.061</w:t>
            </w:r>
          </w:p>
        </w:tc>
        <w:tc>
          <w:tcPr>
            <w:tcW w:w="0" w:type="auto"/>
            <w:tcBorders>
              <w:top w:val="single" w:sz="4" w:space="0" w:color="auto"/>
              <w:left w:val="nil"/>
              <w:bottom w:val="single" w:sz="4" w:space="0" w:color="auto"/>
              <w:right w:val="nil"/>
            </w:tcBorders>
          </w:tcPr>
          <w:p w14:paraId="39318F2D" w14:textId="2B1785CA" w:rsidR="00E471BF" w:rsidRPr="000C36AA" w:rsidRDefault="00E471BF" w:rsidP="003A2A75">
            <w:pPr>
              <w:spacing w:line="360" w:lineRule="auto"/>
              <w:rPr>
                <w:sz w:val="24"/>
                <w:szCs w:val="24"/>
              </w:rPr>
            </w:pPr>
            <w:r w:rsidRPr="005C604C">
              <w:t>-.49, .01</w:t>
            </w:r>
          </w:p>
        </w:tc>
      </w:tr>
      <w:tr w:rsidR="00E471BF" w:rsidRPr="000C36AA" w14:paraId="43BBDA52" w14:textId="77777777" w:rsidTr="001B65C1">
        <w:tc>
          <w:tcPr>
            <w:tcW w:w="0" w:type="auto"/>
            <w:vMerge/>
            <w:tcBorders>
              <w:left w:val="nil"/>
              <w:bottom w:val="single" w:sz="4" w:space="0" w:color="auto"/>
              <w:right w:val="nil"/>
            </w:tcBorders>
          </w:tcPr>
          <w:p w14:paraId="685D01AB" w14:textId="77777777" w:rsidR="00E471BF" w:rsidRPr="000C36AA" w:rsidRDefault="00E471BF"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5315F036" w14:textId="656DBFBB" w:rsidR="00E471BF" w:rsidRPr="005F0CC9" w:rsidRDefault="00E471BF" w:rsidP="003A2A75">
            <w:pPr>
              <w:spacing w:line="360" w:lineRule="auto"/>
              <w:rPr>
                <w:b/>
                <w:sz w:val="24"/>
                <w:szCs w:val="24"/>
              </w:rPr>
            </w:pPr>
            <w:r w:rsidRPr="005F0CC9">
              <w:rPr>
                <w:b/>
                <w:sz w:val="24"/>
                <w:szCs w:val="24"/>
              </w:rPr>
              <w:t>Act Severity x Vignette Type x Bias x Pol</w:t>
            </w:r>
            <w:r>
              <w:rPr>
                <w:b/>
                <w:sz w:val="24"/>
                <w:szCs w:val="24"/>
              </w:rPr>
              <w:t xml:space="preserve"> </w:t>
            </w:r>
            <w:r w:rsidRPr="005F0CC9">
              <w:rPr>
                <w:b/>
                <w:sz w:val="24"/>
                <w:szCs w:val="24"/>
              </w:rPr>
              <w:t xml:space="preserve">Ideology  </w:t>
            </w:r>
          </w:p>
        </w:tc>
        <w:tc>
          <w:tcPr>
            <w:tcW w:w="0" w:type="auto"/>
            <w:tcBorders>
              <w:top w:val="single" w:sz="4" w:space="0" w:color="auto"/>
              <w:left w:val="nil"/>
              <w:bottom w:val="single" w:sz="4" w:space="0" w:color="auto"/>
              <w:right w:val="nil"/>
            </w:tcBorders>
          </w:tcPr>
          <w:p w14:paraId="0BAD2176" w14:textId="3E8901F2" w:rsidR="00E471BF" w:rsidRPr="000C36AA" w:rsidRDefault="00E471BF" w:rsidP="003A2A75">
            <w:pPr>
              <w:spacing w:line="360" w:lineRule="auto"/>
              <w:rPr>
                <w:sz w:val="24"/>
                <w:szCs w:val="24"/>
              </w:rPr>
            </w:pPr>
            <w:r w:rsidRPr="005D529A">
              <w:t>.04</w:t>
            </w:r>
          </w:p>
        </w:tc>
        <w:tc>
          <w:tcPr>
            <w:tcW w:w="0" w:type="auto"/>
            <w:tcBorders>
              <w:top w:val="single" w:sz="4" w:space="0" w:color="auto"/>
              <w:left w:val="nil"/>
              <w:bottom w:val="single" w:sz="4" w:space="0" w:color="auto"/>
              <w:right w:val="nil"/>
            </w:tcBorders>
          </w:tcPr>
          <w:p w14:paraId="0BE9572E" w14:textId="291C7D28" w:rsidR="00E471BF" w:rsidRPr="000C36AA" w:rsidRDefault="00E471BF" w:rsidP="003A2A75">
            <w:pPr>
              <w:spacing w:line="360" w:lineRule="auto"/>
              <w:rPr>
                <w:sz w:val="24"/>
                <w:szCs w:val="24"/>
              </w:rPr>
            </w:pPr>
            <w:r w:rsidRPr="005D529A">
              <w:t>.20</w:t>
            </w:r>
          </w:p>
        </w:tc>
        <w:tc>
          <w:tcPr>
            <w:tcW w:w="0" w:type="auto"/>
            <w:tcBorders>
              <w:top w:val="single" w:sz="4" w:space="0" w:color="auto"/>
              <w:left w:val="nil"/>
              <w:bottom w:val="single" w:sz="4" w:space="0" w:color="auto"/>
              <w:right w:val="nil"/>
            </w:tcBorders>
          </w:tcPr>
          <w:p w14:paraId="11C232BE" w14:textId="44FA22A6" w:rsidR="00E471BF" w:rsidRPr="000C36AA" w:rsidRDefault="00E471BF" w:rsidP="003A2A75">
            <w:pPr>
              <w:spacing w:line="360" w:lineRule="auto"/>
              <w:rPr>
                <w:sz w:val="24"/>
                <w:szCs w:val="24"/>
              </w:rPr>
            </w:pPr>
            <w:r w:rsidRPr="005D529A">
              <w:t>.038</w:t>
            </w:r>
          </w:p>
        </w:tc>
        <w:tc>
          <w:tcPr>
            <w:tcW w:w="0" w:type="auto"/>
            <w:tcBorders>
              <w:top w:val="single" w:sz="4" w:space="0" w:color="auto"/>
              <w:left w:val="nil"/>
              <w:bottom w:val="single" w:sz="4" w:space="0" w:color="auto"/>
              <w:right w:val="nil"/>
            </w:tcBorders>
          </w:tcPr>
          <w:p w14:paraId="62214AE2" w14:textId="4B102035" w:rsidR="00E471BF" w:rsidRPr="000C36AA" w:rsidRDefault="00E471BF" w:rsidP="003A2A75">
            <w:pPr>
              <w:spacing w:line="360" w:lineRule="auto"/>
              <w:rPr>
                <w:sz w:val="24"/>
                <w:szCs w:val="24"/>
              </w:rPr>
            </w:pPr>
            <w:r w:rsidRPr="005D529A">
              <w:t>.843</w:t>
            </w:r>
          </w:p>
        </w:tc>
        <w:tc>
          <w:tcPr>
            <w:tcW w:w="0" w:type="auto"/>
            <w:tcBorders>
              <w:top w:val="single" w:sz="4" w:space="0" w:color="auto"/>
              <w:left w:val="nil"/>
              <w:bottom w:val="single" w:sz="4" w:space="0" w:color="auto"/>
              <w:right w:val="nil"/>
            </w:tcBorders>
          </w:tcPr>
          <w:p w14:paraId="3242B238" w14:textId="40744DAE" w:rsidR="00E471BF" w:rsidRPr="000C36AA" w:rsidRDefault="00E471BF" w:rsidP="003A2A75">
            <w:pPr>
              <w:spacing w:line="360" w:lineRule="auto"/>
              <w:rPr>
                <w:sz w:val="24"/>
                <w:szCs w:val="24"/>
              </w:rPr>
            </w:pPr>
            <w:r w:rsidRPr="005C604C">
              <w:t>-.35, .43</w:t>
            </w:r>
          </w:p>
        </w:tc>
      </w:tr>
    </w:tbl>
    <w:p w14:paraId="1BF043C0" w14:textId="77777777" w:rsidR="006B79D2" w:rsidRDefault="006B79D2" w:rsidP="00431039">
      <w:pPr>
        <w:spacing w:after="0" w:line="480" w:lineRule="auto"/>
        <w:rPr>
          <w:sz w:val="24"/>
          <w:szCs w:val="24"/>
        </w:rPr>
      </w:pPr>
    </w:p>
    <w:p w14:paraId="142E607E" w14:textId="77777777" w:rsidR="00DF72A6" w:rsidRDefault="00DF72A6">
      <w:pPr>
        <w:rPr>
          <w:sz w:val="24"/>
          <w:szCs w:val="24"/>
        </w:rPr>
      </w:pPr>
      <w:r>
        <w:rPr>
          <w:sz w:val="24"/>
          <w:szCs w:val="24"/>
        </w:rPr>
        <w:br w:type="page"/>
      </w:r>
    </w:p>
    <w:p w14:paraId="5E220F45" w14:textId="449B4838" w:rsidR="00431039" w:rsidRDefault="008D38F8" w:rsidP="00431039">
      <w:pPr>
        <w:spacing w:after="0" w:line="480" w:lineRule="auto"/>
        <w:rPr>
          <w:sz w:val="24"/>
          <w:szCs w:val="24"/>
        </w:rPr>
      </w:pPr>
      <w:r>
        <w:rPr>
          <w:sz w:val="24"/>
          <w:szCs w:val="24"/>
        </w:rPr>
        <w:lastRenderedPageBreak/>
        <w:t>Table S2</w:t>
      </w:r>
    </w:p>
    <w:p w14:paraId="5BB0B729" w14:textId="77777777" w:rsidR="00431039" w:rsidRPr="008D38F8" w:rsidRDefault="00431039" w:rsidP="00431039">
      <w:pPr>
        <w:spacing w:after="0" w:line="480" w:lineRule="auto"/>
        <w:rPr>
          <w:i/>
          <w:sz w:val="24"/>
          <w:szCs w:val="24"/>
        </w:rPr>
      </w:pPr>
      <w:r w:rsidRPr="008D38F8">
        <w:rPr>
          <w:i/>
          <w:sz w:val="24"/>
          <w:szCs w:val="24"/>
        </w:rPr>
        <w:t>Study 1 Steps 1-4 of the Model Containing all Main and Interactive Effects of Act Severity, Vignette Type, Anti-Bla</w:t>
      </w:r>
      <w:r w:rsidR="00EA0F22" w:rsidRPr="008D38F8">
        <w:rPr>
          <w:i/>
          <w:sz w:val="24"/>
          <w:szCs w:val="24"/>
        </w:rPr>
        <w:t>ck Bias, and Political Ideology</w:t>
      </w:r>
      <w:r w:rsidRPr="008D38F8">
        <w:rPr>
          <w:i/>
          <w:sz w:val="24"/>
          <w:szCs w:val="24"/>
        </w:rPr>
        <w:t xml:space="preserve"> Predicting Hate Crime Designation</w:t>
      </w:r>
    </w:p>
    <w:tbl>
      <w:tblPr>
        <w:tblStyle w:val="TableGrid"/>
        <w:tblW w:w="0" w:type="auto"/>
        <w:tblLook w:val="04A0" w:firstRow="1" w:lastRow="0" w:firstColumn="1" w:lastColumn="0" w:noHBand="0" w:noVBand="1"/>
      </w:tblPr>
      <w:tblGrid>
        <w:gridCol w:w="663"/>
        <w:gridCol w:w="5090"/>
        <w:gridCol w:w="607"/>
        <w:gridCol w:w="495"/>
        <w:gridCol w:w="674"/>
        <w:gridCol w:w="607"/>
        <w:gridCol w:w="1124"/>
      </w:tblGrid>
      <w:tr w:rsidR="00DF72A6" w:rsidRPr="000C36AA" w14:paraId="10E2CDE2" w14:textId="77777777" w:rsidTr="001B65C1">
        <w:tc>
          <w:tcPr>
            <w:tcW w:w="0" w:type="auto"/>
            <w:tcBorders>
              <w:left w:val="nil"/>
              <w:bottom w:val="single" w:sz="12" w:space="0" w:color="auto"/>
              <w:right w:val="nil"/>
            </w:tcBorders>
          </w:tcPr>
          <w:p w14:paraId="6720158E" w14:textId="77777777" w:rsidR="00DF72A6" w:rsidRPr="008C4E74" w:rsidRDefault="00DF72A6" w:rsidP="003A2A75">
            <w:pPr>
              <w:spacing w:line="360" w:lineRule="auto"/>
              <w:rPr>
                <w:b/>
                <w:sz w:val="24"/>
                <w:szCs w:val="24"/>
              </w:rPr>
            </w:pPr>
            <w:r w:rsidRPr="008C4E74">
              <w:rPr>
                <w:b/>
                <w:sz w:val="24"/>
                <w:szCs w:val="24"/>
              </w:rPr>
              <w:t>Step</w:t>
            </w:r>
          </w:p>
        </w:tc>
        <w:tc>
          <w:tcPr>
            <w:tcW w:w="0" w:type="auto"/>
            <w:tcBorders>
              <w:left w:val="nil"/>
              <w:bottom w:val="single" w:sz="12" w:space="0" w:color="auto"/>
              <w:right w:val="nil"/>
            </w:tcBorders>
          </w:tcPr>
          <w:p w14:paraId="54E7DDFF" w14:textId="77777777" w:rsidR="00DF72A6" w:rsidRPr="008C4E74" w:rsidRDefault="00DF72A6" w:rsidP="003A2A75">
            <w:pPr>
              <w:spacing w:line="360" w:lineRule="auto"/>
              <w:rPr>
                <w:b/>
                <w:sz w:val="24"/>
                <w:szCs w:val="24"/>
              </w:rPr>
            </w:pPr>
            <w:r w:rsidRPr="008C4E74">
              <w:rPr>
                <w:b/>
                <w:sz w:val="24"/>
                <w:szCs w:val="24"/>
              </w:rPr>
              <w:t>Effect</w:t>
            </w:r>
          </w:p>
        </w:tc>
        <w:tc>
          <w:tcPr>
            <w:tcW w:w="0" w:type="auto"/>
            <w:tcBorders>
              <w:left w:val="nil"/>
              <w:bottom w:val="single" w:sz="12" w:space="0" w:color="auto"/>
              <w:right w:val="nil"/>
            </w:tcBorders>
          </w:tcPr>
          <w:p w14:paraId="5E3C71AD" w14:textId="77777777" w:rsidR="00DF72A6" w:rsidRPr="000C36AA" w:rsidRDefault="00DF72A6" w:rsidP="003A2A75">
            <w:pPr>
              <w:spacing w:line="360" w:lineRule="auto"/>
              <w:rPr>
                <w:b/>
                <w:sz w:val="24"/>
                <w:szCs w:val="24"/>
              </w:rPr>
            </w:pPr>
            <w:r w:rsidRPr="000C36AA">
              <w:rPr>
                <w:b/>
                <w:sz w:val="24"/>
                <w:szCs w:val="24"/>
              </w:rPr>
              <w:t>B</w:t>
            </w:r>
          </w:p>
        </w:tc>
        <w:tc>
          <w:tcPr>
            <w:tcW w:w="0" w:type="auto"/>
            <w:tcBorders>
              <w:left w:val="nil"/>
              <w:bottom w:val="single" w:sz="12" w:space="0" w:color="auto"/>
              <w:right w:val="nil"/>
            </w:tcBorders>
          </w:tcPr>
          <w:p w14:paraId="4FE1E538" w14:textId="77777777" w:rsidR="00DF72A6" w:rsidRPr="000C36AA" w:rsidRDefault="00DF72A6" w:rsidP="003A2A75">
            <w:pPr>
              <w:spacing w:line="360" w:lineRule="auto"/>
              <w:rPr>
                <w:b/>
                <w:sz w:val="24"/>
                <w:szCs w:val="24"/>
              </w:rPr>
            </w:pPr>
            <w:r w:rsidRPr="000C36AA">
              <w:rPr>
                <w:b/>
                <w:sz w:val="24"/>
                <w:szCs w:val="24"/>
              </w:rPr>
              <w:t>SE</w:t>
            </w:r>
          </w:p>
        </w:tc>
        <w:tc>
          <w:tcPr>
            <w:tcW w:w="0" w:type="auto"/>
            <w:tcBorders>
              <w:left w:val="nil"/>
              <w:bottom w:val="single" w:sz="12" w:space="0" w:color="auto"/>
              <w:right w:val="nil"/>
            </w:tcBorders>
          </w:tcPr>
          <w:p w14:paraId="28237A59" w14:textId="77777777" w:rsidR="00DF72A6" w:rsidRPr="000C36AA" w:rsidRDefault="00DF72A6" w:rsidP="003A2A75">
            <w:pPr>
              <w:spacing w:line="360" w:lineRule="auto"/>
              <w:rPr>
                <w:b/>
                <w:sz w:val="24"/>
                <w:szCs w:val="24"/>
              </w:rPr>
            </w:pPr>
            <w:r w:rsidRPr="000C36AA">
              <w:rPr>
                <w:b/>
                <w:sz w:val="24"/>
                <w:szCs w:val="24"/>
              </w:rPr>
              <w:t>β</w:t>
            </w:r>
          </w:p>
        </w:tc>
        <w:tc>
          <w:tcPr>
            <w:tcW w:w="0" w:type="auto"/>
            <w:tcBorders>
              <w:left w:val="nil"/>
              <w:bottom w:val="single" w:sz="12" w:space="0" w:color="auto"/>
              <w:right w:val="nil"/>
            </w:tcBorders>
          </w:tcPr>
          <w:p w14:paraId="74197C79" w14:textId="77777777" w:rsidR="00DF72A6" w:rsidRPr="000C36AA" w:rsidRDefault="00DF72A6" w:rsidP="003A2A75">
            <w:pPr>
              <w:spacing w:line="360" w:lineRule="auto"/>
              <w:rPr>
                <w:b/>
                <w:sz w:val="24"/>
                <w:szCs w:val="24"/>
              </w:rPr>
            </w:pPr>
            <w:r w:rsidRPr="000C36AA">
              <w:rPr>
                <w:b/>
                <w:sz w:val="24"/>
                <w:szCs w:val="24"/>
              </w:rPr>
              <w:t>P</w:t>
            </w:r>
          </w:p>
        </w:tc>
        <w:tc>
          <w:tcPr>
            <w:tcW w:w="0" w:type="auto"/>
            <w:tcBorders>
              <w:left w:val="nil"/>
              <w:bottom w:val="single" w:sz="12" w:space="0" w:color="auto"/>
              <w:right w:val="nil"/>
            </w:tcBorders>
          </w:tcPr>
          <w:p w14:paraId="10C92D7D" w14:textId="77777777" w:rsidR="00DF72A6" w:rsidRPr="000C36AA" w:rsidRDefault="00DF72A6" w:rsidP="003A2A75">
            <w:pPr>
              <w:spacing w:line="360" w:lineRule="auto"/>
              <w:rPr>
                <w:b/>
                <w:sz w:val="24"/>
                <w:szCs w:val="24"/>
              </w:rPr>
            </w:pPr>
            <w:r w:rsidRPr="000C36AA">
              <w:rPr>
                <w:b/>
                <w:sz w:val="24"/>
                <w:szCs w:val="24"/>
              </w:rPr>
              <w:t>95% CI</w:t>
            </w:r>
          </w:p>
        </w:tc>
      </w:tr>
      <w:tr w:rsidR="00D85838" w:rsidRPr="000C36AA" w14:paraId="59D1A5CB" w14:textId="77777777" w:rsidTr="001B65C1">
        <w:tc>
          <w:tcPr>
            <w:tcW w:w="0" w:type="auto"/>
            <w:vMerge w:val="restart"/>
            <w:tcBorders>
              <w:top w:val="single" w:sz="12" w:space="0" w:color="auto"/>
              <w:left w:val="nil"/>
              <w:bottom w:val="single" w:sz="12" w:space="0" w:color="auto"/>
              <w:right w:val="nil"/>
            </w:tcBorders>
            <w:vAlign w:val="center"/>
          </w:tcPr>
          <w:p w14:paraId="680116CA" w14:textId="77777777" w:rsidR="00D85838" w:rsidRPr="008C4E74" w:rsidRDefault="00D85838" w:rsidP="003A2A75">
            <w:pPr>
              <w:spacing w:line="360" w:lineRule="auto"/>
              <w:jc w:val="center"/>
              <w:rPr>
                <w:sz w:val="24"/>
                <w:szCs w:val="24"/>
              </w:rPr>
            </w:pPr>
            <w:r w:rsidRPr="008C4E74">
              <w:rPr>
                <w:sz w:val="24"/>
                <w:szCs w:val="24"/>
              </w:rPr>
              <w:t>1</w:t>
            </w:r>
          </w:p>
        </w:tc>
        <w:tc>
          <w:tcPr>
            <w:tcW w:w="0" w:type="auto"/>
            <w:tcBorders>
              <w:top w:val="single" w:sz="12" w:space="0" w:color="auto"/>
              <w:left w:val="nil"/>
              <w:right w:val="nil"/>
            </w:tcBorders>
          </w:tcPr>
          <w:p w14:paraId="0CD42C5C" w14:textId="77777777" w:rsidR="00D85838" w:rsidRPr="000C36AA" w:rsidRDefault="00D85838" w:rsidP="003A2A75">
            <w:pPr>
              <w:spacing w:line="360" w:lineRule="auto"/>
              <w:rPr>
                <w:b/>
                <w:sz w:val="24"/>
                <w:szCs w:val="24"/>
              </w:rPr>
            </w:pPr>
            <w:r w:rsidRPr="000C36AA">
              <w:rPr>
                <w:b/>
                <w:sz w:val="24"/>
                <w:szCs w:val="24"/>
              </w:rPr>
              <w:t>Constant</w:t>
            </w:r>
          </w:p>
        </w:tc>
        <w:tc>
          <w:tcPr>
            <w:tcW w:w="0" w:type="auto"/>
            <w:tcBorders>
              <w:top w:val="single" w:sz="12" w:space="0" w:color="auto"/>
              <w:left w:val="nil"/>
              <w:right w:val="nil"/>
            </w:tcBorders>
          </w:tcPr>
          <w:p w14:paraId="42B68B41" w14:textId="6373BE48" w:rsidR="00D85838" w:rsidRPr="000C36AA" w:rsidRDefault="00D85838" w:rsidP="003A2A75">
            <w:pPr>
              <w:spacing w:line="360" w:lineRule="auto"/>
              <w:rPr>
                <w:sz w:val="24"/>
                <w:szCs w:val="24"/>
              </w:rPr>
            </w:pPr>
            <w:r w:rsidRPr="00CF079E">
              <w:t>3.29</w:t>
            </w:r>
          </w:p>
        </w:tc>
        <w:tc>
          <w:tcPr>
            <w:tcW w:w="0" w:type="auto"/>
            <w:tcBorders>
              <w:top w:val="single" w:sz="12" w:space="0" w:color="auto"/>
              <w:left w:val="nil"/>
              <w:right w:val="nil"/>
            </w:tcBorders>
          </w:tcPr>
          <w:p w14:paraId="7009218A" w14:textId="6A57B54F" w:rsidR="00D85838" w:rsidRPr="000C36AA" w:rsidRDefault="00D85838" w:rsidP="003A2A75">
            <w:pPr>
              <w:spacing w:line="360" w:lineRule="auto"/>
              <w:rPr>
                <w:sz w:val="24"/>
                <w:szCs w:val="24"/>
              </w:rPr>
            </w:pPr>
            <w:r w:rsidRPr="00CF079E">
              <w:t>.16</w:t>
            </w:r>
          </w:p>
        </w:tc>
        <w:tc>
          <w:tcPr>
            <w:tcW w:w="0" w:type="auto"/>
            <w:tcBorders>
              <w:top w:val="single" w:sz="12" w:space="0" w:color="auto"/>
              <w:left w:val="nil"/>
              <w:right w:val="nil"/>
            </w:tcBorders>
          </w:tcPr>
          <w:p w14:paraId="29589EAD" w14:textId="77777777" w:rsidR="00D85838" w:rsidRPr="000C36AA" w:rsidRDefault="00D85838" w:rsidP="003A2A75">
            <w:pPr>
              <w:spacing w:line="360" w:lineRule="auto"/>
              <w:rPr>
                <w:sz w:val="24"/>
                <w:szCs w:val="24"/>
              </w:rPr>
            </w:pPr>
          </w:p>
        </w:tc>
        <w:tc>
          <w:tcPr>
            <w:tcW w:w="0" w:type="auto"/>
            <w:tcBorders>
              <w:top w:val="single" w:sz="12" w:space="0" w:color="auto"/>
              <w:left w:val="nil"/>
              <w:right w:val="nil"/>
            </w:tcBorders>
          </w:tcPr>
          <w:p w14:paraId="47CC09EB" w14:textId="41D379C8" w:rsidR="00D85838" w:rsidRPr="000C36AA" w:rsidRDefault="00D85838" w:rsidP="003A2A75">
            <w:pPr>
              <w:spacing w:line="360" w:lineRule="auto"/>
              <w:rPr>
                <w:sz w:val="24"/>
                <w:szCs w:val="24"/>
              </w:rPr>
            </w:pPr>
            <w:r w:rsidRPr="00CF079E">
              <w:t>.000</w:t>
            </w:r>
          </w:p>
        </w:tc>
        <w:tc>
          <w:tcPr>
            <w:tcW w:w="0" w:type="auto"/>
            <w:tcBorders>
              <w:top w:val="single" w:sz="12" w:space="0" w:color="auto"/>
              <w:left w:val="nil"/>
              <w:right w:val="nil"/>
            </w:tcBorders>
          </w:tcPr>
          <w:p w14:paraId="79A5699D" w14:textId="48138F57" w:rsidR="00D85838" w:rsidRPr="000C36AA" w:rsidRDefault="00D85838" w:rsidP="003A2A75">
            <w:pPr>
              <w:spacing w:line="360" w:lineRule="auto"/>
              <w:rPr>
                <w:sz w:val="24"/>
                <w:szCs w:val="24"/>
              </w:rPr>
            </w:pPr>
            <w:r w:rsidRPr="006C7027">
              <w:t>2.97, 3.61</w:t>
            </w:r>
          </w:p>
        </w:tc>
      </w:tr>
      <w:tr w:rsidR="00D85838" w:rsidRPr="000C36AA" w14:paraId="229172FD" w14:textId="77777777" w:rsidTr="001B65C1">
        <w:tc>
          <w:tcPr>
            <w:tcW w:w="0" w:type="auto"/>
            <w:vMerge/>
            <w:tcBorders>
              <w:left w:val="nil"/>
              <w:bottom w:val="single" w:sz="12" w:space="0" w:color="auto"/>
              <w:right w:val="nil"/>
            </w:tcBorders>
          </w:tcPr>
          <w:p w14:paraId="5AD23D07" w14:textId="77777777" w:rsidR="00D85838" w:rsidRPr="008C4E74" w:rsidRDefault="00D85838" w:rsidP="003A2A75">
            <w:pPr>
              <w:spacing w:line="360" w:lineRule="auto"/>
              <w:rPr>
                <w:sz w:val="24"/>
                <w:szCs w:val="24"/>
              </w:rPr>
            </w:pPr>
          </w:p>
        </w:tc>
        <w:tc>
          <w:tcPr>
            <w:tcW w:w="0" w:type="auto"/>
            <w:tcBorders>
              <w:left w:val="nil"/>
              <w:right w:val="nil"/>
            </w:tcBorders>
          </w:tcPr>
          <w:p w14:paraId="4E7C1F0B" w14:textId="77777777" w:rsidR="00D85838" w:rsidRPr="000C36AA" w:rsidRDefault="00D85838" w:rsidP="003A2A75">
            <w:pPr>
              <w:spacing w:line="360" w:lineRule="auto"/>
              <w:rPr>
                <w:b/>
                <w:sz w:val="24"/>
                <w:szCs w:val="24"/>
              </w:rPr>
            </w:pPr>
            <w:r w:rsidRPr="000C36AA">
              <w:rPr>
                <w:b/>
                <w:sz w:val="24"/>
                <w:szCs w:val="24"/>
              </w:rPr>
              <w:t>Act Severity</w:t>
            </w:r>
          </w:p>
        </w:tc>
        <w:tc>
          <w:tcPr>
            <w:tcW w:w="0" w:type="auto"/>
            <w:tcBorders>
              <w:left w:val="nil"/>
              <w:right w:val="nil"/>
            </w:tcBorders>
          </w:tcPr>
          <w:p w14:paraId="0ABFB93F" w14:textId="68F3BE94" w:rsidR="00D85838" w:rsidRPr="000C36AA" w:rsidRDefault="00D85838" w:rsidP="003A2A75">
            <w:pPr>
              <w:spacing w:line="360" w:lineRule="auto"/>
              <w:rPr>
                <w:sz w:val="24"/>
                <w:szCs w:val="24"/>
              </w:rPr>
            </w:pPr>
            <w:r w:rsidRPr="00CF079E">
              <w:t>.73</w:t>
            </w:r>
          </w:p>
        </w:tc>
        <w:tc>
          <w:tcPr>
            <w:tcW w:w="0" w:type="auto"/>
            <w:tcBorders>
              <w:left w:val="nil"/>
              <w:right w:val="nil"/>
            </w:tcBorders>
          </w:tcPr>
          <w:p w14:paraId="78326DF7" w14:textId="69E31432" w:rsidR="00D85838" w:rsidRPr="000C36AA" w:rsidRDefault="00D85838" w:rsidP="003A2A75">
            <w:pPr>
              <w:spacing w:line="360" w:lineRule="auto"/>
              <w:rPr>
                <w:sz w:val="24"/>
                <w:szCs w:val="24"/>
              </w:rPr>
            </w:pPr>
            <w:r w:rsidRPr="00CF079E">
              <w:t>.19</w:t>
            </w:r>
          </w:p>
        </w:tc>
        <w:tc>
          <w:tcPr>
            <w:tcW w:w="0" w:type="auto"/>
            <w:tcBorders>
              <w:left w:val="nil"/>
              <w:right w:val="nil"/>
            </w:tcBorders>
          </w:tcPr>
          <w:p w14:paraId="41B192E5" w14:textId="478AB99A" w:rsidR="00D85838" w:rsidRPr="000C36AA" w:rsidRDefault="00D85838" w:rsidP="003A2A75">
            <w:pPr>
              <w:spacing w:line="360" w:lineRule="auto"/>
              <w:rPr>
                <w:sz w:val="24"/>
                <w:szCs w:val="24"/>
              </w:rPr>
            </w:pPr>
            <w:r w:rsidRPr="00CF079E">
              <w:t>.273</w:t>
            </w:r>
          </w:p>
        </w:tc>
        <w:tc>
          <w:tcPr>
            <w:tcW w:w="0" w:type="auto"/>
            <w:tcBorders>
              <w:left w:val="nil"/>
              <w:right w:val="nil"/>
            </w:tcBorders>
          </w:tcPr>
          <w:p w14:paraId="545D1FE6" w14:textId="2FFF10F4" w:rsidR="00D85838" w:rsidRPr="000C36AA" w:rsidRDefault="00D85838" w:rsidP="003A2A75">
            <w:pPr>
              <w:spacing w:line="360" w:lineRule="auto"/>
              <w:rPr>
                <w:sz w:val="24"/>
                <w:szCs w:val="24"/>
              </w:rPr>
            </w:pPr>
            <w:r w:rsidRPr="00CF079E">
              <w:t>.000</w:t>
            </w:r>
          </w:p>
        </w:tc>
        <w:tc>
          <w:tcPr>
            <w:tcW w:w="0" w:type="auto"/>
            <w:tcBorders>
              <w:left w:val="nil"/>
              <w:right w:val="nil"/>
            </w:tcBorders>
          </w:tcPr>
          <w:p w14:paraId="139DAA0D" w14:textId="316EC7D6" w:rsidR="00D85838" w:rsidRPr="000C36AA" w:rsidRDefault="00D85838" w:rsidP="003A2A75">
            <w:pPr>
              <w:spacing w:line="360" w:lineRule="auto"/>
              <w:rPr>
                <w:sz w:val="24"/>
                <w:szCs w:val="24"/>
              </w:rPr>
            </w:pPr>
            <w:r w:rsidRPr="006C7027">
              <w:t>.36, 1.11</w:t>
            </w:r>
          </w:p>
        </w:tc>
      </w:tr>
      <w:tr w:rsidR="00D85838" w:rsidRPr="000C36AA" w14:paraId="52F16B2B" w14:textId="77777777" w:rsidTr="001B65C1">
        <w:tc>
          <w:tcPr>
            <w:tcW w:w="0" w:type="auto"/>
            <w:vMerge/>
            <w:tcBorders>
              <w:left w:val="nil"/>
              <w:bottom w:val="single" w:sz="12" w:space="0" w:color="auto"/>
              <w:right w:val="nil"/>
            </w:tcBorders>
          </w:tcPr>
          <w:p w14:paraId="40F52B94" w14:textId="77777777" w:rsidR="00D85838" w:rsidRPr="008C4E74" w:rsidRDefault="00D85838" w:rsidP="003A2A75">
            <w:pPr>
              <w:spacing w:line="360" w:lineRule="auto"/>
              <w:rPr>
                <w:sz w:val="24"/>
                <w:szCs w:val="24"/>
              </w:rPr>
            </w:pPr>
          </w:p>
        </w:tc>
        <w:tc>
          <w:tcPr>
            <w:tcW w:w="0" w:type="auto"/>
            <w:tcBorders>
              <w:left w:val="nil"/>
              <w:right w:val="nil"/>
            </w:tcBorders>
          </w:tcPr>
          <w:p w14:paraId="1895942D" w14:textId="77777777" w:rsidR="00D85838" w:rsidRPr="000C36AA" w:rsidRDefault="00D85838" w:rsidP="003A2A75">
            <w:pPr>
              <w:spacing w:line="360" w:lineRule="auto"/>
              <w:rPr>
                <w:b/>
                <w:sz w:val="24"/>
                <w:szCs w:val="24"/>
              </w:rPr>
            </w:pPr>
            <w:r w:rsidRPr="000C36AA">
              <w:rPr>
                <w:b/>
                <w:sz w:val="24"/>
                <w:szCs w:val="24"/>
              </w:rPr>
              <w:t>Vignette Type</w:t>
            </w:r>
          </w:p>
        </w:tc>
        <w:tc>
          <w:tcPr>
            <w:tcW w:w="0" w:type="auto"/>
            <w:tcBorders>
              <w:left w:val="nil"/>
              <w:right w:val="nil"/>
            </w:tcBorders>
          </w:tcPr>
          <w:p w14:paraId="3D6239CC" w14:textId="673A2978" w:rsidR="00D85838" w:rsidRPr="000C36AA" w:rsidRDefault="00D85838" w:rsidP="003A2A75">
            <w:pPr>
              <w:spacing w:line="360" w:lineRule="auto"/>
              <w:rPr>
                <w:sz w:val="24"/>
                <w:szCs w:val="24"/>
              </w:rPr>
            </w:pPr>
            <w:r w:rsidRPr="00CF079E">
              <w:t>.28</w:t>
            </w:r>
          </w:p>
        </w:tc>
        <w:tc>
          <w:tcPr>
            <w:tcW w:w="0" w:type="auto"/>
            <w:tcBorders>
              <w:left w:val="nil"/>
              <w:right w:val="nil"/>
            </w:tcBorders>
          </w:tcPr>
          <w:p w14:paraId="7C500A77" w14:textId="3D55CFB7" w:rsidR="00D85838" w:rsidRPr="000C36AA" w:rsidRDefault="00D85838" w:rsidP="003A2A75">
            <w:pPr>
              <w:spacing w:line="360" w:lineRule="auto"/>
              <w:rPr>
                <w:sz w:val="24"/>
                <w:szCs w:val="24"/>
              </w:rPr>
            </w:pPr>
            <w:r w:rsidRPr="00CF079E">
              <w:t>.19</w:t>
            </w:r>
          </w:p>
        </w:tc>
        <w:tc>
          <w:tcPr>
            <w:tcW w:w="0" w:type="auto"/>
            <w:tcBorders>
              <w:left w:val="nil"/>
              <w:right w:val="nil"/>
            </w:tcBorders>
          </w:tcPr>
          <w:p w14:paraId="25AE82C0" w14:textId="200E6145" w:rsidR="00D85838" w:rsidRPr="000C36AA" w:rsidRDefault="00D85838" w:rsidP="003A2A75">
            <w:pPr>
              <w:spacing w:line="360" w:lineRule="auto"/>
              <w:rPr>
                <w:sz w:val="24"/>
                <w:szCs w:val="24"/>
              </w:rPr>
            </w:pPr>
            <w:r w:rsidRPr="00CF079E">
              <w:t>.103</w:t>
            </w:r>
          </w:p>
        </w:tc>
        <w:tc>
          <w:tcPr>
            <w:tcW w:w="0" w:type="auto"/>
            <w:tcBorders>
              <w:left w:val="nil"/>
              <w:right w:val="nil"/>
            </w:tcBorders>
          </w:tcPr>
          <w:p w14:paraId="32DABB9E" w14:textId="62B659F9" w:rsidR="00D85838" w:rsidRPr="000C36AA" w:rsidRDefault="00D85838" w:rsidP="003A2A75">
            <w:pPr>
              <w:spacing w:line="360" w:lineRule="auto"/>
              <w:rPr>
                <w:sz w:val="24"/>
                <w:szCs w:val="24"/>
              </w:rPr>
            </w:pPr>
            <w:r w:rsidRPr="00CF079E">
              <w:t>.144</w:t>
            </w:r>
          </w:p>
        </w:tc>
        <w:tc>
          <w:tcPr>
            <w:tcW w:w="0" w:type="auto"/>
            <w:tcBorders>
              <w:left w:val="nil"/>
              <w:right w:val="nil"/>
            </w:tcBorders>
          </w:tcPr>
          <w:p w14:paraId="0C5C7B43" w14:textId="01F51E4F" w:rsidR="00D85838" w:rsidRPr="000C36AA" w:rsidRDefault="00D85838" w:rsidP="003A2A75">
            <w:pPr>
              <w:spacing w:line="360" w:lineRule="auto"/>
              <w:rPr>
                <w:sz w:val="24"/>
                <w:szCs w:val="24"/>
              </w:rPr>
            </w:pPr>
            <w:r w:rsidRPr="006C7027">
              <w:t>-.10, .65</w:t>
            </w:r>
          </w:p>
        </w:tc>
      </w:tr>
      <w:tr w:rsidR="00D85838" w:rsidRPr="000C36AA" w14:paraId="6811F359" w14:textId="77777777" w:rsidTr="001B65C1">
        <w:tc>
          <w:tcPr>
            <w:tcW w:w="0" w:type="auto"/>
            <w:vMerge/>
            <w:tcBorders>
              <w:left w:val="nil"/>
              <w:bottom w:val="single" w:sz="12" w:space="0" w:color="auto"/>
              <w:right w:val="nil"/>
            </w:tcBorders>
          </w:tcPr>
          <w:p w14:paraId="12A92272" w14:textId="77777777" w:rsidR="00D85838" w:rsidRPr="008C4E74" w:rsidRDefault="00D85838" w:rsidP="003A2A75">
            <w:pPr>
              <w:spacing w:line="360" w:lineRule="auto"/>
              <w:rPr>
                <w:sz w:val="24"/>
                <w:szCs w:val="24"/>
              </w:rPr>
            </w:pPr>
          </w:p>
        </w:tc>
        <w:tc>
          <w:tcPr>
            <w:tcW w:w="0" w:type="auto"/>
            <w:tcBorders>
              <w:left w:val="nil"/>
              <w:right w:val="nil"/>
            </w:tcBorders>
          </w:tcPr>
          <w:p w14:paraId="7D9B3060" w14:textId="77777777" w:rsidR="00D85838" w:rsidRPr="000C36AA" w:rsidRDefault="00D85838" w:rsidP="003A2A75">
            <w:pPr>
              <w:spacing w:line="360" w:lineRule="auto"/>
              <w:rPr>
                <w:b/>
                <w:sz w:val="24"/>
                <w:szCs w:val="24"/>
              </w:rPr>
            </w:pPr>
            <w:r w:rsidRPr="000C36AA">
              <w:rPr>
                <w:b/>
                <w:sz w:val="24"/>
                <w:szCs w:val="24"/>
              </w:rPr>
              <w:t>Anti-Black Bias</w:t>
            </w:r>
          </w:p>
        </w:tc>
        <w:tc>
          <w:tcPr>
            <w:tcW w:w="0" w:type="auto"/>
            <w:tcBorders>
              <w:left w:val="nil"/>
              <w:right w:val="nil"/>
            </w:tcBorders>
          </w:tcPr>
          <w:p w14:paraId="459BBF39" w14:textId="08A6915C" w:rsidR="00D85838" w:rsidRPr="000C36AA" w:rsidRDefault="00D85838" w:rsidP="003A2A75">
            <w:pPr>
              <w:spacing w:line="360" w:lineRule="auto"/>
              <w:rPr>
                <w:sz w:val="24"/>
                <w:szCs w:val="24"/>
              </w:rPr>
            </w:pPr>
            <w:r w:rsidRPr="00CF079E">
              <w:t>.02</w:t>
            </w:r>
          </w:p>
        </w:tc>
        <w:tc>
          <w:tcPr>
            <w:tcW w:w="0" w:type="auto"/>
            <w:tcBorders>
              <w:left w:val="nil"/>
              <w:right w:val="nil"/>
            </w:tcBorders>
          </w:tcPr>
          <w:p w14:paraId="0303BA5D" w14:textId="7923191C" w:rsidR="00D85838" w:rsidRPr="000C36AA" w:rsidRDefault="00D85838" w:rsidP="003A2A75">
            <w:pPr>
              <w:spacing w:line="360" w:lineRule="auto"/>
              <w:rPr>
                <w:sz w:val="24"/>
                <w:szCs w:val="24"/>
              </w:rPr>
            </w:pPr>
            <w:r w:rsidRPr="00CF079E">
              <w:t>.09</w:t>
            </w:r>
          </w:p>
        </w:tc>
        <w:tc>
          <w:tcPr>
            <w:tcW w:w="0" w:type="auto"/>
            <w:tcBorders>
              <w:left w:val="nil"/>
              <w:right w:val="nil"/>
            </w:tcBorders>
          </w:tcPr>
          <w:p w14:paraId="41112E4B" w14:textId="52874B32" w:rsidR="00D85838" w:rsidRPr="000C36AA" w:rsidRDefault="00D85838" w:rsidP="003A2A75">
            <w:pPr>
              <w:spacing w:line="360" w:lineRule="auto"/>
              <w:rPr>
                <w:sz w:val="24"/>
                <w:szCs w:val="24"/>
              </w:rPr>
            </w:pPr>
            <w:r w:rsidRPr="00CF079E">
              <w:t>.021</w:t>
            </w:r>
          </w:p>
        </w:tc>
        <w:tc>
          <w:tcPr>
            <w:tcW w:w="0" w:type="auto"/>
            <w:tcBorders>
              <w:left w:val="nil"/>
              <w:right w:val="nil"/>
            </w:tcBorders>
          </w:tcPr>
          <w:p w14:paraId="4B29C90A" w14:textId="2B5C991A" w:rsidR="00D85838" w:rsidRPr="000C36AA" w:rsidRDefault="00D85838" w:rsidP="003A2A75">
            <w:pPr>
              <w:spacing w:line="360" w:lineRule="auto"/>
              <w:rPr>
                <w:sz w:val="24"/>
                <w:szCs w:val="24"/>
              </w:rPr>
            </w:pPr>
            <w:r w:rsidRPr="00CF079E">
              <w:t>.806</w:t>
            </w:r>
          </w:p>
        </w:tc>
        <w:tc>
          <w:tcPr>
            <w:tcW w:w="0" w:type="auto"/>
            <w:tcBorders>
              <w:left w:val="nil"/>
              <w:right w:val="nil"/>
            </w:tcBorders>
          </w:tcPr>
          <w:p w14:paraId="1D1274A7" w14:textId="33986DB4" w:rsidR="00D85838" w:rsidRPr="000C36AA" w:rsidRDefault="00D85838" w:rsidP="003A2A75">
            <w:pPr>
              <w:spacing w:line="360" w:lineRule="auto"/>
              <w:rPr>
                <w:sz w:val="24"/>
                <w:szCs w:val="24"/>
              </w:rPr>
            </w:pPr>
            <w:r w:rsidRPr="006C7027">
              <w:t>-.15, .19</w:t>
            </w:r>
          </w:p>
        </w:tc>
      </w:tr>
      <w:tr w:rsidR="00D85838" w:rsidRPr="000C36AA" w14:paraId="1945BA7B" w14:textId="77777777" w:rsidTr="001B65C1">
        <w:tc>
          <w:tcPr>
            <w:tcW w:w="0" w:type="auto"/>
            <w:vMerge/>
            <w:tcBorders>
              <w:left w:val="nil"/>
              <w:bottom w:val="single" w:sz="12" w:space="0" w:color="auto"/>
              <w:right w:val="nil"/>
            </w:tcBorders>
          </w:tcPr>
          <w:p w14:paraId="13B17E84" w14:textId="77777777" w:rsidR="00D85838" w:rsidRPr="008C4E74" w:rsidRDefault="00D85838" w:rsidP="003A2A75">
            <w:pPr>
              <w:spacing w:line="360" w:lineRule="auto"/>
              <w:rPr>
                <w:sz w:val="24"/>
                <w:szCs w:val="24"/>
              </w:rPr>
            </w:pPr>
          </w:p>
        </w:tc>
        <w:tc>
          <w:tcPr>
            <w:tcW w:w="0" w:type="auto"/>
            <w:tcBorders>
              <w:left w:val="nil"/>
              <w:right w:val="nil"/>
            </w:tcBorders>
          </w:tcPr>
          <w:p w14:paraId="1B4F57FC" w14:textId="77777777" w:rsidR="00D85838" w:rsidRPr="000C36AA" w:rsidRDefault="00D85838" w:rsidP="003A2A75">
            <w:pPr>
              <w:spacing w:line="360" w:lineRule="auto"/>
              <w:rPr>
                <w:b/>
                <w:sz w:val="24"/>
                <w:szCs w:val="24"/>
              </w:rPr>
            </w:pPr>
            <w:r>
              <w:rPr>
                <w:b/>
                <w:sz w:val="24"/>
                <w:szCs w:val="24"/>
              </w:rPr>
              <w:t>Political Ideology</w:t>
            </w:r>
          </w:p>
        </w:tc>
        <w:tc>
          <w:tcPr>
            <w:tcW w:w="0" w:type="auto"/>
            <w:tcBorders>
              <w:left w:val="nil"/>
              <w:bottom w:val="single" w:sz="12" w:space="0" w:color="auto"/>
              <w:right w:val="nil"/>
            </w:tcBorders>
          </w:tcPr>
          <w:p w14:paraId="4DEF23B5" w14:textId="1A6A4F6B" w:rsidR="00D85838" w:rsidRPr="000C36AA" w:rsidRDefault="00D85838" w:rsidP="003A2A75">
            <w:pPr>
              <w:spacing w:line="360" w:lineRule="auto"/>
              <w:rPr>
                <w:sz w:val="24"/>
                <w:szCs w:val="24"/>
              </w:rPr>
            </w:pPr>
            <w:r w:rsidRPr="00CF079E">
              <w:t>-.06</w:t>
            </w:r>
          </w:p>
        </w:tc>
        <w:tc>
          <w:tcPr>
            <w:tcW w:w="0" w:type="auto"/>
            <w:tcBorders>
              <w:left w:val="nil"/>
              <w:bottom w:val="single" w:sz="12" w:space="0" w:color="auto"/>
              <w:right w:val="nil"/>
            </w:tcBorders>
          </w:tcPr>
          <w:p w14:paraId="6A39A354" w14:textId="7B756E98" w:rsidR="00D85838" w:rsidRPr="000C36AA" w:rsidRDefault="00D85838" w:rsidP="003A2A75">
            <w:pPr>
              <w:spacing w:line="360" w:lineRule="auto"/>
              <w:rPr>
                <w:sz w:val="24"/>
                <w:szCs w:val="24"/>
              </w:rPr>
            </w:pPr>
            <w:r w:rsidRPr="00CF079E">
              <w:t>.08</w:t>
            </w:r>
          </w:p>
        </w:tc>
        <w:tc>
          <w:tcPr>
            <w:tcW w:w="0" w:type="auto"/>
            <w:tcBorders>
              <w:left w:val="nil"/>
              <w:bottom w:val="single" w:sz="12" w:space="0" w:color="auto"/>
              <w:right w:val="nil"/>
            </w:tcBorders>
          </w:tcPr>
          <w:p w14:paraId="403BBFC8" w14:textId="6320BC4C" w:rsidR="00D85838" w:rsidRPr="000C36AA" w:rsidRDefault="00D85838" w:rsidP="003A2A75">
            <w:pPr>
              <w:spacing w:line="360" w:lineRule="auto"/>
              <w:rPr>
                <w:sz w:val="24"/>
                <w:szCs w:val="24"/>
              </w:rPr>
            </w:pPr>
            <w:r w:rsidRPr="00CF079E">
              <w:t>-.064</w:t>
            </w:r>
          </w:p>
        </w:tc>
        <w:tc>
          <w:tcPr>
            <w:tcW w:w="0" w:type="auto"/>
            <w:tcBorders>
              <w:left w:val="nil"/>
              <w:bottom w:val="single" w:sz="12" w:space="0" w:color="auto"/>
              <w:right w:val="nil"/>
            </w:tcBorders>
          </w:tcPr>
          <w:p w14:paraId="4F393592" w14:textId="79E48BD8" w:rsidR="00D85838" w:rsidRPr="000C36AA" w:rsidRDefault="00D85838" w:rsidP="003A2A75">
            <w:pPr>
              <w:spacing w:line="360" w:lineRule="auto"/>
              <w:rPr>
                <w:sz w:val="24"/>
                <w:szCs w:val="24"/>
              </w:rPr>
            </w:pPr>
            <w:r w:rsidRPr="00CF079E">
              <w:t>.453</w:t>
            </w:r>
          </w:p>
        </w:tc>
        <w:tc>
          <w:tcPr>
            <w:tcW w:w="0" w:type="auto"/>
            <w:tcBorders>
              <w:left w:val="nil"/>
              <w:bottom w:val="single" w:sz="12" w:space="0" w:color="auto"/>
              <w:right w:val="nil"/>
            </w:tcBorders>
          </w:tcPr>
          <w:p w14:paraId="60C8FAAD" w14:textId="79B56449" w:rsidR="00D85838" w:rsidRPr="000C36AA" w:rsidRDefault="00D85838" w:rsidP="003A2A75">
            <w:pPr>
              <w:spacing w:line="360" w:lineRule="auto"/>
              <w:rPr>
                <w:sz w:val="24"/>
                <w:szCs w:val="24"/>
              </w:rPr>
            </w:pPr>
            <w:r w:rsidRPr="006C7027">
              <w:t>-.22, .10</w:t>
            </w:r>
          </w:p>
        </w:tc>
      </w:tr>
      <w:tr w:rsidR="00D85838" w:rsidRPr="000C36AA" w14:paraId="5C7D21EE" w14:textId="77777777" w:rsidTr="001B65C1">
        <w:tc>
          <w:tcPr>
            <w:tcW w:w="0" w:type="auto"/>
            <w:vMerge w:val="restart"/>
            <w:tcBorders>
              <w:top w:val="single" w:sz="12" w:space="0" w:color="auto"/>
              <w:left w:val="nil"/>
              <w:bottom w:val="single" w:sz="12" w:space="0" w:color="auto"/>
              <w:right w:val="nil"/>
            </w:tcBorders>
            <w:vAlign w:val="center"/>
          </w:tcPr>
          <w:p w14:paraId="230FCF49" w14:textId="77777777" w:rsidR="00D85838" w:rsidRPr="008C4E74" w:rsidRDefault="00D85838" w:rsidP="003A2A75">
            <w:pPr>
              <w:spacing w:line="360" w:lineRule="auto"/>
              <w:jc w:val="center"/>
              <w:rPr>
                <w:sz w:val="24"/>
                <w:szCs w:val="24"/>
              </w:rPr>
            </w:pPr>
            <w:r w:rsidRPr="008C4E74">
              <w:rPr>
                <w:sz w:val="24"/>
                <w:szCs w:val="24"/>
              </w:rPr>
              <w:t>2</w:t>
            </w:r>
          </w:p>
        </w:tc>
        <w:tc>
          <w:tcPr>
            <w:tcW w:w="0" w:type="auto"/>
            <w:tcBorders>
              <w:top w:val="single" w:sz="12" w:space="0" w:color="auto"/>
              <w:left w:val="nil"/>
              <w:right w:val="nil"/>
            </w:tcBorders>
          </w:tcPr>
          <w:p w14:paraId="308FEBC0" w14:textId="77777777" w:rsidR="00D85838" w:rsidRPr="000C36AA" w:rsidRDefault="00D85838" w:rsidP="003A2A75">
            <w:pPr>
              <w:spacing w:line="360" w:lineRule="auto"/>
              <w:rPr>
                <w:b/>
                <w:sz w:val="24"/>
                <w:szCs w:val="24"/>
              </w:rPr>
            </w:pPr>
            <w:r w:rsidRPr="000C36AA">
              <w:rPr>
                <w:b/>
                <w:sz w:val="24"/>
                <w:szCs w:val="24"/>
              </w:rPr>
              <w:t>Constant</w:t>
            </w:r>
          </w:p>
        </w:tc>
        <w:tc>
          <w:tcPr>
            <w:tcW w:w="0" w:type="auto"/>
            <w:tcBorders>
              <w:top w:val="single" w:sz="12" w:space="0" w:color="auto"/>
              <w:left w:val="nil"/>
              <w:right w:val="nil"/>
            </w:tcBorders>
          </w:tcPr>
          <w:p w14:paraId="1C54027D" w14:textId="4FD5CE4F" w:rsidR="00D85838" w:rsidRPr="000C36AA" w:rsidRDefault="00D85838" w:rsidP="003A2A75">
            <w:pPr>
              <w:spacing w:line="360" w:lineRule="auto"/>
              <w:rPr>
                <w:sz w:val="24"/>
                <w:szCs w:val="24"/>
              </w:rPr>
            </w:pPr>
            <w:r w:rsidRPr="00CF079E">
              <w:t>3.17</w:t>
            </w:r>
          </w:p>
        </w:tc>
        <w:tc>
          <w:tcPr>
            <w:tcW w:w="0" w:type="auto"/>
            <w:tcBorders>
              <w:top w:val="single" w:sz="12" w:space="0" w:color="auto"/>
              <w:left w:val="nil"/>
              <w:right w:val="nil"/>
            </w:tcBorders>
          </w:tcPr>
          <w:p w14:paraId="5DF031CD" w14:textId="58589BD1" w:rsidR="00D85838" w:rsidRPr="000C36AA" w:rsidRDefault="00D85838" w:rsidP="003A2A75">
            <w:pPr>
              <w:spacing w:line="360" w:lineRule="auto"/>
              <w:rPr>
                <w:sz w:val="24"/>
                <w:szCs w:val="24"/>
              </w:rPr>
            </w:pPr>
            <w:r w:rsidRPr="00CF079E">
              <w:t>.19</w:t>
            </w:r>
          </w:p>
        </w:tc>
        <w:tc>
          <w:tcPr>
            <w:tcW w:w="0" w:type="auto"/>
            <w:tcBorders>
              <w:top w:val="single" w:sz="12" w:space="0" w:color="auto"/>
              <w:left w:val="nil"/>
              <w:right w:val="nil"/>
            </w:tcBorders>
          </w:tcPr>
          <w:p w14:paraId="62B36EBF" w14:textId="77777777" w:rsidR="00D85838" w:rsidRPr="000C36AA" w:rsidRDefault="00D85838" w:rsidP="003A2A75">
            <w:pPr>
              <w:spacing w:line="360" w:lineRule="auto"/>
              <w:rPr>
                <w:sz w:val="24"/>
                <w:szCs w:val="24"/>
              </w:rPr>
            </w:pPr>
          </w:p>
        </w:tc>
        <w:tc>
          <w:tcPr>
            <w:tcW w:w="0" w:type="auto"/>
            <w:tcBorders>
              <w:top w:val="single" w:sz="12" w:space="0" w:color="auto"/>
              <w:left w:val="nil"/>
              <w:right w:val="nil"/>
            </w:tcBorders>
          </w:tcPr>
          <w:p w14:paraId="18AC7719" w14:textId="5A5E8913" w:rsidR="00D85838" w:rsidRPr="000C36AA" w:rsidRDefault="00D85838" w:rsidP="003A2A75">
            <w:pPr>
              <w:spacing w:line="360" w:lineRule="auto"/>
              <w:rPr>
                <w:sz w:val="24"/>
                <w:szCs w:val="24"/>
              </w:rPr>
            </w:pPr>
            <w:r w:rsidRPr="00CF079E">
              <w:t>.000</w:t>
            </w:r>
          </w:p>
        </w:tc>
        <w:tc>
          <w:tcPr>
            <w:tcW w:w="0" w:type="auto"/>
            <w:tcBorders>
              <w:top w:val="single" w:sz="12" w:space="0" w:color="auto"/>
              <w:left w:val="nil"/>
              <w:right w:val="nil"/>
            </w:tcBorders>
          </w:tcPr>
          <w:p w14:paraId="2B61A82A" w14:textId="3ED549D1" w:rsidR="00D85838" w:rsidRPr="000C36AA" w:rsidRDefault="00D85838" w:rsidP="003A2A75">
            <w:pPr>
              <w:spacing w:line="360" w:lineRule="auto"/>
              <w:rPr>
                <w:sz w:val="24"/>
                <w:szCs w:val="24"/>
              </w:rPr>
            </w:pPr>
            <w:r w:rsidRPr="006C7027">
              <w:t>2.80, 3.55</w:t>
            </w:r>
          </w:p>
        </w:tc>
      </w:tr>
      <w:tr w:rsidR="00D85838" w:rsidRPr="000C36AA" w14:paraId="3D707945" w14:textId="77777777" w:rsidTr="001B65C1">
        <w:tc>
          <w:tcPr>
            <w:tcW w:w="0" w:type="auto"/>
            <w:vMerge/>
            <w:tcBorders>
              <w:left w:val="nil"/>
              <w:bottom w:val="single" w:sz="12" w:space="0" w:color="auto"/>
              <w:right w:val="nil"/>
            </w:tcBorders>
          </w:tcPr>
          <w:p w14:paraId="478B9D06" w14:textId="77777777" w:rsidR="00D85838" w:rsidRPr="008C4E74" w:rsidRDefault="00D85838" w:rsidP="003A2A75">
            <w:pPr>
              <w:spacing w:line="360" w:lineRule="auto"/>
              <w:rPr>
                <w:sz w:val="24"/>
                <w:szCs w:val="24"/>
              </w:rPr>
            </w:pPr>
          </w:p>
        </w:tc>
        <w:tc>
          <w:tcPr>
            <w:tcW w:w="0" w:type="auto"/>
            <w:tcBorders>
              <w:left w:val="nil"/>
              <w:right w:val="nil"/>
            </w:tcBorders>
          </w:tcPr>
          <w:p w14:paraId="5213C8CB" w14:textId="77777777" w:rsidR="00D85838" w:rsidRPr="000C36AA" w:rsidRDefault="00D85838" w:rsidP="003A2A75">
            <w:pPr>
              <w:spacing w:line="360" w:lineRule="auto"/>
              <w:rPr>
                <w:b/>
                <w:sz w:val="24"/>
                <w:szCs w:val="24"/>
              </w:rPr>
            </w:pPr>
            <w:r w:rsidRPr="000C36AA">
              <w:rPr>
                <w:b/>
                <w:sz w:val="24"/>
                <w:szCs w:val="24"/>
              </w:rPr>
              <w:t>Act Severity</w:t>
            </w:r>
          </w:p>
        </w:tc>
        <w:tc>
          <w:tcPr>
            <w:tcW w:w="0" w:type="auto"/>
            <w:tcBorders>
              <w:left w:val="nil"/>
              <w:right w:val="nil"/>
            </w:tcBorders>
          </w:tcPr>
          <w:p w14:paraId="5C0AF6E0" w14:textId="77BD8A2C" w:rsidR="00D85838" w:rsidRPr="000C36AA" w:rsidRDefault="00D85838" w:rsidP="003A2A75">
            <w:pPr>
              <w:spacing w:line="360" w:lineRule="auto"/>
              <w:rPr>
                <w:sz w:val="24"/>
                <w:szCs w:val="24"/>
              </w:rPr>
            </w:pPr>
            <w:r w:rsidRPr="00CF079E">
              <w:t>.94</w:t>
            </w:r>
          </w:p>
        </w:tc>
        <w:tc>
          <w:tcPr>
            <w:tcW w:w="0" w:type="auto"/>
            <w:tcBorders>
              <w:left w:val="nil"/>
              <w:right w:val="nil"/>
            </w:tcBorders>
          </w:tcPr>
          <w:p w14:paraId="2BADD521" w14:textId="3D6AA5E2" w:rsidR="00D85838" w:rsidRPr="000C36AA" w:rsidRDefault="00D85838" w:rsidP="003A2A75">
            <w:pPr>
              <w:spacing w:line="360" w:lineRule="auto"/>
              <w:rPr>
                <w:sz w:val="24"/>
                <w:szCs w:val="24"/>
              </w:rPr>
            </w:pPr>
            <w:r w:rsidRPr="00CF079E">
              <w:t>.26</w:t>
            </w:r>
          </w:p>
        </w:tc>
        <w:tc>
          <w:tcPr>
            <w:tcW w:w="0" w:type="auto"/>
            <w:tcBorders>
              <w:left w:val="nil"/>
              <w:right w:val="nil"/>
            </w:tcBorders>
          </w:tcPr>
          <w:p w14:paraId="46D62017" w14:textId="3F6A9828" w:rsidR="00D85838" w:rsidRPr="000C36AA" w:rsidRDefault="00D85838" w:rsidP="003A2A75">
            <w:pPr>
              <w:spacing w:line="360" w:lineRule="auto"/>
              <w:rPr>
                <w:sz w:val="24"/>
                <w:szCs w:val="24"/>
              </w:rPr>
            </w:pPr>
            <w:r w:rsidRPr="00CF079E">
              <w:t>.350</w:t>
            </w:r>
          </w:p>
        </w:tc>
        <w:tc>
          <w:tcPr>
            <w:tcW w:w="0" w:type="auto"/>
            <w:tcBorders>
              <w:left w:val="nil"/>
              <w:right w:val="nil"/>
            </w:tcBorders>
          </w:tcPr>
          <w:p w14:paraId="1F99E8AD" w14:textId="775C1430" w:rsidR="00D85838" w:rsidRPr="000C36AA" w:rsidRDefault="00D85838" w:rsidP="003A2A75">
            <w:pPr>
              <w:spacing w:line="360" w:lineRule="auto"/>
              <w:rPr>
                <w:sz w:val="24"/>
                <w:szCs w:val="24"/>
              </w:rPr>
            </w:pPr>
            <w:r w:rsidRPr="00CF079E">
              <w:t>.000</w:t>
            </w:r>
          </w:p>
        </w:tc>
        <w:tc>
          <w:tcPr>
            <w:tcW w:w="0" w:type="auto"/>
            <w:tcBorders>
              <w:left w:val="nil"/>
              <w:right w:val="nil"/>
            </w:tcBorders>
          </w:tcPr>
          <w:p w14:paraId="6E7FF1E9" w14:textId="177DB62A" w:rsidR="00D85838" w:rsidRPr="000C36AA" w:rsidRDefault="00D85838" w:rsidP="003A2A75">
            <w:pPr>
              <w:spacing w:line="360" w:lineRule="auto"/>
              <w:rPr>
                <w:sz w:val="24"/>
                <w:szCs w:val="24"/>
              </w:rPr>
            </w:pPr>
            <w:r w:rsidRPr="006C7027">
              <w:t>.43, 1.46</w:t>
            </w:r>
          </w:p>
        </w:tc>
      </w:tr>
      <w:tr w:rsidR="00D85838" w:rsidRPr="000C36AA" w14:paraId="5747CB79" w14:textId="77777777" w:rsidTr="001B65C1">
        <w:tc>
          <w:tcPr>
            <w:tcW w:w="0" w:type="auto"/>
            <w:vMerge/>
            <w:tcBorders>
              <w:left w:val="nil"/>
              <w:bottom w:val="single" w:sz="12" w:space="0" w:color="auto"/>
              <w:right w:val="nil"/>
            </w:tcBorders>
          </w:tcPr>
          <w:p w14:paraId="1EE92F33" w14:textId="77777777" w:rsidR="00D85838" w:rsidRPr="008C4E74" w:rsidRDefault="00D85838" w:rsidP="003A2A75">
            <w:pPr>
              <w:spacing w:line="360" w:lineRule="auto"/>
              <w:rPr>
                <w:sz w:val="24"/>
                <w:szCs w:val="24"/>
              </w:rPr>
            </w:pPr>
          </w:p>
        </w:tc>
        <w:tc>
          <w:tcPr>
            <w:tcW w:w="0" w:type="auto"/>
            <w:tcBorders>
              <w:left w:val="nil"/>
              <w:right w:val="nil"/>
            </w:tcBorders>
          </w:tcPr>
          <w:p w14:paraId="72C476EA" w14:textId="77777777" w:rsidR="00D85838" w:rsidRPr="000C36AA" w:rsidRDefault="00D85838" w:rsidP="003A2A75">
            <w:pPr>
              <w:spacing w:line="360" w:lineRule="auto"/>
              <w:rPr>
                <w:b/>
                <w:sz w:val="24"/>
                <w:szCs w:val="24"/>
              </w:rPr>
            </w:pPr>
            <w:r w:rsidRPr="000C36AA">
              <w:rPr>
                <w:b/>
                <w:sz w:val="24"/>
                <w:szCs w:val="24"/>
              </w:rPr>
              <w:t>Vignette Type</w:t>
            </w:r>
          </w:p>
        </w:tc>
        <w:tc>
          <w:tcPr>
            <w:tcW w:w="0" w:type="auto"/>
            <w:tcBorders>
              <w:left w:val="nil"/>
              <w:right w:val="nil"/>
            </w:tcBorders>
          </w:tcPr>
          <w:p w14:paraId="7612E278" w14:textId="227F7797" w:rsidR="00D85838" w:rsidRPr="000C36AA" w:rsidRDefault="00D85838" w:rsidP="003A2A75">
            <w:pPr>
              <w:spacing w:line="360" w:lineRule="auto"/>
              <w:rPr>
                <w:sz w:val="24"/>
                <w:szCs w:val="24"/>
              </w:rPr>
            </w:pPr>
            <w:r w:rsidRPr="00CF079E">
              <w:t>.39</w:t>
            </w:r>
          </w:p>
        </w:tc>
        <w:tc>
          <w:tcPr>
            <w:tcW w:w="0" w:type="auto"/>
            <w:tcBorders>
              <w:left w:val="nil"/>
              <w:right w:val="nil"/>
            </w:tcBorders>
          </w:tcPr>
          <w:p w14:paraId="4D871259" w14:textId="0F1BA2F7" w:rsidR="00D85838" w:rsidRPr="000C36AA" w:rsidRDefault="00D85838" w:rsidP="003A2A75">
            <w:pPr>
              <w:spacing w:line="360" w:lineRule="auto"/>
              <w:rPr>
                <w:sz w:val="24"/>
                <w:szCs w:val="24"/>
              </w:rPr>
            </w:pPr>
            <w:r w:rsidRPr="00CF079E">
              <w:t>.26</w:t>
            </w:r>
          </w:p>
        </w:tc>
        <w:tc>
          <w:tcPr>
            <w:tcW w:w="0" w:type="auto"/>
            <w:tcBorders>
              <w:left w:val="nil"/>
              <w:right w:val="nil"/>
            </w:tcBorders>
          </w:tcPr>
          <w:p w14:paraId="51D7CACE" w14:textId="32479FAB" w:rsidR="00D85838" w:rsidRPr="000C36AA" w:rsidRDefault="00D85838" w:rsidP="003A2A75">
            <w:pPr>
              <w:spacing w:line="360" w:lineRule="auto"/>
              <w:rPr>
                <w:sz w:val="24"/>
                <w:szCs w:val="24"/>
              </w:rPr>
            </w:pPr>
            <w:r w:rsidRPr="00CF079E">
              <w:t>.146</w:t>
            </w:r>
          </w:p>
        </w:tc>
        <w:tc>
          <w:tcPr>
            <w:tcW w:w="0" w:type="auto"/>
            <w:tcBorders>
              <w:left w:val="nil"/>
              <w:right w:val="nil"/>
            </w:tcBorders>
          </w:tcPr>
          <w:p w14:paraId="5E8C1EF2" w14:textId="00C536F8" w:rsidR="00D85838" w:rsidRPr="000C36AA" w:rsidRDefault="00D85838" w:rsidP="003A2A75">
            <w:pPr>
              <w:spacing w:line="360" w:lineRule="auto"/>
              <w:rPr>
                <w:sz w:val="24"/>
                <w:szCs w:val="24"/>
              </w:rPr>
            </w:pPr>
            <w:r w:rsidRPr="00CF079E">
              <w:t>.130</w:t>
            </w:r>
          </w:p>
        </w:tc>
        <w:tc>
          <w:tcPr>
            <w:tcW w:w="0" w:type="auto"/>
            <w:tcBorders>
              <w:left w:val="nil"/>
              <w:right w:val="nil"/>
            </w:tcBorders>
          </w:tcPr>
          <w:p w14:paraId="408C0926" w14:textId="4CC21790" w:rsidR="00D85838" w:rsidRPr="000C36AA" w:rsidRDefault="00D85838" w:rsidP="003A2A75">
            <w:pPr>
              <w:spacing w:line="360" w:lineRule="auto"/>
              <w:rPr>
                <w:sz w:val="24"/>
                <w:szCs w:val="24"/>
              </w:rPr>
            </w:pPr>
            <w:r w:rsidRPr="006C7027">
              <w:t>-.12, .90</w:t>
            </w:r>
          </w:p>
        </w:tc>
      </w:tr>
      <w:tr w:rsidR="00D85838" w:rsidRPr="000C36AA" w14:paraId="642BE48C" w14:textId="77777777" w:rsidTr="001B65C1">
        <w:tc>
          <w:tcPr>
            <w:tcW w:w="0" w:type="auto"/>
            <w:vMerge/>
            <w:tcBorders>
              <w:left w:val="nil"/>
              <w:bottom w:val="single" w:sz="12" w:space="0" w:color="auto"/>
              <w:right w:val="nil"/>
            </w:tcBorders>
          </w:tcPr>
          <w:p w14:paraId="7855C489" w14:textId="77777777" w:rsidR="00D85838" w:rsidRPr="008C4E74" w:rsidRDefault="00D85838" w:rsidP="003A2A75">
            <w:pPr>
              <w:spacing w:line="360" w:lineRule="auto"/>
              <w:rPr>
                <w:sz w:val="24"/>
                <w:szCs w:val="24"/>
              </w:rPr>
            </w:pPr>
          </w:p>
        </w:tc>
        <w:tc>
          <w:tcPr>
            <w:tcW w:w="0" w:type="auto"/>
            <w:tcBorders>
              <w:left w:val="nil"/>
              <w:right w:val="nil"/>
            </w:tcBorders>
          </w:tcPr>
          <w:p w14:paraId="0D61A4F9" w14:textId="77777777" w:rsidR="00D85838" w:rsidRPr="000C36AA" w:rsidRDefault="00D85838" w:rsidP="003A2A75">
            <w:pPr>
              <w:spacing w:line="360" w:lineRule="auto"/>
              <w:rPr>
                <w:b/>
                <w:sz w:val="24"/>
                <w:szCs w:val="24"/>
              </w:rPr>
            </w:pPr>
            <w:r w:rsidRPr="000C36AA">
              <w:rPr>
                <w:b/>
                <w:sz w:val="24"/>
                <w:szCs w:val="24"/>
              </w:rPr>
              <w:t>Anti-Black Bias</w:t>
            </w:r>
          </w:p>
        </w:tc>
        <w:tc>
          <w:tcPr>
            <w:tcW w:w="0" w:type="auto"/>
            <w:tcBorders>
              <w:left w:val="nil"/>
              <w:right w:val="nil"/>
            </w:tcBorders>
          </w:tcPr>
          <w:p w14:paraId="760298D4" w14:textId="28DA8563" w:rsidR="00D85838" w:rsidRPr="000C36AA" w:rsidRDefault="00D85838" w:rsidP="003A2A75">
            <w:pPr>
              <w:spacing w:line="360" w:lineRule="auto"/>
              <w:rPr>
                <w:sz w:val="24"/>
                <w:szCs w:val="24"/>
              </w:rPr>
            </w:pPr>
            <w:r w:rsidRPr="00CF079E">
              <w:t>.27</w:t>
            </w:r>
          </w:p>
        </w:tc>
        <w:tc>
          <w:tcPr>
            <w:tcW w:w="0" w:type="auto"/>
            <w:tcBorders>
              <w:left w:val="nil"/>
              <w:right w:val="nil"/>
            </w:tcBorders>
          </w:tcPr>
          <w:p w14:paraId="5CADFBF1" w14:textId="623BF0C5" w:rsidR="00D85838" w:rsidRPr="000C36AA" w:rsidRDefault="00D85838" w:rsidP="003A2A75">
            <w:pPr>
              <w:spacing w:line="360" w:lineRule="auto"/>
              <w:rPr>
                <w:sz w:val="24"/>
                <w:szCs w:val="24"/>
              </w:rPr>
            </w:pPr>
            <w:r w:rsidRPr="00CF079E">
              <w:t>.16</w:t>
            </w:r>
          </w:p>
        </w:tc>
        <w:tc>
          <w:tcPr>
            <w:tcW w:w="0" w:type="auto"/>
            <w:tcBorders>
              <w:left w:val="nil"/>
              <w:right w:val="nil"/>
            </w:tcBorders>
          </w:tcPr>
          <w:p w14:paraId="19A7415E" w14:textId="309097B0" w:rsidR="00D85838" w:rsidRPr="000C36AA" w:rsidRDefault="00D85838" w:rsidP="003A2A75">
            <w:pPr>
              <w:spacing w:line="360" w:lineRule="auto"/>
              <w:rPr>
                <w:sz w:val="24"/>
                <w:szCs w:val="24"/>
              </w:rPr>
            </w:pPr>
            <w:r w:rsidRPr="00CF079E">
              <w:t>.269</w:t>
            </w:r>
          </w:p>
        </w:tc>
        <w:tc>
          <w:tcPr>
            <w:tcW w:w="0" w:type="auto"/>
            <w:tcBorders>
              <w:left w:val="nil"/>
              <w:right w:val="nil"/>
            </w:tcBorders>
          </w:tcPr>
          <w:p w14:paraId="40836D71" w14:textId="3617FC20" w:rsidR="00D85838" w:rsidRPr="000C36AA" w:rsidRDefault="00D85838" w:rsidP="003A2A75">
            <w:pPr>
              <w:spacing w:line="360" w:lineRule="auto"/>
              <w:rPr>
                <w:sz w:val="24"/>
                <w:szCs w:val="24"/>
              </w:rPr>
            </w:pPr>
            <w:r w:rsidRPr="00CF079E">
              <w:t>.098</w:t>
            </w:r>
          </w:p>
        </w:tc>
        <w:tc>
          <w:tcPr>
            <w:tcW w:w="0" w:type="auto"/>
            <w:tcBorders>
              <w:left w:val="nil"/>
              <w:right w:val="nil"/>
            </w:tcBorders>
          </w:tcPr>
          <w:p w14:paraId="0D0A6E08" w14:textId="4D0ED2E4" w:rsidR="00D85838" w:rsidRPr="000C36AA" w:rsidRDefault="00D85838" w:rsidP="003A2A75">
            <w:pPr>
              <w:spacing w:line="360" w:lineRule="auto"/>
              <w:rPr>
                <w:sz w:val="24"/>
                <w:szCs w:val="24"/>
              </w:rPr>
            </w:pPr>
            <w:r w:rsidRPr="006C7027">
              <w:t>-.05, .60</w:t>
            </w:r>
          </w:p>
        </w:tc>
      </w:tr>
      <w:tr w:rsidR="00D85838" w:rsidRPr="000C36AA" w14:paraId="3E152C4D" w14:textId="77777777" w:rsidTr="001B65C1">
        <w:tc>
          <w:tcPr>
            <w:tcW w:w="0" w:type="auto"/>
            <w:vMerge/>
            <w:tcBorders>
              <w:left w:val="nil"/>
              <w:bottom w:val="single" w:sz="12" w:space="0" w:color="auto"/>
              <w:right w:val="nil"/>
            </w:tcBorders>
          </w:tcPr>
          <w:p w14:paraId="02EBBF2E" w14:textId="77777777" w:rsidR="00D85838" w:rsidRPr="008C4E74" w:rsidRDefault="00D85838" w:rsidP="003A2A75">
            <w:pPr>
              <w:spacing w:line="360" w:lineRule="auto"/>
              <w:rPr>
                <w:sz w:val="24"/>
                <w:szCs w:val="24"/>
              </w:rPr>
            </w:pPr>
          </w:p>
        </w:tc>
        <w:tc>
          <w:tcPr>
            <w:tcW w:w="0" w:type="auto"/>
            <w:tcBorders>
              <w:left w:val="nil"/>
              <w:right w:val="nil"/>
            </w:tcBorders>
          </w:tcPr>
          <w:p w14:paraId="291205E7" w14:textId="77777777" w:rsidR="00D85838" w:rsidRPr="000C36AA" w:rsidRDefault="00D85838" w:rsidP="003A2A75">
            <w:pPr>
              <w:spacing w:line="360" w:lineRule="auto"/>
              <w:rPr>
                <w:b/>
                <w:sz w:val="24"/>
                <w:szCs w:val="24"/>
              </w:rPr>
            </w:pPr>
            <w:r>
              <w:rPr>
                <w:b/>
                <w:sz w:val="24"/>
                <w:szCs w:val="24"/>
              </w:rPr>
              <w:t>Political Ideology</w:t>
            </w:r>
          </w:p>
        </w:tc>
        <w:tc>
          <w:tcPr>
            <w:tcW w:w="0" w:type="auto"/>
            <w:tcBorders>
              <w:left w:val="nil"/>
              <w:right w:val="nil"/>
            </w:tcBorders>
          </w:tcPr>
          <w:p w14:paraId="33793F9F" w14:textId="51303283" w:rsidR="00D85838" w:rsidRPr="000C36AA" w:rsidRDefault="00D85838" w:rsidP="003A2A75">
            <w:pPr>
              <w:spacing w:line="360" w:lineRule="auto"/>
              <w:rPr>
                <w:sz w:val="24"/>
                <w:szCs w:val="24"/>
              </w:rPr>
            </w:pPr>
            <w:r w:rsidRPr="00CF079E">
              <w:t>-.07</w:t>
            </w:r>
          </w:p>
        </w:tc>
        <w:tc>
          <w:tcPr>
            <w:tcW w:w="0" w:type="auto"/>
            <w:tcBorders>
              <w:left w:val="nil"/>
              <w:right w:val="nil"/>
            </w:tcBorders>
          </w:tcPr>
          <w:p w14:paraId="4D8A72EE" w14:textId="410EB218" w:rsidR="00D85838" w:rsidRPr="000C36AA" w:rsidRDefault="00D85838" w:rsidP="003A2A75">
            <w:pPr>
              <w:spacing w:line="360" w:lineRule="auto"/>
              <w:rPr>
                <w:sz w:val="24"/>
                <w:szCs w:val="24"/>
              </w:rPr>
            </w:pPr>
            <w:r w:rsidRPr="00CF079E">
              <w:t>.14</w:t>
            </w:r>
          </w:p>
        </w:tc>
        <w:tc>
          <w:tcPr>
            <w:tcW w:w="0" w:type="auto"/>
            <w:tcBorders>
              <w:left w:val="nil"/>
              <w:right w:val="nil"/>
            </w:tcBorders>
          </w:tcPr>
          <w:p w14:paraId="5367E8D4" w14:textId="6BD308C6" w:rsidR="00D85838" w:rsidRPr="000C36AA" w:rsidRDefault="00D85838" w:rsidP="003A2A75">
            <w:pPr>
              <w:spacing w:line="360" w:lineRule="auto"/>
              <w:rPr>
                <w:sz w:val="24"/>
                <w:szCs w:val="24"/>
              </w:rPr>
            </w:pPr>
            <w:r w:rsidRPr="00CF079E">
              <w:t>-.074</w:t>
            </w:r>
          </w:p>
        </w:tc>
        <w:tc>
          <w:tcPr>
            <w:tcW w:w="0" w:type="auto"/>
            <w:tcBorders>
              <w:left w:val="nil"/>
              <w:right w:val="nil"/>
            </w:tcBorders>
          </w:tcPr>
          <w:p w14:paraId="545BFB16" w14:textId="1A048DC4" w:rsidR="00D85838" w:rsidRPr="000C36AA" w:rsidRDefault="00D85838" w:rsidP="003A2A75">
            <w:pPr>
              <w:spacing w:line="360" w:lineRule="auto"/>
              <w:rPr>
                <w:sz w:val="24"/>
                <w:szCs w:val="24"/>
              </w:rPr>
            </w:pPr>
            <w:r w:rsidRPr="00CF079E">
              <w:t>.631</w:t>
            </w:r>
          </w:p>
        </w:tc>
        <w:tc>
          <w:tcPr>
            <w:tcW w:w="0" w:type="auto"/>
            <w:tcBorders>
              <w:left w:val="nil"/>
              <w:right w:val="nil"/>
            </w:tcBorders>
          </w:tcPr>
          <w:p w14:paraId="67BC4E4F" w14:textId="4CBD5E07" w:rsidR="00D85838" w:rsidRPr="000C36AA" w:rsidRDefault="00D85838" w:rsidP="003A2A75">
            <w:pPr>
              <w:spacing w:line="360" w:lineRule="auto"/>
              <w:rPr>
                <w:sz w:val="24"/>
                <w:szCs w:val="24"/>
              </w:rPr>
            </w:pPr>
            <w:r w:rsidRPr="006C7027">
              <w:t>-.35, .21</w:t>
            </w:r>
          </w:p>
        </w:tc>
      </w:tr>
      <w:tr w:rsidR="00D85838" w:rsidRPr="000C36AA" w14:paraId="29A6BB52" w14:textId="77777777" w:rsidTr="001B65C1">
        <w:tc>
          <w:tcPr>
            <w:tcW w:w="0" w:type="auto"/>
            <w:vMerge/>
            <w:tcBorders>
              <w:left w:val="nil"/>
              <w:bottom w:val="single" w:sz="12" w:space="0" w:color="auto"/>
              <w:right w:val="nil"/>
            </w:tcBorders>
          </w:tcPr>
          <w:p w14:paraId="4D516CA0" w14:textId="77777777" w:rsidR="00D85838" w:rsidRPr="008C4E74" w:rsidRDefault="00D85838" w:rsidP="003A2A75">
            <w:pPr>
              <w:spacing w:line="360" w:lineRule="auto"/>
              <w:rPr>
                <w:sz w:val="24"/>
                <w:szCs w:val="24"/>
              </w:rPr>
            </w:pPr>
          </w:p>
        </w:tc>
        <w:tc>
          <w:tcPr>
            <w:tcW w:w="0" w:type="auto"/>
            <w:tcBorders>
              <w:left w:val="nil"/>
              <w:right w:val="nil"/>
            </w:tcBorders>
          </w:tcPr>
          <w:p w14:paraId="47C10A1F" w14:textId="77777777" w:rsidR="00D85838" w:rsidRPr="00EC0FDC" w:rsidRDefault="00D85838" w:rsidP="003A2A75">
            <w:pPr>
              <w:spacing w:line="360" w:lineRule="auto"/>
              <w:rPr>
                <w:b/>
                <w:sz w:val="24"/>
                <w:szCs w:val="24"/>
              </w:rPr>
            </w:pPr>
            <w:r w:rsidRPr="00EC0FDC">
              <w:rPr>
                <w:b/>
                <w:sz w:val="24"/>
                <w:szCs w:val="24"/>
              </w:rPr>
              <w:t xml:space="preserve">Anti-Black Bias x Political Ideology  </w:t>
            </w:r>
          </w:p>
        </w:tc>
        <w:tc>
          <w:tcPr>
            <w:tcW w:w="0" w:type="auto"/>
            <w:tcBorders>
              <w:left w:val="nil"/>
              <w:right w:val="nil"/>
            </w:tcBorders>
          </w:tcPr>
          <w:p w14:paraId="53AE127D" w14:textId="3BBF592B" w:rsidR="00D85838" w:rsidRPr="000C36AA" w:rsidRDefault="00D85838" w:rsidP="003A2A75">
            <w:pPr>
              <w:spacing w:line="360" w:lineRule="auto"/>
              <w:rPr>
                <w:sz w:val="24"/>
                <w:szCs w:val="24"/>
              </w:rPr>
            </w:pPr>
            <w:r w:rsidRPr="00CF079E">
              <w:t>.00</w:t>
            </w:r>
          </w:p>
        </w:tc>
        <w:tc>
          <w:tcPr>
            <w:tcW w:w="0" w:type="auto"/>
            <w:tcBorders>
              <w:left w:val="nil"/>
              <w:right w:val="nil"/>
            </w:tcBorders>
          </w:tcPr>
          <w:p w14:paraId="58082D56" w14:textId="36CC8C9B" w:rsidR="00D85838" w:rsidRPr="000C36AA" w:rsidRDefault="00D85838" w:rsidP="003A2A75">
            <w:pPr>
              <w:spacing w:line="360" w:lineRule="auto"/>
              <w:rPr>
                <w:sz w:val="24"/>
                <w:szCs w:val="24"/>
              </w:rPr>
            </w:pPr>
            <w:r w:rsidRPr="00CF079E">
              <w:t>.05</w:t>
            </w:r>
          </w:p>
        </w:tc>
        <w:tc>
          <w:tcPr>
            <w:tcW w:w="0" w:type="auto"/>
            <w:tcBorders>
              <w:left w:val="nil"/>
              <w:right w:val="nil"/>
            </w:tcBorders>
          </w:tcPr>
          <w:p w14:paraId="4CC0139C" w14:textId="603AE2CF" w:rsidR="00D85838" w:rsidRPr="000C36AA" w:rsidRDefault="00D85838" w:rsidP="003A2A75">
            <w:pPr>
              <w:spacing w:line="360" w:lineRule="auto"/>
              <w:rPr>
                <w:sz w:val="24"/>
                <w:szCs w:val="24"/>
              </w:rPr>
            </w:pPr>
            <w:r w:rsidRPr="00CF079E">
              <w:t>.004</w:t>
            </w:r>
          </w:p>
        </w:tc>
        <w:tc>
          <w:tcPr>
            <w:tcW w:w="0" w:type="auto"/>
            <w:tcBorders>
              <w:left w:val="nil"/>
              <w:right w:val="nil"/>
            </w:tcBorders>
          </w:tcPr>
          <w:p w14:paraId="7FBD1991" w14:textId="4E1C0A7F" w:rsidR="00D85838" w:rsidRPr="000C36AA" w:rsidRDefault="00D85838" w:rsidP="003A2A75">
            <w:pPr>
              <w:spacing w:line="360" w:lineRule="auto"/>
              <w:rPr>
                <w:sz w:val="24"/>
                <w:szCs w:val="24"/>
              </w:rPr>
            </w:pPr>
            <w:r w:rsidRPr="00CF079E">
              <w:t>.958</w:t>
            </w:r>
          </w:p>
        </w:tc>
        <w:tc>
          <w:tcPr>
            <w:tcW w:w="0" w:type="auto"/>
            <w:tcBorders>
              <w:left w:val="nil"/>
              <w:right w:val="nil"/>
            </w:tcBorders>
          </w:tcPr>
          <w:p w14:paraId="148ABDF9" w14:textId="17CD0D49" w:rsidR="00D85838" w:rsidRPr="000C36AA" w:rsidRDefault="00D85838" w:rsidP="003A2A75">
            <w:pPr>
              <w:spacing w:line="360" w:lineRule="auto"/>
              <w:rPr>
                <w:sz w:val="24"/>
                <w:szCs w:val="24"/>
              </w:rPr>
            </w:pPr>
            <w:r w:rsidRPr="006C7027">
              <w:t>-.10, .11</w:t>
            </w:r>
          </w:p>
        </w:tc>
      </w:tr>
      <w:tr w:rsidR="00D85838" w:rsidRPr="000C36AA" w14:paraId="6691A230" w14:textId="77777777" w:rsidTr="001B65C1">
        <w:tc>
          <w:tcPr>
            <w:tcW w:w="0" w:type="auto"/>
            <w:vMerge/>
            <w:tcBorders>
              <w:left w:val="nil"/>
              <w:bottom w:val="single" w:sz="12" w:space="0" w:color="auto"/>
              <w:right w:val="nil"/>
            </w:tcBorders>
          </w:tcPr>
          <w:p w14:paraId="7C6D05AA" w14:textId="77777777" w:rsidR="00D85838" w:rsidRPr="008C4E74" w:rsidRDefault="00D85838" w:rsidP="003A2A75">
            <w:pPr>
              <w:spacing w:line="360" w:lineRule="auto"/>
              <w:rPr>
                <w:sz w:val="24"/>
                <w:szCs w:val="24"/>
              </w:rPr>
            </w:pPr>
          </w:p>
        </w:tc>
        <w:tc>
          <w:tcPr>
            <w:tcW w:w="0" w:type="auto"/>
            <w:tcBorders>
              <w:left w:val="nil"/>
              <w:right w:val="nil"/>
            </w:tcBorders>
          </w:tcPr>
          <w:p w14:paraId="7D7F3288" w14:textId="77777777" w:rsidR="00D85838" w:rsidRPr="00EC0FDC" w:rsidRDefault="00D85838" w:rsidP="003A2A75">
            <w:pPr>
              <w:spacing w:line="360" w:lineRule="auto"/>
              <w:rPr>
                <w:b/>
                <w:sz w:val="24"/>
                <w:szCs w:val="24"/>
              </w:rPr>
            </w:pPr>
            <w:r w:rsidRPr="00EC0FDC">
              <w:rPr>
                <w:b/>
                <w:sz w:val="24"/>
                <w:szCs w:val="24"/>
              </w:rPr>
              <w:t xml:space="preserve">Vignette Type x Political Ideology  </w:t>
            </w:r>
          </w:p>
        </w:tc>
        <w:tc>
          <w:tcPr>
            <w:tcW w:w="0" w:type="auto"/>
            <w:tcBorders>
              <w:left w:val="nil"/>
              <w:right w:val="nil"/>
            </w:tcBorders>
          </w:tcPr>
          <w:p w14:paraId="13C27B47" w14:textId="24CB882C" w:rsidR="00D85838" w:rsidRPr="000C36AA" w:rsidRDefault="00D85838" w:rsidP="003A2A75">
            <w:pPr>
              <w:spacing w:line="360" w:lineRule="auto"/>
              <w:rPr>
                <w:sz w:val="24"/>
                <w:szCs w:val="24"/>
              </w:rPr>
            </w:pPr>
            <w:r w:rsidRPr="00CF079E">
              <w:t>.12</w:t>
            </w:r>
          </w:p>
        </w:tc>
        <w:tc>
          <w:tcPr>
            <w:tcW w:w="0" w:type="auto"/>
            <w:tcBorders>
              <w:left w:val="nil"/>
              <w:right w:val="nil"/>
            </w:tcBorders>
          </w:tcPr>
          <w:p w14:paraId="27000D9D" w14:textId="2F33D840" w:rsidR="00D85838" w:rsidRPr="000C36AA" w:rsidRDefault="00D85838" w:rsidP="003A2A75">
            <w:pPr>
              <w:spacing w:line="360" w:lineRule="auto"/>
              <w:rPr>
                <w:sz w:val="24"/>
                <w:szCs w:val="24"/>
              </w:rPr>
            </w:pPr>
            <w:r w:rsidRPr="00CF079E">
              <w:t>.16</w:t>
            </w:r>
          </w:p>
        </w:tc>
        <w:tc>
          <w:tcPr>
            <w:tcW w:w="0" w:type="auto"/>
            <w:tcBorders>
              <w:left w:val="nil"/>
              <w:right w:val="nil"/>
            </w:tcBorders>
          </w:tcPr>
          <w:p w14:paraId="48170A10" w14:textId="72FBE80A" w:rsidR="00D85838" w:rsidRPr="000C36AA" w:rsidRDefault="00D85838" w:rsidP="003A2A75">
            <w:pPr>
              <w:spacing w:line="360" w:lineRule="auto"/>
              <w:rPr>
                <w:sz w:val="24"/>
                <w:szCs w:val="24"/>
              </w:rPr>
            </w:pPr>
            <w:r w:rsidRPr="00CF079E">
              <w:t>.085</w:t>
            </w:r>
          </w:p>
        </w:tc>
        <w:tc>
          <w:tcPr>
            <w:tcW w:w="0" w:type="auto"/>
            <w:tcBorders>
              <w:left w:val="nil"/>
              <w:right w:val="nil"/>
            </w:tcBorders>
          </w:tcPr>
          <w:p w14:paraId="36E9F356" w14:textId="4501AAD6" w:rsidR="00D85838" w:rsidRPr="000C36AA" w:rsidRDefault="00D85838" w:rsidP="003A2A75">
            <w:pPr>
              <w:spacing w:line="360" w:lineRule="auto"/>
              <w:rPr>
                <w:sz w:val="24"/>
                <w:szCs w:val="24"/>
              </w:rPr>
            </w:pPr>
            <w:r w:rsidRPr="00CF079E">
              <w:t>.460</w:t>
            </w:r>
          </w:p>
        </w:tc>
        <w:tc>
          <w:tcPr>
            <w:tcW w:w="0" w:type="auto"/>
            <w:tcBorders>
              <w:left w:val="nil"/>
              <w:right w:val="nil"/>
            </w:tcBorders>
          </w:tcPr>
          <w:p w14:paraId="4828F6D2" w14:textId="30835BB9" w:rsidR="00D85838" w:rsidRPr="000C36AA" w:rsidRDefault="00D85838" w:rsidP="003A2A75">
            <w:pPr>
              <w:spacing w:line="360" w:lineRule="auto"/>
              <w:rPr>
                <w:sz w:val="24"/>
                <w:szCs w:val="24"/>
              </w:rPr>
            </w:pPr>
            <w:r w:rsidRPr="006C7027">
              <w:t>-.19, .42</w:t>
            </w:r>
          </w:p>
        </w:tc>
      </w:tr>
      <w:tr w:rsidR="00D85838" w:rsidRPr="000C36AA" w14:paraId="323F4E2C" w14:textId="77777777" w:rsidTr="001B65C1">
        <w:tc>
          <w:tcPr>
            <w:tcW w:w="0" w:type="auto"/>
            <w:vMerge/>
            <w:tcBorders>
              <w:left w:val="nil"/>
              <w:bottom w:val="single" w:sz="12" w:space="0" w:color="auto"/>
              <w:right w:val="nil"/>
            </w:tcBorders>
          </w:tcPr>
          <w:p w14:paraId="7C080BB6" w14:textId="77777777" w:rsidR="00D85838" w:rsidRPr="008C4E74" w:rsidRDefault="00D85838" w:rsidP="003A2A75">
            <w:pPr>
              <w:spacing w:line="360" w:lineRule="auto"/>
              <w:rPr>
                <w:sz w:val="24"/>
                <w:szCs w:val="24"/>
              </w:rPr>
            </w:pPr>
          </w:p>
        </w:tc>
        <w:tc>
          <w:tcPr>
            <w:tcW w:w="0" w:type="auto"/>
            <w:tcBorders>
              <w:left w:val="nil"/>
              <w:right w:val="nil"/>
            </w:tcBorders>
          </w:tcPr>
          <w:p w14:paraId="5BB6441F" w14:textId="77777777" w:rsidR="00D85838" w:rsidRPr="00EC0FDC" w:rsidRDefault="00D85838" w:rsidP="003A2A75">
            <w:pPr>
              <w:spacing w:line="360" w:lineRule="auto"/>
              <w:rPr>
                <w:b/>
                <w:sz w:val="24"/>
                <w:szCs w:val="24"/>
              </w:rPr>
            </w:pPr>
            <w:r w:rsidRPr="00EC0FDC">
              <w:rPr>
                <w:b/>
                <w:sz w:val="24"/>
                <w:szCs w:val="24"/>
              </w:rPr>
              <w:t>Vignette Type x Anti-Black Bias</w:t>
            </w:r>
          </w:p>
        </w:tc>
        <w:tc>
          <w:tcPr>
            <w:tcW w:w="0" w:type="auto"/>
            <w:tcBorders>
              <w:left w:val="nil"/>
              <w:right w:val="nil"/>
            </w:tcBorders>
          </w:tcPr>
          <w:p w14:paraId="7A602E9A" w14:textId="6C03C076" w:rsidR="00D85838" w:rsidRPr="000C36AA" w:rsidRDefault="00D85838" w:rsidP="003A2A75">
            <w:pPr>
              <w:spacing w:line="360" w:lineRule="auto"/>
              <w:rPr>
                <w:sz w:val="24"/>
                <w:szCs w:val="24"/>
              </w:rPr>
            </w:pPr>
            <w:r w:rsidRPr="00CF079E">
              <w:t>-.63</w:t>
            </w:r>
          </w:p>
        </w:tc>
        <w:tc>
          <w:tcPr>
            <w:tcW w:w="0" w:type="auto"/>
            <w:tcBorders>
              <w:left w:val="nil"/>
              <w:right w:val="nil"/>
            </w:tcBorders>
          </w:tcPr>
          <w:p w14:paraId="56E8C5E0" w14:textId="66FB5E35" w:rsidR="00D85838" w:rsidRPr="000C36AA" w:rsidRDefault="00D85838" w:rsidP="003A2A75">
            <w:pPr>
              <w:spacing w:line="360" w:lineRule="auto"/>
              <w:rPr>
                <w:sz w:val="24"/>
                <w:szCs w:val="24"/>
              </w:rPr>
            </w:pPr>
            <w:r w:rsidRPr="00CF079E">
              <w:t>.17</w:t>
            </w:r>
          </w:p>
        </w:tc>
        <w:tc>
          <w:tcPr>
            <w:tcW w:w="0" w:type="auto"/>
            <w:tcBorders>
              <w:left w:val="nil"/>
              <w:right w:val="nil"/>
            </w:tcBorders>
          </w:tcPr>
          <w:p w14:paraId="3AFC0D00" w14:textId="545A1475" w:rsidR="00D85838" w:rsidRPr="000C36AA" w:rsidRDefault="00D85838" w:rsidP="003A2A75">
            <w:pPr>
              <w:spacing w:line="360" w:lineRule="auto"/>
              <w:rPr>
                <w:sz w:val="24"/>
                <w:szCs w:val="24"/>
              </w:rPr>
            </w:pPr>
            <w:r w:rsidRPr="00CF079E">
              <w:t>-.442</w:t>
            </w:r>
          </w:p>
        </w:tc>
        <w:tc>
          <w:tcPr>
            <w:tcW w:w="0" w:type="auto"/>
            <w:tcBorders>
              <w:left w:val="nil"/>
              <w:right w:val="nil"/>
            </w:tcBorders>
          </w:tcPr>
          <w:p w14:paraId="728B7EAE" w14:textId="1ECFBA5A" w:rsidR="00D85838" w:rsidRPr="000C36AA" w:rsidRDefault="00D85838" w:rsidP="003A2A75">
            <w:pPr>
              <w:spacing w:line="360" w:lineRule="auto"/>
              <w:rPr>
                <w:sz w:val="24"/>
                <w:szCs w:val="24"/>
              </w:rPr>
            </w:pPr>
            <w:r w:rsidRPr="00CF079E">
              <w:t>.000</w:t>
            </w:r>
          </w:p>
        </w:tc>
        <w:tc>
          <w:tcPr>
            <w:tcW w:w="0" w:type="auto"/>
            <w:tcBorders>
              <w:left w:val="nil"/>
              <w:right w:val="nil"/>
            </w:tcBorders>
          </w:tcPr>
          <w:p w14:paraId="6C87D690" w14:textId="3A629682" w:rsidR="00D85838" w:rsidRPr="000C36AA" w:rsidRDefault="00D85838" w:rsidP="003A2A75">
            <w:pPr>
              <w:spacing w:line="360" w:lineRule="auto"/>
              <w:rPr>
                <w:sz w:val="24"/>
                <w:szCs w:val="24"/>
              </w:rPr>
            </w:pPr>
            <w:r w:rsidRPr="006C7027">
              <w:t>-.96, -.29</w:t>
            </w:r>
          </w:p>
        </w:tc>
      </w:tr>
      <w:tr w:rsidR="00D85838" w:rsidRPr="000C36AA" w14:paraId="6764A629" w14:textId="77777777" w:rsidTr="001B65C1">
        <w:tc>
          <w:tcPr>
            <w:tcW w:w="0" w:type="auto"/>
            <w:vMerge/>
            <w:tcBorders>
              <w:left w:val="nil"/>
              <w:bottom w:val="single" w:sz="12" w:space="0" w:color="auto"/>
              <w:right w:val="nil"/>
            </w:tcBorders>
          </w:tcPr>
          <w:p w14:paraId="41A6AB33" w14:textId="77777777" w:rsidR="00D85838" w:rsidRPr="008C4E74" w:rsidRDefault="00D85838" w:rsidP="003A2A75">
            <w:pPr>
              <w:spacing w:line="360" w:lineRule="auto"/>
              <w:rPr>
                <w:sz w:val="24"/>
                <w:szCs w:val="24"/>
              </w:rPr>
            </w:pPr>
          </w:p>
        </w:tc>
        <w:tc>
          <w:tcPr>
            <w:tcW w:w="0" w:type="auto"/>
            <w:tcBorders>
              <w:left w:val="nil"/>
              <w:right w:val="nil"/>
            </w:tcBorders>
          </w:tcPr>
          <w:p w14:paraId="3202ACBA" w14:textId="77777777" w:rsidR="00D85838" w:rsidRPr="00EC0FDC" w:rsidRDefault="00D85838" w:rsidP="003A2A75">
            <w:pPr>
              <w:spacing w:line="360" w:lineRule="auto"/>
              <w:rPr>
                <w:b/>
                <w:sz w:val="24"/>
                <w:szCs w:val="24"/>
              </w:rPr>
            </w:pPr>
            <w:r w:rsidRPr="00EC0FDC">
              <w:rPr>
                <w:b/>
                <w:sz w:val="24"/>
                <w:szCs w:val="24"/>
              </w:rPr>
              <w:t xml:space="preserve">Act Severity x Vignette Type </w:t>
            </w:r>
          </w:p>
        </w:tc>
        <w:tc>
          <w:tcPr>
            <w:tcW w:w="0" w:type="auto"/>
            <w:tcBorders>
              <w:left w:val="nil"/>
              <w:right w:val="nil"/>
            </w:tcBorders>
          </w:tcPr>
          <w:p w14:paraId="2BA9364F" w14:textId="222CCD1D" w:rsidR="00D85838" w:rsidRPr="000C36AA" w:rsidRDefault="00D85838" w:rsidP="003A2A75">
            <w:pPr>
              <w:spacing w:line="360" w:lineRule="auto"/>
              <w:rPr>
                <w:sz w:val="24"/>
                <w:szCs w:val="24"/>
              </w:rPr>
            </w:pPr>
            <w:r w:rsidRPr="00CF079E">
              <w:t>-.25</w:t>
            </w:r>
          </w:p>
        </w:tc>
        <w:tc>
          <w:tcPr>
            <w:tcW w:w="0" w:type="auto"/>
            <w:tcBorders>
              <w:left w:val="nil"/>
              <w:right w:val="nil"/>
            </w:tcBorders>
          </w:tcPr>
          <w:p w14:paraId="15954D44" w14:textId="2BC590C7" w:rsidR="00D85838" w:rsidRPr="000C36AA" w:rsidRDefault="00D85838" w:rsidP="003A2A75">
            <w:pPr>
              <w:spacing w:line="360" w:lineRule="auto"/>
              <w:rPr>
                <w:sz w:val="24"/>
                <w:szCs w:val="24"/>
              </w:rPr>
            </w:pPr>
            <w:r w:rsidRPr="00CF079E">
              <w:t>.37</w:t>
            </w:r>
          </w:p>
        </w:tc>
        <w:tc>
          <w:tcPr>
            <w:tcW w:w="0" w:type="auto"/>
            <w:tcBorders>
              <w:left w:val="nil"/>
              <w:right w:val="nil"/>
            </w:tcBorders>
          </w:tcPr>
          <w:p w14:paraId="1BC1F801" w14:textId="554FE175" w:rsidR="00D85838" w:rsidRPr="000C36AA" w:rsidRDefault="00D85838" w:rsidP="003A2A75">
            <w:pPr>
              <w:spacing w:line="360" w:lineRule="auto"/>
              <w:rPr>
                <w:sz w:val="24"/>
                <w:szCs w:val="24"/>
              </w:rPr>
            </w:pPr>
            <w:r w:rsidRPr="00CF079E">
              <w:t>-.078</w:t>
            </w:r>
          </w:p>
        </w:tc>
        <w:tc>
          <w:tcPr>
            <w:tcW w:w="0" w:type="auto"/>
            <w:tcBorders>
              <w:left w:val="nil"/>
              <w:right w:val="nil"/>
            </w:tcBorders>
          </w:tcPr>
          <w:p w14:paraId="7B541115" w14:textId="7489240F" w:rsidR="00D85838" w:rsidRPr="000C36AA" w:rsidRDefault="00D85838" w:rsidP="003A2A75">
            <w:pPr>
              <w:spacing w:line="360" w:lineRule="auto"/>
              <w:rPr>
                <w:sz w:val="24"/>
                <w:szCs w:val="24"/>
              </w:rPr>
            </w:pPr>
            <w:r w:rsidRPr="00CF079E">
              <w:t>.506</w:t>
            </w:r>
          </w:p>
        </w:tc>
        <w:tc>
          <w:tcPr>
            <w:tcW w:w="0" w:type="auto"/>
            <w:tcBorders>
              <w:left w:val="nil"/>
              <w:right w:val="nil"/>
            </w:tcBorders>
          </w:tcPr>
          <w:p w14:paraId="632040D9" w14:textId="7334CBF2" w:rsidR="00D85838" w:rsidRPr="000C36AA" w:rsidRDefault="00D85838" w:rsidP="003A2A75">
            <w:pPr>
              <w:spacing w:line="360" w:lineRule="auto"/>
              <w:rPr>
                <w:sz w:val="24"/>
                <w:szCs w:val="24"/>
              </w:rPr>
            </w:pPr>
            <w:r w:rsidRPr="006C7027">
              <w:t>-.98, .49</w:t>
            </w:r>
          </w:p>
        </w:tc>
      </w:tr>
      <w:tr w:rsidR="00D85838" w:rsidRPr="000C36AA" w14:paraId="5C497261" w14:textId="77777777" w:rsidTr="001B65C1">
        <w:tc>
          <w:tcPr>
            <w:tcW w:w="0" w:type="auto"/>
            <w:vMerge/>
            <w:tcBorders>
              <w:left w:val="nil"/>
              <w:bottom w:val="single" w:sz="12" w:space="0" w:color="auto"/>
              <w:right w:val="nil"/>
            </w:tcBorders>
          </w:tcPr>
          <w:p w14:paraId="1B47713A" w14:textId="77777777" w:rsidR="00D85838" w:rsidRPr="008C4E74" w:rsidRDefault="00D85838" w:rsidP="003A2A75">
            <w:pPr>
              <w:spacing w:line="360" w:lineRule="auto"/>
              <w:rPr>
                <w:sz w:val="24"/>
                <w:szCs w:val="24"/>
              </w:rPr>
            </w:pPr>
          </w:p>
        </w:tc>
        <w:tc>
          <w:tcPr>
            <w:tcW w:w="0" w:type="auto"/>
            <w:tcBorders>
              <w:left w:val="nil"/>
              <w:right w:val="nil"/>
            </w:tcBorders>
          </w:tcPr>
          <w:p w14:paraId="1ECF7AFD" w14:textId="77777777" w:rsidR="00D85838" w:rsidRPr="00EC0FDC" w:rsidRDefault="00D85838" w:rsidP="003A2A75">
            <w:pPr>
              <w:spacing w:line="360" w:lineRule="auto"/>
              <w:rPr>
                <w:b/>
                <w:sz w:val="24"/>
                <w:szCs w:val="24"/>
              </w:rPr>
            </w:pPr>
            <w:r w:rsidRPr="00EC0FDC">
              <w:rPr>
                <w:b/>
                <w:sz w:val="24"/>
                <w:szCs w:val="24"/>
              </w:rPr>
              <w:t>Act Severity x Anti-Black Bias</w:t>
            </w:r>
          </w:p>
        </w:tc>
        <w:tc>
          <w:tcPr>
            <w:tcW w:w="0" w:type="auto"/>
            <w:tcBorders>
              <w:left w:val="nil"/>
              <w:right w:val="nil"/>
            </w:tcBorders>
          </w:tcPr>
          <w:p w14:paraId="18AE093D" w14:textId="4C395C7E" w:rsidR="00D85838" w:rsidRPr="000C36AA" w:rsidRDefault="00D85838" w:rsidP="003A2A75">
            <w:pPr>
              <w:spacing w:line="360" w:lineRule="auto"/>
              <w:rPr>
                <w:sz w:val="24"/>
                <w:szCs w:val="24"/>
              </w:rPr>
            </w:pPr>
            <w:r w:rsidRPr="00CF079E">
              <w:t>.11</w:t>
            </w:r>
          </w:p>
        </w:tc>
        <w:tc>
          <w:tcPr>
            <w:tcW w:w="0" w:type="auto"/>
            <w:tcBorders>
              <w:left w:val="nil"/>
              <w:right w:val="nil"/>
            </w:tcBorders>
          </w:tcPr>
          <w:p w14:paraId="67A52E04" w14:textId="4F9E3027" w:rsidR="00D85838" w:rsidRPr="000C36AA" w:rsidRDefault="00D85838" w:rsidP="003A2A75">
            <w:pPr>
              <w:spacing w:line="360" w:lineRule="auto"/>
              <w:rPr>
                <w:sz w:val="24"/>
                <w:szCs w:val="24"/>
              </w:rPr>
            </w:pPr>
            <w:r w:rsidRPr="00CF079E">
              <w:t>.18</w:t>
            </w:r>
          </w:p>
        </w:tc>
        <w:tc>
          <w:tcPr>
            <w:tcW w:w="0" w:type="auto"/>
            <w:tcBorders>
              <w:left w:val="nil"/>
              <w:right w:val="nil"/>
            </w:tcBorders>
          </w:tcPr>
          <w:p w14:paraId="46E34CE2" w14:textId="02AA34F8" w:rsidR="00D85838" w:rsidRPr="000C36AA" w:rsidRDefault="00D85838" w:rsidP="003A2A75">
            <w:pPr>
              <w:spacing w:line="360" w:lineRule="auto"/>
              <w:rPr>
                <w:sz w:val="24"/>
                <w:szCs w:val="24"/>
              </w:rPr>
            </w:pPr>
            <w:r w:rsidRPr="00CF079E">
              <w:t>.079</w:t>
            </w:r>
          </w:p>
        </w:tc>
        <w:tc>
          <w:tcPr>
            <w:tcW w:w="0" w:type="auto"/>
            <w:tcBorders>
              <w:left w:val="nil"/>
              <w:right w:val="nil"/>
            </w:tcBorders>
          </w:tcPr>
          <w:p w14:paraId="1909567E" w14:textId="56BEB7AE" w:rsidR="00D85838" w:rsidRPr="000C36AA" w:rsidRDefault="00D85838" w:rsidP="003A2A75">
            <w:pPr>
              <w:spacing w:line="360" w:lineRule="auto"/>
              <w:rPr>
                <w:sz w:val="24"/>
                <w:szCs w:val="24"/>
              </w:rPr>
            </w:pPr>
            <w:r w:rsidRPr="00CF079E">
              <w:t>.530</w:t>
            </w:r>
          </w:p>
        </w:tc>
        <w:tc>
          <w:tcPr>
            <w:tcW w:w="0" w:type="auto"/>
            <w:tcBorders>
              <w:left w:val="nil"/>
              <w:right w:val="nil"/>
            </w:tcBorders>
          </w:tcPr>
          <w:p w14:paraId="1647D1D4" w14:textId="4B80F122" w:rsidR="00D85838" w:rsidRPr="000C36AA" w:rsidRDefault="00D85838" w:rsidP="003A2A75">
            <w:pPr>
              <w:spacing w:line="360" w:lineRule="auto"/>
              <w:rPr>
                <w:sz w:val="24"/>
                <w:szCs w:val="24"/>
              </w:rPr>
            </w:pPr>
            <w:r w:rsidRPr="006C7027">
              <w:t>-.24, .46</w:t>
            </w:r>
          </w:p>
        </w:tc>
      </w:tr>
      <w:tr w:rsidR="00D85838" w:rsidRPr="000C36AA" w14:paraId="4F0E4DE4" w14:textId="77777777" w:rsidTr="001B65C1">
        <w:tc>
          <w:tcPr>
            <w:tcW w:w="0" w:type="auto"/>
            <w:vMerge/>
            <w:tcBorders>
              <w:left w:val="nil"/>
              <w:bottom w:val="single" w:sz="12" w:space="0" w:color="auto"/>
              <w:right w:val="nil"/>
            </w:tcBorders>
          </w:tcPr>
          <w:p w14:paraId="08B5CE34" w14:textId="77777777" w:rsidR="00D85838" w:rsidRPr="008C4E74" w:rsidRDefault="00D85838" w:rsidP="003A2A75">
            <w:pPr>
              <w:spacing w:line="360" w:lineRule="auto"/>
              <w:rPr>
                <w:sz w:val="24"/>
                <w:szCs w:val="24"/>
              </w:rPr>
            </w:pPr>
          </w:p>
        </w:tc>
        <w:tc>
          <w:tcPr>
            <w:tcW w:w="0" w:type="auto"/>
            <w:tcBorders>
              <w:left w:val="nil"/>
              <w:bottom w:val="single" w:sz="12" w:space="0" w:color="auto"/>
              <w:right w:val="nil"/>
            </w:tcBorders>
          </w:tcPr>
          <w:p w14:paraId="41B467FF" w14:textId="77777777" w:rsidR="00D85838" w:rsidRPr="00EC0FDC" w:rsidRDefault="00D85838" w:rsidP="003A2A75">
            <w:pPr>
              <w:spacing w:line="360" w:lineRule="auto"/>
              <w:rPr>
                <w:b/>
                <w:sz w:val="24"/>
                <w:szCs w:val="24"/>
              </w:rPr>
            </w:pPr>
            <w:r w:rsidRPr="00EC0FDC">
              <w:rPr>
                <w:b/>
                <w:sz w:val="24"/>
                <w:szCs w:val="24"/>
              </w:rPr>
              <w:t xml:space="preserve">Act Severity x Political Ideology  </w:t>
            </w:r>
          </w:p>
        </w:tc>
        <w:tc>
          <w:tcPr>
            <w:tcW w:w="0" w:type="auto"/>
            <w:tcBorders>
              <w:left w:val="nil"/>
              <w:bottom w:val="single" w:sz="12" w:space="0" w:color="auto"/>
              <w:right w:val="nil"/>
            </w:tcBorders>
          </w:tcPr>
          <w:p w14:paraId="410689F0" w14:textId="6D9960C8" w:rsidR="00D85838" w:rsidRPr="000C36AA" w:rsidRDefault="00D85838" w:rsidP="003A2A75">
            <w:pPr>
              <w:spacing w:line="360" w:lineRule="auto"/>
              <w:rPr>
                <w:sz w:val="24"/>
                <w:szCs w:val="24"/>
              </w:rPr>
            </w:pPr>
            <w:r w:rsidRPr="00CF079E">
              <w:t>-.06</w:t>
            </w:r>
          </w:p>
        </w:tc>
        <w:tc>
          <w:tcPr>
            <w:tcW w:w="0" w:type="auto"/>
            <w:tcBorders>
              <w:left w:val="nil"/>
              <w:bottom w:val="single" w:sz="12" w:space="0" w:color="auto"/>
              <w:right w:val="nil"/>
            </w:tcBorders>
          </w:tcPr>
          <w:p w14:paraId="32E69009" w14:textId="3022CFF2" w:rsidR="00D85838" w:rsidRPr="000C36AA" w:rsidRDefault="00D85838" w:rsidP="003A2A75">
            <w:pPr>
              <w:spacing w:line="360" w:lineRule="auto"/>
              <w:rPr>
                <w:sz w:val="24"/>
                <w:szCs w:val="24"/>
              </w:rPr>
            </w:pPr>
            <w:r w:rsidRPr="00CF079E">
              <w:t>.16</w:t>
            </w:r>
          </w:p>
        </w:tc>
        <w:tc>
          <w:tcPr>
            <w:tcW w:w="0" w:type="auto"/>
            <w:tcBorders>
              <w:left w:val="nil"/>
              <w:bottom w:val="single" w:sz="12" w:space="0" w:color="auto"/>
              <w:right w:val="nil"/>
            </w:tcBorders>
          </w:tcPr>
          <w:p w14:paraId="5230668F" w14:textId="429030FC" w:rsidR="00D85838" w:rsidRPr="000C36AA" w:rsidRDefault="00D85838" w:rsidP="003A2A75">
            <w:pPr>
              <w:spacing w:line="360" w:lineRule="auto"/>
              <w:rPr>
                <w:sz w:val="24"/>
                <w:szCs w:val="24"/>
              </w:rPr>
            </w:pPr>
            <w:r w:rsidRPr="00CF079E">
              <w:t>-.041</w:t>
            </w:r>
          </w:p>
        </w:tc>
        <w:tc>
          <w:tcPr>
            <w:tcW w:w="0" w:type="auto"/>
            <w:tcBorders>
              <w:left w:val="nil"/>
              <w:bottom w:val="single" w:sz="12" w:space="0" w:color="auto"/>
              <w:right w:val="nil"/>
            </w:tcBorders>
          </w:tcPr>
          <w:p w14:paraId="25DB6C1E" w14:textId="30B4049F" w:rsidR="00D85838" w:rsidRPr="000C36AA" w:rsidRDefault="00D85838" w:rsidP="003A2A75">
            <w:pPr>
              <w:spacing w:line="360" w:lineRule="auto"/>
              <w:rPr>
                <w:sz w:val="24"/>
                <w:szCs w:val="24"/>
              </w:rPr>
            </w:pPr>
            <w:r w:rsidRPr="00CF079E">
              <w:t>.727</w:t>
            </w:r>
          </w:p>
        </w:tc>
        <w:tc>
          <w:tcPr>
            <w:tcW w:w="0" w:type="auto"/>
            <w:tcBorders>
              <w:left w:val="nil"/>
              <w:bottom w:val="single" w:sz="12" w:space="0" w:color="auto"/>
              <w:right w:val="nil"/>
            </w:tcBorders>
          </w:tcPr>
          <w:p w14:paraId="6DCF9183" w14:textId="2CAF86AF" w:rsidR="00D85838" w:rsidRPr="000C36AA" w:rsidRDefault="00D85838" w:rsidP="003A2A75">
            <w:pPr>
              <w:spacing w:line="360" w:lineRule="auto"/>
              <w:rPr>
                <w:sz w:val="24"/>
                <w:szCs w:val="24"/>
              </w:rPr>
            </w:pPr>
            <w:r w:rsidRPr="006C7027">
              <w:t>-.37, .26</w:t>
            </w:r>
          </w:p>
        </w:tc>
      </w:tr>
      <w:tr w:rsidR="00D85838" w:rsidRPr="000C36AA" w14:paraId="699A0741" w14:textId="77777777" w:rsidTr="001B65C1">
        <w:tc>
          <w:tcPr>
            <w:tcW w:w="0" w:type="auto"/>
            <w:vMerge w:val="restart"/>
            <w:tcBorders>
              <w:top w:val="single" w:sz="12" w:space="0" w:color="auto"/>
              <w:left w:val="nil"/>
              <w:right w:val="nil"/>
            </w:tcBorders>
            <w:vAlign w:val="center"/>
          </w:tcPr>
          <w:p w14:paraId="72CF150B" w14:textId="77777777" w:rsidR="00D85838" w:rsidRPr="008C4E74" w:rsidRDefault="00D85838" w:rsidP="003A2A75">
            <w:pPr>
              <w:spacing w:line="360" w:lineRule="auto"/>
              <w:jc w:val="center"/>
              <w:rPr>
                <w:sz w:val="24"/>
                <w:szCs w:val="24"/>
              </w:rPr>
            </w:pPr>
            <w:r w:rsidRPr="008C4E74">
              <w:rPr>
                <w:sz w:val="24"/>
                <w:szCs w:val="24"/>
              </w:rPr>
              <w:t>3</w:t>
            </w:r>
          </w:p>
        </w:tc>
        <w:tc>
          <w:tcPr>
            <w:tcW w:w="0" w:type="auto"/>
            <w:tcBorders>
              <w:top w:val="single" w:sz="12" w:space="0" w:color="auto"/>
              <w:left w:val="nil"/>
              <w:right w:val="nil"/>
            </w:tcBorders>
          </w:tcPr>
          <w:p w14:paraId="0D673272" w14:textId="77777777" w:rsidR="00D85838" w:rsidRPr="000C36AA" w:rsidRDefault="00D85838" w:rsidP="003A2A75">
            <w:pPr>
              <w:spacing w:line="360" w:lineRule="auto"/>
              <w:rPr>
                <w:b/>
                <w:sz w:val="24"/>
                <w:szCs w:val="24"/>
              </w:rPr>
            </w:pPr>
            <w:r w:rsidRPr="000C36AA">
              <w:rPr>
                <w:b/>
                <w:sz w:val="24"/>
                <w:szCs w:val="24"/>
              </w:rPr>
              <w:t>Constant</w:t>
            </w:r>
          </w:p>
        </w:tc>
        <w:tc>
          <w:tcPr>
            <w:tcW w:w="0" w:type="auto"/>
            <w:tcBorders>
              <w:top w:val="single" w:sz="12" w:space="0" w:color="auto"/>
              <w:left w:val="nil"/>
              <w:right w:val="nil"/>
            </w:tcBorders>
          </w:tcPr>
          <w:p w14:paraId="4B07052C" w14:textId="05220FC6" w:rsidR="00D85838" w:rsidRPr="000C36AA" w:rsidRDefault="00D85838" w:rsidP="003A2A75">
            <w:pPr>
              <w:spacing w:line="360" w:lineRule="auto"/>
              <w:rPr>
                <w:sz w:val="24"/>
                <w:szCs w:val="24"/>
              </w:rPr>
            </w:pPr>
            <w:r w:rsidRPr="00CF079E">
              <w:t>3.12</w:t>
            </w:r>
          </w:p>
        </w:tc>
        <w:tc>
          <w:tcPr>
            <w:tcW w:w="0" w:type="auto"/>
            <w:tcBorders>
              <w:top w:val="single" w:sz="12" w:space="0" w:color="auto"/>
              <w:left w:val="nil"/>
              <w:right w:val="nil"/>
            </w:tcBorders>
          </w:tcPr>
          <w:p w14:paraId="675E46F1" w14:textId="06C3C167" w:rsidR="00D85838" w:rsidRPr="000C36AA" w:rsidRDefault="00D85838" w:rsidP="003A2A75">
            <w:pPr>
              <w:spacing w:line="360" w:lineRule="auto"/>
              <w:rPr>
                <w:sz w:val="24"/>
                <w:szCs w:val="24"/>
              </w:rPr>
            </w:pPr>
            <w:r w:rsidRPr="00CF079E">
              <w:t>.21</w:t>
            </w:r>
          </w:p>
        </w:tc>
        <w:tc>
          <w:tcPr>
            <w:tcW w:w="0" w:type="auto"/>
            <w:tcBorders>
              <w:top w:val="single" w:sz="12" w:space="0" w:color="auto"/>
              <w:left w:val="nil"/>
              <w:right w:val="nil"/>
            </w:tcBorders>
          </w:tcPr>
          <w:p w14:paraId="26D48337" w14:textId="77777777" w:rsidR="00D85838" w:rsidRPr="000C36AA" w:rsidRDefault="00D85838" w:rsidP="003A2A75">
            <w:pPr>
              <w:spacing w:line="360" w:lineRule="auto"/>
              <w:rPr>
                <w:sz w:val="24"/>
                <w:szCs w:val="24"/>
              </w:rPr>
            </w:pPr>
          </w:p>
        </w:tc>
        <w:tc>
          <w:tcPr>
            <w:tcW w:w="0" w:type="auto"/>
            <w:tcBorders>
              <w:top w:val="single" w:sz="12" w:space="0" w:color="auto"/>
              <w:left w:val="nil"/>
              <w:right w:val="nil"/>
            </w:tcBorders>
          </w:tcPr>
          <w:p w14:paraId="41BA8B87" w14:textId="1EDF2ED0" w:rsidR="00D85838" w:rsidRPr="000C36AA" w:rsidRDefault="00D85838" w:rsidP="003A2A75">
            <w:pPr>
              <w:spacing w:line="360" w:lineRule="auto"/>
              <w:rPr>
                <w:sz w:val="24"/>
                <w:szCs w:val="24"/>
              </w:rPr>
            </w:pPr>
            <w:r w:rsidRPr="00CF079E">
              <w:t>.000</w:t>
            </w:r>
          </w:p>
        </w:tc>
        <w:tc>
          <w:tcPr>
            <w:tcW w:w="0" w:type="auto"/>
            <w:tcBorders>
              <w:top w:val="single" w:sz="12" w:space="0" w:color="auto"/>
              <w:left w:val="nil"/>
              <w:right w:val="nil"/>
            </w:tcBorders>
          </w:tcPr>
          <w:p w14:paraId="2C879CE0" w14:textId="64CEBF8A" w:rsidR="00D85838" w:rsidRPr="000C36AA" w:rsidRDefault="00D85838" w:rsidP="003A2A75">
            <w:pPr>
              <w:spacing w:line="360" w:lineRule="auto"/>
              <w:rPr>
                <w:sz w:val="24"/>
                <w:szCs w:val="24"/>
              </w:rPr>
            </w:pPr>
            <w:r w:rsidRPr="006C7027">
              <w:t>2.71, 3.52</w:t>
            </w:r>
          </w:p>
        </w:tc>
      </w:tr>
      <w:tr w:rsidR="00D85838" w:rsidRPr="000C36AA" w14:paraId="3FA3FCF8" w14:textId="77777777" w:rsidTr="001B65C1">
        <w:tc>
          <w:tcPr>
            <w:tcW w:w="0" w:type="auto"/>
            <w:vMerge/>
            <w:tcBorders>
              <w:left w:val="nil"/>
              <w:right w:val="nil"/>
            </w:tcBorders>
          </w:tcPr>
          <w:p w14:paraId="55152633" w14:textId="77777777" w:rsidR="00D85838" w:rsidRPr="000C36AA" w:rsidRDefault="00D85838" w:rsidP="003A2A75">
            <w:pPr>
              <w:spacing w:line="360" w:lineRule="auto"/>
              <w:rPr>
                <w:b/>
                <w:sz w:val="24"/>
                <w:szCs w:val="24"/>
              </w:rPr>
            </w:pPr>
          </w:p>
        </w:tc>
        <w:tc>
          <w:tcPr>
            <w:tcW w:w="0" w:type="auto"/>
            <w:tcBorders>
              <w:left w:val="nil"/>
              <w:right w:val="nil"/>
            </w:tcBorders>
          </w:tcPr>
          <w:p w14:paraId="27674759" w14:textId="77777777" w:rsidR="00D85838" w:rsidRPr="000C36AA" w:rsidRDefault="00D85838" w:rsidP="003A2A75">
            <w:pPr>
              <w:spacing w:line="360" w:lineRule="auto"/>
              <w:rPr>
                <w:b/>
                <w:sz w:val="24"/>
                <w:szCs w:val="24"/>
              </w:rPr>
            </w:pPr>
            <w:r w:rsidRPr="000C36AA">
              <w:rPr>
                <w:b/>
                <w:sz w:val="24"/>
                <w:szCs w:val="24"/>
              </w:rPr>
              <w:t>Act Severity</w:t>
            </w:r>
          </w:p>
        </w:tc>
        <w:tc>
          <w:tcPr>
            <w:tcW w:w="0" w:type="auto"/>
            <w:tcBorders>
              <w:left w:val="nil"/>
              <w:right w:val="nil"/>
            </w:tcBorders>
          </w:tcPr>
          <w:p w14:paraId="4028EC7C" w14:textId="7313A359" w:rsidR="00D85838" w:rsidRPr="000C36AA" w:rsidRDefault="00D85838" w:rsidP="003A2A75">
            <w:pPr>
              <w:spacing w:line="360" w:lineRule="auto"/>
              <w:rPr>
                <w:sz w:val="24"/>
                <w:szCs w:val="24"/>
              </w:rPr>
            </w:pPr>
            <w:r w:rsidRPr="00CF079E">
              <w:t>.89</w:t>
            </w:r>
          </w:p>
        </w:tc>
        <w:tc>
          <w:tcPr>
            <w:tcW w:w="0" w:type="auto"/>
            <w:tcBorders>
              <w:left w:val="nil"/>
              <w:right w:val="nil"/>
            </w:tcBorders>
          </w:tcPr>
          <w:p w14:paraId="7D053200" w14:textId="536E799A" w:rsidR="00D85838" w:rsidRPr="000C36AA" w:rsidRDefault="00D85838" w:rsidP="003A2A75">
            <w:pPr>
              <w:spacing w:line="360" w:lineRule="auto"/>
              <w:rPr>
                <w:sz w:val="24"/>
                <w:szCs w:val="24"/>
              </w:rPr>
            </w:pPr>
            <w:r w:rsidRPr="00CF079E">
              <w:t>.28</w:t>
            </w:r>
          </w:p>
        </w:tc>
        <w:tc>
          <w:tcPr>
            <w:tcW w:w="0" w:type="auto"/>
            <w:tcBorders>
              <w:left w:val="nil"/>
              <w:right w:val="nil"/>
            </w:tcBorders>
          </w:tcPr>
          <w:p w14:paraId="4B5C2BDA" w14:textId="503BF4EB" w:rsidR="00D85838" w:rsidRPr="000C36AA" w:rsidRDefault="00D85838" w:rsidP="003A2A75">
            <w:pPr>
              <w:spacing w:line="360" w:lineRule="auto"/>
              <w:rPr>
                <w:sz w:val="24"/>
                <w:szCs w:val="24"/>
              </w:rPr>
            </w:pPr>
            <w:r w:rsidRPr="00CF079E">
              <w:t>.330</w:t>
            </w:r>
          </w:p>
        </w:tc>
        <w:tc>
          <w:tcPr>
            <w:tcW w:w="0" w:type="auto"/>
            <w:tcBorders>
              <w:left w:val="nil"/>
              <w:right w:val="nil"/>
            </w:tcBorders>
          </w:tcPr>
          <w:p w14:paraId="2A0B1BCB" w14:textId="272FAB65" w:rsidR="00D85838" w:rsidRPr="000C36AA" w:rsidRDefault="00D85838" w:rsidP="003A2A75">
            <w:pPr>
              <w:spacing w:line="360" w:lineRule="auto"/>
              <w:rPr>
                <w:sz w:val="24"/>
                <w:szCs w:val="24"/>
              </w:rPr>
            </w:pPr>
            <w:r w:rsidRPr="00CF079E">
              <w:t>.002</w:t>
            </w:r>
          </w:p>
        </w:tc>
        <w:tc>
          <w:tcPr>
            <w:tcW w:w="0" w:type="auto"/>
            <w:tcBorders>
              <w:left w:val="nil"/>
              <w:right w:val="nil"/>
            </w:tcBorders>
          </w:tcPr>
          <w:p w14:paraId="07360D2C" w14:textId="6A96F469" w:rsidR="00D85838" w:rsidRPr="000C36AA" w:rsidRDefault="00D85838" w:rsidP="003A2A75">
            <w:pPr>
              <w:spacing w:line="360" w:lineRule="auto"/>
              <w:rPr>
                <w:sz w:val="24"/>
                <w:szCs w:val="24"/>
              </w:rPr>
            </w:pPr>
            <w:r w:rsidRPr="006C7027">
              <w:t>.34, 1.43</w:t>
            </w:r>
          </w:p>
        </w:tc>
      </w:tr>
      <w:tr w:rsidR="00D85838" w:rsidRPr="000C36AA" w14:paraId="2AB43ECD" w14:textId="77777777" w:rsidTr="001B65C1">
        <w:tc>
          <w:tcPr>
            <w:tcW w:w="0" w:type="auto"/>
            <w:vMerge/>
            <w:tcBorders>
              <w:left w:val="nil"/>
              <w:right w:val="nil"/>
            </w:tcBorders>
          </w:tcPr>
          <w:p w14:paraId="112C817A" w14:textId="77777777" w:rsidR="00D85838" w:rsidRPr="000C36AA" w:rsidRDefault="00D85838" w:rsidP="003A2A75">
            <w:pPr>
              <w:spacing w:line="360" w:lineRule="auto"/>
              <w:rPr>
                <w:b/>
                <w:sz w:val="24"/>
                <w:szCs w:val="24"/>
              </w:rPr>
            </w:pPr>
          </w:p>
        </w:tc>
        <w:tc>
          <w:tcPr>
            <w:tcW w:w="0" w:type="auto"/>
            <w:tcBorders>
              <w:left w:val="nil"/>
              <w:right w:val="nil"/>
            </w:tcBorders>
          </w:tcPr>
          <w:p w14:paraId="736FCE74" w14:textId="77777777" w:rsidR="00D85838" w:rsidRPr="000C36AA" w:rsidRDefault="00D85838" w:rsidP="003A2A75">
            <w:pPr>
              <w:spacing w:line="360" w:lineRule="auto"/>
              <w:rPr>
                <w:b/>
                <w:sz w:val="24"/>
                <w:szCs w:val="24"/>
              </w:rPr>
            </w:pPr>
            <w:r w:rsidRPr="000C36AA">
              <w:rPr>
                <w:b/>
                <w:sz w:val="24"/>
                <w:szCs w:val="24"/>
              </w:rPr>
              <w:t>Vignette Type</w:t>
            </w:r>
          </w:p>
        </w:tc>
        <w:tc>
          <w:tcPr>
            <w:tcW w:w="0" w:type="auto"/>
            <w:tcBorders>
              <w:left w:val="nil"/>
              <w:right w:val="nil"/>
            </w:tcBorders>
          </w:tcPr>
          <w:p w14:paraId="23502DA1" w14:textId="6ACF1B3A" w:rsidR="00D85838" w:rsidRPr="000C36AA" w:rsidRDefault="00D85838" w:rsidP="003A2A75">
            <w:pPr>
              <w:spacing w:line="360" w:lineRule="auto"/>
              <w:rPr>
                <w:sz w:val="24"/>
                <w:szCs w:val="24"/>
              </w:rPr>
            </w:pPr>
            <w:r w:rsidRPr="00CF079E">
              <w:t>.67</w:t>
            </w:r>
          </w:p>
        </w:tc>
        <w:tc>
          <w:tcPr>
            <w:tcW w:w="0" w:type="auto"/>
            <w:tcBorders>
              <w:left w:val="nil"/>
              <w:right w:val="nil"/>
            </w:tcBorders>
          </w:tcPr>
          <w:p w14:paraId="55F34C22" w14:textId="26548299" w:rsidR="00D85838" w:rsidRPr="000C36AA" w:rsidRDefault="00D85838" w:rsidP="003A2A75">
            <w:pPr>
              <w:spacing w:line="360" w:lineRule="auto"/>
              <w:rPr>
                <w:sz w:val="24"/>
                <w:szCs w:val="24"/>
              </w:rPr>
            </w:pPr>
            <w:r w:rsidRPr="00CF079E">
              <w:t>.28</w:t>
            </w:r>
          </w:p>
        </w:tc>
        <w:tc>
          <w:tcPr>
            <w:tcW w:w="0" w:type="auto"/>
            <w:tcBorders>
              <w:left w:val="nil"/>
              <w:right w:val="nil"/>
            </w:tcBorders>
          </w:tcPr>
          <w:p w14:paraId="71BC9B9A" w14:textId="1322EB3F" w:rsidR="00D85838" w:rsidRPr="000C36AA" w:rsidRDefault="00D85838" w:rsidP="003A2A75">
            <w:pPr>
              <w:spacing w:line="360" w:lineRule="auto"/>
              <w:rPr>
                <w:sz w:val="24"/>
                <w:szCs w:val="24"/>
              </w:rPr>
            </w:pPr>
            <w:r w:rsidRPr="00CF079E">
              <w:t>.249</w:t>
            </w:r>
          </w:p>
        </w:tc>
        <w:tc>
          <w:tcPr>
            <w:tcW w:w="0" w:type="auto"/>
            <w:tcBorders>
              <w:left w:val="nil"/>
              <w:right w:val="nil"/>
            </w:tcBorders>
          </w:tcPr>
          <w:p w14:paraId="6BAA4852" w14:textId="3DA78430" w:rsidR="00D85838" w:rsidRPr="000C36AA" w:rsidRDefault="00D85838" w:rsidP="003A2A75">
            <w:pPr>
              <w:spacing w:line="360" w:lineRule="auto"/>
              <w:rPr>
                <w:sz w:val="24"/>
                <w:szCs w:val="24"/>
              </w:rPr>
            </w:pPr>
            <w:r w:rsidRPr="00CF079E">
              <w:t>.019</w:t>
            </w:r>
          </w:p>
        </w:tc>
        <w:tc>
          <w:tcPr>
            <w:tcW w:w="0" w:type="auto"/>
            <w:tcBorders>
              <w:left w:val="nil"/>
              <w:right w:val="nil"/>
            </w:tcBorders>
          </w:tcPr>
          <w:p w14:paraId="7EA568D9" w14:textId="3C2B53D6" w:rsidR="00D85838" w:rsidRPr="000C36AA" w:rsidRDefault="00D85838" w:rsidP="003A2A75">
            <w:pPr>
              <w:spacing w:line="360" w:lineRule="auto"/>
              <w:rPr>
                <w:sz w:val="24"/>
                <w:szCs w:val="24"/>
              </w:rPr>
            </w:pPr>
            <w:r w:rsidRPr="006C7027">
              <w:t>.11, 1.23</w:t>
            </w:r>
          </w:p>
        </w:tc>
      </w:tr>
      <w:tr w:rsidR="00D85838" w:rsidRPr="000C36AA" w14:paraId="06458EE8" w14:textId="77777777" w:rsidTr="001B65C1">
        <w:tc>
          <w:tcPr>
            <w:tcW w:w="0" w:type="auto"/>
            <w:vMerge/>
            <w:tcBorders>
              <w:left w:val="nil"/>
              <w:right w:val="nil"/>
            </w:tcBorders>
          </w:tcPr>
          <w:p w14:paraId="5FD9FC96" w14:textId="77777777" w:rsidR="00D85838" w:rsidRPr="000C36AA" w:rsidRDefault="00D85838" w:rsidP="003A2A75">
            <w:pPr>
              <w:spacing w:line="360" w:lineRule="auto"/>
              <w:rPr>
                <w:b/>
                <w:sz w:val="24"/>
                <w:szCs w:val="24"/>
              </w:rPr>
            </w:pPr>
          </w:p>
        </w:tc>
        <w:tc>
          <w:tcPr>
            <w:tcW w:w="0" w:type="auto"/>
            <w:tcBorders>
              <w:left w:val="nil"/>
              <w:right w:val="nil"/>
            </w:tcBorders>
          </w:tcPr>
          <w:p w14:paraId="48BBF696" w14:textId="77777777" w:rsidR="00D85838" w:rsidRPr="000C36AA" w:rsidRDefault="00D85838" w:rsidP="003A2A75">
            <w:pPr>
              <w:spacing w:line="360" w:lineRule="auto"/>
              <w:rPr>
                <w:b/>
                <w:sz w:val="24"/>
                <w:szCs w:val="24"/>
              </w:rPr>
            </w:pPr>
            <w:r w:rsidRPr="000C36AA">
              <w:rPr>
                <w:b/>
                <w:sz w:val="24"/>
                <w:szCs w:val="24"/>
              </w:rPr>
              <w:t>Anti-Black Bias</w:t>
            </w:r>
          </w:p>
        </w:tc>
        <w:tc>
          <w:tcPr>
            <w:tcW w:w="0" w:type="auto"/>
            <w:tcBorders>
              <w:left w:val="nil"/>
              <w:right w:val="nil"/>
            </w:tcBorders>
          </w:tcPr>
          <w:p w14:paraId="6DEFA823" w14:textId="5E86F708" w:rsidR="00D85838" w:rsidRPr="000C36AA" w:rsidRDefault="00D85838" w:rsidP="003A2A75">
            <w:pPr>
              <w:spacing w:line="360" w:lineRule="auto"/>
              <w:rPr>
                <w:sz w:val="24"/>
                <w:szCs w:val="24"/>
              </w:rPr>
            </w:pPr>
            <w:r w:rsidRPr="00CF079E">
              <w:t>.37</w:t>
            </w:r>
          </w:p>
        </w:tc>
        <w:tc>
          <w:tcPr>
            <w:tcW w:w="0" w:type="auto"/>
            <w:tcBorders>
              <w:left w:val="nil"/>
              <w:right w:val="nil"/>
            </w:tcBorders>
          </w:tcPr>
          <w:p w14:paraId="1E124A24" w14:textId="7ABFE6B0" w:rsidR="00D85838" w:rsidRPr="000C36AA" w:rsidRDefault="00D85838" w:rsidP="003A2A75">
            <w:pPr>
              <w:spacing w:line="360" w:lineRule="auto"/>
              <w:rPr>
                <w:sz w:val="24"/>
                <w:szCs w:val="24"/>
              </w:rPr>
            </w:pPr>
            <w:r w:rsidRPr="00CF079E">
              <w:t>.20</w:t>
            </w:r>
          </w:p>
        </w:tc>
        <w:tc>
          <w:tcPr>
            <w:tcW w:w="0" w:type="auto"/>
            <w:tcBorders>
              <w:left w:val="nil"/>
              <w:right w:val="nil"/>
            </w:tcBorders>
          </w:tcPr>
          <w:p w14:paraId="3EB311A2" w14:textId="2F01E6A6" w:rsidR="00D85838" w:rsidRPr="000C36AA" w:rsidRDefault="00D85838" w:rsidP="003A2A75">
            <w:pPr>
              <w:spacing w:line="360" w:lineRule="auto"/>
              <w:rPr>
                <w:sz w:val="24"/>
                <w:szCs w:val="24"/>
              </w:rPr>
            </w:pPr>
            <w:r w:rsidRPr="00CF079E">
              <w:t>.362</w:t>
            </w:r>
          </w:p>
        </w:tc>
        <w:tc>
          <w:tcPr>
            <w:tcW w:w="0" w:type="auto"/>
            <w:tcBorders>
              <w:left w:val="nil"/>
              <w:right w:val="nil"/>
            </w:tcBorders>
          </w:tcPr>
          <w:p w14:paraId="76B8436C" w14:textId="76FA39C1" w:rsidR="00D85838" w:rsidRPr="000C36AA" w:rsidRDefault="00D85838" w:rsidP="003A2A75">
            <w:pPr>
              <w:spacing w:line="360" w:lineRule="auto"/>
              <w:rPr>
                <w:sz w:val="24"/>
                <w:szCs w:val="24"/>
              </w:rPr>
            </w:pPr>
            <w:r w:rsidRPr="00CF079E">
              <w:t>.066</w:t>
            </w:r>
          </w:p>
        </w:tc>
        <w:tc>
          <w:tcPr>
            <w:tcW w:w="0" w:type="auto"/>
            <w:tcBorders>
              <w:left w:val="nil"/>
              <w:right w:val="nil"/>
            </w:tcBorders>
          </w:tcPr>
          <w:p w14:paraId="15FF82B1" w14:textId="653BFD99" w:rsidR="00D85838" w:rsidRPr="000C36AA" w:rsidRDefault="00D85838" w:rsidP="003A2A75">
            <w:pPr>
              <w:spacing w:line="360" w:lineRule="auto"/>
              <w:rPr>
                <w:sz w:val="24"/>
                <w:szCs w:val="24"/>
              </w:rPr>
            </w:pPr>
            <w:r w:rsidRPr="006C7027">
              <w:t>-.03, .76</w:t>
            </w:r>
          </w:p>
        </w:tc>
      </w:tr>
      <w:tr w:rsidR="00D85838" w:rsidRPr="000C36AA" w14:paraId="45F46F8A" w14:textId="77777777" w:rsidTr="001B65C1">
        <w:tc>
          <w:tcPr>
            <w:tcW w:w="0" w:type="auto"/>
            <w:vMerge/>
            <w:tcBorders>
              <w:left w:val="nil"/>
              <w:right w:val="nil"/>
            </w:tcBorders>
          </w:tcPr>
          <w:p w14:paraId="3587FC26" w14:textId="77777777" w:rsidR="00D85838" w:rsidRPr="000C36AA" w:rsidRDefault="00D85838" w:rsidP="003A2A75">
            <w:pPr>
              <w:spacing w:line="360" w:lineRule="auto"/>
              <w:rPr>
                <w:b/>
                <w:sz w:val="24"/>
                <w:szCs w:val="24"/>
              </w:rPr>
            </w:pPr>
          </w:p>
        </w:tc>
        <w:tc>
          <w:tcPr>
            <w:tcW w:w="0" w:type="auto"/>
            <w:tcBorders>
              <w:left w:val="nil"/>
              <w:right w:val="nil"/>
            </w:tcBorders>
          </w:tcPr>
          <w:p w14:paraId="3CE11B8A" w14:textId="77777777" w:rsidR="00D85838" w:rsidRPr="000C36AA" w:rsidRDefault="00D85838" w:rsidP="003A2A75">
            <w:pPr>
              <w:spacing w:line="360" w:lineRule="auto"/>
              <w:rPr>
                <w:b/>
                <w:sz w:val="24"/>
                <w:szCs w:val="24"/>
              </w:rPr>
            </w:pPr>
            <w:r>
              <w:rPr>
                <w:b/>
                <w:sz w:val="24"/>
                <w:szCs w:val="24"/>
              </w:rPr>
              <w:t>Political Ideology</w:t>
            </w:r>
          </w:p>
        </w:tc>
        <w:tc>
          <w:tcPr>
            <w:tcW w:w="0" w:type="auto"/>
            <w:tcBorders>
              <w:left w:val="nil"/>
              <w:right w:val="nil"/>
            </w:tcBorders>
          </w:tcPr>
          <w:p w14:paraId="22EA5FE4" w14:textId="78869DF1" w:rsidR="00D85838" w:rsidRPr="000C36AA" w:rsidRDefault="00D85838" w:rsidP="003A2A75">
            <w:pPr>
              <w:spacing w:line="360" w:lineRule="auto"/>
              <w:rPr>
                <w:sz w:val="24"/>
                <w:szCs w:val="24"/>
              </w:rPr>
            </w:pPr>
            <w:r w:rsidRPr="00CF079E">
              <w:t>-.18</w:t>
            </w:r>
          </w:p>
        </w:tc>
        <w:tc>
          <w:tcPr>
            <w:tcW w:w="0" w:type="auto"/>
            <w:tcBorders>
              <w:left w:val="nil"/>
              <w:right w:val="nil"/>
            </w:tcBorders>
          </w:tcPr>
          <w:p w14:paraId="146D70BE" w14:textId="5F661811" w:rsidR="00D85838" w:rsidRPr="000C36AA" w:rsidRDefault="00D85838" w:rsidP="003A2A75">
            <w:pPr>
              <w:spacing w:line="360" w:lineRule="auto"/>
              <w:rPr>
                <w:sz w:val="24"/>
                <w:szCs w:val="24"/>
              </w:rPr>
            </w:pPr>
            <w:r w:rsidRPr="00CF079E">
              <w:t>.18</w:t>
            </w:r>
          </w:p>
        </w:tc>
        <w:tc>
          <w:tcPr>
            <w:tcW w:w="0" w:type="auto"/>
            <w:tcBorders>
              <w:left w:val="nil"/>
              <w:right w:val="nil"/>
            </w:tcBorders>
          </w:tcPr>
          <w:p w14:paraId="458AE45E" w14:textId="6AB62535" w:rsidR="00D85838" w:rsidRPr="000C36AA" w:rsidRDefault="00D85838" w:rsidP="003A2A75">
            <w:pPr>
              <w:spacing w:line="360" w:lineRule="auto"/>
              <w:rPr>
                <w:sz w:val="24"/>
                <w:szCs w:val="24"/>
              </w:rPr>
            </w:pPr>
            <w:r w:rsidRPr="00CF079E">
              <w:t>-.193</w:t>
            </w:r>
          </w:p>
        </w:tc>
        <w:tc>
          <w:tcPr>
            <w:tcW w:w="0" w:type="auto"/>
            <w:tcBorders>
              <w:left w:val="nil"/>
              <w:right w:val="nil"/>
            </w:tcBorders>
          </w:tcPr>
          <w:p w14:paraId="7C67BE97" w14:textId="68BE44B5" w:rsidR="00D85838" w:rsidRPr="000C36AA" w:rsidRDefault="00D85838" w:rsidP="003A2A75">
            <w:pPr>
              <w:spacing w:line="360" w:lineRule="auto"/>
              <w:rPr>
                <w:sz w:val="24"/>
                <w:szCs w:val="24"/>
              </w:rPr>
            </w:pPr>
            <w:r w:rsidRPr="00CF079E">
              <w:t>.309</w:t>
            </w:r>
          </w:p>
        </w:tc>
        <w:tc>
          <w:tcPr>
            <w:tcW w:w="0" w:type="auto"/>
            <w:tcBorders>
              <w:left w:val="nil"/>
              <w:right w:val="nil"/>
            </w:tcBorders>
          </w:tcPr>
          <w:p w14:paraId="33079BE5" w14:textId="497CD403" w:rsidR="00D85838" w:rsidRPr="000C36AA" w:rsidRDefault="00D85838" w:rsidP="003A2A75">
            <w:pPr>
              <w:spacing w:line="360" w:lineRule="auto"/>
              <w:rPr>
                <w:sz w:val="24"/>
                <w:szCs w:val="24"/>
              </w:rPr>
            </w:pPr>
            <w:r w:rsidRPr="006C7027">
              <w:t>-.53, .17</w:t>
            </w:r>
          </w:p>
        </w:tc>
      </w:tr>
      <w:tr w:rsidR="00D85838" w:rsidRPr="000C36AA" w14:paraId="22496B8B" w14:textId="77777777" w:rsidTr="001B65C1">
        <w:tc>
          <w:tcPr>
            <w:tcW w:w="0" w:type="auto"/>
            <w:vMerge/>
            <w:tcBorders>
              <w:left w:val="nil"/>
              <w:right w:val="nil"/>
            </w:tcBorders>
          </w:tcPr>
          <w:p w14:paraId="4D67E8AF" w14:textId="77777777" w:rsidR="00D85838" w:rsidRPr="000C36AA" w:rsidRDefault="00D85838" w:rsidP="003A2A75">
            <w:pPr>
              <w:spacing w:line="360" w:lineRule="auto"/>
              <w:rPr>
                <w:b/>
                <w:sz w:val="24"/>
                <w:szCs w:val="24"/>
              </w:rPr>
            </w:pPr>
          </w:p>
        </w:tc>
        <w:tc>
          <w:tcPr>
            <w:tcW w:w="0" w:type="auto"/>
            <w:tcBorders>
              <w:left w:val="nil"/>
              <w:right w:val="nil"/>
            </w:tcBorders>
          </w:tcPr>
          <w:p w14:paraId="26565C77" w14:textId="77777777" w:rsidR="00D85838" w:rsidRPr="000C36AA" w:rsidRDefault="00D85838" w:rsidP="003A2A75">
            <w:pPr>
              <w:spacing w:line="360" w:lineRule="auto"/>
              <w:rPr>
                <w:b/>
                <w:sz w:val="24"/>
                <w:szCs w:val="24"/>
              </w:rPr>
            </w:pPr>
            <w:r w:rsidRPr="00EC0FDC">
              <w:rPr>
                <w:b/>
                <w:sz w:val="24"/>
                <w:szCs w:val="24"/>
              </w:rPr>
              <w:t xml:space="preserve">Anti-Black Bias x Political Ideology  </w:t>
            </w:r>
          </w:p>
        </w:tc>
        <w:tc>
          <w:tcPr>
            <w:tcW w:w="0" w:type="auto"/>
            <w:tcBorders>
              <w:left w:val="nil"/>
              <w:right w:val="nil"/>
            </w:tcBorders>
          </w:tcPr>
          <w:p w14:paraId="5A26015E" w14:textId="665EC784" w:rsidR="00D85838" w:rsidRPr="000C36AA" w:rsidRDefault="00D85838" w:rsidP="003A2A75">
            <w:pPr>
              <w:spacing w:line="360" w:lineRule="auto"/>
              <w:rPr>
                <w:sz w:val="24"/>
                <w:szCs w:val="24"/>
              </w:rPr>
            </w:pPr>
            <w:r w:rsidRPr="00CF079E">
              <w:t>.06</w:t>
            </w:r>
          </w:p>
        </w:tc>
        <w:tc>
          <w:tcPr>
            <w:tcW w:w="0" w:type="auto"/>
            <w:tcBorders>
              <w:left w:val="nil"/>
              <w:right w:val="nil"/>
            </w:tcBorders>
          </w:tcPr>
          <w:p w14:paraId="7F0F5F91" w14:textId="5D190524" w:rsidR="00D85838" w:rsidRPr="000C36AA" w:rsidRDefault="00D85838" w:rsidP="003A2A75">
            <w:pPr>
              <w:spacing w:line="360" w:lineRule="auto"/>
              <w:rPr>
                <w:sz w:val="24"/>
                <w:szCs w:val="24"/>
              </w:rPr>
            </w:pPr>
            <w:r w:rsidRPr="00CF079E">
              <w:t>.09</w:t>
            </w:r>
          </w:p>
        </w:tc>
        <w:tc>
          <w:tcPr>
            <w:tcW w:w="0" w:type="auto"/>
            <w:tcBorders>
              <w:left w:val="nil"/>
              <w:right w:val="nil"/>
            </w:tcBorders>
          </w:tcPr>
          <w:p w14:paraId="0BD23783" w14:textId="23E72F64" w:rsidR="00D85838" w:rsidRPr="000C36AA" w:rsidRDefault="00D85838" w:rsidP="003A2A75">
            <w:pPr>
              <w:spacing w:line="360" w:lineRule="auto"/>
              <w:rPr>
                <w:sz w:val="24"/>
                <w:szCs w:val="24"/>
              </w:rPr>
            </w:pPr>
            <w:r w:rsidRPr="00CF079E">
              <w:t>.087</w:t>
            </w:r>
          </w:p>
        </w:tc>
        <w:tc>
          <w:tcPr>
            <w:tcW w:w="0" w:type="auto"/>
            <w:tcBorders>
              <w:left w:val="nil"/>
              <w:right w:val="nil"/>
            </w:tcBorders>
          </w:tcPr>
          <w:p w14:paraId="1AA85D8E" w14:textId="7711C5B9" w:rsidR="00D85838" w:rsidRPr="000C36AA" w:rsidRDefault="00D85838" w:rsidP="003A2A75">
            <w:pPr>
              <w:spacing w:line="360" w:lineRule="auto"/>
              <w:rPr>
                <w:sz w:val="24"/>
                <w:szCs w:val="24"/>
              </w:rPr>
            </w:pPr>
            <w:r w:rsidRPr="00CF079E">
              <w:t>.476</w:t>
            </w:r>
          </w:p>
        </w:tc>
        <w:tc>
          <w:tcPr>
            <w:tcW w:w="0" w:type="auto"/>
            <w:tcBorders>
              <w:left w:val="nil"/>
              <w:right w:val="nil"/>
            </w:tcBorders>
          </w:tcPr>
          <w:p w14:paraId="4819D692" w14:textId="54DE537A" w:rsidR="00D85838" w:rsidRPr="000C36AA" w:rsidRDefault="00D85838" w:rsidP="003A2A75">
            <w:pPr>
              <w:spacing w:line="360" w:lineRule="auto"/>
              <w:rPr>
                <w:sz w:val="24"/>
                <w:szCs w:val="24"/>
              </w:rPr>
            </w:pPr>
            <w:r w:rsidRPr="006C7027">
              <w:t>-.11, .23</w:t>
            </w:r>
          </w:p>
        </w:tc>
      </w:tr>
      <w:tr w:rsidR="00D85838" w:rsidRPr="000C36AA" w14:paraId="19451CD3" w14:textId="77777777" w:rsidTr="001B65C1">
        <w:tc>
          <w:tcPr>
            <w:tcW w:w="0" w:type="auto"/>
            <w:vMerge/>
            <w:tcBorders>
              <w:left w:val="nil"/>
              <w:right w:val="nil"/>
            </w:tcBorders>
          </w:tcPr>
          <w:p w14:paraId="75AF786D" w14:textId="77777777" w:rsidR="00D85838" w:rsidRPr="000C36AA" w:rsidRDefault="00D85838" w:rsidP="003A2A75">
            <w:pPr>
              <w:spacing w:line="360" w:lineRule="auto"/>
              <w:rPr>
                <w:b/>
                <w:sz w:val="24"/>
                <w:szCs w:val="24"/>
              </w:rPr>
            </w:pPr>
          </w:p>
        </w:tc>
        <w:tc>
          <w:tcPr>
            <w:tcW w:w="0" w:type="auto"/>
            <w:tcBorders>
              <w:left w:val="nil"/>
              <w:right w:val="nil"/>
            </w:tcBorders>
          </w:tcPr>
          <w:p w14:paraId="67ABF1FE" w14:textId="77777777" w:rsidR="00D85838" w:rsidRPr="000C36AA" w:rsidRDefault="00D85838" w:rsidP="003A2A75">
            <w:pPr>
              <w:spacing w:line="360" w:lineRule="auto"/>
              <w:rPr>
                <w:b/>
                <w:sz w:val="24"/>
                <w:szCs w:val="24"/>
              </w:rPr>
            </w:pPr>
            <w:r w:rsidRPr="00EC0FDC">
              <w:rPr>
                <w:b/>
                <w:sz w:val="24"/>
                <w:szCs w:val="24"/>
              </w:rPr>
              <w:t xml:space="preserve">Vignette Type x Political Ideology  </w:t>
            </w:r>
          </w:p>
        </w:tc>
        <w:tc>
          <w:tcPr>
            <w:tcW w:w="0" w:type="auto"/>
            <w:tcBorders>
              <w:left w:val="nil"/>
              <w:right w:val="nil"/>
            </w:tcBorders>
          </w:tcPr>
          <w:p w14:paraId="4A6F9BFA" w14:textId="7FDB4576" w:rsidR="00D85838" w:rsidRPr="000C36AA" w:rsidRDefault="00D85838" w:rsidP="003A2A75">
            <w:pPr>
              <w:spacing w:line="360" w:lineRule="auto"/>
              <w:rPr>
                <w:sz w:val="24"/>
                <w:szCs w:val="24"/>
              </w:rPr>
            </w:pPr>
            <w:r w:rsidRPr="00CF079E">
              <w:t>.33</w:t>
            </w:r>
          </w:p>
        </w:tc>
        <w:tc>
          <w:tcPr>
            <w:tcW w:w="0" w:type="auto"/>
            <w:tcBorders>
              <w:left w:val="nil"/>
              <w:right w:val="nil"/>
            </w:tcBorders>
          </w:tcPr>
          <w:p w14:paraId="36BFA594" w14:textId="1A04B86E" w:rsidR="00D85838" w:rsidRPr="000C36AA" w:rsidRDefault="00D85838" w:rsidP="003A2A75">
            <w:pPr>
              <w:spacing w:line="360" w:lineRule="auto"/>
              <w:rPr>
                <w:sz w:val="24"/>
                <w:szCs w:val="24"/>
              </w:rPr>
            </w:pPr>
            <w:r w:rsidRPr="00CF079E">
              <w:t>.25</w:t>
            </w:r>
          </w:p>
        </w:tc>
        <w:tc>
          <w:tcPr>
            <w:tcW w:w="0" w:type="auto"/>
            <w:tcBorders>
              <w:left w:val="nil"/>
              <w:right w:val="nil"/>
            </w:tcBorders>
          </w:tcPr>
          <w:p w14:paraId="713FFDD9" w14:textId="4224117A" w:rsidR="00D85838" w:rsidRPr="000C36AA" w:rsidRDefault="00D85838" w:rsidP="003A2A75">
            <w:pPr>
              <w:spacing w:line="360" w:lineRule="auto"/>
              <w:rPr>
                <w:sz w:val="24"/>
                <w:szCs w:val="24"/>
              </w:rPr>
            </w:pPr>
            <w:r w:rsidRPr="00CF079E">
              <w:t>.247</w:t>
            </w:r>
          </w:p>
        </w:tc>
        <w:tc>
          <w:tcPr>
            <w:tcW w:w="0" w:type="auto"/>
            <w:tcBorders>
              <w:left w:val="nil"/>
              <w:right w:val="nil"/>
            </w:tcBorders>
          </w:tcPr>
          <w:p w14:paraId="3EFA5AEE" w14:textId="7CBF5407" w:rsidR="00D85838" w:rsidRPr="000C36AA" w:rsidRDefault="00D85838" w:rsidP="003A2A75">
            <w:pPr>
              <w:spacing w:line="360" w:lineRule="auto"/>
              <w:rPr>
                <w:sz w:val="24"/>
                <w:szCs w:val="24"/>
              </w:rPr>
            </w:pPr>
            <w:r w:rsidRPr="00CF079E">
              <w:t>.177</w:t>
            </w:r>
          </w:p>
        </w:tc>
        <w:tc>
          <w:tcPr>
            <w:tcW w:w="0" w:type="auto"/>
            <w:tcBorders>
              <w:left w:val="nil"/>
              <w:right w:val="nil"/>
            </w:tcBorders>
          </w:tcPr>
          <w:p w14:paraId="257F21EC" w14:textId="703547BC" w:rsidR="00D85838" w:rsidRPr="000C36AA" w:rsidRDefault="00D85838" w:rsidP="003A2A75">
            <w:pPr>
              <w:spacing w:line="360" w:lineRule="auto"/>
              <w:rPr>
                <w:sz w:val="24"/>
                <w:szCs w:val="24"/>
              </w:rPr>
            </w:pPr>
            <w:r w:rsidRPr="006C7027">
              <w:t>-.15, .82</w:t>
            </w:r>
          </w:p>
        </w:tc>
      </w:tr>
      <w:tr w:rsidR="00D85838" w:rsidRPr="000C36AA" w14:paraId="1FFF4EF7" w14:textId="77777777" w:rsidTr="001B65C1">
        <w:tc>
          <w:tcPr>
            <w:tcW w:w="0" w:type="auto"/>
            <w:vMerge/>
            <w:tcBorders>
              <w:left w:val="nil"/>
              <w:right w:val="nil"/>
            </w:tcBorders>
          </w:tcPr>
          <w:p w14:paraId="0B6F8613" w14:textId="77777777" w:rsidR="00D85838" w:rsidRPr="000C36AA" w:rsidRDefault="00D85838" w:rsidP="003A2A75">
            <w:pPr>
              <w:spacing w:line="360" w:lineRule="auto"/>
              <w:rPr>
                <w:b/>
                <w:sz w:val="24"/>
                <w:szCs w:val="24"/>
              </w:rPr>
            </w:pPr>
          </w:p>
        </w:tc>
        <w:tc>
          <w:tcPr>
            <w:tcW w:w="0" w:type="auto"/>
            <w:tcBorders>
              <w:left w:val="nil"/>
              <w:right w:val="nil"/>
            </w:tcBorders>
          </w:tcPr>
          <w:p w14:paraId="50773BF3" w14:textId="77777777" w:rsidR="00D85838" w:rsidRPr="000C36AA" w:rsidRDefault="00D85838" w:rsidP="003A2A75">
            <w:pPr>
              <w:spacing w:line="360" w:lineRule="auto"/>
              <w:rPr>
                <w:b/>
                <w:sz w:val="24"/>
                <w:szCs w:val="24"/>
              </w:rPr>
            </w:pPr>
            <w:r w:rsidRPr="00EC0FDC">
              <w:rPr>
                <w:b/>
                <w:sz w:val="24"/>
                <w:szCs w:val="24"/>
              </w:rPr>
              <w:t>Vignette Type x Anti-Black Bias</w:t>
            </w:r>
          </w:p>
        </w:tc>
        <w:tc>
          <w:tcPr>
            <w:tcW w:w="0" w:type="auto"/>
            <w:tcBorders>
              <w:left w:val="nil"/>
              <w:right w:val="nil"/>
            </w:tcBorders>
          </w:tcPr>
          <w:p w14:paraId="0943CA33" w14:textId="53078129" w:rsidR="00D85838" w:rsidRPr="000C36AA" w:rsidRDefault="00D85838" w:rsidP="003A2A75">
            <w:pPr>
              <w:spacing w:line="360" w:lineRule="auto"/>
              <w:rPr>
                <w:sz w:val="24"/>
                <w:szCs w:val="24"/>
              </w:rPr>
            </w:pPr>
            <w:r w:rsidRPr="00CF079E">
              <w:t>-.93</w:t>
            </w:r>
          </w:p>
        </w:tc>
        <w:tc>
          <w:tcPr>
            <w:tcW w:w="0" w:type="auto"/>
            <w:tcBorders>
              <w:left w:val="nil"/>
              <w:right w:val="nil"/>
            </w:tcBorders>
          </w:tcPr>
          <w:p w14:paraId="08B0AFBE" w14:textId="61F2DC08" w:rsidR="00D85838" w:rsidRPr="000C36AA" w:rsidRDefault="00D85838" w:rsidP="003A2A75">
            <w:pPr>
              <w:spacing w:line="360" w:lineRule="auto"/>
              <w:rPr>
                <w:sz w:val="24"/>
                <w:szCs w:val="24"/>
              </w:rPr>
            </w:pPr>
            <w:r w:rsidRPr="00CF079E">
              <w:t>.28</w:t>
            </w:r>
          </w:p>
        </w:tc>
        <w:tc>
          <w:tcPr>
            <w:tcW w:w="0" w:type="auto"/>
            <w:tcBorders>
              <w:left w:val="nil"/>
              <w:right w:val="nil"/>
            </w:tcBorders>
          </w:tcPr>
          <w:p w14:paraId="7D52BBC0" w14:textId="3CF00C74" w:rsidR="00D85838" w:rsidRPr="000C36AA" w:rsidRDefault="00D85838" w:rsidP="003A2A75">
            <w:pPr>
              <w:spacing w:line="360" w:lineRule="auto"/>
              <w:rPr>
                <w:sz w:val="24"/>
                <w:szCs w:val="24"/>
              </w:rPr>
            </w:pPr>
            <w:r w:rsidRPr="00CF079E">
              <w:t>-.660</w:t>
            </w:r>
          </w:p>
        </w:tc>
        <w:tc>
          <w:tcPr>
            <w:tcW w:w="0" w:type="auto"/>
            <w:tcBorders>
              <w:left w:val="nil"/>
              <w:right w:val="nil"/>
            </w:tcBorders>
          </w:tcPr>
          <w:p w14:paraId="69F9A9A3" w14:textId="601A870B" w:rsidR="00D85838" w:rsidRPr="000C36AA" w:rsidRDefault="00D85838" w:rsidP="003A2A75">
            <w:pPr>
              <w:spacing w:line="360" w:lineRule="auto"/>
              <w:rPr>
                <w:sz w:val="24"/>
                <w:szCs w:val="24"/>
              </w:rPr>
            </w:pPr>
            <w:r w:rsidRPr="00CF079E">
              <w:t>.001</w:t>
            </w:r>
          </w:p>
        </w:tc>
        <w:tc>
          <w:tcPr>
            <w:tcW w:w="0" w:type="auto"/>
            <w:tcBorders>
              <w:left w:val="nil"/>
              <w:right w:val="nil"/>
            </w:tcBorders>
          </w:tcPr>
          <w:p w14:paraId="29EDB9D8" w14:textId="470DDE06" w:rsidR="00D85838" w:rsidRPr="000C36AA" w:rsidRDefault="00D85838" w:rsidP="003A2A75">
            <w:pPr>
              <w:spacing w:line="360" w:lineRule="auto"/>
              <w:rPr>
                <w:sz w:val="24"/>
                <w:szCs w:val="24"/>
              </w:rPr>
            </w:pPr>
            <w:r w:rsidRPr="006C7027">
              <w:t>-1.49, -.38</w:t>
            </w:r>
          </w:p>
        </w:tc>
      </w:tr>
      <w:tr w:rsidR="00D85838" w:rsidRPr="000C36AA" w14:paraId="18689EFD" w14:textId="77777777" w:rsidTr="001B65C1">
        <w:tc>
          <w:tcPr>
            <w:tcW w:w="0" w:type="auto"/>
            <w:vMerge/>
            <w:tcBorders>
              <w:left w:val="nil"/>
              <w:right w:val="nil"/>
            </w:tcBorders>
          </w:tcPr>
          <w:p w14:paraId="208515C0" w14:textId="77777777" w:rsidR="00D85838" w:rsidRPr="000C36AA" w:rsidRDefault="00D85838" w:rsidP="003A2A75">
            <w:pPr>
              <w:spacing w:line="360" w:lineRule="auto"/>
              <w:rPr>
                <w:b/>
                <w:sz w:val="24"/>
                <w:szCs w:val="24"/>
              </w:rPr>
            </w:pPr>
          </w:p>
        </w:tc>
        <w:tc>
          <w:tcPr>
            <w:tcW w:w="0" w:type="auto"/>
            <w:tcBorders>
              <w:left w:val="nil"/>
              <w:right w:val="nil"/>
            </w:tcBorders>
          </w:tcPr>
          <w:p w14:paraId="2CA02D2F" w14:textId="77777777" w:rsidR="00D85838" w:rsidRPr="000C36AA" w:rsidRDefault="00D85838" w:rsidP="003A2A75">
            <w:pPr>
              <w:spacing w:line="360" w:lineRule="auto"/>
              <w:rPr>
                <w:b/>
                <w:sz w:val="24"/>
                <w:szCs w:val="24"/>
              </w:rPr>
            </w:pPr>
            <w:r w:rsidRPr="00EC0FDC">
              <w:rPr>
                <w:b/>
                <w:sz w:val="24"/>
                <w:szCs w:val="24"/>
              </w:rPr>
              <w:t xml:space="preserve">Act Severity x Vignette Type </w:t>
            </w:r>
          </w:p>
        </w:tc>
        <w:tc>
          <w:tcPr>
            <w:tcW w:w="0" w:type="auto"/>
            <w:tcBorders>
              <w:left w:val="nil"/>
              <w:right w:val="nil"/>
            </w:tcBorders>
          </w:tcPr>
          <w:p w14:paraId="17F23407" w14:textId="74BBA715" w:rsidR="00D85838" w:rsidRPr="000C36AA" w:rsidRDefault="00D85838" w:rsidP="003A2A75">
            <w:pPr>
              <w:spacing w:line="360" w:lineRule="auto"/>
              <w:rPr>
                <w:sz w:val="24"/>
                <w:szCs w:val="24"/>
              </w:rPr>
            </w:pPr>
            <w:r w:rsidRPr="00CF079E">
              <w:t>-.30</w:t>
            </w:r>
          </w:p>
        </w:tc>
        <w:tc>
          <w:tcPr>
            <w:tcW w:w="0" w:type="auto"/>
            <w:tcBorders>
              <w:left w:val="nil"/>
              <w:right w:val="nil"/>
            </w:tcBorders>
          </w:tcPr>
          <w:p w14:paraId="41C29CC0" w14:textId="5E05B4A8" w:rsidR="00D85838" w:rsidRPr="000C36AA" w:rsidRDefault="00D85838" w:rsidP="003A2A75">
            <w:pPr>
              <w:spacing w:line="360" w:lineRule="auto"/>
              <w:rPr>
                <w:sz w:val="24"/>
                <w:szCs w:val="24"/>
              </w:rPr>
            </w:pPr>
            <w:r w:rsidRPr="00CF079E">
              <w:t>.37</w:t>
            </w:r>
          </w:p>
        </w:tc>
        <w:tc>
          <w:tcPr>
            <w:tcW w:w="0" w:type="auto"/>
            <w:tcBorders>
              <w:left w:val="nil"/>
              <w:right w:val="nil"/>
            </w:tcBorders>
          </w:tcPr>
          <w:p w14:paraId="62045208" w14:textId="1BF07DC1" w:rsidR="00D85838" w:rsidRPr="000C36AA" w:rsidRDefault="00D85838" w:rsidP="003A2A75">
            <w:pPr>
              <w:spacing w:line="360" w:lineRule="auto"/>
              <w:rPr>
                <w:sz w:val="24"/>
                <w:szCs w:val="24"/>
              </w:rPr>
            </w:pPr>
            <w:r w:rsidRPr="00CF079E">
              <w:t>-.095</w:t>
            </w:r>
          </w:p>
        </w:tc>
        <w:tc>
          <w:tcPr>
            <w:tcW w:w="0" w:type="auto"/>
            <w:tcBorders>
              <w:left w:val="nil"/>
              <w:right w:val="nil"/>
            </w:tcBorders>
          </w:tcPr>
          <w:p w14:paraId="5ACBE667" w14:textId="74151E17" w:rsidR="00D85838" w:rsidRPr="000C36AA" w:rsidRDefault="00D85838" w:rsidP="003A2A75">
            <w:pPr>
              <w:spacing w:line="360" w:lineRule="auto"/>
              <w:rPr>
                <w:sz w:val="24"/>
                <w:szCs w:val="24"/>
              </w:rPr>
            </w:pPr>
            <w:r w:rsidRPr="00CF079E">
              <w:t>.418</w:t>
            </w:r>
          </w:p>
        </w:tc>
        <w:tc>
          <w:tcPr>
            <w:tcW w:w="0" w:type="auto"/>
            <w:tcBorders>
              <w:left w:val="nil"/>
              <w:right w:val="nil"/>
            </w:tcBorders>
          </w:tcPr>
          <w:p w14:paraId="5B52F407" w14:textId="7A0B6737" w:rsidR="00D85838" w:rsidRPr="000C36AA" w:rsidRDefault="00D85838" w:rsidP="003A2A75">
            <w:pPr>
              <w:spacing w:line="360" w:lineRule="auto"/>
              <w:rPr>
                <w:sz w:val="24"/>
                <w:szCs w:val="24"/>
              </w:rPr>
            </w:pPr>
            <w:r w:rsidRPr="006C7027">
              <w:t>-1.03, .43</w:t>
            </w:r>
          </w:p>
        </w:tc>
      </w:tr>
      <w:tr w:rsidR="00D85838" w:rsidRPr="000C36AA" w14:paraId="188CEDCA" w14:textId="77777777" w:rsidTr="001B65C1">
        <w:tc>
          <w:tcPr>
            <w:tcW w:w="0" w:type="auto"/>
            <w:vMerge/>
            <w:tcBorders>
              <w:left w:val="nil"/>
              <w:right w:val="nil"/>
            </w:tcBorders>
          </w:tcPr>
          <w:p w14:paraId="00A81FB7" w14:textId="77777777" w:rsidR="00D85838" w:rsidRPr="000C36AA" w:rsidRDefault="00D85838" w:rsidP="003A2A75">
            <w:pPr>
              <w:spacing w:line="360" w:lineRule="auto"/>
              <w:rPr>
                <w:b/>
                <w:sz w:val="24"/>
                <w:szCs w:val="24"/>
              </w:rPr>
            </w:pPr>
          </w:p>
        </w:tc>
        <w:tc>
          <w:tcPr>
            <w:tcW w:w="0" w:type="auto"/>
            <w:tcBorders>
              <w:left w:val="nil"/>
              <w:right w:val="nil"/>
            </w:tcBorders>
          </w:tcPr>
          <w:p w14:paraId="4CD54DC0" w14:textId="77777777" w:rsidR="00D85838" w:rsidRPr="000C36AA" w:rsidRDefault="00D85838" w:rsidP="003A2A75">
            <w:pPr>
              <w:spacing w:line="360" w:lineRule="auto"/>
              <w:rPr>
                <w:b/>
                <w:sz w:val="24"/>
                <w:szCs w:val="24"/>
              </w:rPr>
            </w:pPr>
            <w:r w:rsidRPr="00EC0FDC">
              <w:rPr>
                <w:b/>
                <w:sz w:val="24"/>
                <w:szCs w:val="24"/>
              </w:rPr>
              <w:t>Act Severity x Anti-Black Bias</w:t>
            </w:r>
          </w:p>
        </w:tc>
        <w:tc>
          <w:tcPr>
            <w:tcW w:w="0" w:type="auto"/>
            <w:tcBorders>
              <w:left w:val="nil"/>
              <w:right w:val="nil"/>
            </w:tcBorders>
          </w:tcPr>
          <w:p w14:paraId="2E14A747" w14:textId="69305569" w:rsidR="00D85838" w:rsidRPr="000C36AA" w:rsidRDefault="00D85838" w:rsidP="003A2A75">
            <w:pPr>
              <w:spacing w:line="360" w:lineRule="auto"/>
              <w:rPr>
                <w:sz w:val="24"/>
                <w:szCs w:val="24"/>
              </w:rPr>
            </w:pPr>
            <w:r w:rsidRPr="00CF079E">
              <w:t>.06</w:t>
            </w:r>
          </w:p>
        </w:tc>
        <w:tc>
          <w:tcPr>
            <w:tcW w:w="0" w:type="auto"/>
            <w:tcBorders>
              <w:left w:val="nil"/>
              <w:right w:val="nil"/>
            </w:tcBorders>
          </w:tcPr>
          <w:p w14:paraId="69621CA4" w14:textId="7E497D20" w:rsidR="00D85838" w:rsidRPr="000C36AA" w:rsidRDefault="00D85838" w:rsidP="003A2A75">
            <w:pPr>
              <w:spacing w:line="360" w:lineRule="auto"/>
              <w:rPr>
                <w:sz w:val="24"/>
                <w:szCs w:val="24"/>
              </w:rPr>
            </w:pPr>
            <w:r w:rsidRPr="00CF079E">
              <w:t>.25</w:t>
            </w:r>
          </w:p>
        </w:tc>
        <w:tc>
          <w:tcPr>
            <w:tcW w:w="0" w:type="auto"/>
            <w:tcBorders>
              <w:left w:val="nil"/>
              <w:right w:val="nil"/>
            </w:tcBorders>
          </w:tcPr>
          <w:p w14:paraId="73F1B536" w14:textId="6452289D" w:rsidR="00D85838" w:rsidRPr="000C36AA" w:rsidRDefault="00D85838" w:rsidP="003A2A75">
            <w:pPr>
              <w:spacing w:line="360" w:lineRule="auto"/>
              <w:rPr>
                <w:sz w:val="24"/>
                <w:szCs w:val="24"/>
              </w:rPr>
            </w:pPr>
            <w:r w:rsidRPr="00CF079E">
              <w:t>.045</w:t>
            </w:r>
          </w:p>
        </w:tc>
        <w:tc>
          <w:tcPr>
            <w:tcW w:w="0" w:type="auto"/>
            <w:tcBorders>
              <w:left w:val="nil"/>
              <w:right w:val="nil"/>
            </w:tcBorders>
          </w:tcPr>
          <w:p w14:paraId="1AC1DF91" w14:textId="3EECEFC5" w:rsidR="00D85838" w:rsidRPr="000C36AA" w:rsidRDefault="00D85838" w:rsidP="003A2A75">
            <w:pPr>
              <w:spacing w:line="360" w:lineRule="auto"/>
              <w:rPr>
                <w:sz w:val="24"/>
                <w:szCs w:val="24"/>
              </w:rPr>
            </w:pPr>
            <w:r w:rsidRPr="00CF079E">
              <w:t>.802</w:t>
            </w:r>
          </w:p>
        </w:tc>
        <w:tc>
          <w:tcPr>
            <w:tcW w:w="0" w:type="auto"/>
            <w:tcBorders>
              <w:left w:val="nil"/>
              <w:right w:val="nil"/>
            </w:tcBorders>
          </w:tcPr>
          <w:p w14:paraId="1AAA7666" w14:textId="22839D6C" w:rsidR="00D85838" w:rsidRPr="000C36AA" w:rsidRDefault="00D85838" w:rsidP="003A2A75">
            <w:pPr>
              <w:spacing w:line="360" w:lineRule="auto"/>
              <w:rPr>
                <w:sz w:val="24"/>
                <w:szCs w:val="24"/>
              </w:rPr>
            </w:pPr>
            <w:r w:rsidRPr="006C7027">
              <w:t>-.43, .56</w:t>
            </w:r>
          </w:p>
        </w:tc>
      </w:tr>
      <w:tr w:rsidR="00D85838" w:rsidRPr="000C36AA" w14:paraId="22DE5A10" w14:textId="77777777" w:rsidTr="001B65C1">
        <w:tc>
          <w:tcPr>
            <w:tcW w:w="0" w:type="auto"/>
            <w:vMerge/>
            <w:tcBorders>
              <w:left w:val="nil"/>
              <w:right w:val="nil"/>
            </w:tcBorders>
          </w:tcPr>
          <w:p w14:paraId="718B23D7" w14:textId="77777777" w:rsidR="00D85838" w:rsidRPr="000C36AA" w:rsidRDefault="00D85838" w:rsidP="003A2A75">
            <w:pPr>
              <w:spacing w:line="360" w:lineRule="auto"/>
              <w:rPr>
                <w:b/>
                <w:sz w:val="24"/>
                <w:szCs w:val="24"/>
              </w:rPr>
            </w:pPr>
          </w:p>
        </w:tc>
        <w:tc>
          <w:tcPr>
            <w:tcW w:w="0" w:type="auto"/>
            <w:tcBorders>
              <w:left w:val="nil"/>
              <w:right w:val="nil"/>
            </w:tcBorders>
          </w:tcPr>
          <w:p w14:paraId="01EAD78F" w14:textId="77777777" w:rsidR="00D85838" w:rsidRPr="000C36AA" w:rsidRDefault="00D85838" w:rsidP="003A2A75">
            <w:pPr>
              <w:spacing w:line="360" w:lineRule="auto"/>
              <w:rPr>
                <w:b/>
                <w:sz w:val="24"/>
                <w:szCs w:val="24"/>
              </w:rPr>
            </w:pPr>
            <w:r w:rsidRPr="00EC0FDC">
              <w:rPr>
                <w:b/>
                <w:sz w:val="24"/>
                <w:szCs w:val="24"/>
              </w:rPr>
              <w:t xml:space="preserve">Act Severity x Political Ideology  </w:t>
            </w:r>
          </w:p>
        </w:tc>
        <w:tc>
          <w:tcPr>
            <w:tcW w:w="0" w:type="auto"/>
            <w:tcBorders>
              <w:left w:val="nil"/>
              <w:right w:val="nil"/>
            </w:tcBorders>
          </w:tcPr>
          <w:p w14:paraId="295C4485" w14:textId="22B71F27" w:rsidR="00D85838" w:rsidRPr="000C36AA" w:rsidRDefault="00D85838" w:rsidP="003A2A75">
            <w:pPr>
              <w:spacing w:line="360" w:lineRule="auto"/>
              <w:rPr>
                <w:sz w:val="24"/>
                <w:szCs w:val="24"/>
              </w:rPr>
            </w:pPr>
            <w:r w:rsidRPr="00CF079E">
              <w:t>.06</w:t>
            </w:r>
          </w:p>
        </w:tc>
        <w:tc>
          <w:tcPr>
            <w:tcW w:w="0" w:type="auto"/>
            <w:tcBorders>
              <w:left w:val="nil"/>
              <w:right w:val="nil"/>
            </w:tcBorders>
          </w:tcPr>
          <w:p w14:paraId="53BD654E" w14:textId="6632D2B0" w:rsidR="00D85838" w:rsidRPr="000C36AA" w:rsidRDefault="00D85838" w:rsidP="003A2A75">
            <w:pPr>
              <w:spacing w:line="360" w:lineRule="auto"/>
              <w:rPr>
                <w:sz w:val="24"/>
                <w:szCs w:val="24"/>
              </w:rPr>
            </w:pPr>
            <w:r w:rsidRPr="00CF079E">
              <w:t>.22</w:t>
            </w:r>
          </w:p>
        </w:tc>
        <w:tc>
          <w:tcPr>
            <w:tcW w:w="0" w:type="auto"/>
            <w:tcBorders>
              <w:left w:val="nil"/>
              <w:right w:val="nil"/>
            </w:tcBorders>
          </w:tcPr>
          <w:p w14:paraId="23E43AA7" w14:textId="46C99AA1" w:rsidR="00D85838" w:rsidRPr="000C36AA" w:rsidRDefault="00D85838" w:rsidP="003A2A75">
            <w:pPr>
              <w:spacing w:line="360" w:lineRule="auto"/>
              <w:rPr>
                <w:sz w:val="24"/>
                <w:szCs w:val="24"/>
              </w:rPr>
            </w:pPr>
            <w:r w:rsidRPr="00CF079E">
              <w:t>.045</w:t>
            </w:r>
          </w:p>
        </w:tc>
        <w:tc>
          <w:tcPr>
            <w:tcW w:w="0" w:type="auto"/>
            <w:tcBorders>
              <w:left w:val="nil"/>
              <w:right w:val="nil"/>
            </w:tcBorders>
          </w:tcPr>
          <w:p w14:paraId="05AADFEE" w14:textId="3F3DF385" w:rsidR="00D85838" w:rsidRPr="000C36AA" w:rsidRDefault="00D85838" w:rsidP="003A2A75">
            <w:pPr>
              <w:spacing w:line="360" w:lineRule="auto"/>
              <w:rPr>
                <w:sz w:val="24"/>
                <w:szCs w:val="24"/>
              </w:rPr>
            </w:pPr>
            <w:r w:rsidRPr="00CF079E">
              <w:t>.788</w:t>
            </w:r>
          </w:p>
        </w:tc>
        <w:tc>
          <w:tcPr>
            <w:tcW w:w="0" w:type="auto"/>
            <w:tcBorders>
              <w:left w:val="nil"/>
              <w:right w:val="nil"/>
            </w:tcBorders>
          </w:tcPr>
          <w:p w14:paraId="075D56FA" w14:textId="2E3AF634" w:rsidR="00D85838" w:rsidRPr="000C36AA" w:rsidRDefault="00D85838" w:rsidP="003A2A75">
            <w:pPr>
              <w:spacing w:line="360" w:lineRule="auto"/>
              <w:rPr>
                <w:sz w:val="24"/>
                <w:szCs w:val="24"/>
              </w:rPr>
            </w:pPr>
            <w:r w:rsidRPr="006C7027">
              <w:t>-.38, .50</w:t>
            </w:r>
          </w:p>
        </w:tc>
      </w:tr>
      <w:tr w:rsidR="00D85838" w:rsidRPr="000C36AA" w14:paraId="6566CE81" w14:textId="77777777" w:rsidTr="001B65C1">
        <w:tc>
          <w:tcPr>
            <w:tcW w:w="0" w:type="auto"/>
            <w:vMerge/>
            <w:tcBorders>
              <w:left w:val="nil"/>
              <w:right w:val="nil"/>
            </w:tcBorders>
          </w:tcPr>
          <w:p w14:paraId="4731D5DA" w14:textId="77777777" w:rsidR="00D85838" w:rsidRPr="000C36AA" w:rsidRDefault="00D85838" w:rsidP="003A2A75">
            <w:pPr>
              <w:spacing w:line="360" w:lineRule="auto"/>
              <w:rPr>
                <w:b/>
                <w:sz w:val="24"/>
                <w:szCs w:val="24"/>
              </w:rPr>
            </w:pPr>
          </w:p>
        </w:tc>
        <w:tc>
          <w:tcPr>
            <w:tcW w:w="0" w:type="auto"/>
            <w:tcBorders>
              <w:left w:val="nil"/>
              <w:right w:val="nil"/>
            </w:tcBorders>
          </w:tcPr>
          <w:p w14:paraId="5DE5F551" w14:textId="77777777" w:rsidR="00D85838" w:rsidRPr="009C1C5F" w:rsidRDefault="00D85838" w:rsidP="003A2A75">
            <w:pPr>
              <w:spacing w:line="360" w:lineRule="auto"/>
              <w:rPr>
                <w:b/>
                <w:sz w:val="24"/>
                <w:szCs w:val="24"/>
              </w:rPr>
            </w:pPr>
            <w:r w:rsidRPr="009C1C5F">
              <w:rPr>
                <w:b/>
                <w:sz w:val="24"/>
                <w:szCs w:val="24"/>
              </w:rPr>
              <w:t xml:space="preserve">Vignette Type x Bias x Pol Ideology  </w:t>
            </w:r>
          </w:p>
        </w:tc>
        <w:tc>
          <w:tcPr>
            <w:tcW w:w="0" w:type="auto"/>
            <w:tcBorders>
              <w:left w:val="nil"/>
              <w:right w:val="nil"/>
            </w:tcBorders>
          </w:tcPr>
          <w:p w14:paraId="5A011E8F" w14:textId="46B417C6" w:rsidR="00D85838" w:rsidRPr="000C36AA" w:rsidRDefault="00D85838" w:rsidP="003A2A75">
            <w:pPr>
              <w:spacing w:line="360" w:lineRule="auto"/>
              <w:rPr>
                <w:sz w:val="24"/>
                <w:szCs w:val="24"/>
              </w:rPr>
            </w:pPr>
            <w:r w:rsidRPr="00CF079E">
              <w:t>-.27</w:t>
            </w:r>
          </w:p>
        </w:tc>
        <w:tc>
          <w:tcPr>
            <w:tcW w:w="0" w:type="auto"/>
            <w:tcBorders>
              <w:left w:val="nil"/>
              <w:right w:val="nil"/>
            </w:tcBorders>
          </w:tcPr>
          <w:p w14:paraId="77FE30A2" w14:textId="0600D456" w:rsidR="00D85838" w:rsidRPr="000C36AA" w:rsidRDefault="00D85838" w:rsidP="003A2A75">
            <w:pPr>
              <w:spacing w:line="360" w:lineRule="auto"/>
              <w:rPr>
                <w:sz w:val="24"/>
                <w:szCs w:val="24"/>
              </w:rPr>
            </w:pPr>
            <w:r w:rsidRPr="00CF079E">
              <w:t>.11</w:t>
            </w:r>
          </w:p>
        </w:tc>
        <w:tc>
          <w:tcPr>
            <w:tcW w:w="0" w:type="auto"/>
            <w:tcBorders>
              <w:left w:val="nil"/>
              <w:right w:val="nil"/>
            </w:tcBorders>
          </w:tcPr>
          <w:p w14:paraId="6D9CAB23" w14:textId="68DE8CB4" w:rsidR="00D85838" w:rsidRPr="000C36AA" w:rsidRDefault="00D85838" w:rsidP="003A2A75">
            <w:pPr>
              <w:spacing w:line="360" w:lineRule="auto"/>
              <w:rPr>
                <w:sz w:val="24"/>
                <w:szCs w:val="24"/>
              </w:rPr>
            </w:pPr>
            <w:r w:rsidRPr="00CF079E">
              <w:t>-.285</w:t>
            </w:r>
          </w:p>
        </w:tc>
        <w:tc>
          <w:tcPr>
            <w:tcW w:w="0" w:type="auto"/>
            <w:tcBorders>
              <w:left w:val="nil"/>
              <w:right w:val="nil"/>
            </w:tcBorders>
          </w:tcPr>
          <w:p w14:paraId="2E5E5A52" w14:textId="3CC8CEB3" w:rsidR="00D85838" w:rsidRPr="000C36AA" w:rsidRDefault="00D85838" w:rsidP="003A2A75">
            <w:pPr>
              <w:spacing w:line="360" w:lineRule="auto"/>
              <w:rPr>
                <w:sz w:val="24"/>
                <w:szCs w:val="24"/>
              </w:rPr>
            </w:pPr>
            <w:r w:rsidRPr="00CF079E">
              <w:t>.014</w:t>
            </w:r>
          </w:p>
        </w:tc>
        <w:tc>
          <w:tcPr>
            <w:tcW w:w="0" w:type="auto"/>
            <w:tcBorders>
              <w:left w:val="nil"/>
              <w:right w:val="nil"/>
            </w:tcBorders>
          </w:tcPr>
          <w:p w14:paraId="74BBD853" w14:textId="2703E4AF" w:rsidR="00D85838" w:rsidRPr="000C36AA" w:rsidRDefault="00D85838" w:rsidP="003A2A75">
            <w:pPr>
              <w:spacing w:line="360" w:lineRule="auto"/>
              <w:rPr>
                <w:sz w:val="24"/>
                <w:szCs w:val="24"/>
              </w:rPr>
            </w:pPr>
            <w:r w:rsidRPr="006C7027">
              <w:t>-.49, -.06</w:t>
            </w:r>
          </w:p>
        </w:tc>
      </w:tr>
      <w:tr w:rsidR="00D85838" w:rsidRPr="000C36AA" w14:paraId="05728CA6" w14:textId="77777777" w:rsidTr="001B65C1">
        <w:tc>
          <w:tcPr>
            <w:tcW w:w="0" w:type="auto"/>
            <w:vMerge/>
            <w:tcBorders>
              <w:left w:val="nil"/>
              <w:right w:val="nil"/>
            </w:tcBorders>
          </w:tcPr>
          <w:p w14:paraId="1034711F" w14:textId="77777777" w:rsidR="00D85838" w:rsidRPr="000C36AA" w:rsidRDefault="00D85838" w:rsidP="003A2A75">
            <w:pPr>
              <w:spacing w:line="360" w:lineRule="auto"/>
              <w:rPr>
                <w:b/>
                <w:sz w:val="24"/>
                <w:szCs w:val="24"/>
              </w:rPr>
            </w:pPr>
          </w:p>
        </w:tc>
        <w:tc>
          <w:tcPr>
            <w:tcW w:w="0" w:type="auto"/>
            <w:tcBorders>
              <w:left w:val="nil"/>
              <w:right w:val="nil"/>
            </w:tcBorders>
          </w:tcPr>
          <w:p w14:paraId="46E477B8" w14:textId="22499DC5" w:rsidR="00D85838" w:rsidRPr="009C1C5F" w:rsidRDefault="00D85838" w:rsidP="003A2A75">
            <w:pPr>
              <w:spacing w:line="360" w:lineRule="auto"/>
              <w:rPr>
                <w:b/>
                <w:sz w:val="24"/>
                <w:szCs w:val="24"/>
              </w:rPr>
            </w:pPr>
            <w:r>
              <w:rPr>
                <w:b/>
                <w:sz w:val="24"/>
                <w:szCs w:val="24"/>
              </w:rPr>
              <w:t>Act Severity x Vignette Type x Pol Ideology</w:t>
            </w:r>
          </w:p>
        </w:tc>
        <w:tc>
          <w:tcPr>
            <w:tcW w:w="0" w:type="auto"/>
            <w:tcBorders>
              <w:left w:val="nil"/>
              <w:right w:val="nil"/>
            </w:tcBorders>
          </w:tcPr>
          <w:p w14:paraId="45D1B64B" w14:textId="7EAE85C9" w:rsidR="00D85838" w:rsidRPr="000C36AA" w:rsidRDefault="00D85838" w:rsidP="003A2A75">
            <w:pPr>
              <w:spacing w:line="360" w:lineRule="auto"/>
              <w:rPr>
                <w:sz w:val="24"/>
                <w:szCs w:val="24"/>
              </w:rPr>
            </w:pPr>
            <w:r w:rsidRPr="00CF079E">
              <w:t>-.17</w:t>
            </w:r>
          </w:p>
        </w:tc>
        <w:tc>
          <w:tcPr>
            <w:tcW w:w="0" w:type="auto"/>
            <w:tcBorders>
              <w:left w:val="nil"/>
              <w:right w:val="nil"/>
            </w:tcBorders>
          </w:tcPr>
          <w:p w14:paraId="194B3D08" w14:textId="084F6B48" w:rsidR="00D85838" w:rsidRPr="000C36AA" w:rsidRDefault="00D85838" w:rsidP="003A2A75">
            <w:pPr>
              <w:spacing w:line="360" w:lineRule="auto"/>
              <w:rPr>
                <w:sz w:val="24"/>
                <w:szCs w:val="24"/>
              </w:rPr>
            </w:pPr>
            <w:r w:rsidRPr="00CF079E">
              <w:t>.32</w:t>
            </w:r>
          </w:p>
        </w:tc>
        <w:tc>
          <w:tcPr>
            <w:tcW w:w="0" w:type="auto"/>
            <w:tcBorders>
              <w:left w:val="nil"/>
              <w:right w:val="nil"/>
            </w:tcBorders>
          </w:tcPr>
          <w:p w14:paraId="767110F4" w14:textId="69D354FD" w:rsidR="00D85838" w:rsidRPr="000C36AA" w:rsidRDefault="00D85838" w:rsidP="003A2A75">
            <w:pPr>
              <w:spacing w:line="360" w:lineRule="auto"/>
              <w:rPr>
                <w:sz w:val="24"/>
                <w:szCs w:val="24"/>
              </w:rPr>
            </w:pPr>
            <w:r w:rsidRPr="00CF079E">
              <w:t>-.092</w:t>
            </w:r>
          </w:p>
        </w:tc>
        <w:tc>
          <w:tcPr>
            <w:tcW w:w="0" w:type="auto"/>
            <w:tcBorders>
              <w:left w:val="nil"/>
              <w:right w:val="nil"/>
            </w:tcBorders>
          </w:tcPr>
          <w:p w14:paraId="6AA4518E" w14:textId="6B7051B6" w:rsidR="00D85838" w:rsidRPr="000C36AA" w:rsidRDefault="00D85838" w:rsidP="003A2A75">
            <w:pPr>
              <w:spacing w:line="360" w:lineRule="auto"/>
              <w:rPr>
                <w:sz w:val="24"/>
                <w:szCs w:val="24"/>
              </w:rPr>
            </w:pPr>
            <w:r w:rsidRPr="00CF079E">
              <w:t>.592</w:t>
            </w:r>
          </w:p>
        </w:tc>
        <w:tc>
          <w:tcPr>
            <w:tcW w:w="0" w:type="auto"/>
            <w:tcBorders>
              <w:left w:val="nil"/>
              <w:right w:val="nil"/>
            </w:tcBorders>
          </w:tcPr>
          <w:p w14:paraId="3CD9AA99" w14:textId="5B68E577" w:rsidR="00D85838" w:rsidRPr="000C36AA" w:rsidRDefault="00D85838" w:rsidP="003A2A75">
            <w:pPr>
              <w:spacing w:line="360" w:lineRule="auto"/>
              <w:rPr>
                <w:sz w:val="24"/>
                <w:szCs w:val="24"/>
              </w:rPr>
            </w:pPr>
            <w:r w:rsidRPr="006C7027">
              <w:t>-.81, .47</w:t>
            </w:r>
          </w:p>
        </w:tc>
      </w:tr>
      <w:tr w:rsidR="00D85838" w:rsidRPr="000C36AA" w14:paraId="1C012E9F" w14:textId="77777777" w:rsidTr="001B65C1">
        <w:tc>
          <w:tcPr>
            <w:tcW w:w="0" w:type="auto"/>
            <w:vMerge/>
            <w:tcBorders>
              <w:left w:val="nil"/>
              <w:right w:val="nil"/>
            </w:tcBorders>
          </w:tcPr>
          <w:p w14:paraId="340D0980" w14:textId="77777777" w:rsidR="00D85838" w:rsidRPr="000C36AA" w:rsidRDefault="00D85838" w:rsidP="003A2A75">
            <w:pPr>
              <w:spacing w:line="360" w:lineRule="auto"/>
              <w:rPr>
                <w:b/>
                <w:sz w:val="24"/>
                <w:szCs w:val="24"/>
              </w:rPr>
            </w:pPr>
          </w:p>
        </w:tc>
        <w:tc>
          <w:tcPr>
            <w:tcW w:w="0" w:type="auto"/>
            <w:tcBorders>
              <w:left w:val="nil"/>
              <w:bottom w:val="single" w:sz="4" w:space="0" w:color="auto"/>
              <w:right w:val="nil"/>
            </w:tcBorders>
          </w:tcPr>
          <w:p w14:paraId="733236C8" w14:textId="77777777" w:rsidR="00D85838" w:rsidRPr="009C1C5F" w:rsidRDefault="00D85838" w:rsidP="003A2A75">
            <w:pPr>
              <w:spacing w:line="360" w:lineRule="auto"/>
              <w:rPr>
                <w:b/>
                <w:sz w:val="24"/>
                <w:szCs w:val="24"/>
              </w:rPr>
            </w:pPr>
            <w:r w:rsidRPr="009C1C5F">
              <w:rPr>
                <w:b/>
                <w:sz w:val="24"/>
                <w:szCs w:val="24"/>
              </w:rPr>
              <w:t xml:space="preserve">Act Severity x Vignette Type x Bias  </w:t>
            </w:r>
          </w:p>
        </w:tc>
        <w:tc>
          <w:tcPr>
            <w:tcW w:w="0" w:type="auto"/>
            <w:tcBorders>
              <w:left w:val="nil"/>
              <w:bottom w:val="single" w:sz="4" w:space="0" w:color="auto"/>
              <w:right w:val="nil"/>
            </w:tcBorders>
          </w:tcPr>
          <w:p w14:paraId="686C9B34" w14:textId="4EFBB139" w:rsidR="00D85838" w:rsidRPr="000C36AA" w:rsidRDefault="00D85838" w:rsidP="003A2A75">
            <w:pPr>
              <w:spacing w:line="360" w:lineRule="auto"/>
              <w:rPr>
                <w:sz w:val="24"/>
                <w:szCs w:val="24"/>
              </w:rPr>
            </w:pPr>
            <w:r w:rsidRPr="00CF079E">
              <w:t>.24</w:t>
            </w:r>
          </w:p>
        </w:tc>
        <w:tc>
          <w:tcPr>
            <w:tcW w:w="0" w:type="auto"/>
            <w:tcBorders>
              <w:left w:val="nil"/>
              <w:bottom w:val="single" w:sz="4" w:space="0" w:color="auto"/>
              <w:right w:val="nil"/>
            </w:tcBorders>
          </w:tcPr>
          <w:p w14:paraId="298B002B" w14:textId="28CAA629" w:rsidR="00D85838" w:rsidRPr="000C36AA" w:rsidRDefault="00D85838" w:rsidP="003A2A75">
            <w:pPr>
              <w:spacing w:line="360" w:lineRule="auto"/>
              <w:rPr>
                <w:sz w:val="24"/>
                <w:szCs w:val="24"/>
              </w:rPr>
            </w:pPr>
            <w:r w:rsidRPr="00CF079E">
              <w:t>.35</w:t>
            </w:r>
          </w:p>
        </w:tc>
        <w:tc>
          <w:tcPr>
            <w:tcW w:w="0" w:type="auto"/>
            <w:tcBorders>
              <w:left w:val="nil"/>
              <w:bottom w:val="single" w:sz="4" w:space="0" w:color="auto"/>
              <w:right w:val="nil"/>
            </w:tcBorders>
          </w:tcPr>
          <w:p w14:paraId="54924923" w14:textId="01552D31" w:rsidR="00D85838" w:rsidRPr="000C36AA" w:rsidRDefault="00D85838" w:rsidP="003A2A75">
            <w:pPr>
              <w:spacing w:line="360" w:lineRule="auto"/>
              <w:rPr>
                <w:sz w:val="24"/>
                <w:szCs w:val="24"/>
              </w:rPr>
            </w:pPr>
            <w:r w:rsidRPr="00CF079E">
              <w:t>.126</w:t>
            </w:r>
          </w:p>
        </w:tc>
        <w:tc>
          <w:tcPr>
            <w:tcW w:w="0" w:type="auto"/>
            <w:tcBorders>
              <w:left w:val="nil"/>
              <w:bottom w:val="single" w:sz="4" w:space="0" w:color="auto"/>
              <w:right w:val="nil"/>
            </w:tcBorders>
          </w:tcPr>
          <w:p w14:paraId="0B0CA38D" w14:textId="3BB3706A" w:rsidR="00D85838" w:rsidRPr="000C36AA" w:rsidRDefault="00D85838" w:rsidP="003A2A75">
            <w:pPr>
              <w:spacing w:line="360" w:lineRule="auto"/>
              <w:rPr>
                <w:sz w:val="24"/>
                <w:szCs w:val="24"/>
              </w:rPr>
            </w:pPr>
            <w:r w:rsidRPr="00CF079E">
              <w:t>.487</w:t>
            </w:r>
          </w:p>
        </w:tc>
        <w:tc>
          <w:tcPr>
            <w:tcW w:w="0" w:type="auto"/>
            <w:tcBorders>
              <w:left w:val="nil"/>
              <w:bottom w:val="single" w:sz="4" w:space="0" w:color="auto"/>
              <w:right w:val="nil"/>
            </w:tcBorders>
          </w:tcPr>
          <w:p w14:paraId="7EEB17E8" w14:textId="6237E28A" w:rsidR="00D85838" w:rsidRPr="000C36AA" w:rsidRDefault="00D85838" w:rsidP="003A2A75">
            <w:pPr>
              <w:spacing w:line="360" w:lineRule="auto"/>
              <w:rPr>
                <w:sz w:val="24"/>
                <w:szCs w:val="24"/>
              </w:rPr>
            </w:pPr>
            <w:r w:rsidRPr="006C7027">
              <w:t>-.45, .93</w:t>
            </w:r>
          </w:p>
        </w:tc>
      </w:tr>
      <w:tr w:rsidR="00D85838" w:rsidRPr="000C36AA" w14:paraId="660F9B62" w14:textId="77777777" w:rsidTr="001B65C1">
        <w:tc>
          <w:tcPr>
            <w:tcW w:w="0" w:type="auto"/>
            <w:vMerge/>
            <w:tcBorders>
              <w:left w:val="nil"/>
              <w:bottom w:val="single" w:sz="12" w:space="0" w:color="auto"/>
              <w:right w:val="nil"/>
            </w:tcBorders>
          </w:tcPr>
          <w:p w14:paraId="74664FAB" w14:textId="77777777" w:rsidR="00D85838" w:rsidRPr="000C36AA" w:rsidRDefault="00D85838" w:rsidP="003A2A75">
            <w:pPr>
              <w:spacing w:line="360" w:lineRule="auto"/>
              <w:rPr>
                <w:b/>
                <w:sz w:val="24"/>
                <w:szCs w:val="24"/>
              </w:rPr>
            </w:pPr>
          </w:p>
        </w:tc>
        <w:tc>
          <w:tcPr>
            <w:tcW w:w="0" w:type="auto"/>
            <w:tcBorders>
              <w:left w:val="nil"/>
              <w:bottom w:val="single" w:sz="12" w:space="0" w:color="auto"/>
              <w:right w:val="nil"/>
            </w:tcBorders>
          </w:tcPr>
          <w:p w14:paraId="140B3F05" w14:textId="77777777" w:rsidR="00D85838" w:rsidRPr="009C1C5F" w:rsidRDefault="00D85838" w:rsidP="003A2A75">
            <w:pPr>
              <w:spacing w:line="360" w:lineRule="auto"/>
              <w:rPr>
                <w:b/>
                <w:sz w:val="24"/>
                <w:szCs w:val="24"/>
              </w:rPr>
            </w:pPr>
            <w:r w:rsidRPr="009C1C5F">
              <w:rPr>
                <w:b/>
                <w:sz w:val="24"/>
                <w:szCs w:val="24"/>
              </w:rPr>
              <w:t>Act Severity x Anti-Black Bias x Pol</w:t>
            </w:r>
            <w:r>
              <w:rPr>
                <w:b/>
                <w:sz w:val="24"/>
                <w:szCs w:val="24"/>
              </w:rPr>
              <w:t xml:space="preserve"> </w:t>
            </w:r>
            <w:r w:rsidRPr="009C1C5F">
              <w:rPr>
                <w:b/>
                <w:sz w:val="24"/>
                <w:szCs w:val="24"/>
              </w:rPr>
              <w:t xml:space="preserve">Ideology  </w:t>
            </w:r>
          </w:p>
        </w:tc>
        <w:tc>
          <w:tcPr>
            <w:tcW w:w="0" w:type="auto"/>
            <w:tcBorders>
              <w:left w:val="nil"/>
              <w:bottom w:val="single" w:sz="12" w:space="0" w:color="auto"/>
              <w:right w:val="nil"/>
            </w:tcBorders>
          </w:tcPr>
          <w:p w14:paraId="0E7D6BE0" w14:textId="6DEC7483" w:rsidR="00D85838" w:rsidRPr="000C36AA" w:rsidRDefault="00D85838" w:rsidP="003A2A75">
            <w:pPr>
              <w:spacing w:line="360" w:lineRule="auto"/>
              <w:rPr>
                <w:sz w:val="24"/>
                <w:szCs w:val="24"/>
              </w:rPr>
            </w:pPr>
            <w:r w:rsidRPr="00CF079E">
              <w:t>.12</w:t>
            </w:r>
          </w:p>
        </w:tc>
        <w:tc>
          <w:tcPr>
            <w:tcW w:w="0" w:type="auto"/>
            <w:tcBorders>
              <w:left w:val="nil"/>
              <w:bottom w:val="single" w:sz="12" w:space="0" w:color="auto"/>
              <w:right w:val="nil"/>
            </w:tcBorders>
          </w:tcPr>
          <w:p w14:paraId="7CA027AB" w14:textId="233EC160" w:rsidR="00D85838" w:rsidRPr="000C36AA" w:rsidRDefault="00D85838" w:rsidP="003A2A75">
            <w:pPr>
              <w:spacing w:line="360" w:lineRule="auto"/>
              <w:rPr>
                <w:sz w:val="24"/>
                <w:szCs w:val="24"/>
              </w:rPr>
            </w:pPr>
            <w:r w:rsidRPr="00CF079E">
              <w:t>.11</w:t>
            </w:r>
          </w:p>
        </w:tc>
        <w:tc>
          <w:tcPr>
            <w:tcW w:w="0" w:type="auto"/>
            <w:tcBorders>
              <w:left w:val="nil"/>
              <w:bottom w:val="single" w:sz="12" w:space="0" w:color="auto"/>
              <w:right w:val="nil"/>
            </w:tcBorders>
          </w:tcPr>
          <w:p w14:paraId="271ECD46" w14:textId="398D360D" w:rsidR="00D85838" w:rsidRPr="000C36AA" w:rsidRDefault="00D85838" w:rsidP="003A2A75">
            <w:pPr>
              <w:spacing w:line="360" w:lineRule="auto"/>
              <w:rPr>
                <w:sz w:val="24"/>
                <w:szCs w:val="24"/>
              </w:rPr>
            </w:pPr>
            <w:r w:rsidRPr="00CF079E">
              <w:t>.124</w:t>
            </w:r>
          </w:p>
        </w:tc>
        <w:tc>
          <w:tcPr>
            <w:tcW w:w="0" w:type="auto"/>
            <w:tcBorders>
              <w:left w:val="nil"/>
              <w:bottom w:val="single" w:sz="12" w:space="0" w:color="auto"/>
              <w:right w:val="nil"/>
            </w:tcBorders>
          </w:tcPr>
          <w:p w14:paraId="63B5BD89" w14:textId="795F50B5" w:rsidR="00D85838" w:rsidRPr="000C36AA" w:rsidRDefault="00D85838" w:rsidP="003A2A75">
            <w:pPr>
              <w:spacing w:line="360" w:lineRule="auto"/>
              <w:rPr>
                <w:sz w:val="24"/>
                <w:szCs w:val="24"/>
              </w:rPr>
            </w:pPr>
            <w:r w:rsidRPr="00CF079E">
              <w:t>.289</w:t>
            </w:r>
          </w:p>
        </w:tc>
        <w:tc>
          <w:tcPr>
            <w:tcW w:w="0" w:type="auto"/>
            <w:tcBorders>
              <w:left w:val="nil"/>
              <w:bottom w:val="single" w:sz="12" w:space="0" w:color="auto"/>
              <w:right w:val="nil"/>
            </w:tcBorders>
          </w:tcPr>
          <w:p w14:paraId="4E351912" w14:textId="14FABFF2" w:rsidR="00D85838" w:rsidRPr="000C36AA" w:rsidRDefault="00D85838" w:rsidP="003A2A75">
            <w:pPr>
              <w:spacing w:line="360" w:lineRule="auto"/>
              <w:rPr>
                <w:sz w:val="24"/>
                <w:szCs w:val="24"/>
              </w:rPr>
            </w:pPr>
            <w:r w:rsidRPr="006C7027">
              <w:t>-.10, .33</w:t>
            </w:r>
          </w:p>
        </w:tc>
      </w:tr>
      <w:tr w:rsidR="00D85838" w:rsidRPr="000C36AA" w14:paraId="53264D40" w14:textId="77777777" w:rsidTr="001B65C1">
        <w:tc>
          <w:tcPr>
            <w:tcW w:w="0" w:type="auto"/>
            <w:vMerge w:val="restart"/>
            <w:tcBorders>
              <w:top w:val="single" w:sz="12" w:space="0" w:color="auto"/>
              <w:left w:val="nil"/>
              <w:right w:val="nil"/>
            </w:tcBorders>
            <w:vAlign w:val="center"/>
          </w:tcPr>
          <w:p w14:paraId="7FC8E241" w14:textId="77777777" w:rsidR="00D85838" w:rsidRPr="00EC0FDC" w:rsidRDefault="00D85838" w:rsidP="003A2A75">
            <w:pPr>
              <w:spacing w:line="360" w:lineRule="auto"/>
              <w:jc w:val="center"/>
              <w:rPr>
                <w:sz w:val="24"/>
                <w:szCs w:val="24"/>
              </w:rPr>
            </w:pPr>
            <w:r>
              <w:rPr>
                <w:sz w:val="24"/>
                <w:szCs w:val="24"/>
              </w:rPr>
              <w:t>4</w:t>
            </w:r>
          </w:p>
        </w:tc>
        <w:tc>
          <w:tcPr>
            <w:tcW w:w="0" w:type="auto"/>
            <w:tcBorders>
              <w:top w:val="single" w:sz="12" w:space="0" w:color="auto"/>
              <w:left w:val="nil"/>
              <w:bottom w:val="single" w:sz="4" w:space="0" w:color="auto"/>
              <w:right w:val="nil"/>
            </w:tcBorders>
          </w:tcPr>
          <w:p w14:paraId="589CC7C8" w14:textId="77777777" w:rsidR="00D85838" w:rsidRPr="000C36AA" w:rsidRDefault="00D85838" w:rsidP="003A2A75">
            <w:pPr>
              <w:spacing w:line="360" w:lineRule="auto"/>
              <w:rPr>
                <w:b/>
                <w:sz w:val="24"/>
                <w:szCs w:val="24"/>
              </w:rPr>
            </w:pPr>
            <w:r w:rsidRPr="000C36AA">
              <w:rPr>
                <w:b/>
                <w:sz w:val="24"/>
                <w:szCs w:val="24"/>
              </w:rPr>
              <w:t>Constant</w:t>
            </w:r>
          </w:p>
        </w:tc>
        <w:tc>
          <w:tcPr>
            <w:tcW w:w="0" w:type="auto"/>
            <w:tcBorders>
              <w:top w:val="single" w:sz="12" w:space="0" w:color="auto"/>
              <w:left w:val="nil"/>
              <w:bottom w:val="single" w:sz="4" w:space="0" w:color="auto"/>
              <w:right w:val="nil"/>
            </w:tcBorders>
          </w:tcPr>
          <w:p w14:paraId="11A91A5A" w14:textId="58A8349A" w:rsidR="00D85838" w:rsidRPr="000C36AA" w:rsidRDefault="00D85838" w:rsidP="003A2A75">
            <w:pPr>
              <w:spacing w:line="360" w:lineRule="auto"/>
              <w:rPr>
                <w:sz w:val="24"/>
                <w:szCs w:val="24"/>
              </w:rPr>
            </w:pPr>
            <w:r w:rsidRPr="00CF079E">
              <w:t>3.13</w:t>
            </w:r>
          </w:p>
        </w:tc>
        <w:tc>
          <w:tcPr>
            <w:tcW w:w="0" w:type="auto"/>
            <w:tcBorders>
              <w:top w:val="single" w:sz="12" w:space="0" w:color="auto"/>
              <w:left w:val="nil"/>
              <w:bottom w:val="single" w:sz="4" w:space="0" w:color="auto"/>
              <w:right w:val="nil"/>
            </w:tcBorders>
          </w:tcPr>
          <w:p w14:paraId="1F64A83E" w14:textId="47F6D3BB" w:rsidR="00D85838" w:rsidRPr="000C36AA" w:rsidRDefault="00D85838" w:rsidP="003A2A75">
            <w:pPr>
              <w:spacing w:line="360" w:lineRule="auto"/>
              <w:rPr>
                <w:sz w:val="24"/>
                <w:szCs w:val="24"/>
              </w:rPr>
            </w:pPr>
            <w:r w:rsidRPr="00CF079E">
              <w:t>.21</w:t>
            </w:r>
          </w:p>
        </w:tc>
        <w:tc>
          <w:tcPr>
            <w:tcW w:w="0" w:type="auto"/>
            <w:tcBorders>
              <w:top w:val="single" w:sz="12" w:space="0" w:color="auto"/>
              <w:left w:val="nil"/>
              <w:bottom w:val="single" w:sz="4" w:space="0" w:color="auto"/>
              <w:right w:val="nil"/>
            </w:tcBorders>
          </w:tcPr>
          <w:p w14:paraId="7397192E" w14:textId="77777777" w:rsidR="00D85838" w:rsidRPr="000C36AA" w:rsidRDefault="00D85838" w:rsidP="003A2A75">
            <w:pPr>
              <w:spacing w:line="360" w:lineRule="auto"/>
              <w:rPr>
                <w:sz w:val="24"/>
                <w:szCs w:val="24"/>
              </w:rPr>
            </w:pPr>
          </w:p>
        </w:tc>
        <w:tc>
          <w:tcPr>
            <w:tcW w:w="0" w:type="auto"/>
            <w:tcBorders>
              <w:top w:val="single" w:sz="12" w:space="0" w:color="auto"/>
              <w:left w:val="nil"/>
              <w:bottom w:val="single" w:sz="4" w:space="0" w:color="auto"/>
              <w:right w:val="nil"/>
            </w:tcBorders>
          </w:tcPr>
          <w:p w14:paraId="06ADDE91" w14:textId="63259A54" w:rsidR="00D85838" w:rsidRPr="000C36AA" w:rsidRDefault="00D85838" w:rsidP="003A2A75">
            <w:pPr>
              <w:spacing w:line="360" w:lineRule="auto"/>
              <w:rPr>
                <w:sz w:val="24"/>
                <w:szCs w:val="24"/>
              </w:rPr>
            </w:pPr>
            <w:r w:rsidRPr="00CF079E">
              <w:t>.000</w:t>
            </w:r>
          </w:p>
        </w:tc>
        <w:tc>
          <w:tcPr>
            <w:tcW w:w="0" w:type="auto"/>
            <w:tcBorders>
              <w:top w:val="single" w:sz="12" w:space="0" w:color="auto"/>
              <w:left w:val="nil"/>
              <w:bottom w:val="single" w:sz="4" w:space="0" w:color="auto"/>
              <w:right w:val="nil"/>
            </w:tcBorders>
          </w:tcPr>
          <w:p w14:paraId="57402708" w14:textId="72A26B65" w:rsidR="00D85838" w:rsidRPr="000C36AA" w:rsidRDefault="00D85838" w:rsidP="003A2A75">
            <w:pPr>
              <w:spacing w:line="360" w:lineRule="auto"/>
              <w:rPr>
                <w:sz w:val="24"/>
                <w:szCs w:val="24"/>
              </w:rPr>
            </w:pPr>
            <w:r w:rsidRPr="006C7027">
              <w:t>2.71, 3.54</w:t>
            </w:r>
          </w:p>
        </w:tc>
      </w:tr>
      <w:tr w:rsidR="00D85838" w:rsidRPr="000C36AA" w14:paraId="4AA99B99" w14:textId="77777777" w:rsidTr="001B65C1">
        <w:tc>
          <w:tcPr>
            <w:tcW w:w="0" w:type="auto"/>
            <w:vMerge/>
            <w:tcBorders>
              <w:left w:val="nil"/>
              <w:right w:val="nil"/>
            </w:tcBorders>
          </w:tcPr>
          <w:p w14:paraId="7F6E66F0" w14:textId="77777777" w:rsidR="00D85838" w:rsidRPr="000C36AA" w:rsidRDefault="00D85838"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49700B75" w14:textId="77777777" w:rsidR="00D85838" w:rsidRPr="000C36AA" w:rsidRDefault="00D85838" w:rsidP="003A2A75">
            <w:pPr>
              <w:spacing w:line="360" w:lineRule="auto"/>
              <w:rPr>
                <w:b/>
                <w:sz w:val="24"/>
                <w:szCs w:val="24"/>
              </w:rPr>
            </w:pPr>
            <w:r w:rsidRPr="000C36AA">
              <w:rPr>
                <w:b/>
                <w:sz w:val="24"/>
                <w:szCs w:val="24"/>
              </w:rPr>
              <w:t>Act Severity</w:t>
            </w:r>
          </w:p>
        </w:tc>
        <w:tc>
          <w:tcPr>
            <w:tcW w:w="0" w:type="auto"/>
            <w:tcBorders>
              <w:top w:val="single" w:sz="4" w:space="0" w:color="auto"/>
              <w:left w:val="nil"/>
              <w:bottom w:val="single" w:sz="4" w:space="0" w:color="auto"/>
              <w:right w:val="nil"/>
            </w:tcBorders>
          </w:tcPr>
          <w:p w14:paraId="6A747486" w14:textId="349E69D9" w:rsidR="00D85838" w:rsidRPr="000C36AA" w:rsidRDefault="00D85838" w:rsidP="003A2A75">
            <w:pPr>
              <w:spacing w:line="360" w:lineRule="auto"/>
              <w:rPr>
                <w:sz w:val="24"/>
                <w:szCs w:val="24"/>
              </w:rPr>
            </w:pPr>
            <w:r w:rsidRPr="00CF079E">
              <w:t>.87</w:t>
            </w:r>
          </w:p>
        </w:tc>
        <w:tc>
          <w:tcPr>
            <w:tcW w:w="0" w:type="auto"/>
            <w:tcBorders>
              <w:top w:val="single" w:sz="4" w:space="0" w:color="auto"/>
              <w:left w:val="nil"/>
              <w:bottom w:val="single" w:sz="4" w:space="0" w:color="auto"/>
              <w:right w:val="nil"/>
            </w:tcBorders>
          </w:tcPr>
          <w:p w14:paraId="10A71D89" w14:textId="3C4F81CC" w:rsidR="00D85838" w:rsidRPr="000C36AA" w:rsidRDefault="00D85838" w:rsidP="003A2A75">
            <w:pPr>
              <w:spacing w:line="360" w:lineRule="auto"/>
              <w:rPr>
                <w:sz w:val="24"/>
                <w:szCs w:val="24"/>
              </w:rPr>
            </w:pPr>
            <w:r w:rsidRPr="00CF079E">
              <w:t>.29</w:t>
            </w:r>
          </w:p>
        </w:tc>
        <w:tc>
          <w:tcPr>
            <w:tcW w:w="0" w:type="auto"/>
            <w:tcBorders>
              <w:top w:val="single" w:sz="4" w:space="0" w:color="auto"/>
              <w:left w:val="nil"/>
              <w:bottom w:val="single" w:sz="4" w:space="0" w:color="auto"/>
              <w:right w:val="nil"/>
            </w:tcBorders>
          </w:tcPr>
          <w:p w14:paraId="7624D6F9" w14:textId="51335263" w:rsidR="00D85838" w:rsidRPr="000C36AA" w:rsidRDefault="00D85838" w:rsidP="003A2A75">
            <w:pPr>
              <w:spacing w:line="360" w:lineRule="auto"/>
              <w:rPr>
                <w:sz w:val="24"/>
                <w:szCs w:val="24"/>
              </w:rPr>
            </w:pPr>
            <w:r w:rsidRPr="00CF079E">
              <w:t>.323</w:t>
            </w:r>
          </w:p>
        </w:tc>
        <w:tc>
          <w:tcPr>
            <w:tcW w:w="0" w:type="auto"/>
            <w:tcBorders>
              <w:top w:val="single" w:sz="4" w:space="0" w:color="auto"/>
              <w:left w:val="nil"/>
              <w:bottom w:val="single" w:sz="4" w:space="0" w:color="auto"/>
              <w:right w:val="nil"/>
            </w:tcBorders>
          </w:tcPr>
          <w:p w14:paraId="7E581639" w14:textId="38EC93A8" w:rsidR="00D85838" w:rsidRPr="000C36AA" w:rsidRDefault="00D85838" w:rsidP="003A2A75">
            <w:pPr>
              <w:spacing w:line="360" w:lineRule="auto"/>
              <w:rPr>
                <w:sz w:val="24"/>
                <w:szCs w:val="24"/>
              </w:rPr>
            </w:pPr>
            <w:r w:rsidRPr="00CF079E">
              <w:t>.003</w:t>
            </w:r>
          </w:p>
        </w:tc>
        <w:tc>
          <w:tcPr>
            <w:tcW w:w="0" w:type="auto"/>
            <w:tcBorders>
              <w:top w:val="single" w:sz="4" w:space="0" w:color="auto"/>
              <w:left w:val="nil"/>
              <w:bottom w:val="single" w:sz="4" w:space="0" w:color="auto"/>
              <w:right w:val="nil"/>
            </w:tcBorders>
          </w:tcPr>
          <w:p w14:paraId="14598E02" w14:textId="5BFF02A4" w:rsidR="00D85838" w:rsidRPr="000C36AA" w:rsidRDefault="00D85838" w:rsidP="003A2A75">
            <w:pPr>
              <w:spacing w:line="360" w:lineRule="auto"/>
              <w:rPr>
                <w:sz w:val="24"/>
                <w:szCs w:val="24"/>
              </w:rPr>
            </w:pPr>
            <w:r w:rsidRPr="006C7027">
              <w:t>.30, 1.44</w:t>
            </w:r>
          </w:p>
        </w:tc>
      </w:tr>
      <w:tr w:rsidR="00D85838" w:rsidRPr="000C36AA" w14:paraId="493576AA" w14:textId="77777777" w:rsidTr="001B65C1">
        <w:tc>
          <w:tcPr>
            <w:tcW w:w="0" w:type="auto"/>
            <w:vMerge/>
            <w:tcBorders>
              <w:left w:val="nil"/>
              <w:right w:val="nil"/>
            </w:tcBorders>
          </w:tcPr>
          <w:p w14:paraId="67C31140" w14:textId="77777777" w:rsidR="00D85838" w:rsidRPr="000C36AA" w:rsidRDefault="00D85838"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4179A7D4" w14:textId="77777777" w:rsidR="00D85838" w:rsidRPr="000C36AA" w:rsidRDefault="00D85838" w:rsidP="003A2A75">
            <w:pPr>
              <w:spacing w:line="360" w:lineRule="auto"/>
              <w:rPr>
                <w:b/>
                <w:sz w:val="24"/>
                <w:szCs w:val="24"/>
              </w:rPr>
            </w:pPr>
            <w:r w:rsidRPr="000C36AA">
              <w:rPr>
                <w:b/>
                <w:sz w:val="24"/>
                <w:szCs w:val="24"/>
              </w:rPr>
              <w:t>Vignette Type</w:t>
            </w:r>
          </w:p>
        </w:tc>
        <w:tc>
          <w:tcPr>
            <w:tcW w:w="0" w:type="auto"/>
            <w:tcBorders>
              <w:top w:val="single" w:sz="4" w:space="0" w:color="auto"/>
              <w:left w:val="nil"/>
              <w:bottom w:val="single" w:sz="4" w:space="0" w:color="auto"/>
              <w:right w:val="nil"/>
            </w:tcBorders>
          </w:tcPr>
          <w:p w14:paraId="73285936" w14:textId="66E958E3" w:rsidR="00D85838" w:rsidRPr="000C36AA" w:rsidRDefault="00D85838" w:rsidP="003A2A75">
            <w:pPr>
              <w:spacing w:line="360" w:lineRule="auto"/>
              <w:rPr>
                <w:sz w:val="24"/>
                <w:szCs w:val="24"/>
              </w:rPr>
            </w:pPr>
            <w:r w:rsidRPr="00CF079E">
              <w:t>.64</w:t>
            </w:r>
          </w:p>
        </w:tc>
        <w:tc>
          <w:tcPr>
            <w:tcW w:w="0" w:type="auto"/>
            <w:tcBorders>
              <w:top w:val="single" w:sz="4" w:space="0" w:color="auto"/>
              <w:left w:val="nil"/>
              <w:bottom w:val="single" w:sz="4" w:space="0" w:color="auto"/>
              <w:right w:val="nil"/>
            </w:tcBorders>
          </w:tcPr>
          <w:p w14:paraId="6DF36DB7" w14:textId="2103F9E6" w:rsidR="00D85838" w:rsidRPr="000C36AA" w:rsidRDefault="00D85838" w:rsidP="003A2A75">
            <w:pPr>
              <w:spacing w:line="360" w:lineRule="auto"/>
              <w:rPr>
                <w:sz w:val="24"/>
                <w:szCs w:val="24"/>
              </w:rPr>
            </w:pPr>
            <w:r w:rsidRPr="00CF079E">
              <w:t>.31</w:t>
            </w:r>
          </w:p>
        </w:tc>
        <w:tc>
          <w:tcPr>
            <w:tcW w:w="0" w:type="auto"/>
            <w:tcBorders>
              <w:top w:val="single" w:sz="4" w:space="0" w:color="auto"/>
              <w:left w:val="nil"/>
              <w:bottom w:val="single" w:sz="4" w:space="0" w:color="auto"/>
              <w:right w:val="nil"/>
            </w:tcBorders>
          </w:tcPr>
          <w:p w14:paraId="2EC5047C" w14:textId="3096A294" w:rsidR="00D85838" w:rsidRPr="000C36AA" w:rsidRDefault="00D85838" w:rsidP="003A2A75">
            <w:pPr>
              <w:spacing w:line="360" w:lineRule="auto"/>
              <w:rPr>
                <w:sz w:val="24"/>
                <w:szCs w:val="24"/>
              </w:rPr>
            </w:pPr>
            <w:r w:rsidRPr="00CF079E">
              <w:t>.238</w:t>
            </w:r>
          </w:p>
        </w:tc>
        <w:tc>
          <w:tcPr>
            <w:tcW w:w="0" w:type="auto"/>
            <w:tcBorders>
              <w:top w:val="single" w:sz="4" w:space="0" w:color="auto"/>
              <w:left w:val="nil"/>
              <w:bottom w:val="single" w:sz="4" w:space="0" w:color="auto"/>
              <w:right w:val="nil"/>
            </w:tcBorders>
          </w:tcPr>
          <w:p w14:paraId="5749DE64" w14:textId="1DE7E02F" w:rsidR="00D85838" w:rsidRPr="000C36AA" w:rsidRDefault="00D85838" w:rsidP="003A2A75">
            <w:pPr>
              <w:spacing w:line="360" w:lineRule="auto"/>
              <w:rPr>
                <w:sz w:val="24"/>
                <w:szCs w:val="24"/>
              </w:rPr>
            </w:pPr>
            <w:r w:rsidRPr="00CF079E">
              <w:t>.041</w:t>
            </w:r>
          </w:p>
        </w:tc>
        <w:tc>
          <w:tcPr>
            <w:tcW w:w="0" w:type="auto"/>
            <w:tcBorders>
              <w:top w:val="single" w:sz="4" w:space="0" w:color="auto"/>
              <w:left w:val="nil"/>
              <w:bottom w:val="single" w:sz="4" w:space="0" w:color="auto"/>
              <w:right w:val="nil"/>
            </w:tcBorders>
          </w:tcPr>
          <w:p w14:paraId="47E577E5" w14:textId="61153EA5" w:rsidR="00D85838" w:rsidRPr="000C36AA" w:rsidRDefault="00D85838" w:rsidP="003A2A75">
            <w:pPr>
              <w:spacing w:line="360" w:lineRule="auto"/>
              <w:rPr>
                <w:sz w:val="24"/>
                <w:szCs w:val="24"/>
              </w:rPr>
            </w:pPr>
            <w:r w:rsidRPr="006C7027">
              <w:t>.03, 1.25</w:t>
            </w:r>
          </w:p>
        </w:tc>
      </w:tr>
      <w:tr w:rsidR="00D85838" w:rsidRPr="000C36AA" w14:paraId="180DF694" w14:textId="77777777" w:rsidTr="001B65C1">
        <w:tc>
          <w:tcPr>
            <w:tcW w:w="0" w:type="auto"/>
            <w:vMerge/>
            <w:tcBorders>
              <w:left w:val="nil"/>
              <w:right w:val="nil"/>
            </w:tcBorders>
          </w:tcPr>
          <w:p w14:paraId="231635DF" w14:textId="77777777" w:rsidR="00D85838" w:rsidRPr="000C36AA" w:rsidRDefault="00D85838"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261D64E2" w14:textId="77777777" w:rsidR="00D85838" w:rsidRPr="000C36AA" w:rsidRDefault="00D85838" w:rsidP="003A2A75">
            <w:pPr>
              <w:spacing w:line="360" w:lineRule="auto"/>
              <w:rPr>
                <w:b/>
                <w:sz w:val="24"/>
                <w:szCs w:val="24"/>
              </w:rPr>
            </w:pPr>
            <w:r w:rsidRPr="000C36AA">
              <w:rPr>
                <w:b/>
                <w:sz w:val="24"/>
                <w:szCs w:val="24"/>
              </w:rPr>
              <w:t>Anti-Black Bias</w:t>
            </w:r>
          </w:p>
        </w:tc>
        <w:tc>
          <w:tcPr>
            <w:tcW w:w="0" w:type="auto"/>
            <w:tcBorders>
              <w:top w:val="single" w:sz="4" w:space="0" w:color="auto"/>
              <w:left w:val="nil"/>
              <w:bottom w:val="single" w:sz="4" w:space="0" w:color="auto"/>
              <w:right w:val="nil"/>
            </w:tcBorders>
          </w:tcPr>
          <w:p w14:paraId="50B406C5" w14:textId="63902B70" w:rsidR="00D85838" w:rsidRPr="000C36AA" w:rsidRDefault="00D85838" w:rsidP="003A2A75">
            <w:pPr>
              <w:spacing w:line="360" w:lineRule="auto"/>
              <w:rPr>
                <w:sz w:val="24"/>
                <w:szCs w:val="24"/>
              </w:rPr>
            </w:pPr>
            <w:r w:rsidRPr="00CF079E">
              <w:t>.37</w:t>
            </w:r>
          </w:p>
        </w:tc>
        <w:tc>
          <w:tcPr>
            <w:tcW w:w="0" w:type="auto"/>
            <w:tcBorders>
              <w:top w:val="single" w:sz="4" w:space="0" w:color="auto"/>
              <w:left w:val="nil"/>
              <w:bottom w:val="single" w:sz="4" w:space="0" w:color="auto"/>
              <w:right w:val="nil"/>
            </w:tcBorders>
          </w:tcPr>
          <w:p w14:paraId="25749726" w14:textId="2CDF42A7" w:rsidR="00D85838" w:rsidRPr="000C36AA" w:rsidRDefault="00D85838" w:rsidP="003A2A75">
            <w:pPr>
              <w:spacing w:line="360" w:lineRule="auto"/>
              <w:rPr>
                <w:sz w:val="24"/>
                <w:szCs w:val="24"/>
              </w:rPr>
            </w:pPr>
            <w:r w:rsidRPr="00CF079E">
              <w:t>.20</w:t>
            </w:r>
          </w:p>
        </w:tc>
        <w:tc>
          <w:tcPr>
            <w:tcW w:w="0" w:type="auto"/>
            <w:tcBorders>
              <w:top w:val="single" w:sz="4" w:space="0" w:color="auto"/>
              <w:left w:val="nil"/>
              <w:bottom w:val="single" w:sz="4" w:space="0" w:color="auto"/>
              <w:right w:val="nil"/>
            </w:tcBorders>
          </w:tcPr>
          <w:p w14:paraId="04D74FA5" w14:textId="0C0CC7C7" w:rsidR="00D85838" w:rsidRPr="000C36AA" w:rsidRDefault="00D85838" w:rsidP="003A2A75">
            <w:pPr>
              <w:spacing w:line="360" w:lineRule="auto"/>
              <w:rPr>
                <w:sz w:val="24"/>
                <w:szCs w:val="24"/>
              </w:rPr>
            </w:pPr>
            <w:r w:rsidRPr="00CF079E">
              <w:t>.361</w:t>
            </w:r>
          </w:p>
        </w:tc>
        <w:tc>
          <w:tcPr>
            <w:tcW w:w="0" w:type="auto"/>
            <w:tcBorders>
              <w:top w:val="single" w:sz="4" w:space="0" w:color="auto"/>
              <w:left w:val="nil"/>
              <w:bottom w:val="single" w:sz="4" w:space="0" w:color="auto"/>
              <w:right w:val="nil"/>
            </w:tcBorders>
          </w:tcPr>
          <w:p w14:paraId="53172151" w14:textId="6158DF3A" w:rsidR="00D85838" w:rsidRPr="000C36AA" w:rsidRDefault="00D85838" w:rsidP="003A2A75">
            <w:pPr>
              <w:spacing w:line="360" w:lineRule="auto"/>
              <w:rPr>
                <w:sz w:val="24"/>
                <w:szCs w:val="24"/>
              </w:rPr>
            </w:pPr>
            <w:r w:rsidRPr="00CF079E">
              <w:t>.067</w:t>
            </w:r>
          </w:p>
        </w:tc>
        <w:tc>
          <w:tcPr>
            <w:tcW w:w="0" w:type="auto"/>
            <w:tcBorders>
              <w:top w:val="single" w:sz="4" w:space="0" w:color="auto"/>
              <w:left w:val="nil"/>
              <w:bottom w:val="single" w:sz="4" w:space="0" w:color="auto"/>
              <w:right w:val="nil"/>
            </w:tcBorders>
          </w:tcPr>
          <w:p w14:paraId="3965F8FE" w14:textId="07111D75" w:rsidR="00D85838" w:rsidRPr="000C36AA" w:rsidRDefault="00D85838" w:rsidP="003A2A75">
            <w:pPr>
              <w:spacing w:line="360" w:lineRule="auto"/>
              <w:rPr>
                <w:sz w:val="24"/>
                <w:szCs w:val="24"/>
              </w:rPr>
            </w:pPr>
            <w:r w:rsidRPr="006C7027">
              <w:t>-.03, .76</w:t>
            </w:r>
          </w:p>
        </w:tc>
      </w:tr>
      <w:tr w:rsidR="00D85838" w:rsidRPr="000C36AA" w14:paraId="77D553CB" w14:textId="77777777" w:rsidTr="001B65C1">
        <w:tc>
          <w:tcPr>
            <w:tcW w:w="0" w:type="auto"/>
            <w:vMerge/>
            <w:tcBorders>
              <w:left w:val="nil"/>
              <w:right w:val="nil"/>
            </w:tcBorders>
          </w:tcPr>
          <w:p w14:paraId="6AB9381F" w14:textId="77777777" w:rsidR="00D85838" w:rsidRPr="000C36AA" w:rsidRDefault="00D85838"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5EAAEB7B" w14:textId="77777777" w:rsidR="00D85838" w:rsidRPr="000C36AA" w:rsidRDefault="00D85838" w:rsidP="003A2A75">
            <w:pPr>
              <w:spacing w:line="360" w:lineRule="auto"/>
              <w:rPr>
                <w:b/>
                <w:sz w:val="24"/>
                <w:szCs w:val="24"/>
              </w:rPr>
            </w:pPr>
            <w:r>
              <w:rPr>
                <w:b/>
                <w:sz w:val="24"/>
                <w:szCs w:val="24"/>
              </w:rPr>
              <w:t>Political Ideology</w:t>
            </w:r>
          </w:p>
        </w:tc>
        <w:tc>
          <w:tcPr>
            <w:tcW w:w="0" w:type="auto"/>
            <w:tcBorders>
              <w:top w:val="single" w:sz="4" w:space="0" w:color="auto"/>
              <w:left w:val="nil"/>
              <w:bottom w:val="single" w:sz="4" w:space="0" w:color="auto"/>
              <w:right w:val="nil"/>
            </w:tcBorders>
          </w:tcPr>
          <w:p w14:paraId="5E18AEF0" w14:textId="2978AE48" w:rsidR="00D85838" w:rsidRPr="000C36AA" w:rsidRDefault="00D85838" w:rsidP="003A2A75">
            <w:pPr>
              <w:spacing w:line="360" w:lineRule="auto"/>
              <w:rPr>
                <w:sz w:val="24"/>
                <w:szCs w:val="24"/>
              </w:rPr>
            </w:pPr>
            <w:r w:rsidRPr="00CF079E">
              <w:t>-.17</w:t>
            </w:r>
          </w:p>
        </w:tc>
        <w:tc>
          <w:tcPr>
            <w:tcW w:w="0" w:type="auto"/>
            <w:tcBorders>
              <w:top w:val="single" w:sz="4" w:space="0" w:color="auto"/>
              <w:left w:val="nil"/>
              <w:bottom w:val="single" w:sz="4" w:space="0" w:color="auto"/>
              <w:right w:val="nil"/>
            </w:tcBorders>
          </w:tcPr>
          <w:p w14:paraId="73FC248C" w14:textId="15C2BD73" w:rsidR="00D85838" w:rsidRPr="000C36AA" w:rsidRDefault="00D85838" w:rsidP="003A2A75">
            <w:pPr>
              <w:spacing w:line="360" w:lineRule="auto"/>
              <w:rPr>
                <w:sz w:val="24"/>
                <w:szCs w:val="24"/>
              </w:rPr>
            </w:pPr>
            <w:r w:rsidRPr="00CF079E">
              <w:t>.18</w:t>
            </w:r>
          </w:p>
        </w:tc>
        <w:tc>
          <w:tcPr>
            <w:tcW w:w="0" w:type="auto"/>
            <w:tcBorders>
              <w:top w:val="single" w:sz="4" w:space="0" w:color="auto"/>
              <w:left w:val="nil"/>
              <w:bottom w:val="single" w:sz="4" w:space="0" w:color="auto"/>
              <w:right w:val="nil"/>
            </w:tcBorders>
          </w:tcPr>
          <w:p w14:paraId="2B12F643" w14:textId="6AEAAE94" w:rsidR="00D85838" w:rsidRPr="000C36AA" w:rsidRDefault="00D85838" w:rsidP="003A2A75">
            <w:pPr>
              <w:spacing w:line="360" w:lineRule="auto"/>
              <w:rPr>
                <w:sz w:val="24"/>
                <w:szCs w:val="24"/>
              </w:rPr>
            </w:pPr>
            <w:r w:rsidRPr="00CF079E">
              <w:t>-.186</w:t>
            </w:r>
          </w:p>
        </w:tc>
        <w:tc>
          <w:tcPr>
            <w:tcW w:w="0" w:type="auto"/>
            <w:tcBorders>
              <w:top w:val="single" w:sz="4" w:space="0" w:color="auto"/>
              <w:left w:val="nil"/>
              <w:bottom w:val="single" w:sz="4" w:space="0" w:color="auto"/>
              <w:right w:val="nil"/>
            </w:tcBorders>
          </w:tcPr>
          <w:p w14:paraId="117E354B" w14:textId="483860BF" w:rsidR="00D85838" w:rsidRPr="000C36AA" w:rsidRDefault="00D85838" w:rsidP="003A2A75">
            <w:pPr>
              <w:spacing w:line="360" w:lineRule="auto"/>
              <w:rPr>
                <w:sz w:val="24"/>
                <w:szCs w:val="24"/>
              </w:rPr>
            </w:pPr>
            <w:r w:rsidRPr="00CF079E">
              <w:t>.333</w:t>
            </w:r>
          </w:p>
        </w:tc>
        <w:tc>
          <w:tcPr>
            <w:tcW w:w="0" w:type="auto"/>
            <w:tcBorders>
              <w:top w:val="single" w:sz="4" w:space="0" w:color="auto"/>
              <w:left w:val="nil"/>
              <w:bottom w:val="single" w:sz="4" w:space="0" w:color="auto"/>
              <w:right w:val="nil"/>
            </w:tcBorders>
          </w:tcPr>
          <w:p w14:paraId="31CF46A1" w14:textId="36A3B8FE" w:rsidR="00D85838" w:rsidRPr="000C36AA" w:rsidRDefault="00D85838" w:rsidP="003A2A75">
            <w:pPr>
              <w:spacing w:line="360" w:lineRule="auto"/>
              <w:rPr>
                <w:sz w:val="24"/>
                <w:szCs w:val="24"/>
              </w:rPr>
            </w:pPr>
            <w:r w:rsidRPr="006C7027">
              <w:t>-.53, .18</w:t>
            </w:r>
          </w:p>
        </w:tc>
      </w:tr>
      <w:tr w:rsidR="00D85838" w:rsidRPr="000C36AA" w14:paraId="464FFB63" w14:textId="77777777" w:rsidTr="001B65C1">
        <w:tc>
          <w:tcPr>
            <w:tcW w:w="0" w:type="auto"/>
            <w:vMerge/>
            <w:tcBorders>
              <w:left w:val="nil"/>
              <w:right w:val="nil"/>
            </w:tcBorders>
          </w:tcPr>
          <w:p w14:paraId="4DFC939F" w14:textId="77777777" w:rsidR="00D85838" w:rsidRPr="000C36AA" w:rsidRDefault="00D85838"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6DB824C8" w14:textId="77777777" w:rsidR="00D85838" w:rsidRPr="000C36AA" w:rsidRDefault="00D85838" w:rsidP="003A2A75">
            <w:pPr>
              <w:spacing w:line="360" w:lineRule="auto"/>
              <w:rPr>
                <w:b/>
                <w:sz w:val="24"/>
                <w:szCs w:val="24"/>
              </w:rPr>
            </w:pPr>
            <w:r w:rsidRPr="00EC0FDC">
              <w:rPr>
                <w:b/>
                <w:sz w:val="24"/>
                <w:szCs w:val="24"/>
              </w:rPr>
              <w:t xml:space="preserve">Anti-Black Bias x Political Ideology  </w:t>
            </w:r>
          </w:p>
        </w:tc>
        <w:tc>
          <w:tcPr>
            <w:tcW w:w="0" w:type="auto"/>
            <w:tcBorders>
              <w:top w:val="single" w:sz="4" w:space="0" w:color="auto"/>
              <w:left w:val="nil"/>
              <w:bottom w:val="single" w:sz="4" w:space="0" w:color="auto"/>
              <w:right w:val="nil"/>
            </w:tcBorders>
          </w:tcPr>
          <w:p w14:paraId="4C680DAF" w14:textId="35E45854" w:rsidR="00D85838" w:rsidRPr="000C36AA" w:rsidRDefault="00D85838" w:rsidP="003A2A75">
            <w:pPr>
              <w:spacing w:line="360" w:lineRule="auto"/>
              <w:rPr>
                <w:sz w:val="24"/>
                <w:szCs w:val="24"/>
              </w:rPr>
            </w:pPr>
            <w:r w:rsidRPr="00CF079E">
              <w:t>.05</w:t>
            </w:r>
          </w:p>
        </w:tc>
        <w:tc>
          <w:tcPr>
            <w:tcW w:w="0" w:type="auto"/>
            <w:tcBorders>
              <w:top w:val="single" w:sz="4" w:space="0" w:color="auto"/>
              <w:left w:val="nil"/>
              <w:bottom w:val="single" w:sz="4" w:space="0" w:color="auto"/>
              <w:right w:val="nil"/>
            </w:tcBorders>
          </w:tcPr>
          <w:p w14:paraId="4EE1C452" w14:textId="141D594C" w:rsidR="00D85838" w:rsidRPr="000C36AA" w:rsidRDefault="00D85838" w:rsidP="003A2A75">
            <w:pPr>
              <w:spacing w:line="360" w:lineRule="auto"/>
              <w:rPr>
                <w:sz w:val="24"/>
                <w:szCs w:val="24"/>
              </w:rPr>
            </w:pPr>
            <w:r w:rsidRPr="00CF079E">
              <w:t>.10</w:t>
            </w:r>
          </w:p>
        </w:tc>
        <w:tc>
          <w:tcPr>
            <w:tcW w:w="0" w:type="auto"/>
            <w:tcBorders>
              <w:top w:val="single" w:sz="4" w:space="0" w:color="auto"/>
              <w:left w:val="nil"/>
              <w:bottom w:val="single" w:sz="4" w:space="0" w:color="auto"/>
              <w:right w:val="nil"/>
            </w:tcBorders>
          </w:tcPr>
          <w:p w14:paraId="46355E26" w14:textId="44F776BA" w:rsidR="00D85838" w:rsidRPr="000C36AA" w:rsidRDefault="00D85838" w:rsidP="003A2A75">
            <w:pPr>
              <w:spacing w:line="360" w:lineRule="auto"/>
              <w:rPr>
                <w:sz w:val="24"/>
                <w:szCs w:val="24"/>
              </w:rPr>
            </w:pPr>
            <w:r w:rsidRPr="00CF079E">
              <w:t>.073</w:t>
            </w:r>
          </w:p>
        </w:tc>
        <w:tc>
          <w:tcPr>
            <w:tcW w:w="0" w:type="auto"/>
            <w:tcBorders>
              <w:top w:val="single" w:sz="4" w:space="0" w:color="auto"/>
              <w:left w:val="nil"/>
              <w:bottom w:val="single" w:sz="4" w:space="0" w:color="auto"/>
              <w:right w:val="nil"/>
            </w:tcBorders>
          </w:tcPr>
          <w:p w14:paraId="0869A1EA" w14:textId="6492874C" w:rsidR="00D85838" w:rsidRPr="000C36AA" w:rsidRDefault="00D85838" w:rsidP="003A2A75">
            <w:pPr>
              <w:spacing w:line="360" w:lineRule="auto"/>
              <w:rPr>
                <w:sz w:val="24"/>
                <w:szCs w:val="24"/>
              </w:rPr>
            </w:pPr>
            <w:r w:rsidRPr="00CF079E">
              <w:t>.591</w:t>
            </w:r>
          </w:p>
        </w:tc>
        <w:tc>
          <w:tcPr>
            <w:tcW w:w="0" w:type="auto"/>
            <w:tcBorders>
              <w:top w:val="single" w:sz="4" w:space="0" w:color="auto"/>
              <w:left w:val="nil"/>
              <w:bottom w:val="single" w:sz="4" w:space="0" w:color="auto"/>
              <w:right w:val="nil"/>
            </w:tcBorders>
          </w:tcPr>
          <w:p w14:paraId="577533C5" w14:textId="41FCB78C" w:rsidR="00D85838" w:rsidRPr="000C36AA" w:rsidRDefault="00D85838" w:rsidP="003A2A75">
            <w:pPr>
              <w:spacing w:line="360" w:lineRule="auto"/>
              <w:rPr>
                <w:sz w:val="24"/>
                <w:szCs w:val="24"/>
              </w:rPr>
            </w:pPr>
            <w:r w:rsidRPr="006C7027">
              <w:t>-.14, .24</w:t>
            </w:r>
          </w:p>
        </w:tc>
      </w:tr>
      <w:tr w:rsidR="00D85838" w:rsidRPr="000C36AA" w14:paraId="6875C338" w14:textId="77777777" w:rsidTr="001B65C1">
        <w:tc>
          <w:tcPr>
            <w:tcW w:w="0" w:type="auto"/>
            <w:vMerge/>
            <w:tcBorders>
              <w:left w:val="nil"/>
              <w:right w:val="nil"/>
            </w:tcBorders>
          </w:tcPr>
          <w:p w14:paraId="056BD13F" w14:textId="77777777" w:rsidR="00D85838" w:rsidRPr="000C36AA" w:rsidRDefault="00D85838"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14470DEB" w14:textId="77777777" w:rsidR="00D85838" w:rsidRPr="000C36AA" w:rsidRDefault="00D85838" w:rsidP="003A2A75">
            <w:pPr>
              <w:spacing w:line="360" w:lineRule="auto"/>
              <w:rPr>
                <w:b/>
                <w:sz w:val="24"/>
                <w:szCs w:val="24"/>
              </w:rPr>
            </w:pPr>
            <w:r w:rsidRPr="00EC0FDC">
              <w:rPr>
                <w:b/>
                <w:sz w:val="24"/>
                <w:szCs w:val="24"/>
              </w:rPr>
              <w:t xml:space="preserve">Vignette Type x Political Ideology  </w:t>
            </w:r>
          </w:p>
        </w:tc>
        <w:tc>
          <w:tcPr>
            <w:tcW w:w="0" w:type="auto"/>
            <w:tcBorders>
              <w:top w:val="single" w:sz="4" w:space="0" w:color="auto"/>
              <w:left w:val="nil"/>
              <w:bottom w:val="single" w:sz="4" w:space="0" w:color="auto"/>
              <w:right w:val="nil"/>
            </w:tcBorders>
          </w:tcPr>
          <w:p w14:paraId="04EDB469" w14:textId="645D649F" w:rsidR="00D85838" w:rsidRPr="000C36AA" w:rsidRDefault="00D85838" w:rsidP="003A2A75">
            <w:pPr>
              <w:spacing w:line="360" w:lineRule="auto"/>
              <w:rPr>
                <w:sz w:val="24"/>
                <w:szCs w:val="24"/>
              </w:rPr>
            </w:pPr>
            <w:r w:rsidRPr="00CF079E">
              <w:t>.32</w:t>
            </w:r>
          </w:p>
        </w:tc>
        <w:tc>
          <w:tcPr>
            <w:tcW w:w="0" w:type="auto"/>
            <w:tcBorders>
              <w:top w:val="single" w:sz="4" w:space="0" w:color="auto"/>
              <w:left w:val="nil"/>
              <w:bottom w:val="single" w:sz="4" w:space="0" w:color="auto"/>
              <w:right w:val="nil"/>
            </w:tcBorders>
          </w:tcPr>
          <w:p w14:paraId="2E2ED0ED" w14:textId="6DEA04D2" w:rsidR="00D85838" w:rsidRPr="000C36AA" w:rsidRDefault="00D85838" w:rsidP="003A2A75">
            <w:pPr>
              <w:spacing w:line="360" w:lineRule="auto"/>
              <w:rPr>
                <w:sz w:val="24"/>
                <w:szCs w:val="24"/>
              </w:rPr>
            </w:pPr>
            <w:r w:rsidRPr="00CF079E">
              <w:t>.25</w:t>
            </w:r>
          </w:p>
        </w:tc>
        <w:tc>
          <w:tcPr>
            <w:tcW w:w="0" w:type="auto"/>
            <w:tcBorders>
              <w:top w:val="single" w:sz="4" w:space="0" w:color="auto"/>
              <w:left w:val="nil"/>
              <w:bottom w:val="single" w:sz="4" w:space="0" w:color="auto"/>
              <w:right w:val="nil"/>
            </w:tcBorders>
          </w:tcPr>
          <w:p w14:paraId="5511D117" w14:textId="45C7DD0E" w:rsidR="00D85838" w:rsidRPr="000C36AA" w:rsidRDefault="00D85838" w:rsidP="003A2A75">
            <w:pPr>
              <w:spacing w:line="360" w:lineRule="auto"/>
              <w:rPr>
                <w:sz w:val="24"/>
                <w:szCs w:val="24"/>
              </w:rPr>
            </w:pPr>
            <w:r w:rsidRPr="00CF079E">
              <w:t>.240</w:t>
            </w:r>
          </w:p>
        </w:tc>
        <w:tc>
          <w:tcPr>
            <w:tcW w:w="0" w:type="auto"/>
            <w:tcBorders>
              <w:top w:val="single" w:sz="4" w:space="0" w:color="auto"/>
              <w:left w:val="nil"/>
              <w:bottom w:val="single" w:sz="4" w:space="0" w:color="auto"/>
              <w:right w:val="nil"/>
            </w:tcBorders>
          </w:tcPr>
          <w:p w14:paraId="278F33A7" w14:textId="1F784A2A" w:rsidR="00D85838" w:rsidRPr="000C36AA" w:rsidRDefault="00D85838" w:rsidP="003A2A75">
            <w:pPr>
              <w:spacing w:line="360" w:lineRule="auto"/>
              <w:rPr>
                <w:sz w:val="24"/>
                <w:szCs w:val="24"/>
              </w:rPr>
            </w:pPr>
            <w:r w:rsidRPr="00CF079E">
              <w:t>.196</w:t>
            </w:r>
          </w:p>
        </w:tc>
        <w:tc>
          <w:tcPr>
            <w:tcW w:w="0" w:type="auto"/>
            <w:tcBorders>
              <w:top w:val="single" w:sz="4" w:space="0" w:color="auto"/>
              <w:left w:val="nil"/>
              <w:bottom w:val="single" w:sz="4" w:space="0" w:color="auto"/>
              <w:right w:val="nil"/>
            </w:tcBorders>
          </w:tcPr>
          <w:p w14:paraId="3BBD4E68" w14:textId="171A5672" w:rsidR="00D85838" w:rsidRPr="000C36AA" w:rsidRDefault="00D85838" w:rsidP="003A2A75">
            <w:pPr>
              <w:spacing w:line="360" w:lineRule="auto"/>
              <w:rPr>
                <w:sz w:val="24"/>
                <w:szCs w:val="24"/>
              </w:rPr>
            </w:pPr>
            <w:r w:rsidRPr="006C7027">
              <w:t>-.17, .82</w:t>
            </w:r>
          </w:p>
        </w:tc>
      </w:tr>
      <w:tr w:rsidR="00D85838" w:rsidRPr="000C36AA" w14:paraId="68847BE3" w14:textId="77777777" w:rsidTr="001B65C1">
        <w:tc>
          <w:tcPr>
            <w:tcW w:w="0" w:type="auto"/>
            <w:vMerge/>
            <w:tcBorders>
              <w:left w:val="nil"/>
              <w:right w:val="nil"/>
            </w:tcBorders>
          </w:tcPr>
          <w:p w14:paraId="08CF3A93" w14:textId="77777777" w:rsidR="00D85838" w:rsidRPr="000C36AA" w:rsidRDefault="00D85838"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1106DD37" w14:textId="77777777" w:rsidR="00D85838" w:rsidRPr="000C36AA" w:rsidRDefault="00D85838" w:rsidP="003A2A75">
            <w:pPr>
              <w:spacing w:line="360" w:lineRule="auto"/>
              <w:rPr>
                <w:b/>
                <w:sz w:val="24"/>
                <w:szCs w:val="24"/>
              </w:rPr>
            </w:pPr>
            <w:r w:rsidRPr="00EC0FDC">
              <w:rPr>
                <w:b/>
                <w:sz w:val="24"/>
                <w:szCs w:val="24"/>
              </w:rPr>
              <w:t>Vignette Type x Anti-Black Bias</w:t>
            </w:r>
          </w:p>
        </w:tc>
        <w:tc>
          <w:tcPr>
            <w:tcW w:w="0" w:type="auto"/>
            <w:tcBorders>
              <w:top w:val="single" w:sz="4" w:space="0" w:color="auto"/>
              <w:left w:val="nil"/>
              <w:bottom w:val="single" w:sz="4" w:space="0" w:color="auto"/>
              <w:right w:val="nil"/>
            </w:tcBorders>
          </w:tcPr>
          <w:p w14:paraId="4F614937" w14:textId="64C1EC32" w:rsidR="00D85838" w:rsidRPr="000C36AA" w:rsidRDefault="00D85838" w:rsidP="003A2A75">
            <w:pPr>
              <w:spacing w:line="360" w:lineRule="auto"/>
              <w:rPr>
                <w:sz w:val="24"/>
                <w:szCs w:val="24"/>
              </w:rPr>
            </w:pPr>
            <w:r w:rsidRPr="00CF079E">
              <w:t>-.92</w:t>
            </w:r>
          </w:p>
        </w:tc>
        <w:tc>
          <w:tcPr>
            <w:tcW w:w="0" w:type="auto"/>
            <w:tcBorders>
              <w:top w:val="single" w:sz="4" w:space="0" w:color="auto"/>
              <w:left w:val="nil"/>
              <w:bottom w:val="single" w:sz="4" w:space="0" w:color="auto"/>
              <w:right w:val="nil"/>
            </w:tcBorders>
          </w:tcPr>
          <w:p w14:paraId="6242B2B2" w14:textId="7E8F2A2E" w:rsidR="00D85838" w:rsidRPr="000C36AA" w:rsidRDefault="00D85838" w:rsidP="003A2A75">
            <w:pPr>
              <w:spacing w:line="360" w:lineRule="auto"/>
              <w:rPr>
                <w:sz w:val="24"/>
                <w:szCs w:val="24"/>
              </w:rPr>
            </w:pPr>
            <w:r w:rsidRPr="00CF079E">
              <w:t>.29</w:t>
            </w:r>
          </w:p>
        </w:tc>
        <w:tc>
          <w:tcPr>
            <w:tcW w:w="0" w:type="auto"/>
            <w:tcBorders>
              <w:top w:val="single" w:sz="4" w:space="0" w:color="auto"/>
              <w:left w:val="nil"/>
              <w:bottom w:val="single" w:sz="4" w:space="0" w:color="auto"/>
              <w:right w:val="nil"/>
            </w:tcBorders>
          </w:tcPr>
          <w:p w14:paraId="33CE5033" w14:textId="555215C1" w:rsidR="00D85838" w:rsidRPr="000C36AA" w:rsidRDefault="00D85838" w:rsidP="003A2A75">
            <w:pPr>
              <w:spacing w:line="360" w:lineRule="auto"/>
              <w:rPr>
                <w:sz w:val="24"/>
                <w:szCs w:val="24"/>
              </w:rPr>
            </w:pPr>
            <w:r w:rsidRPr="00CF079E">
              <w:t>-.651</w:t>
            </w:r>
          </w:p>
        </w:tc>
        <w:tc>
          <w:tcPr>
            <w:tcW w:w="0" w:type="auto"/>
            <w:tcBorders>
              <w:top w:val="single" w:sz="4" w:space="0" w:color="auto"/>
              <w:left w:val="nil"/>
              <w:bottom w:val="single" w:sz="4" w:space="0" w:color="auto"/>
              <w:right w:val="nil"/>
            </w:tcBorders>
          </w:tcPr>
          <w:p w14:paraId="0CE77FD5" w14:textId="49196E72" w:rsidR="00D85838" w:rsidRPr="000C36AA" w:rsidRDefault="00D85838" w:rsidP="003A2A75">
            <w:pPr>
              <w:spacing w:line="360" w:lineRule="auto"/>
              <w:rPr>
                <w:sz w:val="24"/>
                <w:szCs w:val="24"/>
              </w:rPr>
            </w:pPr>
            <w:r w:rsidRPr="00CF079E">
              <w:t>.002</w:t>
            </w:r>
          </w:p>
        </w:tc>
        <w:tc>
          <w:tcPr>
            <w:tcW w:w="0" w:type="auto"/>
            <w:tcBorders>
              <w:top w:val="single" w:sz="4" w:space="0" w:color="auto"/>
              <w:left w:val="nil"/>
              <w:bottom w:val="single" w:sz="4" w:space="0" w:color="auto"/>
              <w:right w:val="nil"/>
            </w:tcBorders>
          </w:tcPr>
          <w:p w14:paraId="281FD6E9" w14:textId="68730C0F" w:rsidR="00D85838" w:rsidRPr="000C36AA" w:rsidRDefault="00D85838" w:rsidP="003A2A75">
            <w:pPr>
              <w:spacing w:line="360" w:lineRule="auto"/>
              <w:rPr>
                <w:sz w:val="24"/>
                <w:szCs w:val="24"/>
              </w:rPr>
            </w:pPr>
            <w:r w:rsidRPr="006C7027">
              <w:t>-1.48, -.36</w:t>
            </w:r>
          </w:p>
        </w:tc>
      </w:tr>
      <w:tr w:rsidR="00D85838" w:rsidRPr="000C36AA" w14:paraId="78A67632" w14:textId="77777777" w:rsidTr="001B65C1">
        <w:tc>
          <w:tcPr>
            <w:tcW w:w="0" w:type="auto"/>
            <w:vMerge/>
            <w:tcBorders>
              <w:left w:val="nil"/>
              <w:right w:val="nil"/>
            </w:tcBorders>
          </w:tcPr>
          <w:p w14:paraId="3D91AC1A" w14:textId="77777777" w:rsidR="00D85838" w:rsidRPr="000C36AA" w:rsidRDefault="00D85838"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188425DC" w14:textId="77777777" w:rsidR="00D85838" w:rsidRPr="000C36AA" w:rsidRDefault="00D85838" w:rsidP="003A2A75">
            <w:pPr>
              <w:spacing w:line="360" w:lineRule="auto"/>
              <w:rPr>
                <w:b/>
                <w:sz w:val="24"/>
                <w:szCs w:val="24"/>
              </w:rPr>
            </w:pPr>
            <w:r w:rsidRPr="00EC0FDC">
              <w:rPr>
                <w:b/>
                <w:sz w:val="24"/>
                <w:szCs w:val="24"/>
              </w:rPr>
              <w:t xml:space="preserve">Act Severity x Vignette Type </w:t>
            </w:r>
          </w:p>
        </w:tc>
        <w:tc>
          <w:tcPr>
            <w:tcW w:w="0" w:type="auto"/>
            <w:tcBorders>
              <w:top w:val="single" w:sz="4" w:space="0" w:color="auto"/>
              <w:left w:val="nil"/>
              <w:bottom w:val="single" w:sz="4" w:space="0" w:color="auto"/>
              <w:right w:val="nil"/>
            </w:tcBorders>
          </w:tcPr>
          <w:p w14:paraId="20AD162E" w14:textId="6FAEE361" w:rsidR="00D85838" w:rsidRPr="000C36AA" w:rsidRDefault="00D85838" w:rsidP="003A2A75">
            <w:pPr>
              <w:spacing w:line="360" w:lineRule="auto"/>
              <w:rPr>
                <w:sz w:val="24"/>
                <w:szCs w:val="24"/>
              </w:rPr>
            </w:pPr>
            <w:r w:rsidRPr="00CF079E">
              <w:t>-.25</w:t>
            </w:r>
          </w:p>
        </w:tc>
        <w:tc>
          <w:tcPr>
            <w:tcW w:w="0" w:type="auto"/>
            <w:tcBorders>
              <w:top w:val="single" w:sz="4" w:space="0" w:color="auto"/>
              <w:left w:val="nil"/>
              <w:bottom w:val="single" w:sz="4" w:space="0" w:color="auto"/>
              <w:right w:val="nil"/>
            </w:tcBorders>
          </w:tcPr>
          <w:p w14:paraId="2B38B176" w14:textId="2355E385" w:rsidR="00D85838" w:rsidRPr="000C36AA" w:rsidRDefault="00D85838" w:rsidP="003A2A75">
            <w:pPr>
              <w:spacing w:line="360" w:lineRule="auto"/>
              <w:rPr>
                <w:sz w:val="24"/>
                <w:szCs w:val="24"/>
              </w:rPr>
            </w:pPr>
            <w:r w:rsidRPr="00CF079E">
              <w:t>.43</w:t>
            </w:r>
          </w:p>
        </w:tc>
        <w:tc>
          <w:tcPr>
            <w:tcW w:w="0" w:type="auto"/>
            <w:tcBorders>
              <w:top w:val="single" w:sz="4" w:space="0" w:color="auto"/>
              <w:left w:val="nil"/>
              <w:bottom w:val="single" w:sz="4" w:space="0" w:color="auto"/>
              <w:right w:val="nil"/>
            </w:tcBorders>
          </w:tcPr>
          <w:p w14:paraId="38FCD209" w14:textId="310632B8" w:rsidR="00D85838" w:rsidRPr="000C36AA" w:rsidRDefault="00D85838" w:rsidP="003A2A75">
            <w:pPr>
              <w:spacing w:line="360" w:lineRule="auto"/>
              <w:rPr>
                <w:sz w:val="24"/>
                <w:szCs w:val="24"/>
              </w:rPr>
            </w:pPr>
            <w:r w:rsidRPr="00CF079E">
              <w:t>-.077</w:t>
            </w:r>
          </w:p>
        </w:tc>
        <w:tc>
          <w:tcPr>
            <w:tcW w:w="0" w:type="auto"/>
            <w:tcBorders>
              <w:top w:val="single" w:sz="4" w:space="0" w:color="auto"/>
              <w:left w:val="nil"/>
              <w:bottom w:val="single" w:sz="4" w:space="0" w:color="auto"/>
              <w:right w:val="nil"/>
            </w:tcBorders>
          </w:tcPr>
          <w:p w14:paraId="561278C3" w14:textId="55D488AC" w:rsidR="00D85838" w:rsidRPr="000C36AA" w:rsidRDefault="00D85838" w:rsidP="003A2A75">
            <w:pPr>
              <w:spacing w:line="360" w:lineRule="auto"/>
              <w:rPr>
                <w:sz w:val="24"/>
                <w:szCs w:val="24"/>
              </w:rPr>
            </w:pPr>
            <w:r w:rsidRPr="00CF079E">
              <w:t>.574</w:t>
            </w:r>
          </w:p>
        </w:tc>
        <w:tc>
          <w:tcPr>
            <w:tcW w:w="0" w:type="auto"/>
            <w:tcBorders>
              <w:top w:val="single" w:sz="4" w:space="0" w:color="auto"/>
              <w:left w:val="nil"/>
              <w:bottom w:val="single" w:sz="4" w:space="0" w:color="auto"/>
              <w:right w:val="nil"/>
            </w:tcBorders>
          </w:tcPr>
          <w:p w14:paraId="1DAFB459" w14:textId="20A28194" w:rsidR="00D85838" w:rsidRPr="000C36AA" w:rsidRDefault="00D85838" w:rsidP="003A2A75">
            <w:pPr>
              <w:spacing w:line="360" w:lineRule="auto"/>
              <w:rPr>
                <w:sz w:val="24"/>
                <w:szCs w:val="24"/>
              </w:rPr>
            </w:pPr>
            <w:r w:rsidRPr="006C7027">
              <w:t>-1.10, .61</w:t>
            </w:r>
          </w:p>
        </w:tc>
      </w:tr>
      <w:tr w:rsidR="00D85838" w:rsidRPr="000C36AA" w14:paraId="18218547" w14:textId="77777777" w:rsidTr="001B65C1">
        <w:tc>
          <w:tcPr>
            <w:tcW w:w="0" w:type="auto"/>
            <w:vMerge/>
            <w:tcBorders>
              <w:left w:val="nil"/>
              <w:right w:val="nil"/>
            </w:tcBorders>
          </w:tcPr>
          <w:p w14:paraId="25116163" w14:textId="77777777" w:rsidR="00D85838" w:rsidRPr="000C36AA" w:rsidRDefault="00D85838"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26D1EB4F" w14:textId="77777777" w:rsidR="00D85838" w:rsidRPr="000C36AA" w:rsidRDefault="00D85838" w:rsidP="003A2A75">
            <w:pPr>
              <w:spacing w:line="360" w:lineRule="auto"/>
              <w:rPr>
                <w:b/>
                <w:sz w:val="24"/>
                <w:szCs w:val="24"/>
              </w:rPr>
            </w:pPr>
            <w:r w:rsidRPr="00EC0FDC">
              <w:rPr>
                <w:b/>
                <w:sz w:val="24"/>
                <w:szCs w:val="24"/>
              </w:rPr>
              <w:t>Act Severity x Anti-Black Bias</w:t>
            </w:r>
          </w:p>
        </w:tc>
        <w:tc>
          <w:tcPr>
            <w:tcW w:w="0" w:type="auto"/>
            <w:tcBorders>
              <w:top w:val="single" w:sz="4" w:space="0" w:color="auto"/>
              <w:left w:val="nil"/>
              <w:bottom w:val="single" w:sz="4" w:space="0" w:color="auto"/>
              <w:right w:val="nil"/>
            </w:tcBorders>
          </w:tcPr>
          <w:p w14:paraId="5E3CEF18" w14:textId="558C016E" w:rsidR="00D85838" w:rsidRPr="000C36AA" w:rsidRDefault="00D85838" w:rsidP="003A2A75">
            <w:pPr>
              <w:spacing w:line="360" w:lineRule="auto"/>
              <w:rPr>
                <w:sz w:val="24"/>
                <w:szCs w:val="24"/>
              </w:rPr>
            </w:pPr>
            <w:r w:rsidRPr="00CF079E">
              <w:t>.07</w:t>
            </w:r>
          </w:p>
        </w:tc>
        <w:tc>
          <w:tcPr>
            <w:tcW w:w="0" w:type="auto"/>
            <w:tcBorders>
              <w:top w:val="single" w:sz="4" w:space="0" w:color="auto"/>
              <w:left w:val="nil"/>
              <w:bottom w:val="single" w:sz="4" w:space="0" w:color="auto"/>
              <w:right w:val="nil"/>
            </w:tcBorders>
          </w:tcPr>
          <w:p w14:paraId="62AD4ACD" w14:textId="771FB5B8" w:rsidR="00D85838" w:rsidRPr="000C36AA" w:rsidRDefault="00D85838" w:rsidP="003A2A75">
            <w:pPr>
              <w:spacing w:line="360" w:lineRule="auto"/>
              <w:rPr>
                <w:sz w:val="24"/>
                <w:szCs w:val="24"/>
              </w:rPr>
            </w:pPr>
            <w:r w:rsidRPr="00CF079E">
              <w:t>.25</w:t>
            </w:r>
          </w:p>
        </w:tc>
        <w:tc>
          <w:tcPr>
            <w:tcW w:w="0" w:type="auto"/>
            <w:tcBorders>
              <w:top w:val="single" w:sz="4" w:space="0" w:color="auto"/>
              <w:left w:val="nil"/>
              <w:bottom w:val="single" w:sz="4" w:space="0" w:color="auto"/>
              <w:right w:val="nil"/>
            </w:tcBorders>
          </w:tcPr>
          <w:p w14:paraId="2D1B8792" w14:textId="168B4F1B" w:rsidR="00D85838" w:rsidRPr="000C36AA" w:rsidRDefault="00D85838" w:rsidP="003A2A75">
            <w:pPr>
              <w:spacing w:line="360" w:lineRule="auto"/>
              <w:rPr>
                <w:sz w:val="24"/>
                <w:szCs w:val="24"/>
              </w:rPr>
            </w:pPr>
            <w:r w:rsidRPr="00CF079E">
              <w:t>.050</w:t>
            </w:r>
          </w:p>
        </w:tc>
        <w:tc>
          <w:tcPr>
            <w:tcW w:w="0" w:type="auto"/>
            <w:tcBorders>
              <w:top w:val="single" w:sz="4" w:space="0" w:color="auto"/>
              <w:left w:val="nil"/>
              <w:bottom w:val="single" w:sz="4" w:space="0" w:color="auto"/>
              <w:right w:val="nil"/>
            </w:tcBorders>
          </w:tcPr>
          <w:p w14:paraId="142CB180" w14:textId="79666AA3" w:rsidR="00D85838" w:rsidRPr="000C36AA" w:rsidRDefault="00D85838" w:rsidP="003A2A75">
            <w:pPr>
              <w:spacing w:line="360" w:lineRule="auto"/>
              <w:rPr>
                <w:sz w:val="24"/>
                <w:szCs w:val="24"/>
              </w:rPr>
            </w:pPr>
            <w:r w:rsidRPr="00CF079E">
              <w:t>.783</w:t>
            </w:r>
          </w:p>
        </w:tc>
        <w:tc>
          <w:tcPr>
            <w:tcW w:w="0" w:type="auto"/>
            <w:tcBorders>
              <w:top w:val="single" w:sz="4" w:space="0" w:color="auto"/>
              <w:left w:val="nil"/>
              <w:bottom w:val="single" w:sz="4" w:space="0" w:color="auto"/>
              <w:right w:val="nil"/>
            </w:tcBorders>
          </w:tcPr>
          <w:p w14:paraId="11A23D97" w14:textId="1551D459" w:rsidR="00D85838" w:rsidRPr="000C36AA" w:rsidRDefault="00D85838" w:rsidP="003A2A75">
            <w:pPr>
              <w:spacing w:line="360" w:lineRule="auto"/>
              <w:rPr>
                <w:sz w:val="24"/>
                <w:szCs w:val="24"/>
              </w:rPr>
            </w:pPr>
            <w:r w:rsidRPr="006C7027">
              <w:t>-.43, .57</w:t>
            </w:r>
          </w:p>
        </w:tc>
      </w:tr>
      <w:tr w:rsidR="00D85838" w:rsidRPr="000C36AA" w14:paraId="50DE7573" w14:textId="77777777" w:rsidTr="001B65C1">
        <w:tc>
          <w:tcPr>
            <w:tcW w:w="0" w:type="auto"/>
            <w:vMerge/>
            <w:tcBorders>
              <w:left w:val="nil"/>
              <w:right w:val="nil"/>
            </w:tcBorders>
          </w:tcPr>
          <w:p w14:paraId="5902A9D7" w14:textId="77777777" w:rsidR="00D85838" w:rsidRPr="000C36AA" w:rsidRDefault="00D85838"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563A8E05" w14:textId="77777777" w:rsidR="00D85838" w:rsidRPr="000C36AA" w:rsidRDefault="00D85838" w:rsidP="003A2A75">
            <w:pPr>
              <w:spacing w:line="360" w:lineRule="auto"/>
              <w:rPr>
                <w:b/>
                <w:sz w:val="24"/>
                <w:szCs w:val="24"/>
              </w:rPr>
            </w:pPr>
            <w:r w:rsidRPr="00EC0FDC">
              <w:rPr>
                <w:b/>
                <w:sz w:val="24"/>
                <w:szCs w:val="24"/>
              </w:rPr>
              <w:t xml:space="preserve">Act Severity x Political Ideology  </w:t>
            </w:r>
          </w:p>
        </w:tc>
        <w:tc>
          <w:tcPr>
            <w:tcW w:w="0" w:type="auto"/>
            <w:tcBorders>
              <w:top w:val="single" w:sz="4" w:space="0" w:color="auto"/>
              <w:left w:val="nil"/>
              <w:bottom w:val="single" w:sz="4" w:space="0" w:color="auto"/>
              <w:right w:val="nil"/>
            </w:tcBorders>
          </w:tcPr>
          <w:p w14:paraId="1F674BC1" w14:textId="6915F961" w:rsidR="00D85838" w:rsidRPr="000C36AA" w:rsidRDefault="00D85838" w:rsidP="003A2A75">
            <w:pPr>
              <w:spacing w:line="360" w:lineRule="auto"/>
              <w:rPr>
                <w:sz w:val="24"/>
                <w:szCs w:val="24"/>
              </w:rPr>
            </w:pPr>
            <w:r w:rsidRPr="00CF079E">
              <w:t>.05</w:t>
            </w:r>
          </w:p>
        </w:tc>
        <w:tc>
          <w:tcPr>
            <w:tcW w:w="0" w:type="auto"/>
            <w:tcBorders>
              <w:top w:val="single" w:sz="4" w:space="0" w:color="auto"/>
              <w:left w:val="nil"/>
              <w:bottom w:val="single" w:sz="4" w:space="0" w:color="auto"/>
              <w:right w:val="nil"/>
            </w:tcBorders>
          </w:tcPr>
          <w:p w14:paraId="58D20134" w14:textId="0B0CFC59" w:rsidR="00D85838" w:rsidRPr="000C36AA" w:rsidRDefault="00D85838" w:rsidP="003A2A75">
            <w:pPr>
              <w:spacing w:line="360" w:lineRule="auto"/>
              <w:rPr>
                <w:sz w:val="24"/>
                <w:szCs w:val="24"/>
              </w:rPr>
            </w:pPr>
            <w:r w:rsidRPr="00CF079E">
              <w:t>.23</w:t>
            </w:r>
          </w:p>
        </w:tc>
        <w:tc>
          <w:tcPr>
            <w:tcW w:w="0" w:type="auto"/>
            <w:tcBorders>
              <w:top w:val="single" w:sz="4" w:space="0" w:color="auto"/>
              <w:left w:val="nil"/>
              <w:bottom w:val="single" w:sz="4" w:space="0" w:color="auto"/>
              <w:right w:val="nil"/>
            </w:tcBorders>
          </w:tcPr>
          <w:p w14:paraId="0B851CC8" w14:textId="0C398A59" w:rsidR="00D85838" w:rsidRPr="000C36AA" w:rsidRDefault="00D85838" w:rsidP="003A2A75">
            <w:pPr>
              <w:spacing w:line="360" w:lineRule="auto"/>
              <w:rPr>
                <w:sz w:val="24"/>
                <w:szCs w:val="24"/>
              </w:rPr>
            </w:pPr>
            <w:r w:rsidRPr="00CF079E">
              <w:t>.038</w:t>
            </w:r>
          </w:p>
        </w:tc>
        <w:tc>
          <w:tcPr>
            <w:tcW w:w="0" w:type="auto"/>
            <w:tcBorders>
              <w:top w:val="single" w:sz="4" w:space="0" w:color="auto"/>
              <w:left w:val="nil"/>
              <w:bottom w:val="single" w:sz="4" w:space="0" w:color="auto"/>
              <w:right w:val="nil"/>
            </w:tcBorders>
          </w:tcPr>
          <w:p w14:paraId="0CADE5EC" w14:textId="167D2BA9" w:rsidR="00D85838" w:rsidRPr="000C36AA" w:rsidRDefault="00D85838" w:rsidP="003A2A75">
            <w:pPr>
              <w:spacing w:line="360" w:lineRule="auto"/>
              <w:rPr>
                <w:sz w:val="24"/>
                <w:szCs w:val="24"/>
              </w:rPr>
            </w:pPr>
            <w:r w:rsidRPr="00CF079E">
              <w:t>.820</w:t>
            </w:r>
          </w:p>
        </w:tc>
        <w:tc>
          <w:tcPr>
            <w:tcW w:w="0" w:type="auto"/>
            <w:tcBorders>
              <w:top w:val="single" w:sz="4" w:space="0" w:color="auto"/>
              <w:left w:val="nil"/>
              <w:bottom w:val="single" w:sz="4" w:space="0" w:color="auto"/>
              <w:right w:val="nil"/>
            </w:tcBorders>
          </w:tcPr>
          <w:p w14:paraId="065A4A3B" w14:textId="7F4C1C0A" w:rsidR="00D85838" w:rsidRPr="000C36AA" w:rsidRDefault="00D85838" w:rsidP="003A2A75">
            <w:pPr>
              <w:spacing w:line="360" w:lineRule="auto"/>
              <w:rPr>
                <w:sz w:val="24"/>
                <w:szCs w:val="24"/>
              </w:rPr>
            </w:pPr>
            <w:r w:rsidRPr="006C7027">
              <w:t>-.40, .50</w:t>
            </w:r>
          </w:p>
        </w:tc>
      </w:tr>
      <w:tr w:rsidR="00D85838" w:rsidRPr="000C36AA" w14:paraId="61ABE3E2" w14:textId="77777777" w:rsidTr="001B65C1">
        <w:tc>
          <w:tcPr>
            <w:tcW w:w="0" w:type="auto"/>
            <w:vMerge/>
            <w:tcBorders>
              <w:left w:val="nil"/>
              <w:right w:val="nil"/>
            </w:tcBorders>
          </w:tcPr>
          <w:p w14:paraId="014CA994" w14:textId="77777777" w:rsidR="00D85838" w:rsidRPr="000C36AA" w:rsidRDefault="00D85838"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75123C59" w14:textId="77777777" w:rsidR="00D85838" w:rsidRPr="000C36AA" w:rsidRDefault="00D85838" w:rsidP="003A2A75">
            <w:pPr>
              <w:spacing w:line="360" w:lineRule="auto"/>
              <w:rPr>
                <w:b/>
                <w:sz w:val="24"/>
                <w:szCs w:val="24"/>
              </w:rPr>
            </w:pPr>
            <w:r w:rsidRPr="009C1C5F">
              <w:rPr>
                <w:b/>
                <w:sz w:val="24"/>
                <w:szCs w:val="24"/>
              </w:rPr>
              <w:t xml:space="preserve">Vignette Type x Bias x Pol Ideology  </w:t>
            </w:r>
          </w:p>
        </w:tc>
        <w:tc>
          <w:tcPr>
            <w:tcW w:w="0" w:type="auto"/>
            <w:tcBorders>
              <w:top w:val="single" w:sz="4" w:space="0" w:color="auto"/>
              <w:left w:val="nil"/>
              <w:bottom w:val="single" w:sz="4" w:space="0" w:color="auto"/>
              <w:right w:val="nil"/>
            </w:tcBorders>
          </w:tcPr>
          <w:p w14:paraId="57A21B44" w14:textId="5B00B621" w:rsidR="00D85838" w:rsidRPr="000C36AA" w:rsidRDefault="00D85838" w:rsidP="003A2A75">
            <w:pPr>
              <w:spacing w:line="360" w:lineRule="auto"/>
              <w:rPr>
                <w:sz w:val="24"/>
                <w:szCs w:val="24"/>
              </w:rPr>
            </w:pPr>
            <w:r w:rsidRPr="00CF079E">
              <w:t>-.25</w:t>
            </w:r>
          </w:p>
        </w:tc>
        <w:tc>
          <w:tcPr>
            <w:tcW w:w="0" w:type="auto"/>
            <w:tcBorders>
              <w:top w:val="single" w:sz="4" w:space="0" w:color="auto"/>
              <w:left w:val="nil"/>
              <w:bottom w:val="single" w:sz="4" w:space="0" w:color="auto"/>
              <w:right w:val="nil"/>
            </w:tcBorders>
          </w:tcPr>
          <w:p w14:paraId="00FCEB87" w14:textId="4557F19F" w:rsidR="00D85838" w:rsidRPr="000C36AA" w:rsidRDefault="00D85838" w:rsidP="003A2A75">
            <w:pPr>
              <w:spacing w:line="360" w:lineRule="auto"/>
              <w:rPr>
                <w:sz w:val="24"/>
                <w:szCs w:val="24"/>
              </w:rPr>
            </w:pPr>
            <w:r w:rsidRPr="00CF079E">
              <w:t>.16</w:t>
            </w:r>
          </w:p>
        </w:tc>
        <w:tc>
          <w:tcPr>
            <w:tcW w:w="0" w:type="auto"/>
            <w:tcBorders>
              <w:top w:val="single" w:sz="4" w:space="0" w:color="auto"/>
              <w:left w:val="nil"/>
              <w:bottom w:val="single" w:sz="4" w:space="0" w:color="auto"/>
              <w:right w:val="nil"/>
            </w:tcBorders>
          </w:tcPr>
          <w:p w14:paraId="01E45C22" w14:textId="59DD2E3C" w:rsidR="00D85838" w:rsidRPr="000C36AA" w:rsidRDefault="00D85838" w:rsidP="003A2A75">
            <w:pPr>
              <w:spacing w:line="360" w:lineRule="auto"/>
              <w:rPr>
                <w:sz w:val="24"/>
                <w:szCs w:val="24"/>
              </w:rPr>
            </w:pPr>
            <w:r w:rsidRPr="00CF079E">
              <w:t>-.255</w:t>
            </w:r>
          </w:p>
        </w:tc>
        <w:tc>
          <w:tcPr>
            <w:tcW w:w="0" w:type="auto"/>
            <w:tcBorders>
              <w:top w:val="single" w:sz="4" w:space="0" w:color="auto"/>
              <w:left w:val="nil"/>
              <w:bottom w:val="single" w:sz="4" w:space="0" w:color="auto"/>
              <w:right w:val="nil"/>
            </w:tcBorders>
          </w:tcPr>
          <w:p w14:paraId="30AF3FC6" w14:textId="1543ACF5" w:rsidR="00D85838" w:rsidRPr="000C36AA" w:rsidRDefault="00D85838" w:rsidP="003A2A75">
            <w:pPr>
              <w:spacing w:line="360" w:lineRule="auto"/>
              <w:rPr>
                <w:sz w:val="24"/>
                <w:szCs w:val="24"/>
              </w:rPr>
            </w:pPr>
            <w:r w:rsidRPr="00CF079E">
              <w:t>.129</w:t>
            </w:r>
          </w:p>
        </w:tc>
        <w:tc>
          <w:tcPr>
            <w:tcW w:w="0" w:type="auto"/>
            <w:tcBorders>
              <w:top w:val="single" w:sz="4" w:space="0" w:color="auto"/>
              <w:left w:val="nil"/>
              <w:bottom w:val="single" w:sz="4" w:space="0" w:color="auto"/>
              <w:right w:val="nil"/>
            </w:tcBorders>
          </w:tcPr>
          <w:p w14:paraId="4E2E4F7A" w14:textId="25DCB74D" w:rsidR="00D85838" w:rsidRPr="000C36AA" w:rsidRDefault="00D85838" w:rsidP="003A2A75">
            <w:pPr>
              <w:spacing w:line="360" w:lineRule="auto"/>
              <w:rPr>
                <w:sz w:val="24"/>
                <w:szCs w:val="24"/>
              </w:rPr>
            </w:pPr>
            <w:r w:rsidRPr="006C7027">
              <w:t>-.56, .07</w:t>
            </w:r>
          </w:p>
        </w:tc>
      </w:tr>
      <w:tr w:rsidR="00D85838" w:rsidRPr="000C36AA" w14:paraId="61AFE8B8" w14:textId="77777777" w:rsidTr="001B65C1">
        <w:tc>
          <w:tcPr>
            <w:tcW w:w="0" w:type="auto"/>
            <w:vMerge/>
            <w:tcBorders>
              <w:left w:val="nil"/>
              <w:right w:val="nil"/>
            </w:tcBorders>
          </w:tcPr>
          <w:p w14:paraId="5A8FEBD7" w14:textId="77777777" w:rsidR="00D85838" w:rsidRPr="000C36AA" w:rsidRDefault="00D85838"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5E578C84" w14:textId="348CE229" w:rsidR="00D85838" w:rsidRPr="009C1C5F" w:rsidRDefault="00D85838" w:rsidP="003A2A75">
            <w:pPr>
              <w:spacing w:line="360" w:lineRule="auto"/>
              <w:rPr>
                <w:b/>
                <w:sz w:val="24"/>
                <w:szCs w:val="24"/>
              </w:rPr>
            </w:pPr>
            <w:r>
              <w:rPr>
                <w:b/>
                <w:sz w:val="24"/>
                <w:szCs w:val="24"/>
              </w:rPr>
              <w:t>Act Severity x Vignette Type x Pol Ideology</w:t>
            </w:r>
          </w:p>
        </w:tc>
        <w:tc>
          <w:tcPr>
            <w:tcW w:w="0" w:type="auto"/>
            <w:tcBorders>
              <w:top w:val="single" w:sz="4" w:space="0" w:color="auto"/>
              <w:left w:val="nil"/>
              <w:bottom w:val="single" w:sz="4" w:space="0" w:color="auto"/>
              <w:right w:val="nil"/>
            </w:tcBorders>
          </w:tcPr>
          <w:p w14:paraId="5FB695FE" w14:textId="604F01D4" w:rsidR="00D85838" w:rsidRPr="000C36AA" w:rsidRDefault="00D85838" w:rsidP="003A2A75">
            <w:pPr>
              <w:spacing w:line="360" w:lineRule="auto"/>
              <w:rPr>
                <w:sz w:val="24"/>
                <w:szCs w:val="24"/>
              </w:rPr>
            </w:pPr>
            <w:r w:rsidRPr="00CF079E">
              <w:t>-.15</w:t>
            </w:r>
          </w:p>
        </w:tc>
        <w:tc>
          <w:tcPr>
            <w:tcW w:w="0" w:type="auto"/>
            <w:tcBorders>
              <w:top w:val="single" w:sz="4" w:space="0" w:color="auto"/>
              <w:left w:val="nil"/>
              <w:bottom w:val="single" w:sz="4" w:space="0" w:color="auto"/>
              <w:right w:val="nil"/>
            </w:tcBorders>
          </w:tcPr>
          <w:p w14:paraId="7AA51CA4" w14:textId="5205FF27" w:rsidR="00D85838" w:rsidRPr="000C36AA" w:rsidRDefault="00D85838" w:rsidP="003A2A75">
            <w:pPr>
              <w:spacing w:line="360" w:lineRule="auto"/>
              <w:rPr>
                <w:sz w:val="24"/>
                <w:szCs w:val="24"/>
              </w:rPr>
            </w:pPr>
            <w:r w:rsidRPr="00CF079E">
              <w:t>.34</w:t>
            </w:r>
          </w:p>
        </w:tc>
        <w:tc>
          <w:tcPr>
            <w:tcW w:w="0" w:type="auto"/>
            <w:tcBorders>
              <w:top w:val="single" w:sz="4" w:space="0" w:color="auto"/>
              <w:left w:val="nil"/>
              <w:bottom w:val="single" w:sz="4" w:space="0" w:color="auto"/>
              <w:right w:val="nil"/>
            </w:tcBorders>
          </w:tcPr>
          <w:p w14:paraId="2B48CAF2" w14:textId="4B1A4C8A" w:rsidR="00D85838" w:rsidRPr="000C36AA" w:rsidRDefault="00D85838" w:rsidP="003A2A75">
            <w:pPr>
              <w:spacing w:line="360" w:lineRule="auto"/>
              <w:rPr>
                <w:sz w:val="24"/>
                <w:szCs w:val="24"/>
              </w:rPr>
            </w:pPr>
            <w:r w:rsidRPr="00CF079E">
              <w:t>-.079</w:t>
            </w:r>
          </w:p>
        </w:tc>
        <w:tc>
          <w:tcPr>
            <w:tcW w:w="0" w:type="auto"/>
            <w:tcBorders>
              <w:top w:val="single" w:sz="4" w:space="0" w:color="auto"/>
              <w:left w:val="nil"/>
              <w:bottom w:val="single" w:sz="4" w:space="0" w:color="auto"/>
              <w:right w:val="nil"/>
            </w:tcBorders>
          </w:tcPr>
          <w:p w14:paraId="229E7A10" w14:textId="4AF72E03" w:rsidR="00D85838" w:rsidRPr="000C36AA" w:rsidRDefault="00D85838" w:rsidP="003A2A75">
            <w:pPr>
              <w:spacing w:line="360" w:lineRule="auto"/>
              <w:rPr>
                <w:sz w:val="24"/>
                <w:szCs w:val="24"/>
              </w:rPr>
            </w:pPr>
            <w:r w:rsidRPr="00CF079E">
              <w:t>.662</w:t>
            </w:r>
          </w:p>
        </w:tc>
        <w:tc>
          <w:tcPr>
            <w:tcW w:w="0" w:type="auto"/>
            <w:tcBorders>
              <w:top w:val="single" w:sz="4" w:space="0" w:color="auto"/>
              <w:left w:val="nil"/>
              <w:bottom w:val="single" w:sz="4" w:space="0" w:color="auto"/>
              <w:right w:val="nil"/>
            </w:tcBorders>
          </w:tcPr>
          <w:p w14:paraId="34BD6A9D" w14:textId="1F70CEA1" w:rsidR="00D85838" w:rsidRPr="000C36AA" w:rsidRDefault="00D85838" w:rsidP="003A2A75">
            <w:pPr>
              <w:spacing w:line="360" w:lineRule="auto"/>
              <w:rPr>
                <w:sz w:val="24"/>
                <w:szCs w:val="24"/>
              </w:rPr>
            </w:pPr>
            <w:r w:rsidRPr="006C7027">
              <w:t>-.82, .52</w:t>
            </w:r>
          </w:p>
        </w:tc>
      </w:tr>
      <w:tr w:rsidR="00D85838" w:rsidRPr="000C36AA" w14:paraId="36FDF806" w14:textId="77777777" w:rsidTr="001B65C1">
        <w:tc>
          <w:tcPr>
            <w:tcW w:w="0" w:type="auto"/>
            <w:vMerge/>
            <w:tcBorders>
              <w:left w:val="nil"/>
              <w:right w:val="nil"/>
            </w:tcBorders>
          </w:tcPr>
          <w:p w14:paraId="1A522E1E" w14:textId="77777777" w:rsidR="00D85838" w:rsidRPr="000C36AA" w:rsidRDefault="00D85838"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5DC006A5" w14:textId="77777777" w:rsidR="00D85838" w:rsidRPr="000C36AA" w:rsidRDefault="00D85838" w:rsidP="003A2A75">
            <w:pPr>
              <w:spacing w:line="360" w:lineRule="auto"/>
              <w:rPr>
                <w:b/>
                <w:sz w:val="24"/>
                <w:szCs w:val="24"/>
              </w:rPr>
            </w:pPr>
            <w:r w:rsidRPr="009C1C5F">
              <w:rPr>
                <w:b/>
                <w:sz w:val="24"/>
                <w:szCs w:val="24"/>
              </w:rPr>
              <w:t xml:space="preserve">Act Severity x Vignette Type x Bias  </w:t>
            </w:r>
          </w:p>
        </w:tc>
        <w:tc>
          <w:tcPr>
            <w:tcW w:w="0" w:type="auto"/>
            <w:tcBorders>
              <w:top w:val="single" w:sz="4" w:space="0" w:color="auto"/>
              <w:left w:val="nil"/>
              <w:bottom w:val="single" w:sz="4" w:space="0" w:color="auto"/>
              <w:right w:val="nil"/>
            </w:tcBorders>
          </w:tcPr>
          <w:p w14:paraId="2ACBC84D" w14:textId="07AD07CE" w:rsidR="00D85838" w:rsidRPr="000C36AA" w:rsidRDefault="00D85838" w:rsidP="003A2A75">
            <w:pPr>
              <w:spacing w:line="360" w:lineRule="auto"/>
              <w:rPr>
                <w:sz w:val="24"/>
                <w:szCs w:val="24"/>
              </w:rPr>
            </w:pPr>
            <w:r w:rsidRPr="00CF079E">
              <w:t>.22</w:t>
            </w:r>
          </w:p>
        </w:tc>
        <w:tc>
          <w:tcPr>
            <w:tcW w:w="0" w:type="auto"/>
            <w:tcBorders>
              <w:top w:val="single" w:sz="4" w:space="0" w:color="auto"/>
              <w:left w:val="nil"/>
              <w:bottom w:val="single" w:sz="4" w:space="0" w:color="auto"/>
              <w:right w:val="nil"/>
            </w:tcBorders>
          </w:tcPr>
          <w:p w14:paraId="66CFFC13" w14:textId="14110DBB" w:rsidR="00D85838" w:rsidRPr="000C36AA" w:rsidRDefault="00D85838" w:rsidP="003A2A75">
            <w:pPr>
              <w:spacing w:line="360" w:lineRule="auto"/>
              <w:rPr>
                <w:sz w:val="24"/>
                <w:szCs w:val="24"/>
              </w:rPr>
            </w:pPr>
            <w:r w:rsidRPr="00CF079E">
              <w:t>.37</w:t>
            </w:r>
          </w:p>
        </w:tc>
        <w:tc>
          <w:tcPr>
            <w:tcW w:w="0" w:type="auto"/>
            <w:tcBorders>
              <w:top w:val="single" w:sz="4" w:space="0" w:color="auto"/>
              <w:left w:val="nil"/>
              <w:bottom w:val="single" w:sz="4" w:space="0" w:color="auto"/>
              <w:right w:val="nil"/>
            </w:tcBorders>
          </w:tcPr>
          <w:p w14:paraId="54065764" w14:textId="6D4872A2" w:rsidR="00D85838" w:rsidRPr="000C36AA" w:rsidRDefault="00D85838" w:rsidP="003A2A75">
            <w:pPr>
              <w:spacing w:line="360" w:lineRule="auto"/>
              <w:rPr>
                <w:sz w:val="24"/>
                <w:szCs w:val="24"/>
              </w:rPr>
            </w:pPr>
            <w:r w:rsidRPr="00CF079E">
              <w:t>.112</w:t>
            </w:r>
          </w:p>
        </w:tc>
        <w:tc>
          <w:tcPr>
            <w:tcW w:w="0" w:type="auto"/>
            <w:tcBorders>
              <w:top w:val="single" w:sz="4" w:space="0" w:color="auto"/>
              <w:left w:val="nil"/>
              <w:bottom w:val="single" w:sz="4" w:space="0" w:color="auto"/>
              <w:right w:val="nil"/>
            </w:tcBorders>
          </w:tcPr>
          <w:p w14:paraId="12538626" w14:textId="0F62976F" w:rsidR="00D85838" w:rsidRPr="000C36AA" w:rsidRDefault="00D85838" w:rsidP="003A2A75">
            <w:pPr>
              <w:spacing w:line="360" w:lineRule="auto"/>
              <w:rPr>
                <w:sz w:val="24"/>
                <w:szCs w:val="24"/>
              </w:rPr>
            </w:pPr>
            <w:r w:rsidRPr="00CF079E">
              <w:t>.557</w:t>
            </w:r>
          </w:p>
        </w:tc>
        <w:tc>
          <w:tcPr>
            <w:tcW w:w="0" w:type="auto"/>
            <w:tcBorders>
              <w:top w:val="single" w:sz="4" w:space="0" w:color="auto"/>
              <w:left w:val="nil"/>
              <w:bottom w:val="single" w:sz="4" w:space="0" w:color="auto"/>
              <w:right w:val="nil"/>
            </w:tcBorders>
          </w:tcPr>
          <w:p w14:paraId="294E2C15" w14:textId="45B3BF2B" w:rsidR="00D85838" w:rsidRPr="000C36AA" w:rsidRDefault="00D85838" w:rsidP="003A2A75">
            <w:pPr>
              <w:spacing w:line="360" w:lineRule="auto"/>
              <w:rPr>
                <w:sz w:val="24"/>
                <w:szCs w:val="24"/>
              </w:rPr>
            </w:pPr>
            <w:r w:rsidRPr="006C7027">
              <w:t>-.51, .94</w:t>
            </w:r>
          </w:p>
        </w:tc>
      </w:tr>
      <w:tr w:rsidR="00D85838" w:rsidRPr="000C36AA" w14:paraId="63F9E031" w14:textId="77777777" w:rsidTr="001B65C1">
        <w:tc>
          <w:tcPr>
            <w:tcW w:w="0" w:type="auto"/>
            <w:vMerge/>
            <w:tcBorders>
              <w:left w:val="nil"/>
              <w:right w:val="nil"/>
            </w:tcBorders>
          </w:tcPr>
          <w:p w14:paraId="4820C237" w14:textId="77777777" w:rsidR="00D85838" w:rsidRPr="000C36AA" w:rsidRDefault="00D85838"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2BC78F20" w14:textId="77777777" w:rsidR="00D85838" w:rsidRPr="000C36AA" w:rsidRDefault="00D85838" w:rsidP="003A2A75">
            <w:pPr>
              <w:spacing w:line="360" w:lineRule="auto"/>
              <w:rPr>
                <w:b/>
                <w:sz w:val="24"/>
                <w:szCs w:val="24"/>
              </w:rPr>
            </w:pPr>
            <w:r w:rsidRPr="009C1C5F">
              <w:rPr>
                <w:b/>
                <w:sz w:val="24"/>
                <w:szCs w:val="24"/>
              </w:rPr>
              <w:t>Act Severity x Anti-Black Bias x Pol</w:t>
            </w:r>
            <w:r>
              <w:rPr>
                <w:b/>
                <w:sz w:val="24"/>
                <w:szCs w:val="24"/>
              </w:rPr>
              <w:t xml:space="preserve"> </w:t>
            </w:r>
            <w:r w:rsidRPr="009C1C5F">
              <w:rPr>
                <w:b/>
                <w:sz w:val="24"/>
                <w:szCs w:val="24"/>
              </w:rPr>
              <w:t xml:space="preserve">Ideology  </w:t>
            </w:r>
          </w:p>
        </w:tc>
        <w:tc>
          <w:tcPr>
            <w:tcW w:w="0" w:type="auto"/>
            <w:tcBorders>
              <w:top w:val="single" w:sz="4" w:space="0" w:color="auto"/>
              <w:left w:val="nil"/>
              <w:bottom w:val="single" w:sz="4" w:space="0" w:color="auto"/>
              <w:right w:val="nil"/>
            </w:tcBorders>
          </w:tcPr>
          <w:p w14:paraId="21CA7B9E" w14:textId="54582410" w:rsidR="00D85838" w:rsidRPr="000C36AA" w:rsidRDefault="00D85838" w:rsidP="003A2A75">
            <w:pPr>
              <w:spacing w:line="360" w:lineRule="auto"/>
              <w:rPr>
                <w:sz w:val="24"/>
                <w:szCs w:val="24"/>
              </w:rPr>
            </w:pPr>
            <w:r w:rsidRPr="00CF079E">
              <w:t>.14</w:t>
            </w:r>
          </w:p>
        </w:tc>
        <w:tc>
          <w:tcPr>
            <w:tcW w:w="0" w:type="auto"/>
            <w:tcBorders>
              <w:top w:val="single" w:sz="4" w:space="0" w:color="auto"/>
              <w:left w:val="nil"/>
              <w:bottom w:val="single" w:sz="4" w:space="0" w:color="auto"/>
              <w:right w:val="nil"/>
            </w:tcBorders>
          </w:tcPr>
          <w:p w14:paraId="6FF530B1" w14:textId="546C5021" w:rsidR="00D85838" w:rsidRPr="000C36AA" w:rsidRDefault="00D85838" w:rsidP="003A2A75">
            <w:pPr>
              <w:spacing w:line="360" w:lineRule="auto"/>
              <w:rPr>
                <w:sz w:val="24"/>
                <w:szCs w:val="24"/>
              </w:rPr>
            </w:pPr>
            <w:r w:rsidRPr="00CF079E">
              <w:t>.14</w:t>
            </w:r>
          </w:p>
        </w:tc>
        <w:tc>
          <w:tcPr>
            <w:tcW w:w="0" w:type="auto"/>
            <w:tcBorders>
              <w:top w:val="single" w:sz="4" w:space="0" w:color="auto"/>
              <w:left w:val="nil"/>
              <w:bottom w:val="single" w:sz="4" w:space="0" w:color="auto"/>
              <w:right w:val="nil"/>
            </w:tcBorders>
          </w:tcPr>
          <w:p w14:paraId="2C59DD67" w14:textId="5A4AE56B" w:rsidR="00D85838" w:rsidRPr="000C36AA" w:rsidRDefault="00D85838" w:rsidP="003A2A75">
            <w:pPr>
              <w:spacing w:line="360" w:lineRule="auto"/>
              <w:rPr>
                <w:sz w:val="24"/>
                <w:szCs w:val="24"/>
              </w:rPr>
            </w:pPr>
            <w:r w:rsidRPr="00CF079E">
              <w:t>.149</w:t>
            </w:r>
          </w:p>
        </w:tc>
        <w:tc>
          <w:tcPr>
            <w:tcW w:w="0" w:type="auto"/>
            <w:tcBorders>
              <w:top w:val="single" w:sz="4" w:space="0" w:color="auto"/>
              <w:left w:val="nil"/>
              <w:bottom w:val="single" w:sz="4" w:space="0" w:color="auto"/>
              <w:right w:val="nil"/>
            </w:tcBorders>
          </w:tcPr>
          <w:p w14:paraId="0E8F8FDD" w14:textId="06501523" w:rsidR="00D85838" w:rsidRPr="000C36AA" w:rsidRDefault="00D85838" w:rsidP="003A2A75">
            <w:pPr>
              <w:spacing w:line="360" w:lineRule="auto"/>
              <w:rPr>
                <w:sz w:val="24"/>
                <w:szCs w:val="24"/>
              </w:rPr>
            </w:pPr>
            <w:r w:rsidRPr="00CF079E">
              <w:t>.333</w:t>
            </w:r>
          </w:p>
        </w:tc>
        <w:tc>
          <w:tcPr>
            <w:tcW w:w="0" w:type="auto"/>
            <w:tcBorders>
              <w:top w:val="single" w:sz="4" w:space="0" w:color="auto"/>
              <w:left w:val="nil"/>
              <w:bottom w:val="single" w:sz="4" w:space="0" w:color="auto"/>
              <w:right w:val="nil"/>
            </w:tcBorders>
          </w:tcPr>
          <w:p w14:paraId="348EC3CA" w14:textId="1BB9B5CE" w:rsidR="00D85838" w:rsidRPr="000C36AA" w:rsidRDefault="00D85838" w:rsidP="003A2A75">
            <w:pPr>
              <w:spacing w:line="360" w:lineRule="auto"/>
              <w:rPr>
                <w:sz w:val="24"/>
                <w:szCs w:val="24"/>
              </w:rPr>
            </w:pPr>
            <w:r w:rsidRPr="006C7027">
              <w:t>-.14, .42</w:t>
            </w:r>
          </w:p>
        </w:tc>
      </w:tr>
      <w:tr w:rsidR="00D85838" w:rsidRPr="000C36AA" w14:paraId="3C1FCDB6" w14:textId="77777777" w:rsidTr="001B65C1">
        <w:tc>
          <w:tcPr>
            <w:tcW w:w="0" w:type="auto"/>
            <w:vMerge/>
            <w:tcBorders>
              <w:left w:val="nil"/>
              <w:bottom w:val="single" w:sz="4" w:space="0" w:color="auto"/>
              <w:right w:val="nil"/>
            </w:tcBorders>
          </w:tcPr>
          <w:p w14:paraId="041AA068" w14:textId="77777777" w:rsidR="00D85838" w:rsidRPr="000C36AA" w:rsidRDefault="00D85838"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0C8858C7" w14:textId="77777777" w:rsidR="00D85838" w:rsidRPr="005F0CC9" w:rsidRDefault="00D85838" w:rsidP="003A2A75">
            <w:pPr>
              <w:spacing w:line="360" w:lineRule="auto"/>
              <w:rPr>
                <w:b/>
                <w:sz w:val="24"/>
                <w:szCs w:val="24"/>
              </w:rPr>
            </w:pPr>
            <w:r w:rsidRPr="005F0CC9">
              <w:rPr>
                <w:b/>
                <w:sz w:val="24"/>
                <w:szCs w:val="24"/>
              </w:rPr>
              <w:t>Act Severity x Vignette Type x Bias x Pol</w:t>
            </w:r>
            <w:r>
              <w:rPr>
                <w:b/>
                <w:sz w:val="24"/>
                <w:szCs w:val="24"/>
              </w:rPr>
              <w:t xml:space="preserve"> </w:t>
            </w:r>
            <w:r w:rsidRPr="005F0CC9">
              <w:rPr>
                <w:b/>
                <w:sz w:val="24"/>
                <w:szCs w:val="24"/>
              </w:rPr>
              <w:t xml:space="preserve">Ideology  </w:t>
            </w:r>
          </w:p>
        </w:tc>
        <w:tc>
          <w:tcPr>
            <w:tcW w:w="0" w:type="auto"/>
            <w:tcBorders>
              <w:top w:val="single" w:sz="4" w:space="0" w:color="auto"/>
              <w:left w:val="nil"/>
              <w:bottom w:val="single" w:sz="4" w:space="0" w:color="auto"/>
              <w:right w:val="nil"/>
            </w:tcBorders>
          </w:tcPr>
          <w:p w14:paraId="65C27719" w14:textId="49479C55" w:rsidR="00D85838" w:rsidRPr="000C36AA" w:rsidRDefault="00D85838" w:rsidP="003A2A75">
            <w:pPr>
              <w:spacing w:line="360" w:lineRule="auto"/>
              <w:rPr>
                <w:sz w:val="24"/>
                <w:szCs w:val="24"/>
              </w:rPr>
            </w:pPr>
            <w:r w:rsidRPr="00CF079E">
              <w:t>-.05</w:t>
            </w:r>
          </w:p>
        </w:tc>
        <w:tc>
          <w:tcPr>
            <w:tcW w:w="0" w:type="auto"/>
            <w:tcBorders>
              <w:top w:val="single" w:sz="4" w:space="0" w:color="auto"/>
              <w:left w:val="nil"/>
              <w:bottom w:val="single" w:sz="4" w:space="0" w:color="auto"/>
              <w:right w:val="nil"/>
            </w:tcBorders>
          </w:tcPr>
          <w:p w14:paraId="705FEBBF" w14:textId="5B4540B2" w:rsidR="00D85838" w:rsidRPr="000C36AA" w:rsidRDefault="00D85838" w:rsidP="003A2A75">
            <w:pPr>
              <w:spacing w:line="360" w:lineRule="auto"/>
              <w:rPr>
                <w:sz w:val="24"/>
                <w:szCs w:val="24"/>
              </w:rPr>
            </w:pPr>
            <w:r w:rsidRPr="00CF079E">
              <w:t>.22</w:t>
            </w:r>
          </w:p>
        </w:tc>
        <w:tc>
          <w:tcPr>
            <w:tcW w:w="0" w:type="auto"/>
            <w:tcBorders>
              <w:top w:val="single" w:sz="4" w:space="0" w:color="auto"/>
              <w:left w:val="nil"/>
              <w:bottom w:val="single" w:sz="4" w:space="0" w:color="auto"/>
              <w:right w:val="nil"/>
            </w:tcBorders>
          </w:tcPr>
          <w:p w14:paraId="2AE3ED48" w14:textId="0ACFC203" w:rsidR="00D85838" w:rsidRPr="000C36AA" w:rsidRDefault="00D85838" w:rsidP="003A2A75">
            <w:pPr>
              <w:spacing w:line="360" w:lineRule="auto"/>
              <w:rPr>
                <w:sz w:val="24"/>
                <w:szCs w:val="24"/>
              </w:rPr>
            </w:pPr>
            <w:r w:rsidRPr="00CF079E">
              <w:t>-.045</w:t>
            </w:r>
          </w:p>
        </w:tc>
        <w:tc>
          <w:tcPr>
            <w:tcW w:w="0" w:type="auto"/>
            <w:tcBorders>
              <w:top w:val="single" w:sz="4" w:space="0" w:color="auto"/>
              <w:left w:val="nil"/>
              <w:bottom w:val="single" w:sz="4" w:space="0" w:color="auto"/>
              <w:right w:val="nil"/>
            </w:tcBorders>
          </w:tcPr>
          <w:p w14:paraId="0512B668" w14:textId="5F529C4B" w:rsidR="00D85838" w:rsidRPr="000C36AA" w:rsidRDefault="00D85838" w:rsidP="003A2A75">
            <w:pPr>
              <w:spacing w:line="360" w:lineRule="auto"/>
              <w:rPr>
                <w:sz w:val="24"/>
                <w:szCs w:val="24"/>
              </w:rPr>
            </w:pPr>
            <w:r w:rsidRPr="00CF079E">
              <w:t>.806</w:t>
            </w:r>
          </w:p>
        </w:tc>
        <w:tc>
          <w:tcPr>
            <w:tcW w:w="0" w:type="auto"/>
            <w:tcBorders>
              <w:top w:val="single" w:sz="4" w:space="0" w:color="auto"/>
              <w:left w:val="nil"/>
              <w:bottom w:val="single" w:sz="4" w:space="0" w:color="auto"/>
              <w:right w:val="nil"/>
            </w:tcBorders>
          </w:tcPr>
          <w:p w14:paraId="39EC5FB1" w14:textId="3E8069DE" w:rsidR="00D85838" w:rsidRPr="000C36AA" w:rsidRDefault="00D85838" w:rsidP="003A2A75">
            <w:pPr>
              <w:spacing w:line="360" w:lineRule="auto"/>
              <w:rPr>
                <w:sz w:val="24"/>
                <w:szCs w:val="24"/>
              </w:rPr>
            </w:pPr>
            <w:r w:rsidRPr="006C7027">
              <w:t>-.49, .38</w:t>
            </w:r>
          </w:p>
        </w:tc>
      </w:tr>
    </w:tbl>
    <w:p w14:paraId="0D060520" w14:textId="77777777" w:rsidR="00DF72A6" w:rsidRDefault="00DF72A6" w:rsidP="00431039">
      <w:pPr>
        <w:spacing w:after="0" w:line="480" w:lineRule="auto"/>
        <w:rPr>
          <w:sz w:val="24"/>
          <w:szCs w:val="24"/>
        </w:rPr>
      </w:pPr>
    </w:p>
    <w:p w14:paraId="1372CEE6" w14:textId="77777777" w:rsidR="00DF72A6" w:rsidRDefault="00DF72A6">
      <w:pPr>
        <w:rPr>
          <w:sz w:val="24"/>
          <w:szCs w:val="24"/>
        </w:rPr>
      </w:pPr>
      <w:r>
        <w:rPr>
          <w:sz w:val="24"/>
          <w:szCs w:val="24"/>
        </w:rPr>
        <w:br w:type="page"/>
      </w:r>
    </w:p>
    <w:p w14:paraId="67822595" w14:textId="77777777" w:rsidR="00BB7AAA" w:rsidRDefault="00BB7AAA" w:rsidP="00BB7AAA">
      <w:pPr>
        <w:spacing w:after="0" w:line="480" w:lineRule="auto"/>
      </w:pPr>
      <w:r w:rsidRPr="00BB7AAA">
        <w:rPr>
          <w:sz w:val="24"/>
          <w:szCs w:val="24"/>
        </w:rPr>
        <w:lastRenderedPageBreak/>
        <w:t>Table S3</w:t>
      </w:r>
      <w:r>
        <w:t xml:space="preserve"> </w:t>
      </w:r>
    </w:p>
    <w:p w14:paraId="0735EE3B" w14:textId="2C67CB17" w:rsidR="005C0A7C" w:rsidRDefault="00BB7AAA" w:rsidP="005C0A7C">
      <w:pPr>
        <w:spacing w:after="0" w:line="480" w:lineRule="auto"/>
        <w:rPr>
          <w:i/>
          <w:sz w:val="24"/>
          <w:szCs w:val="24"/>
        </w:rPr>
      </w:pPr>
      <w:r w:rsidRPr="008D38F8">
        <w:rPr>
          <w:i/>
          <w:sz w:val="24"/>
          <w:szCs w:val="24"/>
        </w:rPr>
        <w:t xml:space="preserve">Study 1 </w:t>
      </w:r>
      <w:r>
        <w:rPr>
          <w:i/>
          <w:sz w:val="24"/>
          <w:szCs w:val="24"/>
        </w:rPr>
        <w:t xml:space="preserve">T-value and Residual Degrees of Freedom (df) for </w:t>
      </w:r>
      <w:r w:rsidRPr="008D38F8">
        <w:rPr>
          <w:i/>
          <w:sz w:val="24"/>
          <w:szCs w:val="24"/>
        </w:rPr>
        <w:t xml:space="preserve">Steps 1-4 of the Model Containing all Main and Interactive Effects of Act Severity, Vignette Type, Anti-Black Bias, and Political Ideology </w:t>
      </w:r>
      <w:r>
        <w:rPr>
          <w:i/>
          <w:sz w:val="24"/>
          <w:szCs w:val="24"/>
        </w:rPr>
        <w:t xml:space="preserve">Predicting </w:t>
      </w:r>
      <w:r w:rsidR="00D848A2">
        <w:rPr>
          <w:i/>
          <w:sz w:val="24"/>
          <w:szCs w:val="24"/>
        </w:rPr>
        <w:t>Free-Speech Protections</w:t>
      </w:r>
      <w:r>
        <w:rPr>
          <w:i/>
          <w:sz w:val="24"/>
          <w:szCs w:val="24"/>
        </w:rPr>
        <w:t xml:space="preserve"> and Hate Crime Designation</w:t>
      </w:r>
    </w:p>
    <w:tbl>
      <w:tblPr>
        <w:tblStyle w:val="TableGrid"/>
        <w:tblW w:w="0" w:type="auto"/>
        <w:tblBorders>
          <w:insideV w:val="none" w:sz="0" w:space="0" w:color="auto"/>
        </w:tblBorders>
        <w:tblLook w:val="04A0" w:firstRow="1" w:lastRow="0" w:firstColumn="1" w:lastColumn="0" w:noHBand="0" w:noVBand="1"/>
      </w:tblPr>
      <w:tblGrid>
        <w:gridCol w:w="810"/>
        <w:gridCol w:w="1117"/>
        <w:gridCol w:w="710"/>
        <w:gridCol w:w="791"/>
        <w:gridCol w:w="1090"/>
        <w:gridCol w:w="693"/>
      </w:tblGrid>
      <w:tr w:rsidR="005C0A7C" w:rsidRPr="00BB7AAA" w14:paraId="70624B68" w14:textId="77777777" w:rsidTr="00645C95">
        <w:tc>
          <w:tcPr>
            <w:tcW w:w="0" w:type="auto"/>
            <w:gridSpan w:val="3"/>
            <w:tcBorders>
              <w:left w:val="nil"/>
              <w:bottom w:val="single" w:sz="12" w:space="0" w:color="auto"/>
            </w:tcBorders>
            <w:vAlign w:val="center"/>
          </w:tcPr>
          <w:p w14:paraId="59652D8B" w14:textId="6CC39169" w:rsidR="005C0A7C" w:rsidRPr="00BB7AAA" w:rsidRDefault="00D848A2" w:rsidP="00645C95">
            <w:pPr>
              <w:spacing w:line="360" w:lineRule="auto"/>
              <w:jc w:val="center"/>
              <w:rPr>
                <w:b/>
                <w:sz w:val="24"/>
                <w:szCs w:val="24"/>
              </w:rPr>
            </w:pPr>
            <w:r>
              <w:rPr>
                <w:b/>
                <w:sz w:val="24"/>
                <w:szCs w:val="24"/>
              </w:rPr>
              <w:t>Free-Speech Protections</w:t>
            </w:r>
          </w:p>
        </w:tc>
        <w:tc>
          <w:tcPr>
            <w:tcW w:w="0" w:type="auto"/>
            <w:gridSpan w:val="3"/>
            <w:tcBorders>
              <w:bottom w:val="single" w:sz="12" w:space="0" w:color="auto"/>
              <w:right w:val="nil"/>
            </w:tcBorders>
            <w:vAlign w:val="center"/>
          </w:tcPr>
          <w:p w14:paraId="199125C2" w14:textId="77777777" w:rsidR="005C0A7C" w:rsidRPr="00BB7AAA" w:rsidRDefault="005C0A7C" w:rsidP="00645C95">
            <w:pPr>
              <w:spacing w:line="360" w:lineRule="auto"/>
              <w:jc w:val="center"/>
              <w:rPr>
                <w:b/>
                <w:sz w:val="24"/>
                <w:szCs w:val="24"/>
              </w:rPr>
            </w:pPr>
            <w:r w:rsidRPr="00BB7AAA">
              <w:rPr>
                <w:b/>
                <w:sz w:val="24"/>
                <w:szCs w:val="24"/>
              </w:rPr>
              <w:t>Hate Crime Designation</w:t>
            </w:r>
          </w:p>
        </w:tc>
      </w:tr>
      <w:tr w:rsidR="005C0A7C" w14:paraId="4D1CBF0A" w14:textId="77777777" w:rsidTr="00645C95">
        <w:tc>
          <w:tcPr>
            <w:tcW w:w="0" w:type="auto"/>
            <w:tcBorders>
              <w:top w:val="single" w:sz="12" w:space="0" w:color="auto"/>
              <w:left w:val="nil"/>
            </w:tcBorders>
          </w:tcPr>
          <w:p w14:paraId="05F3BD03" w14:textId="77777777" w:rsidR="005C0A7C" w:rsidRPr="00BB7AAA" w:rsidRDefault="005C0A7C" w:rsidP="00645C95">
            <w:pPr>
              <w:spacing w:line="360" w:lineRule="auto"/>
              <w:rPr>
                <w:b/>
                <w:sz w:val="24"/>
                <w:szCs w:val="24"/>
              </w:rPr>
            </w:pPr>
            <w:r w:rsidRPr="00BB7AAA">
              <w:rPr>
                <w:b/>
                <w:sz w:val="24"/>
                <w:szCs w:val="24"/>
              </w:rPr>
              <w:t>Step</w:t>
            </w:r>
          </w:p>
        </w:tc>
        <w:tc>
          <w:tcPr>
            <w:tcW w:w="0" w:type="auto"/>
            <w:tcBorders>
              <w:top w:val="single" w:sz="12" w:space="0" w:color="auto"/>
            </w:tcBorders>
          </w:tcPr>
          <w:p w14:paraId="72A6C2AD" w14:textId="77777777" w:rsidR="005C0A7C" w:rsidRPr="00BB7AAA" w:rsidRDefault="005C0A7C" w:rsidP="00645C95">
            <w:pPr>
              <w:spacing w:line="360" w:lineRule="auto"/>
              <w:rPr>
                <w:b/>
                <w:sz w:val="24"/>
                <w:szCs w:val="24"/>
              </w:rPr>
            </w:pPr>
            <w:r w:rsidRPr="00BB7AAA">
              <w:rPr>
                <w:b/>
                <w:sz w:val="24"/>
                <w:szCs w:val="24"/>
              </w:rPr>
              <w:t>t-value</w:t>
            </w:r>
          </w:p>
        </w:tc>
        <w:tc>
          <w:tcPr>
            <w:tcW w:w="0" w:type="auto"/>
            <w:tcBorders>
              <w:top w:val="single" w:sz="12" w:space="0" w:color="auto"/>
            </w:tcBorders>
          </w:tcPr>
          <w:p w14:paraId="02875599" w14:textId="77777777" w:rsidR="005C0A7C" w:rsidRPr="00BB7AAA" w:rsidRDefault="005C0A7C" w:rsidP="00645C95">
            <w:pPr>
              <w:spacing w:line="360" w:lineRule="auto"/>
              <w:rPr>
                <w:b/>
                <w:sz w:val="24"/>
                <w:szCs w:val="24"/>
              </w:rPr>
            </w:pPr>
            <w:r w:rsidRPr="00BB7AAA">
              <w:rPr>
                <w:b/>
                <w:sz w:val="24"/>
                <w:szCs w:val="24"/>
              </w:rPr>
              <w:t>df</w:t>
            </w:r>
          </w:p>
        </w:tc>
        <w:tc>
          <w:tcPr>
            <w:tcW w:w="0" w:type="auto"/>
            <w:tcBorders>
              <w:top w:val="single" w:sz="12" w:space="0" w:color="auto"/>
            </w:tcBorders>
          </w:tcPr>
          <w:p w14:paraId="1CEB6DAE" w14:textId="77777777" w:rsidR="005C0A7C" w:rsidRPr="00BB7AAA" w:rsidRDefault="005C0A7C" w:rsidP="00645C95">
            <w:pPr>
              <w:spacing w:line="360" w:lineRule="auto"/>
              <w:rPr>
                <w:b/>
                <w:sz w:val="24"/>
                <w:szCs w:val="24"/>
              </w:rPr>
            </w:pPr>
            <w:r w:rsidRPr="00BB7AAA">
              <w:rPr>
                <w:b/>
                <w:sz w:val="24"/>
                <w:szCs w:val="24"/>
              </w:rPr>
              <w:t>Step</w:t>
            </w:r>
          </w:p>
        </w:tc>
        <w:tc>
          <w:tcPr>
            <w:tcW w:w="0" w:type="auto"/>
            <w:tcBorders>
              <w:top w:val="single" w:sz="12" w:space="0" w:color="auto"/>
            </w:tcBorders>
          </w:tcPr>
          <w:p w14:paraId="0EDB6E4E" w14:textId="77777777" w:rsidR="005C0A7C" w:rsidRPr="00BB7AAA" w:rsidRDefault="005C0A7C" w:rsidP="00645C95">
            <w:pPr>
              <w:spacing w:line="360" w:lineRule="auto"/>
              <w:rPr>
                <w:b/>
                <w:sz w:val="24"/>
                <w:szCs w:val="24"/>
              </w:rPr>
            </w:pPr>
            <w:r w:rsidRPr="00BB7AAA">
              <w:rPr>
                <w:b/>
                <w:sz w:val="24"/>
                <w:szCs w:val="24"/>
              </w:rPr>
              <w:t>t-value</w:t>
            </w:r>
          </w:p>
        </w:tc>
        <w:tc>
          <w:tcPr>
            <w:tcW w:w="0" w:type="auto"/>
            <w:tcBorders>
              <w:top w:val="single" w:sz="12" w:space="0" w:color="auto"/>
              <w:bottom w:val="single" w:sz="4" w:space="0" w:color="auto"/>
              <w:right w:val="nil"/>
            </w:tcBorders>
          </w:tcPr>
          <w:p w14:paraId="13235266" w14:textId="77777777" w:rsidR="005C0A7C" w:rsidRPr="00BB7AAA" w:rsidRDefault="005C0A7C" w:rsidP="00645C95">
            <w:pPr>
              <w:spacing w:line="360" w:lineRule="auto"/>
              <w:rPr>
                <w:b/>
                <w:sz w:val="24"/>
                <w:szCs w:val="24"/>
              </w:rPr>
            </w:pPr>
            <w:r w:rsidRPr="00BB7AAA">
              <w:rPr>
                <w:b/>
                <w:sz w:val="24"/>
                <w:szCs w:val="24"/>
              </w:rPr>
              <w:t>df</w:t>
            </w:r>
          </w:p>
        </w:tc>
      </w:tr>
      <w:tr w:rsidR="005C0A7C" w14:paraId="4870E240" w14:textId="77777777" w:rsidTr="00645C95">
        <w:tc>
          <w:tcPr>
            <w:tcW w:w="0" w:type="auto"/>
            <w:tcBorders>
              <w:left w:val="nil"/>
            </w:tcBorders>
          </w:tcPr>
          <w:p w14:paraId="62D9AE02" w14:textId="77777777" w:rsidR="005C0A7C" w:rsidRDefault="005C0A7C" w:rsidP="00645C95">
            <w:pPr>
              <w:spacing w:line="360" w:lineRule="auto"/>
              <w:rPr>
                <w:sz w:val="24"/>
                <w:szCs w:val="24"/>
              </w:rPr>
            </w:pPr>
            <w:r>
              <w:rPr>
                <w:sz w:val="24"/>
                <w:szCs w:val="24"/>
              </w:rPr>
              <w:t>1</w:t>
            </w:r>
          </w:p>
        </w:tc>
        <w:tc>
          <w:tcPr>
            <w:tcW w:w="0" w:type="auto"/>
          </w:tcPr>
          <w:p w14:paraId="53F57896" w14:textId="07DD1C60" w:rsidR="005C0A7C" w:rsidRDefault="00476F57" w:rsidP="00645C95">
            <w:pPr>
              <w:spacing w:line="360" w:lineRule="auto"/>
              <w:rPr>
                <w:sz w:val="24"/>
                <w:szCs w:val="24"/>
              </w:rPr>
            </w:pPr>
            <w:r>
              <w:rPr>
                <w:sz w:val="24"/>
                <w:szCs w:val="24"/>
              </w:rPr>
              <w:t>1.45</w:t>
            </w:r>
          </w:p>
        </w:tc>
        <w:tc>
          <w:tcPr>
            <w:tcW w:w="0" w:type="auto"/>
          </w:tcPr>
          <w:p w14:paraId="0B2007FC" w14:textId="77777777" w:rsidR="005C0A7C" w:rsidRDefault="005C0A7C" w:rsidP="00645C95">
            <w:pPr>
              <w:spacing w:line="360" w:lineRule="auto"/>
              <w:rPr>
                <w:sz w:val="24"/>
                <w:szCs w:val="24"/>
              </w:rPr>
            </w:pPr>
            <w:r w:rsidRPr="00BB7AAA">
              <w:rPr>
                <w:sz w:val="24"/>
                <w:szCs w:val="24"/>
              </w:rPr>
              <w:t>185</w:t>
            </w:r>
          </w:p>
        </w:tc>
        <w:tc>
          <w:tcPr>
            <w:tcW w:w="0" w:type="auto"/>
          </w:tcPr>
          <w:p w14:paraId="66DEFAD4" w14:textId="7DE4D19E" w:rsidR="005C0A7C" w:rsidRDefault="00476F57" w:rsidP="00645C95">
            <w:pPr>
              <w:spacing w:line="360" w:lineRule="auto"/>
              <w:rPr>
                <w:sz w:val="24"/>
                <w:szCs w:val="24"/>
              </w:rPr>
            </w:pPr>
            <w:r>
              <w:rPr>
                <w:sz w:val="24"/>
                <w:szCs w:val="24"/>
              </w:rPr>
              <w:t>1</w:t>
            </w:r>
          </w:p>
        </w:tc>
        <w:tc>
          <w:tcPr>
            <w:tcW w:w="0" w:type="auto"/>
          </w:tcPr>
          <w:p w14:paraId="13497E45" w14:textId="4BFB0241" w:rsidR="005C0A7C" w:rsidRDefault="00476F57" w:rsidP="00645C95">
            <w:pPr>
              <w:spacing w:line="360" w:lineRule="auto"/>
              <w:rPr>
                <w:sz w:val="24"/>
                <w:szCs w:val="24"/>
              </w:rPr>
            </w:pPr>
            <w:r>
              <w:rPr>
                <w:sz w:val="24"/>
                <w:szCs w:val="24"/>
              </w:rPr>
              <w:t>2.15</w:t>
            </w:r>
          </w:p>
        </w:tc>
        <w:tc>
          <w:tcPr>
            <w:tcW w:w="0" w:type="auto"/>
            <w:tcBorders>
              <w:right w:val="nil"/>
            </w:tcBorders>
          </w:tcPr>
          <w:p w14:paraId="057DDC16" w14:textId="77777777" w:rsidR="005C0A7C" w:rsidRDefault="005C0A7C" w:rsidP="00645C95">
            <w:pPr>
              <w:spacing w:line="360" w:lineRule="auto"/>
              <w:rPr>
                <w:sz w:val="24"/>
                <w:szCs w:val="24"/>
              </w:rPr>
            </w:pPr>
            <w:r w:rsidRPr="00BB7AAA">
              <w:rPr>
                <w:sz w:val="24"/>
                <w:szCs w:val="24"/>
              </w:rPr>
              <w:t>185</w:t>
            </w:r>
          </w:p>
        </w:tc>
      </w:tr>
      <w:tr w:rsidR="005C0A7C" w14:paraId="07585095" w14:textId="77777777" w:rsidTr="00645C95">
        <w:tc>
          <w:tcPr>
            <w:tcW w:w="0" w:type="auto"/>
            <w:tcBorders>
              <w:left w:val="nil"/>
            </w:tcBorders>
          </w:tcPr>
          <w:p w14:paraId="2DA49C2D" w14:textId="77777777" w:rsidR="005C0A7C" w:rsidRDefault="005C0A7C" w:rsidP="00645C95">
            <w:pPr>
              <w:spacing w:line="360" w:lineRule="auto"/>
              <w:rPr>
                <w:sz w:val="24"/>
                <w:szCs w:val="24"/>
              </w:rPr>
            </w:pPr>
            <w:r>
              <w:rPr>
                <w:sz w:val="24"/>
                <w:szCs w:val="24"/>
              </w:rPr>
              <w:t>2</w:t>
            </w:r>
          </w:p>
        </w:tc>
        <w:tc>
          <w:tcPr>
            <w:tcW w:w="0" w:type="auto"/>
          </w:tcPr>
          <w:p w14:paraId="1F08258B" w14:textId="15710E2B" w:rsidR="005C0A7C" w:rsidRDefault="00476F57" w:rsidP="00645C95">
            <w:pPr>
              <w:spacing w:line="360" w:lineRule="auto"/>
              <w:rPr>
                <w:sz w:val="24"/>
                <w:szCs w:val="24"/>
              </w:rPr>
            </w:pPr>
            <w:r>
              <w:rPr>
                <w:sz w:val="24"/>
                <w:szCs w:val="24"/>
              </w:rPr>
              <w:t>1.48</w:t>
            </w:r>
          </w:p>
        </w:tc>
        <w:tc>
          <w:tcPr>
            <w:tcW w:w="0" w:type="auto"/>
          </w:tcPr>
          <w:p w14:paraId="16950C02" w14:textId="77777777" w:rsidR="005C0A7C" w:rsidRDefault="005C0A7C" w:rsidP="00645C95">
            <w:pPr>
              <w:spacing w:line="360" w:lineRule="auto"/>
              <w:rPr>
                <w:sz w:val="24"/>
                <w:szCs w:val="24"/>
              </w:rPr>
            </w:pPr>
            <w:r w:rsidRPr="00BB7AAA">
              <w:rPr>
                <w:sz w:val="24"/>
                <w:szCs w:val="24"/>
              </w:rPr>
              <w:t>179</w:t>
            </w:r>
          </w:p>
        </w:tc>
        <w:tc>
          <w:tcPr>
            <w:tcW w:w="0" w:type="auto"/>
          </w:tcPr>
          <w:p w14:paraId="6EFA5947" w14:textId="0AA1E200" w:rsidR="005C0A7C" w:rsidRDefault="00476F57" w:rsidP="00645C95">
            <w:pPr>
              <w:spacing w:line="360" w:lineRule="auto"/>
              <w:rPr>
                <w:sz w:val="24"/>
                <w:szCs w:val="24"/>
              </w:rPr>
            </w:pPr>
            <w:r>
              <w:rPr>
                <w:sz w:val="24"/>
                <w:szCs w:val="24"/>
              </w:rPr>
              <w:t>2</w:t>
            </w:r>
          </w:p>
        </w:tc>
        <w:tc>
          <w:tcPr>
            <w:tcW w:w="0" w:type="auto"/>
          </w:tcPr>
          <w:p w14:paraId="153FED9C" w14:textId="0066CCA5" w:rsidR="005C0A7C" w:rsidRDefault="00476F57" w:rsidP="00645C95">
            <w:pPr>
              <w:spacing w:line="360" w:lineRule="auto"/>
              <w:rPr>
                <w:sz w:val="24"/>
                <w:szCs w:val="24"/>
              </w:rPr>
            </w:pPr>
            <w:r>
              <w:rPr>
                <w:sz w:val="24"/>
                <w:szCs w:val="24"/>
              </w:rPr>
              <w:t>1.94</w:t>
            </w:r>
          </w:p>
        </w:tc>
        <w:tc>
          <w:tcPr>
            <w:tcW w:w="0" w:type="auto"/>
            <w:tcBorders>
              <w:right w:val="nil"/>
            </w:tcBorders>
          </w:tcPr>
          <w:p w14:paraId="508B340A" w14:textId="77777777" w:rsidR="005C0A7C" w:rsidRDefault="005C0A7C" w:rsidP="00645C95">
            <w:pPr>
              <w:spacing w:line="360" w:lineRule="auto"/>
              <w:rPr>
                <w:sz w:val="24"/>
                <w:szCs w:val="24"/>
              </w:rPr>
            </w:pPr>
            <w:r w:rsidRPr="00BB7AAA">
              <w:rPr>
                <w:sz w:val="24"/>
                <w:szCs w:val="24"/>
              </w:rPr>
              <w:t>179</w:t>
            </w:r>
          </w:p>
        </w:tc>
      </w:tr>
      <w:tr w:rsidR="005C0A7C" w14:paraId="1145AE99" w14:textId="77777777" w:rsidTr="00645C95">
        <w:tc>
          <w:tcPr>
            <w:tcW w:w="0" w:type="auto"/>
            <w:tcBorders>
              <w:left w:val="nil"/>
            </w:tcBorders>
          </w:tcPr>
          <w:p w14:paraId="62181BA6" w14:textId="77777777" w:rsidR="005C0A7C" w:rsidRDefault="005C0A7C" w:rsidP="00645C95">
            <w:pPr>
              <w:spacing w:line="360" w:lineRule="auto"/>
              <w:rPr>
                <w:sz w:val="24"/>
                <w:szCs w:val="24"/>
              </w:rPr>
            </w:pPr>
            <w:r>
              <w:rPr>
                <w:sz w:val="24"/>
                <w:szCs w:val="24"/>
              </w:rPr>
              <w:t>3</w:t>
            </w:r>
          </w:p>
        </w:tc>
        <w:tc>
          <w:tcPr>
            <w:tcW w:w="0" w:type="auto"/>
          </w:tcPr>
          <w:p w14:paraId="51E99FFF" w14:textId="026AB1EF" w:rsidR="005C0A7C" w:rsidRDefault="00476F57" w:rsidP="00645C95">
            <w:pPr>
              <w:spacing w:line="360" w:lineRule="auto"/>
              <w:rPr>
                <w:sz w:val="24"/>
                <w:szCs w:val="24"/>
              </w:rPr>
            </w:pPr>
            <w:r>
              <w:rPr>
                <w:sz w:val="24"/>
                <w:szCs w:val="24"/>
              </w:rPr>
              <w:t>1.48</w:t>
            </w:r>
          </w:p>
        </w:tc>
        <w:tc>
          <w:tcPr>
            <w:tcW w:w="0" w:type="auto"/>
          </w:tcPr>
          <w:p w14:paraId="0AABDAAC" w14:textId="77777777" w:rsidR="005C0A7C" w:rsidRDefault="005C0A7C" w:rsidP="00645C95">
            <w:pPr>
              <w:spacing w:line="360" w:lineRule="auto"/>
              <w:rPr>
                <w:sz w:val="24"/>
                <w:szCs w:val="24"/>
              </w:rPr>
            </w:pPr>
            <w:r w:rsidRPr="00BB7AAA">
              <w:rPr>
                <w:sz w:val="24"/>
                <w:szCs w:val="24"/>
              </w:rPr>
              <w:t>175</w:t>
            </w:r>
          </w:p>
        </w:tc>
        <w:tc>
          <w:tcPr>
            <w:tcW w:w="0" w:type="auto"/>
          </w:tcPr>
          <w:p w14:paraId="7DF0B493" w14:textId="54681F8B" w:rsidR="005C0A7C" w:rsidRDefault="00476F57" w:rsidP="00645C95">
            <w:pPr>
              <w:spacing w:line="360" w:lineRule="auto"/>
              <w:rPr>
                <w:sz w:val="24"/>
                <w:szCs w:val="24"/>
              </w:rPr>
            </w:pPr>
            <w:r>
              <w:rPr>
                <w:sz w:val="24"/>
                <w:szCs w:val="24"/>
              </w:rPr>
              <w:t>3</w:t>
            </w:r>
          </w:p>
        </w:tc>
        <w:tc>
          <w:tcPr>
            <w:tcW w:w="0" w:type="auto"/>
          </w:tcPr>
          <w:p w14:paraId="164C5F2B" w14:textId="66FB1A99" w:rsidR="005C0A7C" w:rsidRDefault="00476F57" w:rsidP="00645C95">
            <w:pPr>
              <w:spacing w:line="360" w:lineRule="auto"/>
              <w:rPr>
                <w:sz w:val="24"/>
                <w:szCs w:val="24"/>
              </w:rPr>
            </w:pPr>
            <w:r>
              <w:rPr>
                <w:sz w:val="24"/>
                <w:szCs w:val="24"/>
              </w:rPr>
              <w:t>1.81</w:t>
            </w:r>
          </w:p>
        </w:tc>
        <w:tc>
          <w:tcPr>
            <w:tcW w:w="0" w:type="auto"/>
            <w:tcBorders>
              <w:right w:val="nil"/>
            </w:tcBorders>
          </w:tcPr>
          <w:p w14:paraId="0AEBC087" w14:textId="77777777" w:rsidR="005C0A7C" w:rsidRDefault="005C0A7C" w:rsidP="00645C95">
            <w:pPr>
              <w:spacing w:line="360" w:lineRule="auto"/>
              <w:rPr>
                <w:sz w:val="24"/>
                <w:szCs w:val="24"/>
              </w:rPr>
            </w:pPr>
            <w:r w:rsidRPr="00BB7AAA">
              <w:rPr>
                <w:sz w:val="24"/>
                <w:szCs w:val="24"/>
              </w:rPr>
              <w:t>175</w:t>
            </w:r>
          </w:p>
        </w:tc>
      </w:tr>
      <w:tr w:rsidR="005C0A7C" w14:paraId="2012363E" w14:textId="77777777" w:rsidTr="00645C95">
        <w:tc>
          <w:tcPr>
            <w:tcW w:w="0" w:type="auto"/>
            <w:tcBorders>
              <w:left w:val="nil"/>
            </w:tcBorders>
          </w:tcPr>
          <w:p w14:paraId="3947D5DC" w14:textId="77777777" w:rsidR="005C0A7C" w:rsidRDefault="005C0A7C" w:rsidP="00645C95">
            <w:pPr>
              <w:spacing w:line="360" w:lineRule="auto"/>
              <w:rPr>
                <w:sz w:val="24"/>
                <w:szCs w:val="24"/>
              </w:rPr>
            </w:pPr>
            <w:r>
              <w:rPr>
                <w:sz w:val="24"/>
                <w:szCs w:val="24"/>
              </w:rPr>
              <w:t>4</w:t>
            </w:r>
          </w:p>
        </w:tc>
        <w:tc>
          <w:tcPr>
            <w:tcW w:w="0" w:type="auto"/>
          </w:tcPr>
          <w:p w14:paraId="13E42E31" w14:textId="7737E211" w:rsidR="005C0A7C" w:rsidRDefault="00476F57" w:rsidP="00645C95">
            <w:pPr>
              <w:spacing w:line="360" w:lineRule="auto"/>
              <w:rPr>
                <w:sz w:val="24"/>
                <w:szCs w:val="24"/>
              </w:rPr>
            </w:pPr>
            <w:r>
              <w:rPr>
                <w:sz w:val="24"/>
                <w:szCs w:val="24"/>
              </w:rPr>
              <w:t>1.42</w:t>
            </w:r>
          </w:p>
        </w:tc>
        <w:tc>
          <w:tcPr>
            <w:tcW w:w="0" w:type="auto"/>
          </w:tcPr>
          <w:p w14:paraId="33CCDC67" w14:textId="77777777" w:rsidR="005C0A7C" w:rsidRDefault="005C0A7C" w:rsidP="00645C95">
            <w:pPr>
              <w:spacing w:line="360" w:lineRule="auto"/>
              <w:rPr>
                <w:sz w:val="24"/>
                <w:szCs w:val="24"/>
              </w:rPr>
            </w:pPr>
            <w:r w:rsidRPr="00BB7AAA">
              <w:rPr>
                <w:sz w:val="24"/>
                <w:szCs w:val="24"/>
              </w:rPr>
              <w:t>174</w:t>
            </w:r>
          </w:p>
        </w:tc>
        <w:tc>
          <w:tcPr>
            <w:tcW w:w="0" w:type="auto"/>
          </w:tcPr>
          <w:p w14:paraId="553023A6" w14:textId="17F1767E" w:rsidR="005C0A7C" w:rsidRDefault="00476F57" w:rsidP="00645C95">
            <w:pPr>
              <w:spacing w:line="360" w:lineRule="auto"/>
              <w:rPr>
                <w:sz w:val="24"/>
                <w:szCs w:val="24"/>
              </w:rPr>
            </w:pPr>
            <w:r>
              <w:rPr>
                <w:sz w:val="24"/>
                <w:szCs w:val="24"/>
              </w:rPr>
              <w:t>4</w:t>
            </w:r>
          </w:p>
        </w:tc>
        <w:tc>
          <w:tcPr>
            <w:tcW w:w="0" w:type="auto"/>
          </w:tcPr>
          <w:p w14:paraId="32D4750B" w14:textId="5E0479C9" w:rsidR="005C0A7C" w:rsidRDefault="00476F57" w:rsidP="00645C95">
            <w:pPr>
              <w:spacing w:line="360" w:lineRule="auto"/>
              <w:rPr>
                <w:sz w:val="24"/>
                <w:szCs w:val="24"/>
              </w:rPr>
            </w:pPr>
            <w:r>
              <w:rPr>
                <w:sz w:val="24"/>
                <w:szCs w:val="24"/>
              </w:rPr>
              <w:t>1.74</w:t>
            </w:r>
          </w:p>
        </w:tc>
        <w:tc>
          <w:tcPr>
            <w:tcW w:w="0" w:type="auto"/>
            <w:tcBorders>
              <w:right w:val="nil"/>
            </w:tcBorders>
          </w:tcPr>
          <w:p w14:paraId="1B9AE364" w14:textId="77777777" w:rsidR="005C0A7C" w:rsidRDefault="005C0A7C" w:rsidP="00645C95">
            <w:pPr>
              <w:spacing w:line="360" w:lineRule="auto"/>
              <w:rPr>
                <w:sz w:val="24"/>
                <w:szCs w:val="24"/>
              </w:rPr>
            </w:pPr>
            <w:r w:rsidRPr="00BB7AAA">
              <w:rPr>
                <w:sz w:val="24"/>
                <w:szCs w:val="24"/>
              </w:rPr>
              <w:t>174</w:t>
            </w:r>
          </w:p>
        </w:tc>
      </w:tr>
    </w:tbl>
    <w:p w14:paraId="381AE74D" w14:textId="7C634408" w:rsidR="00BB7AAA" w:rsidRPr="005C0A7C" w:rsidRDefault="00BB7AAA" w:rsidP="005C0A7C">
      <w:pPr>
        <w:spacing w:after="0" w:line="480" w:lineRule="auto"/>
        <w:rPr>
          <w:i/>
          <w:sz w:val="24"/>
          <w:szCs w:val="24"/>
        </w:rPr>
      </w:pPr>
      <w:r>
        <w:br w:type="page"/>
      </w:r>
    </w:p>
    <w:p w14:paraId="5473FCF2" w14:textId="23A9704E" w:rsidR="00BB7AAA" w:rsidRDefault="00BB7AAA" w:rsidP="00645C95">
      <w:pPr>
        <w:spacing w:after="0" w:line="480" w:lineRule="auto"/>
      </w:pPr>
      <w:r w:rsidRPr="00BB7AAA">
        <w:rPr>
          <w:sz w:val="24"/>
          <w:szCs w:val="24"/>
        </w:rPr>
        <w:lastRenderedPageBreak/>
        <w:t>Table S</w:t>
      </w:r>
      <w:r w:rsidR="00476F57">
        <w:rPr>
          <w:sz w:val="24"/>
          <w:szCs w:val="24"/>
        </w:rPr>
        <w:t>4</w:t>
      </w:r>
    </w:p>
    <w:p w14:paraId="00BBC375" w14:textId="051A82B5" w:rsidR="00BB7AAA" w:rsidRPr="00BB7AAA" w:rsidRDefault="00BB7AAA" w:rsidP="00BB7AAA">
      <w:pPr>
        <w:spacing w:after="0" w:line="480" w:lineRule="auto"/>
        <w:rPr>
          <w:i/>
          <w:sz w:val="24"/>
          <w:szCs w:val="24"/>
        </w:rPr>
      </w:pPr>
      <w:r>
        <w:rPr>
          <w:i/>
          <w:sz w:val="24"/>
          <w:szCs w:val="24"/>
        </w:rPr>
        <w:t>Study 2 T-value and Residual Degrees of Freedom (df) for Steps 1-5</w:t>
      </w:r>
      <w:r w:rsidRPr="008D38F8">
        <w:rPr>
          <w:i/>
          <w:sz w:val="24"/>
          <w:szCs w:val="24"/>
        </w:rPr>
        <w:t xml:space="preserve"> of the Model Containing all Main and Interactive Effects of FOS Mention, Vignette Type, Anti-Black Bias, Political Ideology, and Education</w:t>
      </w:r>
      <w:r>
        <w:rPr>
          <w:i/>
          <w:sz w:val="24"/>
          <w:szCs w:val="24"/>
        </w:rPr>
        <w:t xml:space="preserve"> Predicting </w:t>
      </w:r>
      <w:r w:rsidR="00D848A2">
        <w:rPr>
          <w:i/>
          <w:sz w:val="24"/>
          <w:szCs w:val="24"/>
        </w:rPr>
        <w:t>Free-Speech Protections</w:t>
      </w:r>
      <w:r>
        <w:rPr>
          <w:i/>
          <w:sz w:val="24"/>
          <w:szCs w:val="24"/>
        </w:rPr>
        <w:t xml:space="preserve"> and Hate Crime Designation</w:t>
      </w:r>
    </w:p>
    <w:tbl>
      <w:tblPr>
        <w:tblStyle w:val="TableGrid"/>
        <w:tblW w:w="0" w:type="auto"/>
        <w:tblBorders>
          <w:insideV w:val="none" w:sz="0" w:space="0" w:color="auto"/>
        </w:tblBorders>
        <w:tblLook w:val="04A0" w:firstRow="1" w:lastRow="0" w:firstColumn="1" w:lastColumn="0" w:noHBand="0" w:noVBand="1"/>
      </w:tblPr>
      <w:tblGrid>
        <w:gridCol w:w="810"/>
        <w:gridCol w:w="1117"/>
        <w:gridCol w:w="710"/>
        <w:gridCol w:w="791"/>
        <w:gridCol w:w="1090"/>
        <w:gridCol w:w="693"/>
      </w:tblGrid>
      <w:tr w:rsidR="004855F9" w:rsidRPr="00BB7AAA" w14:paraId="79808BB1" w14:textId="77777777" w:rsidTr="00BB7AAA">
        <w:tc>
          <w:tcPr>
            <w:tcW w:w="0" w:type="auto"/>
            <w:gridSpan w:val="3"/>
            <w:tcBorders>
              <w:left w:val="nil"/>
              <w:bottom w:val="single" w:sz="12" w:space="0" w:color="auto"/>
            </w:tcBorders>
            <w:vAlign w:val="center"/>
          </w:tcPr>
          <w:p w14:paraId="499678A6" w14:textId="1A81DCD4" w:rsidR="004855F9" w:rsidRPr="00BB7AAA" w:rsidRDefault="00D848A2" w:rsidP="00BB7AAA">
            <w:pPr>
              <w:spacing w:line="360" w:lineRule="auto"/>
              <w:jc w:val="center"/>
              <w:rPr>
                <w:b/>
                <w:sz w:val="24"/>
                <w:szCs w:val="24"/>
              </w:rPr>
            </w:pPr>
            <w:r>
              <w:rPr>
                <w:b/>
                <w:sz w:val="24"/>
                <w:szCs w:val="24"/>
              </w:rPr>
              <w:t>Free-Speech Protections</w:t>
            </w:r>
          </w:p>
        </w:tc>
        <w:tc>
          <w:tcPr>
            <w:tcW w:w="0" w:type="auto"/>
            <w:gridSpan w:val="3"/>
            <w:tcBorders>
              <w:bottom w:val="single" w:sz="12" w:space="0" w:color="auto"/>
              <w:right w:val="nil"/>
            </w:tcBorders>
            <w:vAlign w:val="center"/>
          </w:tcPr>
          <w:p w14:paraId="2C9F6208" w14:textId="77777777" w:rsidR="004855F9" w:rsidRPr="00BB7AAA" w:rsidRDefault="004855F9" w:rsidP="00BB7AAA">
            <w:pPr>
              <w:spacing w:line="360" w:lineRule="auto"/>
              <w:jc w:val="center"/>
              <w:rPr>
                <w:b/>
                <w:sz w:val="24"/>
                <w:szCs w:val="24"/>
              </w:rPr>
            </w:pPr>
            <w:r w:rsidRPr="00BB7AAA">
              <w:rPr>
                <w:b/>
                <w:sz w:val="24"/>
                <w:szCs w:val="24"/>
              </w:rPr>
              <w:t>Hate Crime Designation</w:t>
            </w:r>
          </w:p>
        </w:tc>
      </w:tr>
      <w:tr w:rsidR="004855F9" w14:paraId="59049FA1" w14:textId="77777777" w:rsidTr="00BB7AAA">
        <w:tc>
          <w:tcPr>
            <w:tcW w:w="0" w:type="auto"/>
            <w:tcBorders>
              <w:top w:val="single" w:sz="12" w:space="0" w:color="auto"/>
              <w:left w:val="nil"/>
            </w:tcBorders>
          </w:tcPr>
          <w:p w14:paraId="537C0DBF" w14:textId="77777777" w:rsidR="004855F9" w:rsidRPr="00BB7AAA" w:rsidRDefault="004855F9" w:rsidP="00BB7AAA">
            <w:pPr>
              <w:spacing w:line="360" w:lineRule="auto"/>
              <w:rPr>
                <w:b/>
                <w:sz w:val="24"/>
                <w:szCs w:val="24"/>
              </w:rPr>
            </w:pPr>
            <w:r w:rsidRPr="00BB7AAA">
              <w:rPr>
                <w:b/>
                <w:sz w:val="24"/>
                <w:szCs w:val="24"/>
              </w:rPr>
              <w:t>Step</w:t>
            </w:r>
          </w:p>
        </w:tc>
        <w:tc>
          <w:tcPr>
            <w:tcW w:w="0" w:type="auto"/>
            <w:tcBorders>
              <w:top w:val="single" w:sz="12" w:space="0" w:color="auto"/>
            </w:tcBorders>
          </w:tcPr>
          <w:p w14:paraId="59282962" w14:textId="77777777" w:rsidR="004855F9" w:rsidRPr="00BB7AAA" w:rsidRDefault="004855F9" w:rsidP="00BB7AAA">
            <w:pPr>
              <w:spacing w:line="360" w:lineRule="auto"/>
              <w:rPr>
                <w:b/>
                <w:sz w:val="24"/>
                <w:szCs w:val="24"/>
              </w:rPr>
            </w:pPr>
            <w:r w:rsidRPr="00BB7AAA">
              <w:rPr>
                <w:b/>
                <w:sz w:val="24"/>
                <w:szCs w:val="24"/>
              </w:rPr>
              <w:t>t-value</w:t>
            </w:r>
          </w:p>
        </w:tc>
        <w:tc>
          <w:tcPr>
            <w:tcW w:w="0" w:type="auto"/>
            <w:tcBorders>
              <w:top w:val="single" w:sz="12" w:space="0" w:color="auto"/>
            </w:tcBorders>
          </w:tcPr>
          <w:p w14:paraId="74C87C00" w14:textId="77777777" w:rsidR="004855F9" w:rsidRPr="00BB7AAA" w:rsidRDefault="004855F9" w:rsidP="00BB7AAA">
            <w:pPr>
              <w:spacing w:line="360" w:lineRule="auto"/>
              <w:rPr>
                <w:b/>
                <w:sz w:val="24"/>
                <w:szCs w:val="24"/>
              </w:rPr>
            </w:pPr>
            <w:r w:rsidRPr="00BB7AAA">
              <w:rPr>
                <w:b/>
                <w:sz w:val="24"/>
                <w:szCs w:val="24"/>
              </w:rPr>
              <w:t>df</w:t>
            </w:r>
          </w:p>
        </w:tc>
        <w:tc>
          <w:tcPr>
            <w:tcW w:w="0" w:type="auto"/>
            <w:tcBorders>
              <w:top w:val="single" w:sz="12" w:space="0" w:color="auto"/>
            </w:tcBorders>
          </w:tcPr>
          <w:p w14:paraId="4A49FF50" w14:textId="77777777" w:rsidR="004855F9" w:rsidRPr="00BB7AAA" w:rsidRDefault="004855F9" w:rsidP="00BB7AAA">
            <w:pPr>
              <w:spacing w:line="360" w:lineRule="auto"/>
              <w:rPr>
                <w:b/>
                <w:sz w:val="24"/>
                <w:szCs w:val="24"/>
              </w:rPr>
            </w:pPr>
            <w:r w:rsidRPr="00BB7AAA">
              <w:rPr>
                <w:b/>
                <w:sz w:val="24"/>
                <w:szCs w:val="24"/>
              </w:rPr>
              <w:t>Step</w:t>
            </w:r>
          </w:p>
        </w:tc>
        <w:tc>
          <w:tcPr>
            <w:tcW w:w="0" w:type="auto"/>
            <w:tcBorders>
              <w:top w:val="single" w:sz="12" w:space="0" w:color="auto"/>
            </w:tcBorders>
          </w:tcPr>
          <w:p w14:paraId="13D48EE2" w14:textId="77777777" w:rsidR="004855F9" w:rsidRPr="00BB7AAA" w:rsidRDefault="004855F9" w:rsidP="00BB7AAA">
            <w:pPr>
              <w:spacing w:line="360" w:lineRule="auto"/>
              <w:rPr>
                <w:b/>
                <w:sz w:val="24"/>
                <w:szCs w:val="24"/>
              </w:rPr>
            </w:pPr>
            <w:r w:rsidRPr="00BB7AAA">
              <w:rPr>
                <w:b/>
                <w:sz w:val="24"/>
                <w:szCs w:val="24"/>
              </w:rPr>
              <w:t>t-value</w:t>
            </w:r>
          </w:p>
        </w:tc>
        <w:tc>
          <w:tcPr>
            <w:tcW w:w="0" w:type="auto"/>
            <w:tcBorders>
              <w:top w:val="single" w:sz="12" w:space="0" w:color="auto"/>
              <w:right w:val="nil"/>
            </w:tcBorders>
          </w:tcPr>
          <w:p w14:paraId="5C7A4061" w14:textId="77777777" w:rsidR="004855F9" w:rsidRPr="00BB7AAA" w:rsidRDefault="004855F9" w:rsidP="00BB7AAA">
            <w:pPr>
              <w:spacing w:line="360" w:lineRule="auto"/>
              <w:rPr>
                <w:b/>
                <w:sz w:val="24"/>
                <w:szCs w:val="24"/>
              </w:rPr>
            </w:pPr>
            <w:r w:rsidRPr="00BB7AAA">
              <w:rPr>
                <w:b/>
                <w:sz w:val="24"/>
                <w:szCs w:val="24"/>
              </w:rPr>
              <w:t>df</w:t>
            </w:r>
          </w:p>
        </w:tc>
      </w:tr>
      <w:tr w:rsidR="004855F9" w14:paraId="451A1179" w14:textId="77777777" w:rsidTr="00BB7AAA">
        <w:tc>
          <w:tcPr>
            <w:tcW w:w="0" w:type="auto"/>
            <w:tcBorders>
              <w:left w:val="nil"/>
            </w:tcBorders>
          </w:tcPr>
          <w:p w14:paraId="216CCDE3" w14:textId="77777777" w:rsidR="004855F9" w:rsidRDefault="004855F9" w:rsidP="00BB7AAA">
            <w:pPr>
              <w:spacing w:line="360" w:lineRule="auto"/>
              <w:rPr>
                <w:sz w:val="24"/>
                <w:szCs w:val="24"/>
              </w:rPr>
            </w:pPr>
            <w:r>
              <w:rPr>
                <w:sz w:val="24"/>
                <w:szCs w:val="24"/>
              </w:rPr>
              <w:t>1</w:t>
            </w:r>
          </w:p>
        </w:tc>
        <w:tc>
          <w:tcPr>
            <w:tcW w:w="0" w:type="auto"/>
          </w:tcPr>
          <w:p w14:paraId="6623549B" w14:textId="1EF058B0" w:rsidR="004855F9" w:rsidRDefault="00BF0D7B" w:rsidP="00BB7AAA">
            <w:pPr>
              <w:spacing w:line="360" w:lineRule="auto"/>
              <w:rPr>
                <w:sz w:val="24"/>
                <w:szCs w:val="24"/>
              </w:rPr>
            </w:pPr>
            <w:r>
              <w:rPr>
                <w:sz w:val="24"/>
                <w:szCs w:val="24"/>
              </w:rPr>
              <w:t>1.12</w:t>
            </w:r>
          </w:p>
        </w:tc>
        <w:tc>
          <w:tcPr>
            <w:tcW w:w="0" w:type="auto"/>
          </w:tcPr>
          <w:p w14:paraId="7471A1A9" w14:textId="77777777" w:rsidR="004855F9" w:rsidRDefault="004855F9" w:rsidP="00BB7AAA">
            <w:pPr>
              <w:spacing w:line="360" w:lineRule="auto"/>
              <w:rPr>
                <w:sz w:val="24"/>
                <w:szCs w:val="24"/>
              </w:rPr>
            </w:pPr>
            <w:r>
              <w:rPr>
                <w:sz w:val="24"/>
                <w:szCs w:val="24"/>
              </w:rPr>
              <w:t>257</w:t>
            </w:r>
          </w:p>
        </w:tc>
        <w:tc>
          <w:tcPr>
            <w:tcW w:w="0" w:type="auto"/>
          </w:tcPr>
          <w:p w14:paraId="4653CB0D" w14:textId="74333369" w:rsidR="004855F9" w:rsidRDefault="00725734" w:rsidP="00BB7AAA">
            <w:pPr>
              <w:spacing w:line="360" w:lineRule="auto"/>
              <w:rPr>
                <w:sz w:val="24"/>
                <w:szCs w:val="24"/>
              </w:rPr>
            </w:pPr>
            <w:r>
              <w:rPr>
                <w:sz w:val="24"/>
                <w:szCs w:val="24"/>
              </w:rPr>
              <w:t>1</w:t>
            </w:r>
          </w:p>
        </w:tc>
        <w:tc>
          <w:tcPr>
            <w:tcW w:w="0" w:type="auto"/>
          </w:tcPr>
          <w:p w14:paraId="17A198E7" w14:textId="032A57FC" w:rsidR="004855F9" w:rsidRDefault="00BF0D7B" w:rsidP="00BB7AAA">
            <w:pPr>
              <w:spacing w:line="360" w:lineRule="auto"/>
              <w:rPr>
                <w:sz w:val="24"/>
                <w:szCs w:val="24"/>
              </w:rPr>
            </w:pPr>
            <w:r>
              <w:rPr>
                <w:sz w:val="24"/>
                <w:szCs w:val="24"/>
              </w:rPr>
              <w:t>2.13</w:t>
            </w:r>
          </w:p>
        </w:tc>
        <w:tc>
          <w:tcPr>
            <w:tcW w:w="0" w:type="auto"/>
            <w:tcBorders>
              <w:right w:val="nil"/>
            </w:tcBorders>
          </w:tcPr>
          <w:p w14:paraId="2D738DF7" w14:textId="68CAE2A0" w:rsidR="004855F9" w:rsidRDefault="00725734" w:rsidP="00BB7AAA">
            <w:pPr>
              <w:spacing w:line="360" w:lineRule="auto"/>
              <w:rPr>
                <w:sz w:val="24"/>
                <w:szCs w:val="24"/>
              </w:rPr>
            </w:pPr>
            <w:r>
              <w:rPr>
                <w:sz w:val="24"/>
                <w:szCs w:val="24"/>
              </w:rPr>
              <w:t>256</w:t>
            </w:r>
          </w:p>
        </w:tc>
      </w:tr>
      <w:tr w:rsidR="004855F9" w14:paraId="4CE1269C" w14:textId="77777777" w:rsidTr="00BB7AAA">
        <w:tc>
          <w:tcPr>
            <w:tcW w:w="0" w:type="auto"/>
            <w:tcBorders>
              <w:left w:val="nil"/>
            </w:tcBorders>
          </w:tcPr>
          <w:p w14:paraId="141D3982" w14:textId="77777777" w:rsidR="004855F9" w:rsidRDefault="004855F9" w:rsidP="00BB7AAA">
            <w:pPr>
              <w:spacing w:line="360" w:lineRule="auto"/>
              <w:rPr>
                <w:sz w:val="24"/>
                <w:szCs w:val="24"/>
              </w:rPr>
            </w:pPr>
            <w:r>
              <w:rPr>
                <w:sz w:val="24"/>
                <w:szCs w:val="24"/>
              </w:rPr>
              <w:t>2</w:t>
            </w:r>
          </w:p>
        </w:tc>
        <w:tc>
          <w:tcPr>
            <w:tcW w:w="0" w:type="auto"/>
          </w:tcPr>
          <w:p w14:paraId="4033EEF1" w14:textId="212AE8FF" w:rsidR="004855F9" w:rsidRDefault="00BF0D7B" w:rsidP="00BB7AAA">
            <w:pPr>
              <w:spacing w:line="360" w:lineRule="auto"/>
              <w:rPr>
                <w:sz w:val="24"/>
                <w:szCs w:val="24"/>
              </w:rPr>
            </w:pPr>
            <w:r>
              <w:rPr>
                <w:sz w:val="24"/>
                <w:szCs w:val="24"/>
              </w:rPr>
              <w:t>1.32</w:t>
            </w:r>
          </w:p>
        </w:tc>
        <w:tc>
          <w:tcPr>
            <w:tcW w:w="0" w:type="auto"/>
          </w:tcPr>
          <w:p w14:paraId="23626EAA" w14:textId="77777777" w:rsidR="004855F9" w:rsidRDefault="004855F9" w:rsidP="00BB7AAA">
            <w:pPr>
              <w:spacing w:line="360" w:lineRule="auto"/>
              <w:rPr>
                <w:sz w:val="24"/>
                <w:szCs w:val="24"/>
              </w:rPr>
            </w:pPr>
            <w:r>
              <w:rPr>
                <w:sz w:val="24"/>
                <w:szCs w:val="24"/>
              </w:rPr>
              <w:t>247</w:t>
            </w:r>
          </w:p>
        </w:tc>
        <w:tc>
          <w:tcPr>
            <w:tcW w:w="0" w:type="auto"/>
          </w:tcPr>
          <w:p w14:paraId="123C44CE" w14:textId="36DFE14C" w:rsidR="004855F9" w:rsidRDefault="00725734" w:rsidP="00BB7AAA">
            <w:pPr>
              <w:spacing w:line="360" w:lineRule="auto"/>
              <w:rPr>
                <w:sz w:val="24"/>
                <w:szCs w:val="24"/>
              </w:rPr>
            </w:pPr>
            <w:r>
              <w:rPr>
                <w:sz w:val="24"/>
                <w:szCs w:val="24"/>
              </w:rPr>
              <w:t>2</w:t>
            </w:r>
          </w:p>
        </w:tc>
        <w:tc>
          <w:tcPr>
            <w:tcW w:w="0" w:type="auto"/>
          </w:tcPr>
          <w:p w14:paraId="2D284C88" w14:textId="24E4AA5F" w:rsidR="004855F9" w:rsidRDefault="00BF0D7B" w:rsidP="00BB7AAA">
            <w:pPr>
              <w:spacing w:line="360" w:lineRule="auto"/>
              <w:rPr>
                <w:sz w:val="24"/>
                <w:szCs w:val="24"/>
              </w:rPr>
            </w:pPr>
            <w:r>
              <w:rPr>
                <w:sz w:val="24"/>
                <w:szCs w:val="24"/>
              </w:rPr>
              <w:t>1.90</w:t>
            </w:r>
          </w:p>
        </w:tc>
        <w:tc>
          <w:tcPr>
            <w:tcW w:w="0" w:type="auto"/>
            <w:tcBorders>
              <w:right w:val="nil"/>
            </w:tcBorders>
          </w:tcPr>
          <w:p w14:paraId="7E0CD1FF" w14:textId="28BF4037" w:rsidR="004855F9" w:rsidRDefault="00BF0D7B" w:rsidP="00BB7AAA">
            <w:pPr>
              <w:spacing w:line="360" w:lineRule="auto"/>
              <w:rPr>
                <w:sz w:val="24"/>
                <w:szCs w:val="24"/>
              </w:rPr>
            </w:pPr>
            <w:r>
              <w:rPr>
                <w:sz w:val="24"/>
                <w:szCs w:val="24"/>
              </w:rPr>
              <w:t>246</w:t>
            </w:r>
          </w:p>
        </w:tc>
      </w:tr>
      <w:tr w:rsidR="004855F9" w14:paraId="638003CE" w14:textId="77777777" w:rsidTr="00BB7AAA">
        <w:tc>
          <w:tcPr>
            <w:tcW w:w="0" w:type="auto"/>
            <w:tcBorders>
              <w:left w:val="nil"/>
            </w:tcBorders>
          </w:tcPr>
          <w:p w14:paraId="74931BFD" w14:textId="77777777" w:rsidR="004855F9" w:rsidRDefault="004855F9" w:rsidP="00BB7AAA">
            <w:pPr>
              <w:spacing w:line="360" w:lineRule="auto"/>
              <w:rPr>
                <w:sz w:val="24"/>
                <w:szCs w:val="24"/>
              </w:rPr>
            </w:pPr>
            <w:r>
              <w:rPr>
                <w:sz w:val="24"/>
                <w:szCs w:val="24"/>
              </w:rPr>
              <w:t>3</w:t>
            </w:r>
          </w:p>
        </w:tc>
        <w:tc>
          <w:tcPr>
            <w:tcW w:w="0" w:type="auto"/>
          </w:tcPr>
          <w:p w14:paraId="4AA5B9A3" w14:textId="76B566D4" w:rsidR="004855F9" w:rsidRDefault="00BF0D7B" w:rsidP="00BB7AAA">
            <w:pPr>
              <w:spacing w:line="360" w:lineRule="auto"/>
              <w:rPr>
                <w:sz w:val="24"/>
                <w:szCs w:val="24"/>
              </w:rPr>
            </w:pPr>
            <w:r>
              <w:rPr>
                <w:sz w:val="24"/>
                <w:szCs w:val="24"/>
              </w:rPr>
              <w:t>1.28</w:t>
            </w:r>
          </w:p>
        </w:tc>
        <w:tc>
          <w:tcPr>
            <w:tcW w:w="0" w:type="auto"/>
          </w:tcPr>
          <w:p w14:paraId="52CF7E73" w14:textId="77777777" w:rsidR="004855F9" w:rsidRDefault="004855F9" w:rsidP="00BB7AAA">
            <w:pPr>
              <w:spacing w:line="360" w:lineRule="auto"/>
              <w:rPr>
                <w:sz w:val="24"/>
                <w:szCs w:val="24"/>
              </w:rPr>
            </w:pPr>
            <w:r>
              <w:rPr>
                <w:sz w:val="24"/>
                <w:szCs w:val="24"/>
              </w:rPr>
              <w:t>237</w:t>
            </w:r>
          </w:p>
        </w:tc>
        <w:tc>
          <w:tcPr>
            <w:tcW w:w="0" w:type="auto"/>
          </w:tcPr>
          <w:p w14:paraId="7D32F29E" w14:textId="1F643396" w:rsidR="004855F9" w:rsidRDefault="00725734" w:rsidP="00BB7AAA">
            <w:pPr>
              <w:spacing w:line="360" w:lineRule="auto"/>
              <w:rPr>
                <w:sz w:val="24"/>
                <w:szCs w:val="24"/>
              </w:rPr>
            </w:pPr>
            <w:r>
              <w:rPr>
                <w:sz w:val="24"/>
                <w:szCs w:val="24"/>
              </w:rPr>
              <w:t>3</w:t>
            </w:r>
          </w:p>
        </w:tc>
        <w:tc>
          <w:tcPr>
            <w:tcW w:w="0" w:type="auto"/>
          </w:tcPr>
          <w:p w14:paraId="2692865E" w14:textId="68298770" w:rsidR="004855F9" w:rsidRDefault="00BF0D7B" w:rsidP="00BB7AAA">
            <w:pPr>
              <w:spacing w:line="360" w:lineRule="auto"/>
              <w:rPr>
                <w:sz w:val="24"/>
                <w:szCs w:val="24"/>
              </w:rPr>
            </w:pPr>
            <w:r>
              <w:rPr>
                <w:sz w:val="24"/>
                <w:szCs w:val="24"/>
              </w:rPr>
              <w:t>1.60</w:t>
            </w:r>
          </w:p>
        </w:tc>
        <w:tc>
          <w:tcPr>
            <w:tcW w:w="0" w:type="auto"/>
            <w:tcBorders>
              <w:right w:val="nil"/>
            </w:tcBorders>
          </w:tcPr>
          <w:p w14:paraId="5E399E6F" w14:textId="221FEF3C" w:rsidR="004855F9" w:rsidRDefault="00BF0D7B" w:rsidP="00BB7AAA">
            <w:pPr>
              <w:spacing w:line="360" w:lineRule="auto"/>
              <w:rPr>
                <w:sz w:val="24"/>
                <w:szCs w:val="24"/>
              </w:rPr>
            </w:pPr>
            <w:r>
              <w:rPr>
                <w:sz w:val="24"/>
                <w:szCs w:val="24"/>
              </w:rPr>
              <w:t>236</w:t>
            </w:r>
          </w:p>
        </w:tc>
      </w:tr>
      <w:tr w:rsidR="004855F9" w14:paraId="6FB6FB52" w14:textId="77777777" w:rsidTr="00BB7AAA">
        <w:tc>
          <w:tcPr>
            <w:tcW w:w="0" w:type="auto"/>
            <w:tcBorders>
              <w:left w:val="nil"/>
            </w:tcBorders>
          </w:tcPr>
          <w:p w14:paraId="411EDCDD" w14:textId="77777777" w:rsidR="004855F9" w:rsidRDefault="004855F9" w:rsidP="00BB7AAA">
            <w:pPr>
              <w:spacing w:line="360" w:lineRule="auto"/>
              <w:rPr>
                <w:sz w:val="24"/>
                <w:szCs w:val="24"/>
              </w:rPr>
            </w:pPr>
            <w:r>
              <w:rPr>
                <w:sz w:val="24"/>
                <w:szCs w:val="24"/>
              </w:rPr>
              <w:t>4</w:t>
            </w:r>
          </w:p>
        </w:tc>
        <w:tc>
          <w:tcPr>
            <w:tcW w:w="0" w:type="auto"/>
          </w:tcPr>
          <w:p w14:paraId="580BDAC2" w14:textId="2ADAA46E" w:rsidR="004855F9" w:rsidRDefault="00BF0D7B" w:rsidP="00BB7AAA">
            <w:pPr>
              <w:spacing w:line="360" w:lineRule="auto"/>
              <w:rPr>
                <w:sz w:val="24"/>
                <w:szCs w:val="24"/>
              </w:rPr>
            </w:pPr>
            <w:r>
              <w:rPr>
                <w:sz w:val="24"/>
                <w:szCs w:val="24"/>
              </w:rPr>
              <w:t>1.17</w:t>
            </w:r>
          </w:p>
        </w:tc>
        <w:tc>
          <w:tcPr>
            <w:tcW w:w="0" w:type="auto"/>
          </w:tcPr>
          <w:p w14:paraId="59D42176" w14:textId="77777777" w:rsidR="004855F9" w:rsidRDefault="004855F9" w:rsidP="00BB7AAA">
            <w:pPr>
              <w:spacing w:line="360" w:lineRule="auto"/>
              <w:rPr>
                <w:sz w:val="24"/>
                <w:szCs w:val="24"/>
              </w:rPr>
            </w:pPr>
            <w:r>
              <w:rPr>
                <w:sz w:val="24"/>
                <w:szCs w:val="24"/>
              </w:rPr>
              <w:t>232</w:t>
            </w:r>
          </w:p>
        </w:tc>
        <w:tc>
          <w:tcPr>
            <w:tcW w:w="0" w:type="auto"/>
          </w:tcPr>
          <w:p w14:paraId="3A1495AB" w14:textId="13170EDF" w:rsidR="004855F9" w:rsidRDefault="00725734" w:rsidP="00BB7AAA">
            <w:pPr>
              <w:spacing w:line="360" w:lineRule="auto"/>
              <w:rPr>
                <w:sz w:val="24"/>
                <w:szCs w:val="24"/>
              </w:rPr>
            </w:pPr>
            <w:r>
              <w:rPr>
                <w:sz w:val="24"/>
                <w:szCs w:val="24"/>
              </w:rPr>
              <w:t>4</w:t>
            </w:r>
          </w:p>
        </w:tc>
        <w:tc>
          <w:tcPr>
            <w:tcW w:w="0" w:type="auto"/>
          </w:tcPr>
          <w:p w14:paraId="42BE86E1" w14:textId="66508C40" w:rsidR="004855F9" w:rsidRDefault="00BF0D7B" w:rsidP="00BB7AAA">
            <w:pPr>
              <w:spacing w:line="360" w:lineRule="auto"/>
              <w:rPr>
                <w:sz w:val="24"/>
                <w:szCs w:val="24"/>
              </w:rPr>
            </w:pPr>
            <w:r>
              <w:rPr>
                <w:sz w:val="24"/>
                <w:szCs w:val="24"/>
              </w:rPr>
              <w:t>1.53</w:t>
            </w:r>
          </w:p>
        </w:tc>
        <w:tc>
          <w:tcPr>
            <w:tcW w:w="0" w:type="auto"/>
            <w:tcBorders>
              <w:right w:val="nil"/>
            </w:tcBorders>
          </w:tcPr>
          <w:p w14:paraId="224943B3" w14:textId="26206B4E" w:rsidR="004855F9" w:rsidRDefault="00BF0D7B" w:rsidP="00BB7AAA">
            <w:pPr>
              <w:spacing w:line="360" w:lineRule="auto"/>
              <w:rPr>
                <w:sz w:val="24"/>
                <w:szCs w:val="24"/>
              </w:rPr>
            </w:pPr>
            <w:r>
              <w:rPr>
                <w:sz w:val="24"/>
                <w:szCs w:val="24"/>
              </w:rPr>
              <w:t>231</w:t>
            </w:r>
          </w:p>
        </w:tc>
      </w:tr>
      <w:tr w:rsidR="004855F9" w14:paraId="0E29FF76" w14:textId="77777777" w:rsidTr="00BB7AAA">
        <w:tc>
          <w:tcPr>
            <w:tcW w:w="0" w:type="auto"/>
            <w:tcBorders>
              <w:left w:val="nil"/>
            </w:tcBorders>
          </w:tcPr>
          <w:p w14:paraId="59D47C10" w14:textId="77777777" w:rsidR="004855F9" w:rsidRDefault="004855F9" w:rsidP="00BB7AAA">
            <w:pPr>
              <w:spacing w:line="360" w:lineRule="auto"/>
              <w:rPr>
                <w:sz w:val="24"/>
                <w:szCs w:val="24"/>
              </w:rPr>
            </w:pPr>
            <w:r>
              <w:rPr>
                <w:sz w:val="24"/>
                <w:szCs w:val="24"/>
              </w:rPr>
              <w:t>5</w:t>
            </w:r>
          </w:p>
        </w:tc>
        <w:tc>
          <w:tcPr>
            <w:tcW w:w="0" w:type="auto"/>
          </w:tcPr>
          <w:p w14:paraId="47A854A5" w14:textId="4B164AFD" w:rsidR="004855F9" w:rsidRDefault="00BF0D7B" w:rsidP="00BB7AAA">
            <w:pPr>
              <w:spacing w:line="360" w:lineRule="auto"/>
              <w:rPr>
                <w:sz w:val="24"/>
                <w:szCs w:val="24"/>
              </w:rPr>
            </w:pPr>
            <w:r>
              <w:rPr>
                <w:sz w:val="24"/>
                <w:szCs w:val="24"/>
              </w:rPr>
              <w:t>1.15</w:t>
            </w:r>
          </w:p>
        </w:tc>
        <w:tc>
          <w:tcPr>
            <w:tcW w:w="0" w:type="auto"/>
          </w:tcPr>
          <w:p w14:paraId="1FC407D3" w14:textId="77777777" w:rsidR="004855F9" w:rsidRDefault="004855F9" w:rsidP="00BB7AAA">
            <w:pPr>
              <w:spacing w:line="360" w:lineRule="auto"/>
              <w:rPr>
                <w:sz w:val="24"/>
                <w:szCs w:val="24"/>
              </w:rPr>
            </w:pPr>
            <w:r>
              <w:rPr>
                <w:sz w:val="24"/>
                <w:szCs w:val="24"/>
              </w:rPr>
              <w:t>231</w:t>
            </w:r>
          </w:p>
        </w:tc>
        <w:tc>
          <w:tcPr>
            <w:tcW w:w="0" w:type="auto"/>
          </w:tcPr>
          <w:p w14:paraId="3E6CE0E0" w14:textId="5A31E0A5" w:rsidR="004855F9" w:rsidRDefault="00725734" w:rsidP="00BB7AAA">
            <w:pPr>
              <w:spacing w:line="360" w:lineRule="auto"/>
              <w:rPr>
                <w:sz w:val="24"/>
                <w:szCs w:val="24"/>
              </w:rPr>
            </w:pPr>
            <w:r>
              <w:rPr>
                <w:sz w:val="24"/>
                <w:szCs w:val="24"/>
              </w:rPr>
              <w:t>5</w:t>
            </w:r>
          </w:p>
        </w:tc>
        <w:tc>
          <w:tcPr>
            <w:tcW w:w="0" w:type="auto"/>
          </w:tcPr>
          <w:p w14:paraId="71FBC631" w14:textId="5614C927" w:rsidR="004855F9" w:rsidRDefault="00BF0D7B" w:rsidP="00BB7AAA">
            <w:pPr>
              <w:spacing w:line="360" w:lineRule="auto"/>
              <w:rPr>
                <w:sz w:val="24"/>
                <w:szCs w:val="24"/>
              </w:rPr>
            </w:pPr>
            <w:r>
              <w:rPr>
                <w:sz w:val="24"/>
                <w:szCs w:val="24"/>
              </w:rPr>
              <w:t>1.50</w:t>
            </w:r>
          </w:p>
        </w:tc>
        <w:tc>
          <w:tcPr>
            <w:tcW w:w="0" w:type="auto"/>
            <w:tcBorders>
              <w:right w:val="nil"/>
            </w:tcBorders>
          </w:tcPr>
          <w:p w14:paraId="62EF3751" w14:textId="0F0C7A9A" w:rsidR="004855F9" w:rsidRDefault="00BF0D7B" w:rsidP="00BB7AAA">
            <w:pPr>
              <w:spacing w:line="360" w:lineRule="auto"/>
              <w:rPr>
                <w:sz w:val="24"/>
                <w:szCs w:val="24"/>
              </w:rPr>
            </w:pPr>
            <w:r>
              <w:rPr>
                <w:sz w:val="24"/>
                <w:szCs w:val="24"/>
              </w:rPr>
              <w:t>230</w:t>
            </w:r>
          </w:p>
        </w:tc>
      </w:tr>
    </w:tbl>
    <w:p w14:paraId="45D915DD" w14:textId="77777777" w:rsidR="004855F9" w:rsidRDefault="004855F9" w:rsidP="00431039">
      <w:pPr>
        <w:spacing w:after="0" w:line="480" w:lineRule="auto"/>
        <w:rPr>
          <w:sz w:val="24"/>
          <w:szCs w:val="24"/>
        </w:rPr>
      </w:pPr>
    </w:p>
    <w:p w14:paraId="21CFDE1B" w14:textId="77777777" w:rsidR="004855F9" w:rsidRDefault="004855F9" w:rsidP="00431039">
      <w:pPr>
        <w:spacing w:after="0" w:line="480" w:lineRule="auto"/>
        <w:rPr>
          <w:sz w:val="24"/>
          <w:szCs w:val="24"/>
        </w:rPr>
      </w:pPr>
    </w:p>
    <w:p w14:paraId="2114B819" w14:textId="77777777" w:rsidR="004855F9" w:rsidRDefault="004855F9">
      <w:pPr>
        <w:rPr>
          <w:sz w:val="24"/>
          <w:szCs w:val="24"/>
        </w:rPr>
      </w:pPr>
      <w:r>
        <w:rPr>
          <w:sz w:val="24"/>
          <w:szCs w:val="24"/>
        </w:rPr>
        <w:br w:type="page"/>
      </w:r>
    </w:p>
    <w:p w14:paraId="256F8BB8" w14:textId="643230F8" w:rsidR="00EA0F22" w:rsidRDefault="00476F57" w:rsidP="00431039">
      <w:pPr>
        <w:spacing w:after="0" w:line="480" w:lineRule="auto"/>
        <w:rPr>
          <w:sz w:val="24"/>
          <w:szCs w:val="24"/>
        </w:rPr>
      </w:pPr>
      <w:r>
        <w:rPr>
          <w:sz w:val="24"/>
          <w:szCs w:val="24"/>
        </w:rPr>
        <w:lastRenderedPageBreak/>
        <w:t>Table S5</w:t>
      </w:r>
      <w:r w:rsidR="00EA0F22">
        <w:rPr>
          <w:sz w:val="24"/>
          <w:szCs w:val="24"/>
        </w:rPr>
        <w:t xml:space="preserve"> </w:t>
      </w:r>
    </w:p>
    <w:p w14:paraId="434FD3EE" w14:textId="77777777" w:rsidR="00EA0F22" w:rsidRPr="008D38F8" w:rsidRDefault="00EA0F22" w:rsidP="00431039">
      <w:pPr>
        <w:spacing w:after="0" w:line="480" w:lineRule="auto"/>
        <w:rPr>
          <w:i/>
          <w:sz w:val="24"/>
          <w:szCs w:val="24"/>
        </w:rPr>
      </w:pPr>
      <w:r w:rsidRPr="008D38F8">
        <w:rPr>
          <w:i/>
          <w:sz w:val="24"/>
          <w:szCs w:val="24"/>
        </w:rPr>
        <w:t>Study 2 Steps 1-5 of the Model Containing all Main and Interactive Effects of FOS Mention, Vignette Type, Anti-Black Bias, Political Ideology, and Education Predicting Free</w:t>
      </w:r>
      <w:r w:rsidR="001D522A">
        <w:rPr>
          <w:i/>
          <w:sz w:val="24"/>
          <w:szCs w:val="24"/>
        </w:rPr>
        <w:t>dom of</w:t>
      </w:r>
      <w:r w:rsidRPr="008D38F8">
        <w:rPr>
          <w:i/>
          <w:sz w:val="24"/>
          <w:szCs w:val="24"/>
        </w:rPr>
        <w:t xml:space="preserve"> Speech Violations</w:t>
      </w:r>
    </w:p>
    <w:tbl>
      <w:tblPr>
        <w:tblStyle w:val="TableGrid"/>
        <w:tblW w:w="0" w:type="auto"/>
        <w:tblLook w:val="04A0" w:firstRow="1" w:lastRow="0" w:firstColumn="1" w:lastColumn="0" w:noHBand="0" w:noVBand="1"/>
      </w:tblPr>
      <w:tblGrid>
        <w:gridCol w:w="663"/>
        <w:gridCol w:w="4723"/>
        <w:gridCol w:w="607"/>
        <w:gridCol w:w="495"/>
        <w:gridCol w:w="674"/>
        <w:gridCol w:w="607"/>
        <w:gridCol w:w="1124"/>
      </w:tblGrid>
      <w:tr w:rsidR="006B2DB8" w:rsidRPr="000C36AA" w14:paraId="7908E00B" w14:textId="77777777" w:rsidTr="003148AD">
        <w:tc>
          <w:tcPr>
            <w:tcW w:w="0" w:type="auto"/>
            <w:tcBorders>
              <w:left w:val="nil"/>
              <w:bottom w:val="single" w:sz="12" w:space="0" w:color="auto"/>
              <w:right w:val="nil"/>
            </w:tcBorders>
          </w:tcPr>
          <w:p w14:paraId="1D0E584E" w14:textId="77777777" w:rsidR="006B2DB8" w:rsidRPr="008C4E74" w:rsidRDefault="006B2DB8" w:rsidP="003A2A75">
            <w:pPr>
              <w:spacing w:line="360" w:lineRule="auto"/>
              <w:rPr>
                <w:b/>
                <w:sz w:val="24"/>
                <w:szCs w:val="24"/>
              </w:rPr>
            </w:pPr>
            <w:r w:rsidRPr="008C4E74">
              <w:rPr>
                <w:b/>
                <w:sz w:val="24"/>
                <w:szCs w:val="24"/>
              </w:rPr>
              <w:t>Step</w:t>
            </w:r>
          </w:p>
        </w:tc>
        <w:tc>
          <w:tcPr>
            <w:tcW w:w="0" w:type="auto"/>
            <w:tcBorders>
              <w:left w:val="nil"/>
              <w:bottom w:val="single" w:sz="12" w:space="0" w:color="auto"/>
              <w:right w:val="nil"/>
            </w:tcBorders>
          </w:tcPr>
          <w:p w14:paraId="4A5E5C1C" w14:textId="77777777" w:rsidR="006B2DB8" w:rsidRPr="008C4E74" w:rsidRDefault="006B2DB8" w:rsidP="003A2A75">
            <w:pPr>
              <w:spacing w:line="360" w:lineRule="auto"/>
              <w:rPr>
                <w:b/>
                <w:sz w:val="24"/>
                <w:szCs w:val="24"/>
              </w:rPr>
            </w:pPr>
            <w:r w:rsidRPr="008C4E74">
              <w:rPr>
                <w:b/>
                <w:sz w:val="24"/>
                <w:szCs w:val="24"/>
              </w:rPr>
              <w:t>Effect</w:t>
            </w:r>
          </w:p>
        </w:tc>
        <w:tc>
          <w:tcPr>
            <w:tcW w:w="0" w:type="auto"/>
            <w:tcBorders>
              <w:left w:val="nil"/>
              <w:bottom w:val="single" w:sz="12" w:space="0" w:color="auto"/>
              <w:right w:val="nil"/>
            </w:tcBorders>
          </w:tcPr>
          <w:p w14:paraId="21008BB8" w14:textId="77777777" w:rsidR="006B2DB8" w:rsidRPr="000C36AA" w:rsidRDefault="006B2DB8" w:rsidP="003A2A75">
            <w:pPr>
              <w:spacing w:line="360" w:lineRule="auto"/>
              <w:rPr>
                <w:b/>
                <w:sz w:val="24"/>
                <w:szCs w:val="24"/>
              </w:rPr>
            </w:pPr>
            <w:r w:rsidRPr="000C36AA">
              <w:rPr>
                <w:b/>
                <w:sz w:val="24"/>
                <w:szCs w:val="24"/>
              </w:rPr>
              <w:t>B</w:t>
            </w:r>
          </w:p>
        </w:tc>
        <w:tc>
          <w:tcPr>
            <w:tcW w:w="0" w:type="auto"/>
            <w:tcBorders>
              <w:left w:val="nil"/>
              <w:bottom w:val="single" w:sz="12" w:space="0" w:color="auto"/>
              <w:right w:val="nil"/>
            </w:tcBorders>
          </w:tcPr>
          <w:p w14:paraId="75966DDE" w14:textId="77777777" w:rsidR="006B2DB8" w:rsidRPr="000C36AA" w:rsidRDefault="006B2DB8" w:rsidP="003A2A75">
            <w:pPr>
              <w:spacing w:line="360" w:lineRule="auto"/>
              <w:rPr>
                <w:b/>
                <w:sz w:val="24"/>
                <w:szCs w:val="24"/>
              </w:rPr>
            </w:pPr>
            <w:r w:rsidRPr="000C36AA">
              <w:rPr>
                <w:b/>
                <w:sz w:val="24"/>
                <w:szCs w:val="24"/>
              </w:rPr>
              <w:t>SE</w:t>
            </w:r>
          </w:p>
        </w:tc>
        <w:tc>
          <w:tcPr>
            <w:tcW w:w="0" w:type="auto"/>
            <w:tcBorders>
              <w:left w:val="nil"/>
              <w:bottom w:val="single" w:sz="12" w:space="0" w:color="auto"/>
              <w:right w:val="nil"/>
            </w:tcBorders>
          </w:tcPr>
          <w:p w14:paraId="2CFCDAC0" w14:textId="288E2066" w:rsidR="006B2DB8" w:rsidRPr="000C36AA" w:rsidRDefault="006B2DB8" w:rsidP="003A2A75">
            <w:pPr>
              <w:spacing w:line="360" w:lineRule="auto"/>
              <w:rPr>
                <w:b/>
                <w:sz w:val="24"/>
                <w:szCs w:val="24"/>
              </w:rPr>
            </w:pPr>
            <w:r w:rsidRPr="000C36AA">
              <w:rPr>
                <w:b/>
                <w:sz w:val="24"/>
                <w:szCs w:val="24"/>
              </w:rPr>
              <w:t>β</w:t>
            </w:r>
          </w:p>
        </w:tc>
        <w:tc>
          <w:tcPr>
            <w:tcW w:w="0" w:type="auto"/>
            <w:tcBorders>
              <w:left w:val="nil"/>
              <w:bottom w:val="single" w:sz="12" w:space="0" w:color="auto"/>
              <w:right w:val="nil"/>
            </w:tcBorders>
          </w:tcPr>
          <w:p w14:paraId="7B60C778" w14:textId="19C2BB3A" w:rsidR="006B2DB8" w:rsidRPr="000C36AA" w:rsidRDefault="006B2DB8" w:rsidP="003A2A75">
            <w:pPr>
              <w:spacing w:line="360" w:lineRule="auto"/>
              <w:rPr>
                <w:b/>
                <w:sz w:val="24"/>
                <w:szCs w:val="24"/>
              </w:rPr>
            </w:pPr>
            <w:r>
              <w:rPr>
                <w:b/>
                <w:sz w:val="24"/>
                <w:szCs w:val="24"/>
              </w:rPr>
              <w:t>P</w:t>
            </w:r>
          </w:p>
        </w:tc>
        <w:tc>
          <w:tcPr>
            <w:tcW w:w="0" w:type="auto"/>
            <w:tcBorders>
              <w:left w:val="nil"/>
              <w:bottom w:val="single" w:sz="12" w:space="0" w:color="auto"/>
              <w:right w:val="nil"/>
            </w:tcBorders>
          </w:tcPr>
          <w:p w14:paraId="4AD150FC" w14:textId="71F85FD7" w:rsidR="006B2DB8" w:rsidRPr="000C36AA" w:rsidRDefault="006B2DB8" w:rsidP="003A2A75">
            <w:pPr>
              <w:spacing w:line="360" w:lineRule="auto"/>
              <w:rPr>
                <w:b/>
                <w:sz w:val="24"/>
                <w:szCs w:val="24"/>
              </w:rPr>
            </w:pPr>
            <w:r w:rsidRPr="000C36AA">
              <w:rPr>
                <w:b/>
                <w:sz w:val="24"/>
                <w:szCs w:val="24"/>
              </w:rPr>
              <w:t>95% CI</w:t>
            </w:r>
          </w:p>
        </w:tc>
      </w:tr>
      <w:tr w:rsidR="002C4102" w:rsidRPr="000C36AA" w14:paraId="5E91B8C2" w14:textId="77777777" w:rsidTr="003148AD">
        <w:tc>
          <w:tcPr>
            <w:tcW w:w="0" w:type="auto"/>
            <w:vMerge w:val="restart"/>
            <w:tcBorders>
              <w:top w:val="single" w:sz="12" w:space="0" w:color="auto"/>
              <w:left w:val="nil"/>
              <w:bottom w:val="single" w:sz="12" w:space="0" w:color="auto"/>
              <w:right w:val="nil"/>
            </w:tcBorders>
            <w:vAlign w:val="center"/>
          </w:tcPr>
          <w:p w14:paraId="6488030D" w14:textId="77777777" w:rsidR="002C4102" w:rsidRPr="008C4E74" w:rsidRDefault="002C4102" w:rsidP="003A2A75">
            <w:pPr>
              <w:spacing w:line="360" w:lineRule="auto"/>
              <w:jc w:val="center"/>
              <w:rPr>
                <w:sz w:val="24"/>
                <w:szCs w:val="24"/>
              </w:rPr>
            </w:pPr>
            <w:r w:rsidRPr="008C4E74">
              <w:rPr>
                <w:sz w:val="24"/>
                <w:szCs w:val="24"/>
              </w:rPr>
              <w:t>1</w:t>
            </w:r>
          </w:p>
        </w:tc>
        <w:tc>
          <w:tcPr>
            <w:tcW w:w="0" w:type="auto"/>
            <w:tcBorders>
              <w:top w:val="single" w:sz="12" w:space="0" w:color="auto"/>
              <w:left w:val="nil"/>
              <w:right w:val="nil"/>
            </w:tcBorders>
          </w:tcPr>
          <w:p w14:paraId="50E9E9B5" w14:textId="77777777" w:rsidR="002C4102" w:rsidRPr="000C36AA" w:rsidRDefault="002C4102" w:rsidP="003A2A75">
            <w:pPr>
              <w:spacing w:line="360" w:lineRule="auto"/>
              <w:rPr>
                <w:b/>
                <w:sz w:val="24"/>
                <w:szCs w:val="24"/>
              </w:rPr>
            </w:pPr>
            <w:r w:rsidRPr="000C36AA">
              <w:rPr>
                <w:b/>
                <w:sz w:val="24"/>
                <w:szCs w:val="24"/>
              </w:rPr>
              <w:t>Constant</w:t>
            </w:r>
          </w:p>
        </w:tc>
        <w:tc>
          <w:tcPr>
            <w:tcW w:w="0" w:type="auto"/>
            <w:tcBorders>
              <w:top w:val="single" w:sz="12" w:space="0" w:color="auto"/>
              <w:left w:val="nil"/>
              <w:right w:val="nil"/>
            </w:tcBorders>
          </w:tcPr>
          <w:p w14:paraId="38B79261" w14:textId="4F28239E" w:rsidR="002C4102" w:rsidRPr="000C36AA" w:rsidRDefault="002C4102" w:rsidP="003A2A75">
            <w:pPr>
              <w:spacing w:line="360" w:lineRule="auto"/>
              <w:rPr>
                <w:sz w:val="24"/>
                <w:szCs w:val="24"/>
              </w:rPr>
            </w:pPr>
            <w:r w:rsidRPr="00004C50">
              <w:t>2.46</w:t>
            </w:r>
          </w:p>
        </w:tc>
        <w:tc>
          <w:tcPr>
            <w:tcW w:w="0" w:type="auto"/>
            <w:tcBorders>
              <w:top w:val="single" w:sz="12" w:space="0" w:color="auto"/>
              <w:left w:val="nil"/>
              <w:right w:val="nil"/>
            </w:tcBorders>
          </w:tcPr>
          <w:p w14:paraId="757773F8" w14:textId="51EB546A" w:rsidR="002C4102" w:rsidRPr="000C36AA" w:rsidRDefault="002C4102" w:rsidP="003A2A75">
            <w:pPr>
              <w:spacing w:line="360" w:lineRule="auto"/>
              <w:rPr>
                <w:sz w:val="24"/>
                <w:szCs w:val="24"/>
              </w:rPr>
            </w:pPr>
            <w:r w:rsidRPr="00004C50">
              <w:t>.13</w:t>
            </w:r>
          </w:p>
        </w:tc>
        <w:tc>
          <w:tcPr>
            <w:tcW w:w="0" w:type="auto"/>
            <w:tcBorders>
              <w:top w:val="single" w:sz="12" w:space="0" w:color="auto"/>
              <w:left w:val="nil"/>
              <w:right w:val="nil"/>
            </w:tcBorders>
          </w:tcPr>
          <w:p w14:paraId="02A8DE0B" w14:textId="77777777" w:rsidR="002C4102" w:rsidRPr="000C36AA" w:rsidRDefault="002C4102" w:rsidP="003A2A75">
            <w:pPr>
              <w:spacing w:line="360" w:lineRule="auto"/>
              <w:rPr>
                <w:sz w:val="24"/>
                <w:szCs w:val="24"/>
              </w:rPr>
            </w:pPr>
          </w:p>
        </w:tc>
        <w:tc>
          <w:tcPr>
            <w:tcW w:w="0" w:type="auto"/>
            <w:tcBorders>
              <w:top w:val="single" w:sz="12" w:space="0" w:color="auto"/>
              <w:left w:val="nil"/>
              <w:right w:val="nil"/>
            </w:tcBorders>
          </w:tcPr>
          <w:p w14:paraId="235B03AB" w14:textId="4C12558D" w:rsidR="002C4102" w:rsidRPr="000C36AA" w:rsidRDefault="002C4102" w:rsidP="003A2A75">
            <w:pPr>
              <w:spacing w:line="360" w:lineRule="auto"/>
              <w:rPr>
                <w:sz w:val="24"/>
                <w:szCs w:val="24"/>
              </w:rPr>
            </w:pPr>
            <w:r w:rsidRPr="00004C50">
              <w:t>.000</w:t>
            </w:r>
          </w:p>
        </w:tc>
        <w:tc>
          <w:tcPr>
            <w:tcW w:w="0" w:type="auto"/>
            <w:tcBorders>
              <w:top w:val="single" w:sz="12" w:space="0" w:color="auto"/>
              <w:left w:val="nil"/>
              <w:right w:val="nil"/>
            </w:tcBorders>
          </w:tcPr>
          <w:p w14:paraId="3CFAFFE8" w14:textId="7668E367" w:rsidR="002C4102" w:rsidRPr="000C36AA" w:rsidRDefault="002C4102" w:rsidP="003A2A75">
            <w:pPr>
              <w:spacing w:line="360" w:lineRule="auto"/>
              <w:rPr>
                <w:sz w:val="24"/>
                <w:szCs w:val="24"/>
              </w:rPr>
            </w:pPr>
            <w:r w:rsidRPr="00004C50">
              <w:t>2.21, 2.72</w:t>
            </w:r>
          </w:p>
        </w:tc>
      </w:tr>
      <w:tr w:rsidR="002C4102" w:rsidRPr="000C36AA" w14:paraId="36F0FABE" w14:textId="77777777" w:rsidTr="003148AD">
        <w:tc>
          <w:tcPr>
            <w:tcW w:w="0" w:type="auto"/>
            <w:vMerge/>
            <w:tcBorders>
              <w:left w:val="nil"/>
              <w:bottom w:val="single" w:sz="12" w:space="0" w:color="auto"/>
              <w:right w:val="nil"/>
            </w:tcBorders>
          </w:tcPr>
          <w:p w14:paraId="1769C49E" w14:textId="77777777" w:rsidR="002C4102" w:rsidRPr="008C4E74" w:rsidRDefault="002C4102" w:rsidP="003A2A75">
            <w:pPr>
              <w:spacing w:line="360" w:lineRule="auto"/>
              <w:rPr>
                <w:sz w:val="24"/>
                <w:szCs w:val="24"/>
              </w:rPr>
            </w:pPr>
          </w:p>
        </w:tc>
        <w:tc>
          <w:tcPr>
            <w:tcW w:w="0" w:type="auto"/>
            <w:tcBorders>
              <w:left w:val="nil"/>
              <w:right w:val="nil"/>
            </w:tcBorders>
          </w:tcPr>
          <w:p w14:paraId="4FA8A894" w14:textId="1A8F7B17" w:rsidR="002C4102" w:rsidRPr="000C36AA" w:rsidRDefault="002C4102" w:rsidP="003A2A75">
            <w:pPr>
              <w:spacing w:line="360" w:lineRule="auto"/>
              <w:rPr>
                <w:b/>
                <w:sz w:val="24"/>
                <w:szCs w:val="24"/>
              </w:rPr>
            </w:pPr>
            <w:r>
              <w:rPr>
                <w:b/>
                <w:sz w:val="24"/>
                <w:szCs w:val="24"/>
              </w:rPr>
              <w:t>FOS Mention</w:t>
            </w:r>
          </w:p>
        </w:tc>
        <w:tc>
          <w:tcPr>
            <w:tcW w:w="0" w:type="auto"/>
            <w:tcBorders>
              <w:left w:val="nil"/>
              <w:right w:val="nil"/>
            </w:tcBorders>
          </w:tcPr>
          <w:p w14:paraId="1458250A" w14:textId="30E8D6D0" w:rsidR="002C4102" w:rsidRPr="000C36AA" w:rsidRDefault="002C4102" w:rsidP="003A2A75">
            <w:pPr>
              <w:spacing w:line="360" w:lineRule="auto"/>
              <w:rPr>
                <w:sz w:val="24"/>
                <w:szCs w:val="24"/>
              </w:rPr>
            </w:pPr>
            <w:r w:rsidRPr="00004C50">
              <w:t>.01</w:t>
            </w:r>
          </w:p>
        </w:tc>
        <w:tc>
          <w:tcPr>
            <w:tcW w:w="0" w:type="auto"/>
            <w:tcBorders>
              <w:left w:val="nil"/>
              <w:right w:val="nil"/>
            </w:tcBorders>
          </w:tcPr>
          <w:p w14:paraId="149199FF" w14:textId="6F85AEB8" w:rsidR="002C4102" w:rsidRPr="000C36AA" w:rsidRDefault="002C4102" w:rsidP="003A2A75">
            <w:pPr>
              <w:spacing w:line="360" w:lineRule="auto"/>
              <w:rPr>
                <w:sz w:val="24"/>
                <w:szCs w:val="24"/>
              </w:rPr>
            </w:pPr>
            <w:r w:rsidRPr="00004C50">
              <w:t>.16</w:t>
            </w:r>
          </w:p>
        </w:tc>
        <w:tc>
          <w:tcPr>
            <w:tcW w:w="0" w:type="auto"/>
            <w:tcBorders>
              <w:left w:val="nil"/>
              <w:right w:val="nil"/>
            </w:tcBorders>
          </w:tcPr>
          <w:p w14:paraId="30CD894E" w14:textId="768CBBC8" w:rsidR="002C4102" w:rsidRPr="000C36AA" w:rsidRDefault="002C4102" w:rsidP="003A2A75">
            <w:pPr>
              <w:spacing w:line="360" w:lineRule="auto"/>
              <w:rPr>
                <w:sz w:val="24"/>
                <w:szCs w:val="24"/>
              </w:rPr>
            </w:pPr>
            <w:r w:rsidRPr="00004C50">
              <w:t>.004</w:t>
            </w:r>
          </w:p>
        </w:tc>
        <w:tc>
          <w:tcPr>
            <w:tcW w:w="0" w:type="auto"/>
            <w:tcBorders>
              <w:left w:val="nil"/>
              <w:right w:val="nil"/>
            </w:tcBorders>
          </w:tcPr>
          <w:p w14:paraId="58193B9E" w14:textId="100CDA13" w:rsidR="002C4102" w:rsidRPr="000C36AA" w:rsidRDefault="002C4102" w:rsidP="003A2A75">
            <w:pPr>
              <w:spacing w:line="360" w:lineRule="auto"/>
              <w:rPr>
                <w:sz w:val="24"/>
                <w:szCs w:val="24"/>
              </w:rPr>
            </w:pPr>
            <w:r w:rsidRPr="00004C50">
              <w:t>.951</w:t>
            </w:r>
          </w:p>
        </w:tc>
        <w:tc>
          <w:tcPr>
            <w:tcW w:w="0" w:type="auto"/>
            <w:tcBorders>
              <w:left w:val="nil"/>
              <w:right w:val="nil"/>
            </w:tcBorders>
          </w:tcPr>
          <w:p w14:paraId="100C9E3B" w14:textId="5816CC77" w:rsidR="002C4102" w:rsidRPr="000C36AA" w:rsidRDefault="002C4102" w:rsidP="003A2A75">
            <w:pPr>
              <w:spacing w:line="360" w:lineRule="auto"/>
              <w:rPr>
                <w:sz w:val="24"/>
                <w:szCs w:val="24"/>
              </w:rPr>
            </w:pPr>
            <w:r w:rsidRPr="00004C50">
              <w:t>-.30, .32</w:t>
            </w:r>
          </w:p>
        </w:tc>
      </w:tr>
      <w:tr w:rsidR="002C4102" w:rsidRPr="000C36AA" w14:paraId="3B8ABCB1" w14:textId="77777777" w:rsidTr="003148AD">
        <w:tc>
          <w:tcPr>
            <w:tcW w:w="0" w:type="auto"/>
            <w:vMerge/>
            <w:tcBorders>
              <w:left w:val="nil"/>
              <w:bottom w:val="single" w:sz="12" w:space="0" w:color="auto"/>
              <w:right w:val="nil"/>
            </w:tcBorders>
          </w:tcPr>
          <w:p w14:paraId="55D02A8E" w14:textId="77777777" w:rsidR="002C4102" w:rsidRPr="008C4E74" w:rsidRDefault="002C4102" w:rsidP="003A2A75">
            <w:pPr>
              <w:spacing w:line="360" w:lineRule="auto"/>
              <w:rPr>
                <w:sz w:val="24"/>
                <w:szCs w:val="24"/>
              </w:rPr>
            </w:pPr>
          </w:p>
        </w:tc>
        <w:tc>
          <w:tcPr>
            <w:tcW w:w="0" w:type="auto"/>
            <w:tcBorders>
              <w:left w:val="nil"/>
              <w:right w:val="nil"/>
            </w:tcBorders>
          </w:tcPr>
          <w:p w14:paraId="2DFD7A21" w14:textId="77777777" w:rsidR="002C4102" w:rsidRPr="000C36AA" w:rsidRDefault="002C4102" w:rsidP="003A2A75">
            <w:pPr>
              <w:spacing w:line="360" w:lineRule="auto"/>
              <w:rPr>
                <w:b/>
                <w:sz w:val="24"/>
                <w:szCs w:val="24"/>
              </w:rPr>
            </w:pPr>
            <w:r w:rsidRPr="000C36AA">
              <w:rPr>
                <w:b/>
                <w:sz w:val="24"/>
                <w:szCs w:val="24"/>
              </w:rPr>
              <w:t>Vignette Type</w:t>
            </w:r>
          </w:p>
        </w:tc>
        <w:tc>
          <w:tcPr>
            <w:tcW w:w="0" w:type="auto"/>
            <w:tcBorders>
              <w:left w:val="nil"/>
              <w:right w:val="nil"/>
            </w:tcBorders>
          </w:tcPr>
          <w:p w14:paraId="70431715" w14:textId="7DAEC898" w:rsidR="002C4102" w:rsidRPr="000C36AA" w:rsidRDefault="002C4102" w:rsidP="003A2A75">
            <w:pPr>
              <w:spacing w:line="360" w:lineRule="auto"/>
              <w:rPr>
                <w:sz w:val="24"/>
                <w:szCs w:val="24"/>
              </w:rPr>
            </w:pPr>
            <w:r w:rsidRPr="00004C50">
              <w:t>-.38</w:t>
            </w:r>
          </w:p>
        </w:tc>
        <w:tc>
          <w:tcPr>
            <w:tcW w:w="0" w:type="auto"/>
            <w:tcBorders>
              <w:left w:val="nil"/>
              <w:right w:val="nil"/>
            </w:tcBorders>
          </w:tcPr>
          <w:p w14:paraId="58D96B53" w14:textId="3552677B" w:rsidR="002C4102" w:rsidRPr="000C36AA" w:rsidRDefault="002C4102" w:rsidP="003A2A75">
            <w:pPr>
              <w:spacing w:line="360" w:lineRule="auto"/>
              <w:rPr>
                <w:sz w:val="24"/>
                <w:szCs w:val="24"/>
              </w:rPr>
            </w:pPr>
            <w:r w:rsidRPr="00004C50">
              <w:t>.15</w:t>
            </w:r>
          </w:p>
        </w:tc>
        <w:tc>
          <w:tcPr>
            <w:tcW w:w="0" w:type="auto"/>
            <w:tcBorders>
              <w:left w:val="nil"/>
              <w:right w:val="nil"/>
            </w:tcBorders>
          </w:tcPr>
          <w:p w14:paraId="27F7422B" w14:textId="3558A1B1" w:rsidR="002C4102" w:rsidRPr="000C36AA" w:rsidRDefault="002C4102" w:rsidP="003A2A75">
            <w:pPr>
              <w:spacing w:line="360" w:lineRule="auto"/>
              <w:rPr>
                <w:sz w:val="24"/>
                <w:szCs w:val="24"/>
              </w:rPr>
            </w:pPr>
            <w:r w:rsidRPr="00004C50">
              <w:t>-.153</w:t>
            </w:r>
          </w:p>
        </w:tc>
        <w:tc>
          <w:tcPr>
            <w:tcW w:w="0" w:type="auto"/>
            <w:tcBorders>
              <w:left w:val="nil"/>
              <w:right w:val="nil"/>
            </w:tcBorders>
          </w:tcPr>
          <w:p w14:paraId="53B23E7E" w14:textId="243FCC22" w:rsidR="002C4102" w:rsidRPr="000C36AA" w:rsidRDefault="002C4102" w:rsidP="003A2A75">
            <w:pPr>
              <w:spacing w:line="360" w:lineRule="auto"/>
              <w:rPr>
                <w:sz w:val="24"/>
                <w:szCs w:val="24"/>
              </w:rPr>
            </w:pPr>
            <w:r w:rsidRPr="00004C50">
              <w:t>.014</w:t>
            </w:r>
          </w:p>
        </w:tc>
        <w:tc>
          <w:tcPr>
            <w:tcW w:w="0" w:type="auto"/>
            <w:tcBorders>
              <w:left w:val="nil"/>
              <w:right w:val="nil"/>
            </w:tcBorders>
          </w:tcPr>
          <w:p w14:paraId="500666E1" w14:textId="3E86FD1B" w:rsidR="002C4102" w:rsidRPr="000C36AA" w:rsidRDefault="002C4102" w:rsidP="003A2A75">
            <w:pPr>
              <w:spacing w:line="360" w:lineRule="auto"/>
              <w:rPr>
                <w:sz w:val="24"/>
                <w:szCs w:val="24"/>
              </w:rPr>
            </w:pPr>
            <w:r w:rsidRPr="00004C50">
              <w:t>-.69, -.08</w:t>
            </w:r>
          </w:p>
        </w:tc>
      </w:tr>
      <w:tr w:rsidR="002C4102" w:rsidRPr="000C36AA" w14:paraId="431974AA" w14:textId="77777777" w:rsidTr="003148AD">
        <w:tc>
          <w:tcPr>
            <w:tcW w:w="0" w:type="auto"/>
            <w:vMerge/>
            <w:tcBorders>
              <w:left w:val="nil"/>
              <w:bottom w:val="single" w:sz="12" w:space="0" w:color="auto"/>
              <w:right w:val="nil"/>
            </w:tcBorders>
          </w:tcPr>
          <w:p w14:paraId="5475A40C" w14:textId="77777777" w:rsidR="002C4102" w:rsidRPr="008C4E74" w:rsidRDefault="002C4102" w:rsidP="003A2A75">
            <w:pPr>
              <w:spacing w:line="360" w:lineRule="auto"/>
              <w:rPr>
                <w:sz w:val="24"/>
                <w:szCs w:val="24"/>
              </w:rPr>
            </w:pPr>
          </w:p>
        </w:tc>
        <w:tc>
          <w:tcPr>
            <w:tcW w:w="0" w:type="auto"/>
            <w:tcBorders>
              <w:left w:val="nil"/>
              <w:right w:val="nil"/>
            </w:tcBorders>
          </w:tcPr>
          <w:p w14:paraId="402340B8" w14:textId="77777777" w:rsidR="002C4102" w:rsidRPr="000C36AA" w:rsidRDefault="002C4102" w:rsidP="003A2A75">
            <w:pPr>
              <w:spacing w:line="360" w:lineRule="auto"/>
              <w:rPr>
                <w:b/>
                <w:sz w:val="24"/>
                <w:szCs w:val="24"/>
              </w:rPr>
            </w:pPr>
            <w:r w:rsidRPr="000C36AA">
              <w:rPr>
                <w:b/>
                <w:sz w:val="24"/>
                <w:szCs w:val="24"/>
              </w:rPr>
              <w:t>Anti-Black Bias</w:t>
            </w:r>
          </w:p>
        </w:tc>
        <w:tc>
          <w:tcPr>
            <w:tcW w:w="0" w:type="auto"/>
            <w:tcBorders>
              <w:left w:val="nil"/>
              <w:right w:val="nil"/>
            </w:tcBorders>
          </w:tcPr>
          <w:p w14:paraId="23769CF3" w14:textId="5BA8DCF5" w:rsidR="002C4102" w:rsidRPr="000C36AA" w:rsidRDefault="002C4102" w:rsidP="003A2A75">
            <w:pPr>
              <w:spacing w:line="360" w:lineRule="auto"/>
              <w:rPr>
                <w:sz w:val="24"/>
                <w:szCs w:val="24"/>
              </w:rPr>
            </w:pPr>
            <w:r w:rsidRPr="00004C50">
              <w:t>-.03</w:t>
            </w:r>
          </w:p>
        </w:tc>
        <w:tc>
          <w:tcPr>
            <w:tcW w:w="0" w:type="auto"/>
            <w:tcBorders>
              <w:left w:val="nil"/>
              <w:right w:val="nil"/>
            </w:tcBorders>
          </w:tcPr>
          <w:p w14:paraId="186FE268" w14:textId="78318F46" w:rsidR="002C4102" w:rsidRPr="000C36AA" w:rsidRDefault="002C4102" w:rsidP="003A2A75">
            <w:pPr>
              <w:spacing w:line="360" w:lineRule="auto"/>
              <w:rPr>
                <w:sz w:val="24"/>
                <w:szCs w:val="24"/>
              </w:rPr>
            </w:pPr>
            <w:r w:rsidRPr="00004C50">
              <w:t>.09</w:t>
            </w:r>
          </w:p>
        </w:tc>
        <w:tc>
          <w:tcPr>
            <w:tcW w:w="0" w:type="auto"/>
            <w:tcBorders>
              <w:left w:val="nil"/>
              <w:right w:val="nil"/>
            </w:tcBorders>
          </w:tcPr>
          <w:p w14:paraId="174D783D" w14:textId="20525C54" w:rsidR="002C4102" w:rsidRPr="000C36AA" w:rsidRDefault="002C4102" w:rsidP="003A2A75">
            <w:pPr>
              <w:spacing w:line="360" w:lineRule="auto"/>
              <w:rPr>
                <w:sz w:val="24"/>
                <w:szCs w:val="24"/>
              </w:rPr>
            </w:pPr>
            <w:r w:rsidRPr="00004C50">
              <w:t>-.023</w:t>
            </w:r>
          </w:p>
        </w:tc>
        <w:tc>
          <w:tcPr>
            <w:tcW w:w="0" w:type="auto"/>
            <w:tcBorders>
              <w:left w:val="nil"/>
              <w:right w:val="nil"/>
            </w:tcBorders>
          </w:tcPr>
          <w:p w14:paraId="120A8871" w14:textId="12ACCB93" w:rsidR="002C4102" w:rsidRPr="000C36AA" w:rsidRDefault="002C4102" w:rsidP="003A2A75">
            <w:pPr>
              <w:spacing w:line="360" w:lineRule="auto"/>
              <w:rPr>
                <w:sz w:val="24"/>
                <w:szCs w:val="24"/>
              </w:rPr>
            </w:pPr>
            <w:r w:rsidRPr="00004C50">
              <w:t>.758</w:t>
            </w:r>
          </w:p>
        </w:tc>
        <w:tc>
          <w:tcPr>
            <w:tcW w:w="0" w:type="auto"/>
            <w:tcBorders>
              <w:left w:val="nil"/>
              <w:right w:val="nil"/>
            </w:tcBorders>
          </w:tcPr>
          <w:p w14:paraId="12CC5662" w14:textId="0A0A7DB4" w:rsidR="002C4102" w:rsidRPr="000C36AA" w:rsidRDefault="002C4102" w:rsidP="003A2A75">
            <w:pPr>
              <w:spacing w:line="360" w:lineRule="auto"/>
              <w:rPr>
                <w:sz w:val="24"/>
                <w:szCs w:val="24"/>
              </w:rPr>
            </w:pPr>
            <w:r w:rsidRPr="00004C50">
              <w:t>-.19, .14</w:t>
            </w:r>
          </w:p>
        </w:tc>
      </w:tr>
      <w:tr w:rsidR="002C4102" w:rsidRPr="000C36AA" w14:paraId="728BC33C" w14:textId="77777777" w:rsidTr="003049F7">
        <w:tc>
          <w:tcPr>
            <w:tcW w:w="0" w:type="auto"/>
            <w:vMerge/>
            <w:tcBorders>
              <w:left w:val="nil"/>
              <w:bottom w:val="single" w:sz="12" w:space="0" w:color="auto"/>
              <w:right w:val="nil"/>
            </w:tcBorders>
          </w:tcPr>
          <w:p w14:paraId="3EC8A776" w14:textId="77777777" w:rsidR="002C4102" w:rsidRPr="008C4E74" w:rsidRDefault="002C4102" w:rsidP="003A2A75">
            <w:pPr>
              <w:spacing w:line="360" w:lineRule="auto"/>
              <w:rPr>
                <w:sz w:val="24"/>
                <w:szCs w:val="24"/>
              </w:rPr>
            </w:pPr>
          </w:p>
        </w:tc>
        <w:tc>
          <w:tcPr>
            <w:tcW w:w="0" w:type="auto"/>
            <w:tcBorders>
              <w:left w:val="nil"/>
              <w:right w:val="nil"/>
            </w:tcBorders>
          </w:tcPr>
          <w:p w14:paraId="32CD2519" w14:textId="5FBF3B33" w:rsidR="002C4102" w:rsidRPr="000C36AA" w:rsidRDefault="002C4102" w:rsidP="003A2A75">
            <w:pPr>
              <w:spacing w:line="360" w:lineRule="auto"/>
              <w:rPr>
                <w:b/>
                <w:sz w:val="24"/>
                <w:szCs w:val="24"/>
              </w:rPr>
            </w:pPr>
            <w:r>
              <w:rPr>
                <w:b/>
                <w:sz w:val="24"/>
                <w:szCs w:val="24"/>
              </w:rPr>
              <w:t>Political Ideology</w:t>
            </w:r>
          </w:p>
        </w:tc>
        <w:tc>
          <w:tcPr>
            <w:tcW w:w="0" w:type="auto"/>
            <w:tcBorders>
              <w:left w:val="nil"/>
              <w:right w:val="nil"/>
            </w:tcBorders>
          </w:tcPr>
          <w:p w14:paraId="0314F1A6" w14:textId="4F8517D0" w:rsidR="002C4102" w:rsidRPr="000C36AA" w:rsidRDefault="002C4102" w:rsidP="003A2A75">
            <w:pPr>
              <w:spacing w:line="360" w:lineRule="auto"/>
              <w:rPr>
                <w:sz w:val="24"/>
                <w:szCs w:val="24"/>
              </w:rPr>
            </w:pPr>
            <w:r w:rsidRPr="00004C50">
              <w:t>.02</w:t>
            </w:r>
          </w:p>
        </w:tc>
        <w:tc>
          <w:tcPr>
            <w:tcW w:w="0" w:type="auto"/>
            <w:tcBorders>
              <w:left w:val="nil"/>
              <w:right w:val="nil"/>
            </w:tcBorders>
          </w:tcPr>
          <w:p w14:paraId="55871E4F" w14:textId="3FEF73F5" w:rsidR="002C4102" w:rsidRPr="000C36AA" w:rsidRDefault="002C4102" w:rsidP="003A2A75">
            <w:pPr>
              <w:spacing w:line="360" w:lineRule="auto"/>
              <w:rPr>
                <w:sz w:val="24"/>
                <w:szCs w:val="24"/>
              </w:rPr>
            </w:pPr>
            <w:r w:rsidRPr="00004C50">
              <w:t>.06</w:t>
            </w:r>
          </w:p>
        </w:tc>
        <w:tc>
          <w:tcPr>
            <w:tcW w:w="0" w:type="auto"/>
            <w:tcBorders>
              <w:left w:val="nil"/>
              <w:right w:val="nil"/>
            </w:tcBorders>
          </w:tcPr>
          <w:p w14:paraId="3BA28E99" w14:textId="60405F56" w:rsidR="002C4102" w:rsidRPr="000C36AA" w:rsidRDefault="002C4102" w:rsidP="003A2A75">
            <w:pPr>
              <w:spacing w:line="360" w:lineRule="auto"/>
              <w:rPr>
                <w:sz w:val="24"/>
                <w:szCs w:val="24"/>
              </w:rPr>
            </w:pPr>
            <w:r w:rsidRPr="00004C50">
              <w:t>.029</w:t>
            </w:r>
          </w:p>
        </w:tc>
        <w:tc>
          <w:tcPr>
            <w:tcW w:w="0" w:type="auto"/>
            <w:tcBorders>
              <w:left w:val="nil"/>
              <w:right w:val="nil"/>
            </w:tcBorders>
          </w:tcPr>
          <w:p w14:paraId="66456284" w14:textId="20963E36" w:rsidR="002C4102" w:rsidRPr="000C36AA" w:rsidRDefault="002C4102" w:rsidP="003A2A75">
            <w:pPr>
              <w:spacing w:line="360" w:lineRule="auto"/>
              <w:rPr>
                <w:sz w:val="24"/>
                <w:szCs w:val="24"/>
              </w:rPr>
            </w:pPr>
            <w:r w:rsidRPr="00004C50">
              <w:t>.693</w:t>
            </w:r>
          </w:p>
        </w:tc>
        <w:tc>
          <w:tcPr>
            <w:tcW w:w="0" w:type="auto"/>
            <w:tcBorders>
              <w:left w:val="nil"/>
              <w:bottom w:val="single" w:sz="4" w:space="0" w:color="auto"/>
              <w:right w:val="nil"/>
            </w:tcBorders>
          </w:tcPr>
          <w:p w14:paraId="06B2B20C" w14:textId="3EDD5A89" w:rsidR="002C4102" w:rsidRPr="000C36AA" w:rsidRDefault="002C4102" w:rsidP="003A2A75">
            <w:pPr>
              <w:spacing w:line="360" w:lineRule="auto"/>
              <w:rPr>
                <w:sz w:val="24"/>
                <w:szCs w:val="24"/>
              </w:rPr>
            </w:pPr>
            <w:r w:rsidRPr="00004C50">
              <w:t>-.10, .14</w:t>
            </w:r>
          </w:p>
        </w:tc>
      </w:tr>
      <w:tr w:rsidR="002C4102" w:rsidRPr="000C36AA" w14:paraId="16554C9E" w14:textId="77777777" w:rsidTr="003049F7">
        <w:tc>
          <w:tcPr>
            <w:tcW w:w="0" w:type="auto"/>
            <w:vMerge/>
            <w:tcBorders>
              <w:left w:val="nil"/>
              <w:bottom w:val="single" w:sz="12" w:space="0" w:color="auto"/>
              <w:right w:val="nil"/>
            </w:tcBorders>
          </w:tcPr>
          <w:p w14:paraId="429D74E6" w14:textId="77777777" w:rsidR="002C4102" w:rsidRPr="008C4E74" w:rsidRDefault="002C4102" w:rsidP="003A2A75">
            <w:pPr>
              <w:spacing w:line="360" w:lineRule="auto"/>
              <w:rPr>
                <w:sz w:val="24"/>
                <w:szCs w:val="24"/>
              </w:rPr>
            </w:pPr>
          </w:p>
        </w:tc>
        <w:tc>
          <w:tcPr>
            <w:tcW w:w="0" w:type="auto"/>
            <w:tcBorders>
              <w:left w:val="nil"/>
              <w:right w:val="nil"/>
            </w:tcBorders>
          </w:tcPr>
          <w:p w14:paraId="2D9A7EE9" w14:textId="259EF6D0" w:rsidR="002C4102" w:rsidRPr="000C36AA" w:rsidRDefault="002C4102" w:rsidP="003A2A75">
            <w:pPr>
              <w:spacing w:line="360" w:lineRule="auto"/>
              <w:rPr>
                <w:b/>
                <w:sz w:val="24"/>
                <w:szCs w:val="24"/>
              </w:rPr>
            </w:pPr>
            <w:r>
              <w:rPr>
                <w:b/>
                <w:sz w:val="24"/>
                <w:szCs w:val="24"/>
              </w:rPr>
              <w:t>Education</w:t>
            </w:r>
          </w:p>
        </w:tc>
        <w:tc>
          <w:tcPr>
            <w:tcW w:w="0" w:type="auto"/>
            <w:tcBorders>
              <w:left w:val="nil"/>
              <w:bottom w:val="single" w:sz="12" w:space="0" w:color="auto"/>
              <w:right w:val="nil"/>
            </w:tcBorders>
          </w:tcPr>
          <w:p w14:paraId="1B0384F1" w14:textId="4CE70718" w:rsidR="002C4102" w:rsidRPr="000C36AA" w:rsidRDefault="002C4102" w:rsidP="003A2A75">
            <w:pPr>
              <w:spacing w:line="360" w:lineRule="auto"/>
              <w:rPr>
                <w:sz w:val="24"/>
                <w:szCs w:val="24"/>
              </w:rPr>
            </w:pPr>
            <w:r w:rsidRPr="00004C50">
              <w:t>-.01</w:t>
            </w:r>
          </w:p>
        </w:tc>
        <w:tc>
          <w:tcPr>
            <w:tcW w:w="0" w:type="auto"/>
            <w:tcBorders>
              <w:left w:val="nil"/>
              <w:bottom w:val="single" w:sz="12" w:space="0" w:color="auto"/>
              <w:right w:val="nil"/>
            </w:tcBorders>
          </w:tcPr>
          <w:p w14:paraId="710FD249" w14:textId="56080EF1" w:rsidR="002C4102" w:rsidRPr="000C36AA" w:rsidRDefault="002C4102" w:rsidP="003A2A75">
            <w:pPr>
              <w:spacing w:line="360" w:lineRule="auto"/>
              <w:rPr>
                <w:sz w:val="24"/>
                <w:szCs w:val="24"/>
              </w:rPr>
            </w:pPr>
            <w:r w:rsidRPr="00004C50">
              <w:t>.05</w:t>
            </w:r>
          </w:p>
        </w:tc>
        <w:tc>
          <w:tcPr>
            <w:tcW w:w="0" w:type="auto"/>
            <w:tcBorders>
              <w:left w:val="nil"/>
              <w:bottom w:val="single" w:sz="12" w:space="0" w:color="auto"/>
              <w:right w:val="nil"/>
            </w:tcBorders>
          </w:tcPr>
          <w:p w14:paraId="07033854" w14:textId="0E320A9F" w:rsidR="002C4102" w:rsidRPr="000C36AA" w:rsidRDefault="002C4102" w:rsidP="003A2A75">
            <w:pPr>
              <w:spacing w:line="360" w:lineRule="auto"/>
              <w:rPr>
                <w:sz w:val="24"/>
                <w:szCs w:val="24"/>
              </w:rPr>
            </w:pPr>
            <w:r w:rsidRPr="00004C50">
              <w:t>-.008</w:t>
            </w:r>
          </w:p>
        </w:tc>
        <w:tc>
          <w:tcPr>
            <w:tcW w:w="0" w:type="auto"/>
            <w:tcBorders>
              <w:left w:val="nil"/>
              <w:bottom w:val="single" w:sz="12" w:space="0" w:color="auto"/>
              <w:right w:val="nil"/>
            </w:tcBorders>
          </w:tcPr>
          <w:p w14:paraId="2194A118" w14:textId="30CE2BC9" w:rsidR="002C4102" w:rsidRPr="000C36AA" w:rsidRDefault="002C4102" w:rsidP="003A2A75">
            <w:pPr>
              <w:spacing w:line="360" w:lineRule="auto"/>
              <w:rPr>
                <w:sz w:val="24"/>
                <w:szCs w:val="24"/>
              </w:rPr>
            </w:pPr>
            <w:r w:rsidRPr="00004C50">
              <w:t>.904</w:t>
            </w:r>
          </w:p>
        </w:tc>
        <w:tc>
          <w:tcPr>
            <w:tcW w:w="0" w:type="auto"/>
            <w:tcBorders>
              <w:left w:val="nil"/>
              <w:bottom w:val="single" w:sz="12" w:space="0" w:color="auto"/>
              <w:right w:val="nil"/>
            </w:tcBorders>
          </w:tcPr>
          <w:p w14:paraId="10E82E09" w14:textId="7072966F" w:rsidR="002C4102" w:rsidRPr="000C36AA" w:rsidRDefault="002C4102" w:rsidP="003A2A75">
            <w:pPr>
              <w:spacing w:line="360" w:lineRule="auto"/>
              <w:rPr>
                <w:sz w:val="24"/>
                <w:szCs w:val="24"/>
              </w:rPr>
            </w:pPr>
            <w:r w:rsidRPr="00004C50">
              <w:t>-.11, .10</w:t>
            </w:r>
          </w:p>
        </w:tc>
      </w:tr>
      <w:tr w:rsidR="002C4102" w:rsidRPr="000C36AA" w14:paraId="2638223E" w14:textId="77777777" w:rsidTr="003049F7">
        <w:tc>
          <w:tcPr>
            <w:tcW w:w="0" w:type="auto"/>
            <w:vMerge w:val="restart"/>
            <w:tcBorders>
              <w:top w:val="single" w:sz="12" w:space="0" w:color="auto"/>
              <w:left w:val="nil"/>
              <w:bottom w:val="single" w:sz="12" w:space="0" w:color="auto"/>
              <w:right w:val="nil"/>
            </w:tcBorders>
            <w:vAlign w:val="center"/>
          </w:tcPr>
          <w:p w14:paraId="61691320" w14:textId="77777777" w:rsidR="002C4102" w:rsidRPr="008C4E74" w:rsidRDefault="002C4102" w:rsidP="003A2A75">
            <w:pPr>
              <w:spacing w:line="360" w:lineRule="auto"/>
              <w:jc w:val="center"/>
              <w:rPr>
                <w:sz w:val="24"/>
                <w:szCs w:val="24"/>
              </w:rPr>
            </w:pPr>
            <w:r w:rsidRPr="008C4E74">
              <w:rPr>
                <w:sz w:val="24"/>
                <w:szCs w:val="24"/>
              </w:rPr>
              <w:t>2</w:t>
            </w:r>
          </w:p>
        </w:tc>
        <w:tc>
          <w:tcPr>
            <w:tcW w:w="0" w:type="auto"/>
            <w:tcBorders>
              <w:top w:val="single" w:sz="12" w:space="0" w:color="auto"/>
              <w:left w:val="nil"/>
              <w:right w:val="nil"/>
            </w:tcBorders>
          </w:tcPr>
          <w:p w14:paraId="170FA8A4" w14:textId="2E683CDB" w:rsidR="002C4102" w:rsidRPr="000C36AA" w:rsidRDefault="002C4102" w:rsidP="003A2A75">
            <w:pPr>
              <w:spacing w:line="360" w:lineRule="auto"/>
              <w:rPr>
                <w:b/>
                <w:sz w:val="24"/>
                <w:szCs w:val="24"/>
              </w:rPr>
            </w:pPr>
            <w:r w:rsidRPr="000C36AA">
              <w:rPr>
                <w:b/>
                <w:sz w:val="24"/>
                <w:szCs w:val="24"/>
              </w:rPr>
              <w:t>Constant</w:t>
            </w:r>
          </w:p>
        </w:tc>
        <w:tc>
          <w:tcPr>
            <w:tcW w:w="0" w:type="auto"/>
            <w:tcBorders>
              <w:top w:val="single" w:sz="12" w:space="0" w:color="auto"/>
              <w:left w:val="nil"/>
              <w:right w:val="nil"/>
            </w:tcBorders>
          </w:tcPr>
          <w:p w14:paraId="4EC55246" w14:textId="7702070C" w:rsidR="002C4102" w:rsidRPr="000C36AA" w:rsidRDefault="002C4102" w:rsidP="003A2A75">
            <w:pPr>
              <w:spacing w:line="360" w:lineRule="auto"/>
              <w:rPr>
                <w:sz w:val="24"/>
                <w:szCs w:val="24"/>
              </w:rPr>
            </w:pPr>
            <w:r w:rsidRPr="00004C50">
              <w:t>2.53</w:t>
            </w:r>
          </w:p>
        </w:tc>
        <w:tc>
          <w:tcPr>
            <w:tcW w:w="0" w:type="auto"/>
            <w:tcBorders>
              <w:top w:val="single" w:sz="12" w:space="0" w:color="auto"/>
              <w:left w:val="nil"/>
              <w:right w:val="nil"/>
            </w:tcBorders>
          </w:tcPr>
          <w:p w14:paraId="02F23833" w14:textId="23D558C3" w:rsidR="002C4102" w:rsidRPr="000C36AA" w:rsidRDefault="002C4102" w:rsidP="003A2A75">
            <w:pPr>
              <w:spacing w:line="360" w:lineRule="auto"/>
              <w:rPr>
                <w:sz w:val="24"/>
                <w:szCs w:val="24"/>
              </w:rPr>
            </w:pPr>
            <w:r w:rsidRPr="00004C50">
              <w:t>.16</w:t>
            </w:r>
          </w:p>
        </w:tc>
        <w:tc>
          <w:tcPr>
            <w:tcW w:w="0" w:type="auto"/>
            <w:tcBorders>
              <w:top w:val="single" w:sz="12" w:space="0" w:color="auto"/>
              <w:left w:val="nil"/>
              <w:right w:val="nil"/>
            </w:tcBorders>
          </w:tcPr>
          <w:p w14:paraId="2162BE2B" w14:textId="77777777" w:rsidR="002C4102" w:rsidRPr="000C36AA" w:rsidRDefault="002C4102" w:rsidP="003A2A75">
            <w:pPr>
              <w:spacing w:line="360" w:lineRule="auto"/>
              <w:rPr>
                <w:sz w:val="24"/>
                <w:szCs w:val="24"/>
              </w:rPr>
            </w:pPr>
          </w:p>
        </w:tc>
        <w:tc>
          <w:tcPr>
            <w:tcW w:w="0" w:type="auto"/>
            <w:tcBorders>
              <w:top w:val="single" w:sz="12" w:space="0" w:color="auto"/>
              <w:left w:val="nil"/>
              <w:right w:val="nil"/>
            </w:tcBorders>
          </w:tcPr>
          <w:p w14:paraId="64262F98" w14:textId="4ABAFEFD" w:rsidR="002C4102" w:rsidRPr="000C36AA" w:rsidRDefault="002C4102" w:rsidP="003A2A75">
            <w:pPr>
              <w:spacing w:line="360" w:lineRule="auto"/>
              <w:rPr>
                <w:sz w:val="24"/>
                <w:szCs w:val="24"/>
              </w:rPr>
            </w:pPr>
            <w:r w:rsidRPr="00004C50">
              <w:t>.000</w:t>
            </w:r>
          </w:p>
        </w:tc>
        <w:tc>
          <w:tcPr>
            <w:tcW w:w="0" w:type="auto"/>
            <w:tcBorders>
              <w:top w:val="single" w:sz="12" w:space="0" w:color="auto"/>
              <w:left w:val="nil"/>
              <w:right w:val="nil"/>
            </w:tcBorders>
          </w:tcPr>
          <w:p w14:paraId="1A2EDB8E" w14:textId="02D51B10" w:rsidR="002C4102" w:rsidRPr="000C36AA" w:rsidRDefault="002C4102" w:rsidP="003A2A75">
            <w:pPr>
              <w:spacing w:line="360" w:lineRule="auto"/>
              <w:rPr>
                <w:sz w:val="24"/>
                <w:szCs w:val="24"/>
              </w:rPr>
            </w:pPr>
            <w:r w:rsidRPr="00004C50">
              <w:t>2.23, 2.84</w:t>
            </w:r>
          </w:p>
        </w:tc>
      </w:tr>
      <w:tr w:rsidR="002C4102" w:rsidRPr="000C36AA" w14:paraId="3FF12F4D" w14:textId="77777777" w:rsidTr="003148AD">
        <w:tc>
          <w:tcPr>
            <w:tcW w:w="0" w:type="auto"/>
            <w:vMerge/>
            <w:tcBorders>
              <w:left w:val="nil"/>
              <w:bottom w:val="single" w:sz="12" w:space="0" w:color="auto"/>
              <w:right w:val="nil"/>
            </w:tcBorders>
          </w:tcPr>
          <w:p w14:paraId="528663B0" w14:textId="77777777" w:rsidR="002C4102" w:rsidRPr="008C4E74" w:rsidRDefault="002C4102" w:rsidP="003A2A75">
            <w:pPr>
              <w:spacing w:line="360" w:lineRule="auto"/>
              <w:rPr>
                <w:sz w:val="24"/>
                <w:szCs w:val="24"/>
              </w:rPr>
            </w:pPr>
          </w:p>
        </w:tc>
        <w:tc>
          <w:tcPr>
            <w:tcW w:w="0" w:type="auto"/>
            <w:tcBorders>
              <w:left w:val="nil"/>
              <w:right w:val="nil"/>
            </w:tcBorders>
          </w:tcPr>
          <w:p w14:paraId="08AB3580" w14:textId="693B611B" w:rsidR="002C4102" w:rsidRPr="000C36AA" w:rsidRDefault="002C4102" w:rsidP="003A2A75">
            <w:pPr>
              <w:spacing w:line="360" w:lineRule="auto"/>
              <w:rPr>
                <w:b/>
                <w:sz w:val="24"/>
                <w:szCs w:val="24"/>
              </w:rPr>
            </w:pPr>
            <w:r>
              <w:rPr>
                <w:b/>
                <w:sz w:val="24"/>
                <w:szCs w:val="24"/>
              </w:rPr>
              <w:t>FOS Mention</w:t>
            </w:r>
          </w:p>
        </w:tc>
        <w:tc>
          <w:tcPr>
            <w:tcW w:w="0" w:type="auto"/>
            <w:tcBorders>
              <w:left w:val="nil"/>
              <w:right w:val="nil"/>
            </w:tcBorders>
          </w:tcPr>
          <w:p w14:paraId="2B302BD2" w14:textId="447BDE8C" w:rsidR="002C4102" w:rsidRPr="000C36AA" w:rsidRDefault="002C4102" w:rsidP="003A2A75">
            <w:pPr>
              <w:spacing w:line="360" w:lineRule="auto"/>
              <w:rPr>
                <w:sz w:val="24"/>
                <w:szCs w:val="24"/>
              </w:rPr>
            </w:pPr>
            <w:r w:rsidRPr="00004C50">
              <w:t>.04</w:t>
            </w:r>
          </w:p>
        </w:tc>
        <w:tc>
          <w:tcPr>
            <w:tcW w:w="0" w:type="auto"/>
            <w:tcBorders>
              <w:left w:val="nil"/>
              <w:right w:val="nil"/>
            </w:tcBorders>
          </w:tcPr>
          <w:p w14:paraId="720DD33B" w14:textId="5F15815E" w:rsidR="002C4102" w:rsidRPr="000C36AA" w:rsidRDefault="002C4102" w:rsidP="003A2A75">
            <w:pPr>
              <w:spacing w:line="360" w:lineRule="auto"/>
              <w:rPr>
                <w:sz w:val="24"/>
                <w:szCs w:val="24"/>
              </w:rPr>
            </w:pPr>
            <w:r w:rsidRPr="00004C50">
              <w:t>.22</w:t>
            </w:r>
          </w:p>
        </w:tc>
        <w:tc>
          <w:tcPr>
            <w:tcW w:w="0" w:type="auto"/>
            <w:tcBorders>
              <w:left w:val="nil"/>
              <w:right w:val="nil"/>
            </w:tcBorders>
          </w:tcPr>
          <w:p w14:paraId="176D6444" w14:textId="5710E231" w:rsidR="002C4102" w:rsidRPr="000C36AA" w:rsidRDefault="002C4102" w:rsidP="003A2A75">
            <w:pPr>
              <w:spacing w:line="360" w:lineRule="auto"/>
              <w:rPr>
                <w:sz w:val="24"/>
                <w:szCs w:val="24"/>
              </w:rPr>
            </w:pPr>
            <w:r w:rsidRPr="00004C50">
              <w:t>.014</w:t>
            </w:r>
          </w:p>
        </w:tc>
        <w:tc>
          <w:tcPr>
            <w:tcW w:w="0" w:type="auto"/>
            <w:tcBorders>
              <w:left w:val="nil"/>
              <w:right w:val="nil"/>
            </w:tcBorders>
          </w:tcPr>
          <w:p w14:paraId="5AAC327C" w14:textId="3DC252FC" w:rsidR="002C4102" w:rsidRPr="000C36AA" w:rsidRDefault="002C4102" w:rsidP="003A2A75">
            <w:pPr>
              <w:spacing w:line="360" w:lineRule="auto"/>
              <w:rPr>
                <w:sz w:val="24"/>
                <w:szCs w:val="24"/>
              </w:rPr>
            </w:pPr>
            <w:r w:rsidRPr="00004C50">
              <w:t>.873</w:t>
            </w:r>
          </w:p>
        </w:tc>
        <w:tc>
          <w:tcPr>
            <w:tcW w:w="0" w:type="auto"/>
            <w:tcBorders>
              <w:left w:val="nil"/>
              <w:right w:val="nil"/>
            </w:tcBorders>
          </w:tcPr>
          <w:p w14:paraId="4EB8FD8B" w14:textId="62F65793" w:rsidR="002C4102" w:rsidRPr="000C36AA" w:rsidRDefault="002C4102" w:rsidP="003A2A75">
            <w:pPr>
              <w:spacing w:line="360" w:lineRule="auto"/>
              <w:rPr>
                <w:sz w:val="24"/>
                <w:szCs w:val="24"/>
              </w:rPr>
            </w:pPr>
            <w:r w:rsidRPr="00004C50">
              <w:t>-.40, .47</w:t>
            </w:r>
          </w:p>
        </w:tc>
      </w:tr>
      <w:tr w:rsidR="002C4102" w:rsidRPr="000C36AA" w14:paraId="20AB933D" w14:textId="77777777" w:rsidTr="003148AD">
        <w:tc>
          <w:tcPr>
            <w:tcW w:w="0" w:type="auto"/>
            <w:vMerge/>
            <w:tcBorders>
              <w:left w:val="nil"/>
              <w:bottom w:val="single" w:sz="12" w:space="0" w:color="auto"/>
              <w:right w:val="nil"/>
            </w:tcBorders>
          </w:tcPr>
          <w:p w14:paraId="22B07517" w14:textId="77777777" w:rsidR="002C4102" w:rsidRPr="008C4E74" w:rsidRDefault="002C4102" w:rsidP="003A2A75">
            <w:pPr>
              <w:spacing w:line="360" w:lineRule="auto"/>
              <w:rPr>
                <w:sz w:val="24"/>
                <w:szCs w:val="24"/>
              </w:rPr>
            </w:pPr>
          </w:p>
        </w:tc>
        <w:tc>
          <w:tcPr>
            <w:tcW w:w="0" w:type="auto"/>
            <w:tcBorders>
              <w:left w:val="nil"/>
              <w:right w:val="nil"/>
            </w:tcBorders>
          </w:tcPr>
          <w:p w14:paraId="6688BE35" w14:textId="4A126E7D" w:rsidR="002C4102" w:rsidRPr="000C36AA" w:rsidRDefault="002C4102" w:rsidP="003A2A75">
            <w:pPr>
              <w:spacing w:line="360" w:lineRule="auto"/>
              <w:rPr>
                <w:b/>
                <w:sz w:val="24"/>
                <w:szCs w:val="24"/>
              </w:rPr>
            </w:pPr>
            <w:r w:rsidRPr="000C36AA">
              <w:rPr>
                <w:b/>
                <w:sz w:val="24"/>
                <w:szCs w:val="24"/>
              </w:rPr>
              <w:t>Vignette Type</w:t>
            </w:r>
          </w:p>
        </w:tc>
        <w:tc>
          <w:tcPr>
            <w:tcW w:w="0" w:type="auto"/>
            <w:tcBorders>
              <w:left w:val="nil"/>
              <w:right w:val="nil"/>
            </w:tcBorders>
          </w:tcPr>
          <w:p w14:paraId="26F5E2B4" w14:textId="1F8A8DED" w:rsidR="002C4102" w:rsidRPr="000C36AA" w:rsidRDefault="002C4102" w:rsidP="003A2A75">
            <w:pPr>
              <w:spacing w:line="360" w:lineRule="auto"/>
              <w:rPr>
                <w:sz w:val="24"/>
                <w:szCs w:val="24"/>
              </w:rPr>
            </w:pPr>
            <w:r w:rsidRPr="00004C50">
              <w:t>-.36</w:t>
            </w:r>
          </w:p>
        </w:tc>
        <w:tc>
          <w:tcPr>
            <w:tcW w:w="0" w:type="auto"/>
            <w:tcBorders>
              <w:left w:val="nil"/>
              <w:right w:val="nil"/>
            </w:tcBorders>
          </w:tcPr>
          <w:p w14:paraId="4206D900" w14:textId="217389AD" w:rsidR="002C4102" w:rsidRPr="000C36AA" w:rsidRDefault="002C4102" w:rsidP="003A2A75">
            <w:pPr>
              <w:spacing w:line="360" w:lineRule="auto"/>
              <w:rPr>
                <w:sz w:val="24"/>
                <w:szCs w:val="24"/>
              </w:rPr>
            </w:pPr>
            <w:r w:rsidRPr="00004C50">
              <w:t>.22</w:t>
            </w:r>
          </w:p>
        </w:tc>
        <w:tc>
          <w:tcPr>
            <w:tcW w:w="0" w:type="auto"/>
            <w:tcBorders>
              <w:left w:val="nil"/>
              <w:right w:val="nil"/>
            </w:tcBorders>
          </w:tcPr>
          <w:p w14:paraId="1BBFA507" w14:textId="68757DBF" w:rsidR="002C4102" w:rsidRPr="000C36AA" w:rsidRDefault="002C4102" w:rsidP="003A2A75">
            <w:pPr>
              <w:spacing w:line="360" w:lineRule="auto"/>
              <w:rPr>
                <w:sz w:val="24"/>
                <w:szCs w:val="24"/>
              </w:rPr>
            </w:pPr>
            <w:r w:rsidRPr="00004C50">
              <w:t>-.145</w:t>
            </w:r>
          </w:p>
        </w:tc>
        <w:tc>
          <w:tcPr>
            <w:tcW w:w="0" w:type="auto"/>
            <w:tcBorders>
              <w:left w:val="nil"/>
              <w:right w:val="nil"/>
            </w:tcBorders>
          </w:tcPr>
          <w:p w14:paraId="222AB0B9" w14:textId="7E6608A9" w:rsidR="002C4102" w:rsidRPr="000C36AA" w:rsidRDefault="002C4102" w:rsidP="003A2A75">
            <w:pPr>
              <w:spacing w:line="360" w:lineRule="auto"/>
              <w:rPr>
                <w:sz w:val="24"/>
                <w:szCs w:val="24"/>
              </w:rPr>
            </w:pPr>
            <w:r w:rsidRPr="00004C50">
              <w:t>.094</w:t>
            </w:r>
          </w:p>
        </w:tc>
        <w:tc>
          <w:tcPr>
            <w:tcW w:w="0" w:type="auto"/>
            <w:tcBorders>
              <w:left w:val="nil"/>
              <w:right w:val="nil"/>
            </w:tcBorders>
          </w:tcPr>
          <w:p w14:paraId="4B7BCFD8" w14:textId="2B673A66" w:rsidR="002C4102" w:rsidRPr="000C36AA" w:rsidRDefault="002C4102" w:rsidP="003A2A75">
            <w:pPr>
              <w:spacing w:line="360" w:lineRule="auto"/>
              <w:rPr>
                <w:sz w:val="24"/>
                <w:szCs w:val="24"/>
              </w:rPr>
            </w:pPr>
            <w:r w:rsidRPr="00004C50">
              <w:t>-.78, .06</w:t>
            </w:r>
          </w:p>
        </w:tc>
      </w:tr>
      <w:tr w:rsidR="002C4102" w:rsidRPr="000C36AA" w14:paraId="3FBE83C5" w14:textId="77777777" w:rsidTr="003148AD">
        <w:tc>
          <w:tcPr>
            <w:tcW w:w="0" w:type="auto"/>
            <w:vMerge/>
            <w:tcBorders>
              <w:left w:val="nil"/>
              <w:bottom w:val="single" w:sz="12" w:space="0" w:color="auto"/>
              <w:right w:val="nil"/>
            </w:tcBorders>
          </w:tcPr>
          <w:p w14:paraId="713C57E2" w14:textId="77777777" w:rsidR="002C4102" w:rsidRPr="008C4E74" w:rsidRDefault="002C4102" w:rsidP="003A2A75">
            <w:pPr>
              <w:spacing w:line="360" w:lineRule="auto"/>
              <w:rPr>
                <w:sz w:val="24"/>
                <w:szCs w:val="24"/>
              </w:rPr>
            </w:pPr>
          </w:p>
        </w:tc>
        <w:tc>
          <w:tcPr>
            <w:tcW w:w="0" w:type="auto"/>
            <w:tcBorders>
              <w:left w:val="nil"/>
              <w:right w:val="nil"/>
            </w:tcBorders>
          </w:tcPr>
          <w:p w14:paraId="3304794E" w14:textId="7E360712" w:rsidR="002C4102" w:rsidRPr="000C36AA" w:rsidRDefault="002C4102" w:rsidP="003A2A75">
            <w:pPr>
              <w:spacing w:line="360" w:lineRule="auto"/>
              <w:rPr>
                <w:b/>
                <w:sz w:val="24"/>
                <w:szCs w:val="24"/>
              </w:rPr>
            </w:pPr>
            <w:r w:rsidRPr="000C36AA">
              <w:rPr>
                <w:b/>
                <w:sz w:val="24"/>
                <w:szCs w:val="24"/>
              </w:rPr>
              <w:t>Anti-Black Bias</w:t>
            </w:r>
          </w:p>
        </w:tc>
        <w:tc>
          <w:tcPr>
            <w:tcW w:w="0" w:type="auto"/>
            <w:tcBorders>
              <w:left w:val="nil"/>
              <w:right w:val="nil"/>
            </w:tcBorders>
          </w:tcPr>
          <w:p w14:paraId="4DAE7715" w14:textId="32383066" w:rsidR="002C4102" w:rsidRPr="000C36AA" w:rsidRDefault="002C4102" w:rsidP="003A2A75">
            <w:pPr>
              <w:spacing w:line="360" w:lineRule="auto"/>
              <w:rPr>
                <w:sz w:val="24"/>
                <w:szCs w:val="24"/>
              </w:rPr>
            </w:pPr>
            <w:r w:rsidRPr="00004C50">
              <w:t>-.16</w:t>
            </w:r>
          </w:p>
        </w:tc>
        <w:tc>
          <w:tcPr>
            <w:tcW w:w="0" w:type="auto"/>
            <w:tcBorders>
              <w:left w:val="nil"/>
              <w:right w:val="nil"/>
            </w:tcBorders>
          </w:tcPr>
          <w:p w14:paraId="391B40FD" w14:textId="30A58EA0" w:rsidR="002C4102" w:rsidRPr="000C36AA" w:rsidRDefault="002C4102" w:rsidP="003A2A75">
            <w:pPr>
              <w:spacing w:line="360" w:lineRule="auto"/>
              <w:rPr>
                <w:sz w:val="24"/>
                <w:szCs w:val="24"/>
              </w:rPr>
            </w:pPr>
            <w:r w:rsidRPr="00004C50">
              <w:t>.14</w:t>
            </w:r>
          </w:p>
        </w:tc>
        <w:tc>
          <w:tcPr>
            <w:tcW w:w="0" w:type="auto"/>
            <w:tcBorders>
              <w:left w:val="nil"/>
              <w:right w:val="nil"/>
            </w:tcBorders>
          </w:tcPr>
          <w:p w14:paraId="6598F403" w14:textId="5A5D543C" w:rsidR="002C4102" w:rsidRPr="000C36AA" w:rsidRDefault="002C4102" w:rsidP="003A2A75">
            <w:pPr>
              <w:spacing w:line="360" w:lineRule="auto"/>
              <w:rPr>
                <w:sz w:val="24"/>
                <w:szCs w:val="24"/>
              </w:rPr>
            </w:pPr>
            <w:r w:rsidRPr="00004C50">
              <w:t>-.136</w:t>
            </w:r>
          </w:p>
        </w:tc>
        <w:tc>
          <w:tcPr>
            <w:tcW w:w="0" w:type="auto"/>
            <w:tcBorders>
              <w:left w:val="nil"/>
              <w:right w:val="nil"/>
            </w:tcBorders>
          </w:tcPr>
          <w:p w14:paraId="37D60995" w14:textId="49755FE8" w:rsidR="002C4102" w:rsidRPr="000C36AA" w:rsidRDefault="002C4102" w:rsidP="003A2A75">
            <w:pPr>
              <w:spacing w:line="360" w:lineRule="auto"/>
              <w:rPr>
                <w:sz w:val="24"/>
                <w:szCs w:val="24"/>
              </w:rPr>
            </w:pPr>
            <w:r w:rsidRPr="00004C50">
              <w:t>.274</w:t>
            </w:r>
          </w:p>
        </w:tc>
        <w:tc>
          <w:tcPr>
            <w:tcW w:w="0" w:type="auto"/>
            <w:tcBorders>
              <w:left w:val="nil"/>
              <w:right w:val="nil"/>
            </w:tcBorders>
          </w:tcPr>
          <w:p w14:paraId="64CFECE8" w14:textId="36ED2684" w:rsidR="002C4102" w:rsidRPr="000C36AA" w:rsidRDefault="002C4102" w:rsidP="003A2A75">
            <w:pPr>
              <w:spacing w:line="360" w:lineRule="auto"/>
              <w:rPr>
                <w:sz w:val="24"/>
                <w:szCs w:val="24"/>
              </w:rPr>
            </w:pPr>
            <w:r w:rsidRPr="00004C50">
              <w:t>-.44, .12</w:t>
            </w:r>
          </w:p>
        </w:tc>
      </w:tr>
      <w:tr w:rsidR="002C4102" w:rsidRPr="000C36AA" w14:paraId="55ABB34F" w14:textId="77777777" w:rsidTr="003148AD">
        <w:tc>
          <w:tcPr>
            <w:tcW w:w="0" w:type="auto"/>
            <w:vMerge/>
            <w:tcBorders>
              <w:left w:val="nil"/>
              <w:bottom w:val="single" w:sz="12" w:space="0" w:color="auto"/>
              <w:right w:val="nil"/>
            </w:tcBorders>
          </w:tcPr>
          <w:p w14:paraId="0AD1F2F6" w14:textId="77777777" w:rsidR="002C4102" w:rsidRPr="008C4E74" w:rsidRDefault="002C4102" w:rsidP="003A2A75">
            <w:pPr>
              <w:spacing w:line="360" w:lineRule="auto"/>
              <w:rPr>
                <w:sz w:val="24"/>
                <w:szCs w:val="24"/>
              </w:rPr>
            </w:pPr>
          </w:p>
        </w:tc>
        <w:tc>
          <w:tcPr>
            <w:tcW w:w="0" w:type="auto"/>
            <w:tcBorders>
              <w:left w:val="nil"/>
              <w:right w:val="nil"/>
            </w:tcBorders>
          </w:tcPr>
          <w:p w14:paraId="33628B67" w14:textId="772A876D" w:rsidR="002C4102" w:rsidRPr="000C36AA" w:rsidRDefault="002C4102" w:rsidP="003A2A75">
            <w:pPr>
              <w:spacing w:line="360" w:lineRule="auto"/>
              <w:rPr>
                <w:b/>
                <w:sz w:val="24"/>
                <w:szCs w:val="24"/>
              </w:rPr>
            </w:pPr>
            <w:r>
              <w:rPr>
                <w:b/>
                <w:sz w:val="24"/>
                <w:szCs w:val="24"/>
              </w:rPr>
              <w:t>Political Ideology</w:t>
            </w:r>
          </w:p>
        </w:tc>
        <w:tc>
          <w:tcPr>
            <w:tcW w:w="0" w:type="auto"/>
            <w:tcBorders>
              <w:left w:val="nil"/>
              <w:right w:val="nil"/>
            </w:tcBorders>
          </w:tcPr>
          <w:p w14:paraId="668AC58F" w14:textId="42EB6A9F" w:rsidR="002C4102" w:rsidRPr="000C36AA" w:rsidRDefault="002C4102" w:rsidP="003A2A75">
            <w:pPr>
              <w:spacing w:line="360" w:lineRule="auto"/>
              <w:rPr>
                <w:sz w:val="24"/>
                <w:szCs w:val="24"/>
              </w:rPr>
            </w:pPr>
            <w:r w:rsidRPr="00004C50">
              <w:t>-.07</w:t>
            </w:r>
          </w:p>
        </w:tc>
        <w:tc>
          <w:tcPr>
            <w:tcW w:w="0" w:type="auto"/>
            <w:tcBorders>
              <w:left w:val="nil"/>
              <w:right w:val="nil"/>
            </w:tcBorders>
          </w:tcPr>
          <w:p w14:paraId="74C9E24D" w14:textId="5C663957" w:rsidR="002C4102" w:rsidRPr="000C36AA" w:rsidRDefault="002C4102" w:rsidP="003A2A75">
            <w:pPr>
              <w:spacing w:line="360" w:lineRule="auto"/>
              <w:rPr>
                <w:sz w:val="24"/>
                <w:szCs w:val="24"/>
              </w:rPr>
            </w:pPr>
            <w:r w:rsidRPr="00004C50">
              <w:t>.11</w:t>
            </w:r>
          </w:p>
        </w:tc>
        <w:tc>
          <w:tcPr>
            <w:tcW w:w="0" w:type="auto"/>
            <w:tcBorders>
              <w:left w:val="nil"/>
              <w:right w:val="nil"/>
            </w:tcBorders>
          </w:tcPr>
          <w:p w14:paraId="7FFB9EA0" w14:textId="58B2A7CE" w:rsidR="002C4102" w:rsidRPr="000C36AA" w:rsidRDefault="002C4102" w:rsidP="003A2A75">
            <w:pPr>
              <w:spacing w:line="360" w:lineRule="auto"/>
              <w:rPr>
                <w:sz w:val="24"/>
                <w:szCs w:val="24"/>
              </w:rPr>
            </w:pPr>
            <w:r w:rsidRPr="00004C50">
              <w:t>-.088</w:t>
            </w:r>
          </w:p>
        </w:tc>
        <w:tc>
          <w:tcPr>
            <w:tcW w:w="0" w:type="auto"/>
            <w:tcBorders>
              <w:left w:val="nil"/>
              <w:right w:val="nil"/>
            </w:tcBorders>
          </w:tcPr>
          <w:p w14:paraId="73016DA9" w14:textId="58DC6493" w:rsidR="002C4102" w:rsidRPr="000C36AA" w:rsidRDefault="002C4102" w:rsidP="003A2A75">
            <w:pPr>
              <w:spacing w:line="360" w:lineRule="auto"/>
              <w:rPr>
                <w:sz w:val="24"/>
                <w:szCs w:val="24"/>
              </w:rPr>
            </w:pPr>
            <w:r w:rsidRPr="00004C50">
              <w:t>.494</w:t>
            </w:r>
          </w:p>
        </w:tc>
        <w:tc>
          <w:tcPr>
            <w:tcW w:w="0" w:type="auto"/>
            <w:tcBorders>
              <w:left w:val="nil"/>
              <w:right w:val="nil"/>
            </w:tcBorders>
          </w:tcPr>
          <w:p w14:paraId="09DF9DF9" w14:textId="1A0B33F8" w:rsidR="002C4102" w:rsidRPr="000C36AA" w:rsidRDefault="002C4102" w:rsidP="003A2A75">
            <w:pPr>
              <w:spacing w:line="360" w:lineRule="auto"/>
              <w:rPr>
                <w:sz w:val="24"/>
                <w:szCs w:val="24"/>
              </w:rPr>
            </w:pPr>
            <w:r w:rsidRPr="00004C50">
              <w:t>-.28, .14</w:t>
            </w:r>
          </w:p>
        </w:tc>
      </w:tr>
      <w:tr w:rsidR="002C4102" w:rsidRPr="000C36AA" w14:paraId="0E2471F6" w14:textId="77777777" w:rsidTr="003148AD">
        <w:tc>
          <w:tcPr>
            <w:tcW w:w="0" w:type="auto"/>
            <w:vMerge/>
            <w:tcBorders>
              <w:left w:val="nil"/>
              <w:bottom w:val="single" w:sz="12" w:space="0" w:color="auto"/>
              <w:right w:val="nil"/>
            </w:tcBorders>
          </w:tcPr>
          <w:p w14:paraId="4E7D0766" w14:textId="77777777" w:rsidR="002C4102" w:rsidRPr="008C4E74" w:rsidRDefault="002C4102" w:rsidP="003A2A75">
            <w:pPr>
              <w:spacing w:line="360" w:lineRule="auto"/>
              <w:rPr>
                <w:sz w:val="24"/>
                <w:szCs w:val="24"/>
              </w:rPr>
            </w:pPr>
          </w:p>
        </w:tc>
        <w:tc>
          <w:tcPr>
            <w:tcW w:w="0" w:type="auto"/>
            <w:tcBorders>
              <w:left w:val="nil"/>
              <w:right w:val="nil"/>
            </w:tcBorders>
          </w:tcPr>
          <w:p w14:paraId="2D91A14F" w14:textId="359A4D9F" w:rsidR="002C4102" w:rsidRDefault="002C4102" w:rsidP="003A2A75">
            <w:pPr>
              <w:spacing w:line="360" w:lineRule="auto"/>
              <w:rPr>
                <w:b/>
                <w:sz w:val="24"/>
                <w:szCs w:val="24"/>
              </w:rPr>
            </w:pPr>
            <w:r>
              <w:rPr>
                <w:b/>
                <w:sz w:val="24"/>
                <w:szCs w:val="24"/>
              </w:rPr>
              <w:t>Education</w:t>
            </w:r>
          </w:p>
        </w:tc>
        <w:tc>
          <w:tcPr>
            <w:tcW w:w="0" w:type="auto"/>
            <w:tcBorders>
              <w:left w:val="nil"/>
              <w:right w:val="nil"/>
            </w:tcBorders>
          </w:tcPr>
          <w:p w14:paraId="46E61197" w14:textId="3AD57F65" w:rsidR="002C4102" w:rsidRPr="000C36AA" w:rsidRDefault="002C4102" w:rsidP="003A2A75">
            <w:pPr>
              <w:spacing w:line="360" w:lineRule="auto"/>
              <w:rPr>
                <w:sz w:val="24"/>
                <w:szCs w:val="24"/>
              </w:rPr>
            </w:pPr>
            <w:r w:rsidRPr="00004C50">
              <w:t>-.04</w:t>
            </w:r>
          </w:p>
        </w:tc>
        <w:tc>
          <w:tcPr>
            <w:tcW w:w="0" w:type="auto"/>
            <w:tcBorders>
              <w:left w:val="nil"/>
              <w:right w:val="nil"/>
            </w:tcBorders>
          </w:tcPr>
          <w:p w14:paraId="033DA90C" w14:textId="2B85186A" w:rsidR="002C4102" w:rsidRPr="000C36AA" w:rsidRDefault="002C4102" w:rsidP="003A2A75">
            <w:pPr>
              <w:spacing w:line="360" w:lineRule="auto"/>
              <w:rPr>
                <w:sz w:val="24"/>
                <w:szCs w:val="24"/>
              </w:rPr>
            </w:pPr>
            <w:r w:rsidRPr="00004C50">
              <w:t>.09</w:t>
            </w:r>
          </w:p>
        </w:tc>
        <w:tc>
          <w:tcPr>
            <w:tcW w:w="0" w:type="auto"/>
            <w:tcBorders>
              <w:left w:val="nil"/>
              <w:right w:val="nil"/>
            </w:tcBorders>
          </w:tcPr>
          <w:p w14:paraId="6F8AE701" w14:textId="2C06625E" w:rsidR="002C4102" w:rsidRPr="000C36AA" w:rsidRDefault="002C4102" w:rsidP="003A2A75">
            <w:pPr>
              <w:spacing w:line="360" w:lineRule="auto"/>
              <w:rPr>
                <w:sz w:val="24"/>
                <w:szCs w:val="24"/>
              </w:rPr>
            </w:pPr>
            <w:r w:rsidRPr="00004C50">
              <w:t>-.042</w:t>
            </w:r>
          </w:p>
        </w:tc>
        <w:tc>
          <w:tcPr>
            <w:tcW w:w="0" w:type="auto"/>
            <w:tcBorders>
              <w:left w:val="nil"/>
              <w:right w:val="nil"/>
            </w:tcBorders>
          </w:tcPr>
          <w:p w14:paraId="3ECD13AB" w14:textId="0BF86B0C" w:rsidR="002C4102" w:rsidRPr="000C36AA" w:rsidRDefault="002C4102" w:rsidP="003A2A75">
            <w:pPr>
              <w:spacing w:line="360" w:lineRule="auto"/>
              <w:rPr>
                <w:sz w:val="24"/>
                <w:szCs w:val="24"/>
              </w:rPr>
            </w:pPr>
            <w:r w:rsidRPr="00004C50">
              <w:t>.707</w:t>
            </w:r>
          </w:p>
        </w:tc>
        <w:tc>
          <w:tcPr>
            <w:tcW w:w="0" w:type="auto"/>
            <w:tcBorders>
              <w:left w:val="nil"/>
              <w:right w:val="nil"/>
            </w:tcBorders>
          </w:tcPr>
          <w:p w14:paraId="6A9701BE" w14:textId="542F55FE" w:rsidR="002C4102" w:rsidRPr="000C36AA" w:rsidRDefault="002C4102" w:rsidP="003A2A75">
            <w:pPr>
              <w:spacing w:line="360" w:lineRule="auto"/>
              <w:rPr>
                <w:sz w:val="24"/>
                <w:szCs w:val="24"/>
              </w:rPr>
            </w:pPr>
            <w:r w:rsidRPr="00004C50">
              <w:t>-.22, .15</w:t>
            </w:r>
          </w:p>
        </w:tc>
      </w:tr>
      <w:tr w:rsidR="002C4102" w:rsidRPr="000C36AA" w14:paraId="12701EA9" w14:textId="77777777" w:rsidTr="003148AD">
        <w:tc>
          <w:tcPr>
            <w:tcW w:w="0" w:type="auto"/>
            <w:vMerge/>
            <w:tcBorders>
              <w:left w:val="nil"/>
              <w:bottom w:val="single" w:sz="12" w:space="0" w:color="auto"/>
              <w:right w:val="nil"/>
            </w:tcBorders>
          </w:tcPr>
          <w:p w14:paraId="370ACB18" w14:textId="77777777" w:rsidR="002C4102" w:rsidRPr="008C4E74" w:rsidRDefault="002C4102" w:rsidP="003A2A75">
            <w:pPr>
              <w:spacing w:line="360" w:lineRule="auto"/>
              <w:rPr>
                <w:sz w:val="24"/>
                <w:szCs w:val="24"/>
              </w:rPr>
            </w:pPr>
          </w:p>
        </w:tc>
        <w:tc>
          <w:tcPr>
            <w:tcW w:w="0" w:type="auto"/>
            <w:tcBorders>
              <w:left w:val="nil"/>
              <w:right w:val="nil"/>
            </w:tcBorders>
          </w:tcPr>
          <w:p w14:paraId="341E390D" w14:textId="77777777" w:rsidR="002C4102" w:rsidRPr="00EC0FDC" w:rsidRDefault="002C4102" w:rsidP="003A2A75">
            <w:pPr>
              <w:spacing w:line="360" w:lineRule="auto"/>
              <w:rPr>
                <w:b/>
                <w:sz w:val="24"/>
                <w:szCs w:val="24"/>
              </w:rPr>
            </w:pPr>
            <w:r w:rsidRPr="00EC0FDC">
              <w:rPr>
                <w:b/>
                <w:sz w:val="24"/>
                <w:szCs w:val="24"/>
              </w:rPr>
              <w:t xml:space="preserve">Anti-Black Bias x Political Ideology  </w:t>
            </w:r>
          </w:p>
        </w:tc>
        <w:tc>
          <w:tcPr>
            <w:tcW w:w="0" w:type="auto"/>
            <w:tcBorders>
              <w:left w:val="nil"/>
              <w:right w:val="nil"/>
            </w:tcBorders>
          </w:tcPr>
          <w:p w14:paraId="067F7FB1" w14:textId="3702D8AD" w:rsidR="002C4102" w:rsidRPr="000C36AA" w:rsidRDefault="002C4102" w:rsidP="003A2A75">
            <w:pPr>
              <w:spacing w:line="360" w:lineRule="auto"/>
              <w:rPr>
                <w:sz w:val="24"/>
                <w:szCs w:val="24"/>
              </w:rPr>
            </w:pPr>
            <w:r w:rsidRPr="00004C50">
              <w:t>-.10</w:t>
            </w:r>
          </w:p>
        </w:tc>
        <w:tc>
          <w:tcPr>
            <w:tcW w:w="0" w:type="auto"/>
            <w:tcBorders>
              <w:left w:val="nil"/>
              <w:right w:val="nil"/>
            </w:tcBorders>
          </w:tcPr>
          <w:p w14:paraId="64526637" w14:textId="033F31CE" w:rsidR="002C4102" w:rsidRPr="000C36AA" w:rsidRDefault="002C4102" w:rsidP="003A2A75">
            <w:pPr>
              <w:spacing w:line="360" w:lineRule="auto"/>
              <w:rPr>
                <w:sz w:val="24"/>
                <w:szCs w:val="24"/>
              </w:rPr>
            </w:pPr>
            <w:r w:rsidRPr="00004C50">
              <w:t>.05</w:t>
            </w:r>
          </w:p>
        </w:tc>
        <w:tc>
          <w:tcPr>
            <w:tcW w:w="0" w:type="auto"/>
            <w:tcBorders>
              <w:left w:val="nil"/>
              <w:right w:val="nil"/>
            </w:tcBorders>
          </w:tcPr>
          <w:p w14:paraId="48283FAB" w14:textId="2A664DDB" w:rsidR="002C4102" w:rsidRPr="000C36AA" w:rsidRDefault="002C4102" w:rsidP="003A2A75">
            <w:pPr>
              <w:spacing w:line="360" w:lineRule="auto"/>
              <w:rPr>
                <w:sz w:val="24"/>
                <w:szCs w:val="24"/>
              </w:rPr>
            </w:pPr>
            <w:r w:rsidRPr="00004C50">
              <w:t>-.134</w:t>
            </w:r>
          </w:p>
        </w:tc>
        <w:tc>
          <w:tcPr>
            <w:tcW w:w="0" w:type="auto"/>
            <w:tcBorders>
              <w:left w:val="nil"/>
              <w:right w:val="nil"/>
            </w:tcBorders>
          </w:tcPr>
          <w:p w14:paraId="4B1F6E58" w14:textId="31C58FDF" w:rsidR="002C4102" w:rsidRPr="000C36AA" w:rsidRDefault="002C4102" w:rsidP="003A2A75">
            <w:pPr>
              <w:spacing w:line="360" w:lineRule="auto"/>
              <w:rPr>
                <w:sz w:val="24"/>
                <w:szCs w:val="24"/>
              </w:rPr>
            </w:pPr>
            <w:r w:rsidRPr="00004C50">
              <w:t>.035</w:t>
            </w:r>
          </w:p>
        </w:tc>
        <w:tc>
          <w:tcPr>
            <w:tcW w:w="0" w:type="auto"/>
            <w:tcBorders>
              <w:left w:val="nil"/>
              <w:right w:val="nil"/>
            </w:tcBorders>
          </w:tcPr>
          <w:p w14:paraId="07B0959D" w14:textId="032D292B" w:rsidR="002C4102" w:rsidRPr="000C36AA" w:rsidRDefault="002C4102" w:rsidP="003A2A75">
            <w:pPr>
              <w:spacing w:line="360" w:lineRule="auto"/>
              <w:rPr>
                <w:sz w:val="24"/>
                <w:szCs w:val="24"/>
              </w:rPr>
            </w:pPr>
            <w:r w:rsidRPr="00004C50">
              <w:t>-.19, -.01</w:t>
            </w:r>
          </w:p>
        </w:tc>
      </w:tr>
      <w:tr w:rsidR="002C4102" w:rsidRPr="000C36AA" w14:paraId="4CBCDA11" w14:textId="77777777" w:rsidTr="003148AD">
        <w:tc>
          <w:tcPr>
            <w:tcW w:w="0" w:type="auto"/>
            <w:vMerge/>
            <w:tcBorders>
              <w:left w:val="nil"/>
              <w:bottom w:val="single" w:sz="12" w:space="0" w:color="auto"/>
              <w:right w:val="nil"/>
            </w:tcBorders>
          </w:tcPr>
          <w:p w14:paraId="7254EB72" w14:textId="77777777" w:rsidR="002C4102" w:rsidRPr="008C4E74" w:rsidRDefault="002C4102" w:rsidP="003A2A75">
            <w:pPr>
              <w:spacing w:line="360" w:lineRule="auto"/>
              <w:rPr>
                <w:sz w:val="24"/>
                <w:szCs w:val="24"/>
              </w:rPr>
            </w:pPr>
          </w:p>
        </w:tc>
        <w:tc>
          <w:tcPr>
            <w:tcW w:w="0" w:type="auto"/>
            <w:tcBorders>
              <w:left w:val="nil"/>
              <w:right w:val="nil"/>
            </w:tcBorders>
          </w:tcPr>
          <w:p w14:paraId="3ED95B24" w14:textId="77777777" w:rsidR="002C4102" w:rsidRPr="00EC0FDC" w:rsidRDefault="002C4102" w:rsidP="003A2A75">
            <w:pPr>
              <w:spacing w:line="360" w:lineRule="auto"/>
              <w:rPr>
                <w:b/>
                <w:sz w:val="24"/>
                <w:szCs w:val="24"/>
              </w:rPr>
            </w:pPr>
            <w:r w:rsidRPr="00EC0FDC">
              <w:rPr>
                <w:b/>
                <w:sz w:val="24"/>
                <w:szCs w:val="24"/>
              </w:rPr>
              <w:t xml:space="preserve">Vignette Type x Political Ideology  </w:t>
            </w:r>
          </w:p>
        </w:tc>
        <w:tc>
          <w:tcPr>
            <w:tcW w:w="0" w:type="auto"/>
            <w:tcBorders>
              <w:left w:val="nil"/>
              <w:right w:val="nil"/>
            </w:tcBorders>
          </w:tcPr>
          <w:p w14:paraId="338A4F1E" w14:textId="76911136" w:rsidR="002C4102" w:rsidRPr="000C36AA" w:rsidRDefault="002C4102" w:rsidP="003A2A75">
            <w:pPr>
              <w:spacing w:line="360" w:lineRule="auto"/>
              <w:rPr>
                <w:sz w:val="24"/>
                <w:szCs w:val="24"/>
              </w:rPr>
            </w:pPr>
            <w:r w:rsidRPr="00004C50">
              <w:t>.05</w:t>
            </w:r>
          </w:p>
        </w:tc>
        <w:tc>
          <w:tcPr>
            <w:tcW w:w="0" w:type="auto"/>
            <w:tcBorders>
              <w:left w:val="nil"/>
              <w:right w:val="nil"/>
            </w:tcBorders>
          </w:tcPr>
          <w:p w14:paraId="5C09FFF9" w14:textId="364E4679" w:rsidR="002C4102" w:rsidRPr="000C36AA" w:rsidRDefault="002C4102" w:rsidP="003A2A75">
            <w:pPr>
              <w:spacing w:line="360" w:lineRule="auto"/>
              <w:rPr>
                <w:sz w:val="24"/>
                <w:szCs w:val="24"/>
              </w:rPr>
            </w:pPr>
            <w:r w:rsidRPr="00004C50">
              <w:t>.13</w:t>
            </w:r>
          </w:p>
        </w:tc>
        <w:tc>
          <w:tcPr>
            <w:tcW w:w="0" w:type="auto"/>
            <w:tcBorders>
              <w:left w:val="nil"/>
              <w:right w:val="nil"/>
            </w:tcBorders>
          </w:tcPr>
          <w:p w14:paraId="06ADD7A4" w14:textId="73F2521E" w:rsidR="002C4102" w:rsidRPr="000C36AA" w:rsidRDefault="002C4102" w:rsidP="003A2A75">
            <w:pPr>
              <w:spacing w:line="360" w:lineRule="auto"/>
              <w:rPr>
                <w:sz w:val="24"/>
                <w:szCs w:val="24"/>
              </w:rPr>
            </w:pPr>
            <w:r w:rsidRPr="00004C50">
              <w:t>.037</w:t>
            </w:r>
          </w:p>
        </w:tc>
        <w:tc>
          <w:tcPr>
            <w:tcW w:w="0" w:type="auto"/>
            <w:tcBorders>
              <w:left w:val="nil"/>
              <w:right w:val="nil"/>
            </w:tcBorders>
          </w:tcPr>
          <w:p w14:paraId="56365C6F" w14:textId="324531A6" w:rsidR="002C4102" w:rsidRPr="000C36AA" w:rsidRDefault="002C4102" w:rsidP="003A2A75">
            <w:pPr>
              <w:spacing w:line="360" w:lineRule="auto"/>
              <w:rPr>
                <w:sz w:val="24"/>
                <w:szCs w:val="24"/>
              </w:rPr>
            </w:pPr>
            <w:r w:rsidRPr="00004C50">
              <w:t>.721</w:t>
            </w:r>
          </w:p>
        </w:tc>
        <w:tc>
          <w:tcPr>
            <w:tcW w:w="0" w:type="auto"/>
            <w:tcBorders>
              <w:left w:val="nil"/>
              <w:right w:val="nil"/>
            </w:tcBorders>
          </w:tcPr>
          <w:p w14:paraId="6533325E" w14:textId="238E84C0" w:rsidR="002C4102" w:rsidRPr="000C36AA" w:rsidRDefault="002C4102" w:rsidP="003A2A75">
            <w:pPr>
              <w:spacing w:line="360" w:lineRule="auto"/>
              <w:rPr>
                <w:sz w:val="24"/>
                <w:szCs w:val="24"/>
              </w:rPr>
            </w:pPr>
            <w:r w:rsidRPr="00004C50">
              <w:t>-.20, .29</w:t>
            </w:r>
          </w:p>
        </w:tc>
      </w:tr>
      <w:tr w:rsidR="002C4102" w:rsidRPr="000C36AA" w14:paraId="2C6912F7" w14:textId="77777777" w:rsidTr="003148AD">
        <w:tc>
          <w:tcPr>
            <w:tcW w:w="0" w:type="auto"/>
            <w:vMerge/>
            <w:tcBorders>
              <w:left w:val="nil"/>
              <w:bottom w:val="single" w:sz="12" w:space="0" w:color="auto"/>
              <w:right w:val="nil"/>
            </w:tcBorders>
          </w:tcPr>
          <w:p w14:paraId="040696D2" w14:textId="77777777" w:rsidR="002C4102" w:rsidRPr="008C4E74" w:rsidRDefault="002C4102" w:rsidP="003A2A75">
            <w:pPr>
              <w:spacing w:line="360" w:lineRule="auto"/>
              <w:rPr>
                <w:sz w:val="24"/>
                <w:szCs w:val="24"/>
              </w:rPr>
            </w:pPr>
          </w:p>
        </w:tc>
        <w:tc>
          <w:tcPr>
            <w:tcW w:w="0" w:type="auto"/>
            <w:tcBorders>
              <w:left w:val="nil"/>
              <w:right w:val="nil"/>
            </w:tcBorders>
          </w:tcPr>
          <w:p w14:paraId="0BD4A533" w14:textId="77777777" w:rsidR="002C4102" w:rsidRPr="00EC0FDC" w:rsidRDefault="002C4102" w:rsidP="003A2A75">
            <w:pPr>
              <w:spacing w:line="360" w:lineRule="auto"/>
              <w:rPr>
                <w:b/>
                <w:sz w:val="24"/>
                <w:szCs w:val="24"/>
              </w:rPr>
            </w:pPr>
            <w:r w:rsidRPr="00EC0FDC">
              <w:rPr>
                <w:b/>
                <w:sz w:val="24"/>
                <w:szCs w:val="24"/>
              </w:rPr>
              <w:t>Vignette Type x Anti-Black Bias</w:t>
            </w:r>
          </w:p>
        </w:tc>
        <w:tc>
          <w:tcPr>
            <w:tcW w:w="0" w:type="auto"/>
            <w:tcBorders>
              <w:left w:val="nil"/>
              <w:right w:val="nil"/>
            </w:tcBorders>
          </w:tcPr>
          <w:p w14:paraId="77D23DC3" w14:textId="2D876C41" w:rsidR="002C4102" w:rsidRPr="000C36AA" w:rsidRDefault="002C4102" w:rsidP="003A2A75">
            <w:pPr>
              <w:spacing w:line="360" w:lineRule="auto"/>
              <w:rPr>
                <w:sz w:val="24"/>
                <w:szCs w:val="24"/>
              </w:rPr>
            </w:pPr>
            <w:r w:rsidRPr="00004C50">
              <w:t>.35</w:t>
            </w:r>
          </w:p>
        </w:tc>
        <w:tc>
          <w:tcPr>
            <w:tcW w:w="0" w:type="auto"/>
            <w:tcBorders>
              <w:left w:val="nil"/>
              <w:right w:val="nil"/>
            </w:tcBorders>
          </w:tcPr>
          <w:p w14:paraId="5798506F" w14:textId="3F50BD6C" w:rsidR="002C4102" w:rsidRPr="000C36AA" w:rsidRDefault="002C4102" w:rsidP="003A2A75">
            <w:pPr>
              <w:spacing w:line="360" w:lineRule="auto"/>
              <w:rPr>
                <w:sz w:val="24"/>
                <w:szCs w:val="24"/>
              </w:rPr>
            </w:pPr>
            <w:r w:rsidRPr="00004C50">
              <w:t>.18</w:t>
            </w:r>
          </w:p>
        </w:tc>
        <w:tc>
          <w:tcPr>
            <w:tcW w:w="0" w:type="auto"/>
            <w:tcBorders>
              <w:left w:val="nil"/>
              <w:right w:val="nil"/>
            </w:tcBorders>
          </w:tcPr>
          <w:p w14:paraId="09529010" w14:textId="177FC0D6" w:rsidR="002C4102" w:rsidRPr="000C36AA" w:rsidRDefault="002C4102" w:rsidP="003A2A75">
            <w:pPr>
              <w:spacing w:line="360" w:lineRule="auto"/>
              <w:rPr>
                <w:sz w:val="24"/>
                <w:szCs w:val="24"/>
              </w:rPr>
            </w:pPr>
            <w:r w:rsidRPr="00004C50">
              <w:t>.204</w:t>
            </w:r>
          </w:p>
        </w:tc>
        <w:tc>
          <w:tcPr>
            <w:tcW w:w="0" w:type="auto"/>
            <w:tcBorders>
              <w:left w:val="nil"/>
              <w:right w:val="nil"/>
            </w:tcBorders>
          </w:tcPr>
          <w:p w14:paraId="3F6D7234" w14:textId="1B159B19" w:rsidR="002C4102" w:rsidRPr="000C36AA" w:rsidRDefault="002C4102" w:rsidP="003A2A75">
            <w:pPr>
              <w:spacing w:line="360" w:lineRule="auto"/>
              <w:rPr>
                <w:sz w:val="24"/>
                <w:szCs w:val="24"/>
              </w:rPr>
            </w:pPr>
            <w:r w:rsidRPr="00004C50">
              <w:t>.047</w:t>
            </w:r>
          </w:p>
        </w:tc>
        <w:tc>
          <w:tcPr>
            <w:tcW w:w="0" w:type="auto"/>
            <w:tcBorders>
              <w:left w:val="nil"/>
              <w:right w:val="nil"/>
            </w:tcBorders>
          </w:tcPr>
          <w:p w14:paraId="49EBE6D4" w14:textId="26EBE141" w:rsidR="002C4102" w:rsidRPr="000C36AA" w:rsidRDefault="002C4102" w:rsidP="003A2A75">
            <w:pPr>
              <w:spacing w:line="360" w:lineRule="auto"/>
              <w:rPr>
                <w:sz w:val="24"/>
                <w:szCs w:val="24"/>
              </w:rPr>
            </w:pPr>
            <w:r w:rsidRPr="00004C50">
              <w:t>.01, .69</w:t>
            </w:r>
          </w:p>
        </w:tc>
      </w:tr>
      <w:tr w:rsidR="002C4102" w:rsidRPr="000C36AA" w14:paraId="483C83A3" w14:textId="77777777" w:rsidTr="003148AD">
        <w:tc>
          <w:tcPr>
            <w:tcW w:w="0" w:type="auto"/>
            <w:vMerge/>
            <w:tcBorders>
              <w:left w:val="nil"/>
              <w:bottom w:val="single" w:sz="12" w:space="0" w:color="auto"/>
              <w:right w:val="nil"/>
            </w:tcBorders>
          </w:tcPr>
          <w:p w14:paraId="1FE39E19" w14:textId="77777777" w:rsidR="002C4102" w:rsidRPr="008C4E74" w:rsidRDefault="002C4102" w:rsidP="003A2A75">
            <w:pPr>
              <w:spacing w:line="360" w:lineRule="auto"/>
              <w:rPr>
                <w:sz w:val="24"/>
                <w:szCs w:val="24"/>
              </w:rPr>
            </w:pPr>
          </w:p>
        </w:tc>
        <w:tc>
          <w:tcPr>
            <w:tcW w:w="0" w:type="auto"/>
            <w:tcBorders>
              <w:left w:val="nil"/>
              <w:right w:val="nil"/>
            </w:tcBorders>
          </w:tcPr>
          <w:p w14:paraId="7A34DF5F" w14:textId="0496733C" w:rsidR="002C4102" w:rsidRPr="00D350A2" w:rsidRDefault="002C4102" w:rsidP="003A2A75">
            <w:pPr>
              <w:spacing w:line="360" w:lineRule="auto"/>
              <w:rPr>
                <w:b/>
                <w:sz w:val="24"/>
                <w:szCs w:val="24"/>
              </w:rPr>
            </w:pPr>
            <w:r w:rsidRPr="00D350A2">
              <w:rPr>
                <w:b/>
                <w:sz w:val="24"/>
                <w:szCs w:val="24"/>
              </w:rPr>
              <w:t>Education x Vignette Type</w:t>
            </w:r>
          </w:p>
        </w:tc>
        <w:tc>
          <w:tcPr>
            <w:tcW w:w="0" w:type="auto"/>
            <w:tcBorders>
              <w:left w:val="nil"/>
              <w:right w:val="nil"/>
            </w:tcBorders>
          </w:tcPr>
          <w:p w14:paraId="596A4BDA" w14:textId="422D45EB" w:rsidR="002C4102" w:rsidRPr="000C36AA" w:rsidRDefault="002C4102" w:rsidP="003A2A75">
            <w:pPr>
              <w:spacing w:line="360" w:lineRule="auto"/>
              <w:rPr>
                <w:sz w:val="24"/>
                <w:szCs w:val="24"/>
              </w:rPr>
            </w:pPr>
            <w:r w:rsidRPr="00004C50">
              <w:t>-.08</w:t>
            </w:r>
          </w:p>
        </w:tc>
        <w:tc>
          <w:tcPr>
            <w:tcW w:w="0" w:type="auto"/>
            <w:tcBorders>
              <w:left w:val="nil"/>
              <w:right w:val="nil"/>
            </w:tcBorders>
          </w:tcPr>
          <w:p w14:paraId="5DECCC46" w14:textId="5DE010E6" w:rsidR="002C4102" w:rsidRPr="000C36AA" w:rsidRDefault="002C4102" w:rsidP="003A2A75">
            <w:pPr>
              <w:spacing w:line="360" w:lineRule="auto"/>
              <w:rPr>
                <w:sz w:val="24"/>
                <w:szCs w:val="24"/>
              </w:rPr>
            </w:pPr>
            <w:r w:rsidRPr="00004C50">
              <w:t>.11</w:t>
            </w:r>
          </w:p>
        </w:tc>
        <w:tc>
          <w:tcPr>
            <w:tcW w:w="0" w:type="auto"/>
            <w:tcBorders>
              <w:left w:val="nil"/>
              <w:right w:val="nil"/>
            </w:tcBorders>
          </w:tcPr>
          <w:p w14:paraId="606590B7" w14:textId="77F54129" w:rsidR="002C4102" w:rsidRPr="000C36AA" w:rsidRDefault="002C4102" w:rsidP="003A2A75">
            <w:pPr>
              <w:spacing w:line="360" w:lineRule="auto"/>
              <w:rPr>
                <w:sz w:val="24"/>
                <w:szCs w:val="24"/>
              </w:rPr>
            </w:pPr>
            <w:r w:rsidRPr="00004C50">
              <w:t>-.065</w:t>
            </w:r>
          </w:p>
        </w:tc>
        <w:tc>
          <w:tcPr>
            <w:tcW w:w="0" w:type="auto"/>
            <w:tcBorders>
              <w:left w:val="nil"/>
              <w:right w:val="nil"/>
            </w:tcBorders>
          </w:tcPr>
          <w:p w14:paraId="336D9CEA" w14:textId="16D1BA88" w:rsidR="002C4102" w:rsidRPr="000C36AA" w:rsidRDefault="002C4102" w:rsidP="003A2A75">
            <w:pPr>
              <w:spacing w:line="360" w:lineRule="auto"/>
              <w:rPr>
                <w:sz w:val="24"/>
                <w:szCs w:val="24"/>
              </w:rPr>
            </w:pPr>
            <w:r w:rsidRPr="00004C50">
              <w:t>.452</w:t>
            </w:r>
          </w:p>
        </w:tc>
        <w:tc>
          <w:tcPr>
            <w:tcW w:w="0" w:type="auto"/>
            <w:tcBorders>
              <w:left w:val="nil"/>
              <w:right w:val="nil"/>
            </w:tcBorders>
          </w:tcPr>
          <w:p w14:paraId="5F77528F" w14:textId="06EDB7F8" w:rsidR="002C4102" w:rsidRPr="000C36AA" w:rsidRDefault="002C4102" w:rsidP="003A2A75">
            <w:pPr>
              <w:spacing w:line="360" w:lineRule="auto"/>
              <w:rPr>
                <w:sz w:val="24"/>
                <w:szCs w:val="24"/>
              </w:rPr>
            </w:pPr>
            <w:r w:rsidRPr="00004C50">
              <w:t>-.29, .13</w:t>
            </w:r>
          </w:p>
        </w:tc>
      </w:tr>
      <w:tr w:rsidR="002C4102" w:rsidRPr="000C36AA" w14:paraId="5AC3F744" w14:textId="77777777" w:rsidTr="003148AD">
        <w:tc>
          <w:tcPr>
            <w:tcW w:w="0" w:type="auto"/>
            <w:vMerge/>
            <w:tcBorders>
              <w:left w:val="nil"/>
              <w:bottom w:val="single" w:sz="12" w:space="0" w:color="auto"/>
              <w:right w:val="nil"/>
            </w:tcBorders>
          </w:tcPr>
          <w:p w14:paraId="38D081BF" w14:textId="77777777" w:rsidR="002C4102" w:rsidRPr="008C4E74" w:rsidRDefault="002C4102" w:rsidP="003A2A75">
            <w:pPr>
              <w:spacing w:line="360" w:lineRule="auto"/>
              <w:rPr>
                <w:sz w:val="24"/>
                <w:szCs w:val="24"/>
              </w:rPr>
            </w:pPr>
          </w:p>
        </w:tc>
        <w:tc>
          <w:tcPr>
            <w:tcW w:w="0" w:type="auto"/>
            <w:tcBorders>
              <w:left w:val="nil"/>
              <w:right w:val="nil"/>
            </w:tcBorders>
          </w:tcPr>
          <w:p w14:paraId="320E5F85" w14:textId="333683C2" w:rsidR="002C4102" w:rsidRPr="00D350A2" w:rsidRDefault="002C4102" w:rsidP="003A2A75">
            <w:pPr>
              <w:spacing w:line="360" w:lineRule="auto"/>
              <w:rPr>
                <w:b/>
                <w:sz w:val="24"/>
                <w:szCs w:val="24"/>
              </w:rPr>
            </w:pPr>
            <w:r w:rsidRPr="00D350A2">
              <w:rPr>
                <w:b/>
                <w:sz w:val="24"/>
                <w:szCs w:val="24"/>
              </w:rPr>
              <w:t xml:space="preserve">Education x Anti-Black Bias  </w:t>
            </w:r>
          </w:p>
        </w:tc>
        <w:tc>
          <w:tcPr>
            <w:tcW w:w="0" w:type="auto"/>
            <w:tcBorders>
              <w:left w:val="nil"/>
              <w:right w:val="nil"/>
            </w:tcBorders>
          </w:tcPr>
          <w:p w14:paraId="6C7330B4" w14:textId="68B76049" w:rsidR="002C4102" w:rsidRPr="000C36AA" w:rsidRDefault="002C4102" w:rsidP="003A2A75">
            <w:pPr>
              <w:spacing w:line="360" w:lineRule="auto"/>
              <w:rPr>
                <w:sz w:val="24"/>
                <w:szCs w:val="24"/>
              </w:rPr>
            </w:pPr>
            <w:r w:rsidRPr="00004C50">
              <w:t>.03</w:t>
            </w:r>
          </w:p>
        </w:tc>
        <w:tc>
          <w:tcPr>
            <w:tcW w:w="0" w:type="auto"/>
            <w:tcBorders>
              <w:left w:val="nil"/>
              <w:right w:val="nil"/>
            </w:tcBorders>
          </w:tcPr>
          <w:p w14:paraId="1A205CDC" w14:textId="5DF5BD64" w:rsidR="002C4102" w:rsidRPr="000C36AA" w:rsidRDefault="002C4102" w:rsidP="003A2A75">
            <w:pPr>
              <w:spacing w:line="360" w:lineRule="auto"/>
              <w:rPr>
                <w:sz w:val="24"/>
                <w:szCs w:val="24"/>
              </w:rPr>
            </w:pPr>
            <w:r w:rsidRPr="00004C50">
              <w:t>.06</w:t>
            </w:r>
          </w:p>
        </w:tc>
        <w:tc>
          <w:tcPr>
            <w:tcW w:w="0" w:type="auto"/>
            <w:tcBorders>
              <w:left w:val="nil"/>
              <w:right w:val="nil"/>
            </w:tcBorders>
          </w:tcPr>
          <w:p w14:paraId="669713F3" w14:textId="376F7C3F" w:rsidR="002C4102" w:rsidRPr="000C36AA" w:rsidRDefault="002C4102" w:rsidP="003A2A75">
            <w:pPr>
              <w:spacing w:line="360" w:lineRule="auto"/>
              <w:rPr>
                <w:sz w:val="24"/>
                <w:szCs w:val="24"/>
              </w:rPr>
            </w:pPr>
            <w:r w:rsidRPr="00004C50">
              <w:t>.043</w:t>
            </w:r>
          </w:p>
        </w:tc>
        <w:tc>
          <w:tcPr>
            <w:tcW w:w="0" w:type="auto"/>
            <w:tcBorders>
              <w:left w:val="nil"/>
              <w:right w:val="nil"/>
            </w:tcBorders>
          </w:tcPr>
          <w:p w14:paraId="4CE53BAD" w14:textId="4AFE4B56" w:rsidR="002C4102" w:rsidRPr="000C36AA" w:rsidRDefault="002C4102" w:rsidP="003A2A75">
            <w:pPr>
              <w:spacing w:line="360" w:lineRule="auto"/>
              <w:rPr>
                <w:sz w:val="24"/>
                <w:szCs w:val="24"/>
              </w:rPr>
            </w:pPr>
            <w:r w:rsidRPr="00004C50">
              <w:t>.572</w:t>
            </w:r>
          </w:p>
        </w:tc>
        <w:tc>
          <w:tcPr>
            <w:tcW w:w="0" w:type="auto"/>
            <w:tcBorders>
              <w:left w:val="nil"/>
              <w:right w:val="nil"/>
            </w:tcBorders>
          </w:tcPr>
          <w:p w14:paraId="051C4CB0" w14:textId="189D02E7" w:rsidR="002C4102" w:rsidRPr="000C36AA" w:rsidRDefault="002C4102" w:rsidP="003A2A75">
            <w:pPr>
              <w:spacing w:line="360" w:lineRule="auto"/>
              <w:rPr>
                <w:sz w:val="24"/>
                <w:szCs w:val="24"/>
              </w:rPr>
            </w:pPr>
            <w:r w:rsidRPr="00004C50">
              <w:t>-.09, .15</w:t>
            </w:r>
          </w:p>
        </w:tc>
      </w:tr>
      <w:tr w:rsidR="002C4102" w:rsidRPr="000C36AA" w14:paraId="2BE0CE1D" w14:textId="77777777" w:rsidTr="003148AD">
        <w:tc>
          <w:tcPr>
            <w:tcW w:w="0" w:type="auto"/>
            <w:vMerge/>
            <w:tcBorders>
              <w:left w:val="nil"/>
              <w:bottom w:val="single" w:sz="12" w:space="0" w:color="auto"/>
              <w:right w:val="nil"/>
            </w:tcBorders>
          </w:tcPr>
          <w:p w14:paraId="15C5FD80" w14:textId="77777777" w:rsidR="002C4102" w:rsidRPr="008C4E74" w:rsidRDefault="002C4102" w:rsidP="003A2A75">
            <w:pPr>
              <w:spacing w:line="360" w:lineRule="auto"/>
              <w:rPr>
                <w:sz w:val="24"/>
                <w:szCs w:val="24"/>
              </w:rPr>
            </w:pPr>
          </w:p>
        </w:tc>
        <w:tc>
          <w:tcPr>
            <w:tcW w:w="0" w:type="auto"/>
            <w:tcBorders>
              <w:left w:val="nil"/>
              <w:right w:val="nil"/>
            </w:tcBorders>
          </w:tcPr>
          <w:p w14:paraId="679AC940" w14:textId="437E8A4B" w:rsidR="002C4102" w:rsidRPr="00D350A2" w:rsidRDefault="002C4102" w:rsidP="003A2A75">
            <w:pPr>
              <w:spacing w:line="360" w:lineRule="auto"/>
              <w:rPr>
                <w:b/>
                <w:sz w:val="24"/>
                <w:szCs w:val="24"/>
              </w:rPr>
            </w:pPr>
            <w:r w:rsidRPr="00D350A2">
              <w:rPr>
                <w:b/>
                <w:sz w:val="24"/>
                <w:szCs w:val="24"/>
              </w:rPr>
              <w:t xml:space="preserve">Education x </w:t>
            </w:r>
            <w:r w:rsidRPr="00EC0FDC">
              <w:rPr>
                <w:b/>
                <w:sz w:val="24"/>
                <w:szCs w:val="24"/>
              </w:rPr>
              <w:t xml:space="preserve">Political Ideology  </w:t>
            </w:r>
          </w:p>
        </w:tc>
        <w:tc>
          <w:tcPr>
            <w:tcW w:w="0" w:type="auto"/>
            <w:tcBorders>
              <w:left w:val="nil"/>
              <w:right w:val="nil"/>
            </w:tcBorders>
          </w:tcPr>
          <w:p w14:paraId="38278D78" w14:textId="5A851788" w:rsidR="002C4102" w:rsidRPr="000C36AA" w:rsidRDefault="002C4102" w:rsidP="003A2A75">
            <w:pPr>
              <w:spacing w:line="360" w:lineRule="auto"/>
              <w:rPr>
                <w:sz w:val="24"/>
                <w:szCs w:val="24"/>
              </w:rPr>
            </w:pPr>
            <w:r w:rsidRPr="00004C50">
              <w:t>-.06</w:t>
            </w:r>
          </w:p>
        </w:tc>
        <w:tc>
          <w:tcPr>
            <w:tcW w:w="0" w:type="auto"/>
            <w:tcBorders>
              <w:left w:val="nil"/>
              <w:right w:val="nil"/>
            </w:tcBorders>
          </w:tcPr>
          <w:p w14:paraId="606AF9AD" w14:textId="3EE49E6A" w:rsidR="002C4102" w:rsidRPr="000C36AA" w:rsidRDefault="002C4102" w:rsidP="003A2A75">
            <w:pPr>
              <w:spacing w:line="360" w:lineRule="auto"/>
              <w:rPr>
                <w:sz w:val="24"/>
                <w:szCs w:val="24"/>
              </w:rPr>
            </w:pPr>
            <w:r w:rsidRPr="00004C50">
              <w:t>.04</w:t>
            </w:r>
          </w:p>
        </w:tc>
        <w:tc>
          <w:tcPr>
            <w:tcW w:w="0" w:type="auto"/>
            <w:tcBorders>
              <w:left w:val="nil"/>
              <w:right w:val="nil"/>
            </w:tcBorders>
          </w:tcPr>
          <w:p w14:paraId="02F94DD3" w14:textId="639E1276" w:rsidR="002C4102" w:rsidRPr="000C36AA" w:rsidRDefault="002C4102" w:rsidP="003A2A75">
            <w:pPr>
              <w:spacing w:line="360" w:lineRule="auto"/>
              <w:rPr>
                <w:sz w:val="24"/>
                <w:szCs w:val="24"/>
              </w:rPr>
            </w:pPr>
            <w:r w:rsidRPr="00004C50">
              <w:t>-.098</w:t>
            </w:r>
          </w:p>
        </w:tc>
        <w:tc>
          <w:tcPr>
            <w:tcW w:w="0" w:type="auto"/>
            <w:tcBorders>
              <w:left w:val="nil"/>
              <w:right w:val="nil"/>
            </w:tcBorders>
          </w:tcPr>
          <w:p w14:paraId="312B4150" w14:textId="42371D6C" w:rsidR="002C4102" w:rsidRPr="000C36AA" w:rsidRDefault="002C4102" w:rsidP="003A2A75">
            <w:pPr>
              <w:spacing w:line="360" w:lineRule="auto"/>
              <w:rPr>
                <w:sz w:val="24"/>
                <w:szCs w:val="24"/>
              </w:rPr>
            </w:pPr>
            <w:r w:rsidRPr="00004C50">
              <w:t>.199</w:t>
            </w:r>
          </w:p>
        </w:tc>
        <w:tc>
          <w:tcPr>
            <w:tcW w:w="0" w:type="auto"/>
            <w:tcBorders>
              <w:left w:val="nil"/>
              <w:right w:val="nil"/>
            </w:tcBorders>
          </w:tcPr>
          <w:p w14:paraId="130967DD" w14:textId="577088EE" w:rsidR="002C4102" w:rsidRPr="000C36AA" w:rsidRDefault="002C4102" w:rsidP="003A2A75">
            <w:pPr>
              <w:spacing w:line="360" w:lineRule="auto"/>
              <w:rPr>
                <w:sz w:val="24"/>
                <w:szCs w:val="24"/>
              </w:rPr>
            </w:pPr>
            <w:r w:rsidRPr="00004C50">
              <w:t>-.14, .03</w:t>
            </w:r>
          </w:p>
        </w:tc>
      </w:tr>
      <w:tr w:rsidR="002C4102" w:rsidRPr="000C36AA" w14:paraId="4C8B4073" w14:textId="77777777" w:rsidTr="003148AD">
        <w:tc>
          <w:tcPr>
            <w:tcW w:w="0" w:type="auto"/>
            <w:vMerge/>
            <w:tcBorders>
              <w:left w:val="nil"/>
              <w:bottom w:val="single" w:sz="12" w:space="0" w:color="auto"/>
              <w:right w:val="nil"/>
            </w:tcBorders>
          </w:tcPr>
          <w:p w14:paraId="5026B1F0" w14:textId="77777777" w:rsidR="002C4102" w:rsidRPr="008C4E74" w:rsidRDefault="002C4102" w:rsidP="003A2A75">
            <w:pPr>
              <w:spacing w:line="360" w:lineRule="auto"/>
              <w:rPr>
                <w:sz w:val="24"/>
                <w:szCs w:val="24"/>
              </w:rPr>
            </w:pPr>
          </w:p>
        </w:tc>
        <w:tc>
          <w:tcPr>
            <w:tcW w:w="0" w:type="auto"/>
            <w:tcBorders>
              <w:left w:val="nil"/>
              <w:right w:val="nil"/>
            </w:tcBorders>
          </w:tcPr>
          <w:p w14:paraId="778513E8" w14:textId="46D27506" w:rsidR="002C4102" w:rsidRPr="00D350A2" w:rsidRDefault="002C4102" w:rsidP="003A2A75">
            <w:pPr>
              <w:spacing w:line="360" w:lineRule="auto"/>
              <w:rPr>
                <w:b/>
                <w:sz w:val="24"/>
                <w:szCs w:val="24"/>
              </w:rPr>
            </w:pPr>
            <w:r w:rsidRPr="00D350A2">
              <w:rPr>
                <w:b/>
                <w:sz w:val="24"/>
                <w:szCs w:val="24"/>
              </w:rPr>
              <w:t>Education x FOS Mention</w:t>
            </w:r>
          </w:p>
        </w:tc>
        <w:tc>
          <w:tcPr>
            <w:tcW w:w="0" w:type="auto"/>
            <w:tcBorders>
              <w:left w:val="nil"/>
              <w:right w:val="nil"/>
            </w:tcBorders>
          </w:tcPr>
          <w:p w14:paraId="4759B5AC" w14:textId="1342045B" w:rsidR="002C4102" w:rsidRPr="000C36AA" w:rsidRDefault="002C4102" w:rsidP="003A2A75">
            <w:pPr>
              <w:spacing w:line="360" w:lineRule="auto"/>
              <w:rPr>
                <w:sz w:val="24"/>
                <w:szCs w:val="24"/>
              </w:rPr>
            </w:pPr>
            <w:r w:rsidRPr="00004C50">
              <w:t>.15</w:t>
            </w:r>
          </w:p>
        </w:tc>
        <w:tc>
          <w:tcPr>
            <w:tcW w:w="0" w:type="auto"/>
            <w:tcBorders>
              <w:left w:val="nil"/>
              <w:right w:val="nil"/>
            </w:tcBorders>
          </w:tcPr>
          <w:p w14:paraId="579B7434" w14:textId="66ADCE21" w:rsidR="002C4102" w:rsidRPr="000C36AA" w:rsidRDefault="002C4102" w:rsidP="003A2A75">
            <w:pPr>
              <w:spacing w:line="360" w:lineRule="auto"/>
              <w:rPr>
                <w:sz w:val="24"/>
                <w:szCs w:val="24"/>
              </w:rPr>
            </w:pPr>
            <w:r w:rsidRPr="00004C50">
              <w:t>.11</w:t>
            </w:r>
          </w:p>
        </w:tc>
        <w:tc>
          <w:tcPr>
            <w:tcW w:w="0" w:type="auto"/>
            <w:tcBorders>
              <w:left w:val="nil"/>
              <w:right w:val="nil"/>
            </w:tcBorders>
          </w:tcPr>
          <w:p w14:paraId="01C5DE3D" w14:textId="34C9B53C" w:rsidR="002C4102" w:rsidRPr="000C36AA" w:rsidRDefault="002C4102" w:rsidP="003A2A75">
            <w:pPr>
              <w:spacing w:line="360" w:lineRule="auto"/>
              <w:rPr>
                <w:sz w:val="24"/>
                <w:szCs w:val="24"/>
              </w:rPr>
            </w:pPr>
            <w:r w:rsidRPr="00004C50">
              <w:t>.127</w:t>
            </w:r>
          </w:p>
        </w:tc>
        <w:tc>
          <w:tcPr>
            <w:tcW w:w="0" w:type="auto"/>
            <w:tcBorders>
              <w:left w:val="nil"/>
              <w:right w:val="nil"/>
            </w:tcBorders>
          </w:tcPr>
          <w:p w14:paraId="1EEB7A7E" w14:textId="393A9231" w:rsidR="002C4102" w:rsidRPr="000C36AA" w:rsidRDefault="002C4102" w:rsidP="003A2A75">
            <w:pPr>
              <w:spacing w:line="360" w:lineRule="auto"/>
              <w:rPr>
                <w:sz w:val="24"/>
                <w:szCs w:val="24"/>
              </w:rPr>
            </w:pPr>
            <w:r w:rsidRPr="00004C50">
              <w:t>.169</w:t>
            </w:r>
          </w:p>
        </w:tc>
        <w:tc>
          <w:tcPr>
            <w:tcW w:w="0" w:type="auto"/>
            <w:tcBorders>
              <w:left w:val="nil"/>
              <w:right w:val="nil"/>
            </w:tcBorders>
          </w:tcPr>
          <w:p w14:paraId="4B4876CC" w14:textId="17074203" w:rsidR="002C4102" w:rsidRPr="000C36AA" w:rsidRDefault="002C4102" w:rsidP="003A2A75">
            <w:pPr>
              <w:spacing w:line="360" w:lineRule="auto"/>
              <w:rPr>
                <w:sz w:val="24"/>
                <w:szCs w:val="24"/>
              </w:rPr>
            </w:pPr>
            <w:r w:rsidRPr="00004C50">
              <w:t>-.06, .37</w:t>
            </w:r>
          </w:p>
        </w:tc>
      </w:tr>
      <w:tr w:rsidR="002C4102" w:rsidRPr="000C36AA" w14:paraId="1708CD5B" w14:textId="77777777" w:rsidTr="003148AD">
        <w:tc>
          <w:tcPr>
            <w:tcW w:w="0" w:type="auto"/>
            <w:vMerge/>
            <w:tcBorders>
              <w:left w:val="nil"/>
              <w:bottom w:val="single" w:sz="12" w:space="0" w:color="auto"/>
              <w:right w:val="nil"/>
            </w:tcBorders>
          </w:tcPr>
          <w:p w14:paraId="6EAC60C4" w14:textId="77777777" w:rsidR="002C4102" w:rsidRPr="008C4E74" w:rsidRDefault="002C4102" w:rsidP="003A2A75">
            <w:pPr>
              <w:spacing w:line="360" w:lineRule="auto"/>
              <w:rPr>
                <w:sz w:val="24"/>
                <w:szCs w:val="24"/>
              </w:rPr>
            </w:pPr>
          </w:p>
        </w:tc>
        <w:tc>
          <w:tcPr>
            <w:tcW w:w="0" w:type="auto"/>
            <w:tcBorders>
              <w:left w:val="nil"/>
              <w:right w:val="nil"/>
            </w:tcBorders>
          </w:tcPr>
          <w:p w14:paraId="660928A0" w14:textId="3BAA17ED" w:rsidR="002C4102" w:rsidRPr="00D350A2" w:rsidRDefault="002C4102" w:rsidP="003A2A75">
            <w:pPr>
              <w:spacing w:line="360" w:lineRule="auto"/>
              <w:rPr>
                <w:b/>
                <w:sz w:val="24"/>
                <w:szCs w:val="24"/>
              </w:rPr>
            </w:pPr>
            <w:r w:rsidRPr="002E6DA8">
              <w:rPr>
                <w:b/>
                <w:sz w:val="24"/>
                <w:szCs w:val="24"/>
              </w:rPr>
              <w:t xml:space="preserve">FOS Mention x Vignette Type </w:t>
            </w:r>
          </w:p>
        </w:tc>
        <w:tc>
          <w:tcPr>
            <w:tcW w:w="0" w:type="auto"/>
            <w:tcBorders>
              <w:left w:val="nil"/>
              <w:right w:val="nil"/>
            </w:tcBorders>
          </w:tcPr>
          <w:p w14:paraId="086871D9" w14:textId="0C7C2943" w:rsidR="002C4102" w:rsidRPr="000C36AA" w:rsidRDefault="002C4102" w:rsidP="003A2A75">
            <w:pPr>
              <w:spacing w:line="360" w:lineRule="auto"/>
              <w:rPr>
                <w:sz w:val="24"/>
                <w:szCs w:val="24"/>
              </w:rPr>
            </w:pPr>
            <w:r w:rsidRPr="00004C50">
              <w:t>-.14</w:t>
            </w:r>
          </w:p>
        </w:tc>
        <w:tc>
          <w:tcPr>
            <w:tcW w:w="0" w:type="auto"/>
            <w:tcBorders>
              <w:left w:val="nil"/>
              <w:right w:val="nil"/>
            </w:tcBorders>
          </w:tcPr>
          <w:p w14:paraId="29E43EA4" w14:textId="12479D59" w:rsidR="002C4102" w:rsidRPr="000C36AA" w:rsidRDefault="002C4102" w:rsidP="003A2A75">
            <w:pPr>
              <w:spacing w:line="360" w:lineRule="auto"/>
              <w:rPr>
                <w:sz w:val="24"/>
                <w:szCs w:val="24"/>
              </w:rPr>
            </w:pPr>
            <w:r w:rsidRPr="00004C50">
              <w:t>.31</w:t>
            </w:r>
          </w:p>
        </w:tc>
        <w:tc>
          <w:tcPr>
            <w:tcW w:w="0" w:type="auto"/>
            <w:tcBorders>
              <w:left w:val="nil"/>
              <w:right w:val="nil"/>
            </w:tcBorders>
          </w:tcPr>
          <w:p w14:paraId="3443E4E2" w14:textId="606C2709" w:rsidR="002C4102" w:rsidRPr="000C36AA" w:rsidRDefault="002C4102" w:rsidP="003A2A75">
            <w:pPr>
              <w:spacing w:line="360" w:lineRule="auto"/>
              <w:rPr>
                <w:sz w:val="24"/>
                <w:szCs w:val="24"/>
              </w:rPr>
            </w:pPr>
            <w:r w:rsidRPr="00004C50">
              <w:t>-.050</w:t>
            </w:r>
          </w:p>
        </w:tc>
        <w:tc>
          <w:tcPr>
            <w:tcW w:w="0" w:type="auto"/>
            <w:tcBorders>
              <w:left w:val="nil"/>
              <w:right w:val="nil"/>
            </w:tcBorders>
          </w:tcPr>
          <w:p w14:paraId="2BB07AA2" w14:textId="30227DF4" w:rsidR="002C4102" w:rsidRPr="000C36AA" w:rsidRDefault="002C4102" w:rsidP="003A2A75">
            <w:pPr>
              <w:spacing w:line="360" w:lineRule="auto"/>
              <w:rPr>
                <w:sz w:val="24"/>
                <w:szCs w:val="24"/>
              </w:rPr>
            </w:pPr>
            <w:r w:rsidRPr="00004C50">
              <w:t>.648</w:t>
            </w:r>
          </w:p>
        </w:tc>
        <w:tc>
          <w:tcPr>
            <w:tcW w:w="0" w:type="auto"/>
            <w:tcBorders>
              <w:left w:val="nil"/>
              <w:right w:val="nil"/>
            </w:tcBorders>
          </w:tcPr>
          <w:p w14:paraId="3CBB6D46" w14:textId="3646D2E2" w:rsidR="002C4102" w:rsidRPr="000C36AA" w:rsidRDefault="002C4102" w:rsidP="003A2A75">
            <w:pPr>
              <w:spacing w:line="360" w:lineRule="auto"/>
              <w:rPr>
                <w:sz w:val="24"/>
                <w:szCs w:val="24"/>
              </w:rPr>
            </w:pPr>
            <w:r w:rsidRPr="00004C50">
              <w:t>-.75, .47</w:t>
            </w:r>
          </w:p>
        </w:tc>
      </w:tr>
      <w:tr w:rsidR="002C4102" w:rsidRPr="000C36AA" w14:paraId="391E1516" w14:textId="77777777" w:rsidTr="003049F7">
        <w:tc>
          <w:tcPr>
            <w:tcW w:w="0" w:type="auto"/>
            <w:vMerge/>
            <w:tcBorders>
              <w:left w:val="nil"/>
              <w:bottom w:val="single" w:sz="12" w:space="0" w:color="auto"/>
              <w:right w:val="nil"/>
            </w:tcBorders>
          </w:tcPr>
          <w:p w14:paraId="3ECD1DAE" w14:textId="77777777" w:rsidR="002C4102" w:rsidRPr="008C4E74" w:rsidRDefault="002C4102" w:rsidP="003A2A75">
            <w:pPr>
              <w:spacing w:line="360" w:lineRule="auto"/>
              <w:rPr>
                <w:sz w:val="24"/>
                <w:szCs w:val="24"/>
              </w:rPr>
            </w:pPr>
          </w:p>
        </w:tc>
        <w:tc>
          <w:tcPr>
            <w:tcW w:w="0" w:type="auto"/>
            <w:tcBorders>
              <w:left w:val="nil"/>
              <w:right w:val="nil"/>
            </w:tcBorders>
          </w:tcPr>
          <w:p w14:paraId="5DF8808A" w14:textId="0764B378" w:rsidR="002C4102" w:rsidRPr="00D350A2" w:rsidRDefault="002C4102" w:rsidP="003A2A75">
            <w:pPr>
              <w:spacing w:line="360" w:lineRule="auto"/>
              <w:rPr>
                <w:b/>
                <w:sz w:val="24"/>
                <w:szCs w:val="24"/>
              </w:rPr>
            </w:pPr>
            <w:r w:rsidRPr="002E6DA8">
              <w:rPr>
                <w:b/>
                <w:sz w:val="24"/>
                <w:szCs w:val="24"/>
              </w:rPr>
              <w:t xml:space="preserve">FOS Mention x Political Ideology  </w:t>
            </w:r>
          </w:p>
        </w:tc>
        <w:tc>
          <w:tcPr>
            <w:tcW w:w="0" w:type="auto"/>
            <w:tcBorders>
              <w:left w:val="nil"/>
              <w:right w:val="nil"/>
            </w:tcBorders>
          </w:tcPr>
          <w:p w14:paraId="2168104B" w14:textId="5614E864" w:rsidR="002C4102" w:rsidRPr="000C36AA" w:rsidRDefault="002C4102" w:rsidP="003A2A75">
            <w:pPr>
              <w:spacing w:line="360" w:lineRule="auto"/>
              <w:rPr>
                <w:sz w:val="24"/>
                <w:szCs w:val="24"/>
              </w:rPr>
            </w:pPr>
            <w:r w:rsidRPr="00004C50">
              <w:t>.15</w:t>
            </w:r>
          </w:p>
        </w:tc>
        <w:tc>
          <w:tcPr>
            <w:tcW w:w="0" w:type="auto"/>
            <w:tcBorders>
              <w:left w:val="nil"/>
              <w:right w:val="nil"/>
            </w:tcBorders>
          </w:tcPr>
          <w:p w14:paraId="3045BEC6" w14:textId="7B241852" w:rsidR="002C4102" w:rsidRPr="000C36AA" w:rsidRDefault="002C4102" w:rsidP="003A2A75">
            <w:pPr>
              <w:spacing w:line="360" w:lineRule="auto"/>
              <w:rPr>
                <w:sz w:val="24"/>
                <w:szCs w:val="24"/>
              </w:rPr>
            </w:pPr>
            <w:r w:rsidRPr="00004C50">
              <w:t>.12</w:t>
            </w:r>
          </w:p>
        </w:tc>
        <w:tc>
          <w:tcPr>
            <w:tcW w:w="0" w:type="auto"/>
            <w:tcBorders>
              <w:left w:val="nil"/>
              <w:right w:val="nil"/>
            </w:tcBorders>
          </w:tcPr>
          <w:p w14:paraId="7EB48E3D" w14:textId="32C5F362" w:rsidR="002C4102" w:rsidRPr="000C36AA" w:rsidRDefault="002C4102" w:rsidP="003A2A75">
            <w:pPr>
              <w:spacing w:line="360" w:lineRule="auto"/>
              <w:rPr>
                <w:sz w:val="24"/>
                <w:szCs w:val="24"/>
              </w:rPr>
            </w:pPr>
            <w:r w:rsidRPr="00004C50">
              <w:t>.133</w:t>
            </w:r>
          </w:p>
        </w:tc>
        <w:tc>
          <w:tcPr>
            <w:tcW w:w="0" w:type="auto"/>
            <w:tcBorders>
              <w:left w:val="nil"/>
              <w:right w:val="nil"/>
            </w:tcBorders>
          </w:tcPr>
          <w:p w14:paraId="6FC1B1F8" w14:textId="6F16B829" w:rsidR="002C4102" w:rsidRPr="000C36AA" w:rsidRDefault="002C4102" w:rsidP="003A2A75">
            <w:pPr>
              <w:spacing w:line="360" w:lineRule="auto"/>
              <w:rPr>
                <w:sz w:val="24"/>
                <w:szCs w:val="24"/>
              </w:rPr>
            </w:pPr>
            <w:r w:rsidRPr="00004C50">
              <w:t>.208</w:t>
            </w:r>
          </w:p>
        </w:tc>
        <w:tc>
          <w:tcPr>
            <w:tcW w:w="0" w:type="auto"/>
            <w:tcBorders>
              <w:left w:val="nil"/>
              <w:bottom w:val="single" w:sz="4" w:space="0" w:color="auto"/>
              <w:right w:val="nil"/>
            </w:tcBorders>
          </w:tcPr>
          <w:p w14:paraId="7A2226DB" w14:textId="55A3FAA0" w:rsidR="002C4102" w:rsidRPr="000C36AA" w:rsidRDefault="002C4102" w:rsidP="003A2A75">
            <w:pPr>
              <w:spacing w:line="360" w:lineRule="auto"/>
              <w:rPr>
                <w:sz w:val="24"/>
                <w:szCs w:val="24"/>
              </w:rPr>
            </w:pPr>
            <w:r w:rsidRPr="00004C50">
              <w:t>-.09, .40</w:t>
            </w:r>
          </w:p>
        </w:tc>
      </w:tr>
      <w:tr w:rsidR="002C4102" w:rsidRPr="000C36AA" w14:paraId="109F58AD" w14:textId="77777777" w:rsidTr="003049F7">
        <w:tc>
          <w:tcPr>
            <w:tcW w:w="0" w:type="auto"/>
            <w:vMerge/>
            <w:tcBorders>
              <w:left w:val="nil"/>
              <w:bottom w:val="single" w:sz="12" w:space="0" w:color="auto"/>
              <w:right w:val="nil"/>
            </w:tcBorders>
          </w:tcPr>
          <w:p w14:paraId="5409EDE9" w14:textId="77777777" w:rsidR="002C4102" w:rsidRPr="008C4E74" w:rsidRDefault="002C4102" w:rsidP="003A2A75">
            <w:pPr>
              <w:spacing w:line="360" w:lineRule="auto"/>
              <w:rPr>
                <w:sz w:val="24"/>
                <w:szCs w:val="24"/>
              </w:rPr>
            </w:pPr>
          </w:p>
        </w:tc>
        <w:tc>
          <w:tcPr>
            <w:tcW w:w="0" w:type="auto"/>
            <w:tcBorders>
              <w:left w:val="nil"/>
              <w:right w:val="nil"/>
            </w:tcBorders>
          </w:tcPr>
          <w:p w14:paraId="1BF8E4FB" w14:textId="3D45CA4D" w:rsidR="002C4102" w:rsidRPr="00D350A2" w:rsidRDefault="002C4102" w:rsidP="003A2A75">
            <w:pPr>
              <w:spacing w:line="360" w:lineRule="auto"/>
              <w:rPr>
                <w:b/>
                <w:sz w:val="24"/>
                <w:szCs w:val="24"/>
              </w:rPr>
            </w:pPr>
            <w:r w:rsidRPr="002E6DA8">
              <w:rPr>
                <w:b/>
                <w:sz w:val="24"/>
                <w:szCs w:val="24"/>
              </w:rPr>
              <w:t xml:space="preserve">FOS Mention x Anti-Black Bias  </w:t>
            </w:r>
          </w:p>
        </w:tc>
        <w:tc>
          <w:tcPr>
            <w:tcW w:w="0" w:type="auto"/>
            <w:tcBorders>
              <w:left w:val="nil"/>
              <w:right w:val="nil"/>
            </w:tcBorders>
          </w:tcPr>
          <w:p w14:paraId="367522C9" w14:textId="0ED29E2D" w:rsidR="002C4102" w:rsidRPr="000C36AA" w:rsidRDefault="002C4102" w:rsidP="003A2A75">
            <w:pPr>
              <w:spacing w:line="360" w:lineRule="auto"/>
              <w:rPr>
                <w:sz w:val="24"/>
                <w:szCs w:val="24"/>
              </w:rPr>
            </w:pPr>
            <w:r w:rsidRPr="00004C50">
              <w:t>.03</w:t>
            </w:r>
          </w:p>
        </w:tc>
        <w:tc>
          <w:tcPr>
            <w:tcW w:w="0" w:type="auto"/>
            <w:tcBorders>
              <w:left w:val="nil"/>
              <w:right w:val="nil"/>
            </w:tcBorders>
          </w:tcPr>
          <w:p w14:paraId="46C45C4D" w14:textId="410AD3DA" w:rsidR="002C4102" w:rsidRPr="000C36AA" w:rsidRDefault="002C4102" w:rsidP="003A2A75">
            <w:pPr>
              <w:spacing w:line="360" w:lineRule="auto"/>
              <w:rPr>
                <w:sz w:val="24"/>
                <w:szCs w:val="24"/>
              </w:rPr>
            </w:pPr>
            <w:r w:rsidRPr="00004C50">
              <w:t>.17</w:t>
            </w:r>
          </w:p>
        </w:tc>
        <w:tc>
          <w:tcPr>
            <w:tcW w:w="0" w:type="auto"/>
            <w:tcBorders>
              <w:left w:val="nil"/>
              <w:right w:val="nil"/>
            </w:tcBorders>
          </w:tcPr>
          <w:p w14:paraId="7615C34C" w14:textId="576E322D" w:rsidR="002C4102" w:rsidRPr="000C36AA" w:rsidRDefault="002C4102" w:rsidP="003A2A75">
            <w:pPr>
              <w:spacing w:line="360" w:lineRule="auto"/>
              <w:rPr>
                <w:sz w:val="24"/>
                <w:szCs w:val="24"/>
              </w:rPr>
            </w:pPr>
            <w:r w:rsidRPr="00004C50">
              <w:t>.018</w:t>
            </w:r>
          </w:p>
        </w:tc>
        <w:tc>
          <w:tcPr>
            <w:tcW w:w="0" w:type="auto"/>
            <w:tcBorders>
              <w:left w:val="nil"/>
              <w:right w:val="nil"/>
            </w:tcBorders>
          </w:tcPr>
          <w:p w14:paraId="3BF225D5" w14:textId="3987DC56" w:rsidR="002C4102" w:rsidRPr="000C36AA" w:rsidRDefault="002C4102" w:rsidP="003A2A75">
            <w:pPr>
              <w:spacing w:line="360" w:lineRule="auto"/>
              <w:rPr>
                <w:sz w:val="24"/>
                <w:szCs w:val="24"/>
              </w:rPr>
            </w:pPr>
            <w:r w:rsidRPr="00004C50">
              <w:t>.868</w:t>
            </w:r>
          </w:p>
        </w:tc>
        <w:tc>
          <w:tcPr>
            <w:tcW w:w="0" w:type="auto"/>
            <w:tcBorders>
              <w:left w:val="nil"/>
              <w:bottom w:val="single" w:sz="12" w:space="0" w:color="auto"/>
              <w:right w:val="nil"/>
            </w:tcBorders>
          </w:tcPr>
          <w:p w14:paraId="47AB6715" w14:textId="2C1CAFFA" w:rsidR="002C4102" w:rsidRPr="000C36AA" w:rsidRDefault="002C4102" w:rsidP="003A2A75">
            <w:pPr>
              <w:spacing w:line="360" w:lineRule="auto"/>
              <w:rPr>
                <w:sz w:val="24"/>
                <w:szCs w:val="24"/>
              </w:rPr>
            </w:pPr>
            <w:r w:rsidRPr="00004C50">
              <w:t>-.31, .37</w:t>
            </w:r>
          </w:p>
        </w:tc>
      </w:tr>
      <w:tr w:rsidR="002C4102" w:rsidRPr="000C36AA" w14:paraId="0001B052" w14:textId="77777777" w:rsidTr="003049F7">
        <w:tc>
          <w:tcPr>
            <w:tcW w:w="0" w:type="auto"/>
            <w:vMerge w:val="restart"/>
            <w:tcBorders>
              <w:top w:val="single" w:sz="12" w:space="0" w:color="auto"/>
              <w:left w:val="nil"/>
              <w:right w:val="nil"/>
            </w:tcBorders>
            <w:vAlign w:val="center"/>
          </w:tcPr>
          <w:p w14:paraId="7F9FC51D" w14:textId="77777777" w:rsidR="002C4102" w:rsidRPr="008C4E74" w:rsidRDefault="002C4102" w:rsidP="003A2A75">
            <w:pPr>
              <w:spacing w:line="360" w:lineRule="auto"/>
              <w:jc w:val="center"/>
              <w:rPr>
                <w:sz w:val="24"/>
                <w:szCs w:val="24"/>
              </w:rPr>
            </w:pPr>
            <w:r w:rsidRPr="008C4E74">
              <w:rPr>
                <w:sz w:val="24"/>
                <w:szCs w:val="24"/>
              </w:rPr>
              <w:t>3</w:t>
            </w:r>
          </w:p>
        </w:tc>
        <w:tc>
          <w:tcPr>
            <w:tcW w:w="0" w:type="auto"/>
            <w:tcBorders>
              <w:top w:val="single" w:sz="12" w:space="0" w:color="auto"/>
              <w:left w:val="nil"/>
              <w:right w:val="nil"/>
            </w:tcBorders>
          </w:tcPr>
          <w:p w14:paraId="2F59F6B4" w14:textId="56F7171D" w:rsidR="002C4102" w:rsidRPr="000C36AA" w:rsidRDefault="002C4102" w:rsidP="003A2A75">
            <w:pPr>
              <w:spacing w:line="360" w:lineRule="auto"/>
              <w:rPr>
                <w:b/>
                <w:sz w:val="24"/>
                <w:szCs w:val="24"/>
              </w:rPr>
            </w:pPr>
            <w:r w:rsidRPr="000C36AA">
              <w:rPr>
                <w:b/>
                <w:sz w:val="24"/>
                <w:szCs w:val="24"/>
              </w:rPr>
              <w:t>Constant</w:t>
            </w:r>
          </w:p>
        </w:tc>
        <w:tc>
          <w:tcPr>
            <w:tcW w:w="0" w:type="auto"/>
            <w:tcBorders>
              <w:top w:val="single" w:sz="12" w:space="0" w:color="auto"/>
              <w:left w:val="nil"/>
              <w:right w:val="nil"/>
            </w:tcBorders>
          </w:tcPr>
          <w:p w14:paraId="295A12F6" w14:textId="6397D067" w:rsidR="002C4102" w:rsidRPr="000C36AA" w:rsidRDefault="002C4102" w:rsidP="003A2A75">
            <w:pPr>
              <w:spacing w:line="360" w:lineRule="auto"/>
              <w:rPr>
                <w:sz w:val="24"/>
                <w:szCs w:val="24"/>
              </w:rPr>
            </w:pPr>
            <w:r w:rsidRPr="00004C50">
              <w:t>2.72</w:t>
            </w:r>
          </w:p>
        </w:tc>
        <w:tc>
          <w:tcPr>
            <w:tcW w:w="0" w:type="auto"/>
            <w:tcBorders>
              <w:top w:val="single" w:sz="12" w:space="0" w:color="auto"/>
              <w:left w:val="nil"/>
              <w:right w:val="nil"/>
            </w:tcBorders>
          </w:tcPr>
          <w:p w14:paraId="7F962A59" w14:textId="5222DD4D" w:rsidR="002C4102" w:rsidRPr="000C36AA" w:rsidRDefault="002C4102" w:rsidP="003A2A75">
            <w:pPr>
              <w:spacing w:line="360" w:lineRule="auto"/>
              <w:rPr>
                <w:sz w:val="24"/>
                <w:szCs w:val="24"/>
              </w:rPr>
            </w:pPr>
            <w:r w:rsidRPr="00004C50">
              <w:t>.18</w:t>
            </w:r>
          </w:p>
        </w:tc>
        <w:tc>
          <w:tcPr>
            <w:tcW w:w="0" w:type="auto"/>
            <w:tcBorders>
              <w:top w:val="single" w:sz="12" w:space="0" w:color="auto"/>
              <w:left w:val="nil"/>
              <w:right w:val="nil"/>
            </w:tcBorders>
          </w:tcPr>
          <w:p w14:paraId="3EE3A75F" w14:textId="40761412" w:rsidR="002C4102" w:rsidRPr="000C36AA" w:rsidRDefault="002C4102" w:rsidP="003A2A75">
            <w:pPr>
              <w:spacing w:line="360" w:lineRule="auto"/>
              <w:rPr>
                <w:sz w:val="24"/>
                <w:szCs w:val="24"/>
              </w:rPr>
            </w:pPr>
          </w:p>
        </w:tc>
        <w:tc>
          <w:tcPr>
            <w:tcW w:w="0" w:type="auto"/>
            <w:tcBorders>
              <w:top w:val="single" w:sz="12" w:space="0" w:color="auto"/>
              <w:left w:val="nil"/>
              <w:right w:val="nil"/>
            </w:tcBorders>
          </w:tcPr>
          <w:p w14:paraId="3E98B7E9" w14:textId="1E90C3AB" w:rsidR="002C4102" w:rsidRPr="000C36AA" w:rsidRDefault="002C4102" w:rsidP="003A2A75">
            <w:pPr>
              <w:spacing w:line="360" w:lineRule="auto"/>
              <w:rPr>
                <w:sz w:val="24"/>
                <w:szCs w:val="24"/>
              </w:rPr>
            </w:pPr>
            <w:r w:rsidRPr="00004C50">
              <w:t>.000</w:t>
            </w:r>
          </w:p>
        </w:tc>
        <w:tc>
          <w:tcPr>
            <w:tcW w:w="0" w:type="auto"/>
            <w:tcBorders>
              <w:top w:val="single" w:sz="12" w:space="0" w:color="auto"/>
              <w:left w:val="nil"/>
              <w:right w:val="nil"/>
            </w:tcBorders>
          </w:tcPr>
          <w:p w14:paraId="37074B67" w14:textId="32AF31CB" w:rsidR="002C4102" w:rsidRPr="000C36AA" w:rsidRDefault="002C4102" w:rsidP="003A2A75">
            <w:pPr>
              <w:spacing w:line="360" w:lineRule="auto"/>
              <w:rPr>
                <w:sz w:val="24"/>
                <w:szCs w:val="24"/>
              </w:rPr>
            </w:pPr>
            <w:r w:rsidRPr="00004C50">
              <w:t>2.37, 3.07</w:t>
            </w:r>
          </w:p>
        </w:tc>
      </w:tr>
      <w:tr w:rsidR="002C4102" w:rsidRPr="000C36AA" w14:paraId="212CDB6F" w14:textId="77777777" w:rsidTr="003148AD">
        <w:tc>
          <w:tcPr>
            <w:tcW w:w="0" w:type="auto"/>
            <w:vMerge/>
            <w:tcBorders>
              <w:left w:val="nil"/>
              <w:right w:val="nil"/>
            </w:tcBorders>
          </w:tcPr>
          <w:p w14:paraId="5BD5D8CF" w14:textId="77777777" w:rsidR="002C4102" w:rsidRPr="000C36AA" w:rsidRDefault="002C4102" w:rsidP="003A2A75">
            <w:pPr>
              <w:spacing w:line="360" w:lineRule="auto"/>
              <w:rPr>
                <w:b/>
                <w:sz w:val="24"/>
                <w:szCs w:val="24"/>
              </w:rPr>
            </w:pPr>
          </w:p>
        </w:tc>
        <w:tc>
          <w:tcPr>
            <w:tcW w:w="0" w:type="auto"/>
            <w:tcBorders>
              <w:left w:val="nil"/>
              <w:right w:val="nil"/>
            </w:tcBorders>
          </w:tcPr>
          <w:p w14:paraId="35EB5EAF" w14:textId="5CB976EA" w:rsidR="002C4102" w:rsidRPr="000C36AA" w:rsidRDefault="002C4102" w:rsidP="003A2A75">
            <w:pPr>
              <w:spacing w:line="360" w:lineRule="auto"/>
              <w:rPr>
                <w:b/>
                <w:sz w:val="24"/>
                <w:szCs w:val="24"/>
              </w:rPr>
            </w:pPr>
            <w:r>
              <w:rPr>
                <w:b/>
                <w:sz w:val="24"/>
                <w:szCs w:val="24"/>
              </w:rPr>
              <w:t>FOS Mention</w:t>
            </w:r>
          </w:p>
        </w:tc>
        <w:tc>
          <w:tcPr>
            <w:tcW w:w="0" w:type="auto"/>
            <w:tcBorders>
              <w:left w:val="nil"/>
              <w:right w:val="nil"/>
            </w:tcBorders>
          </w:tcPr>
          <w:p w14:paraId="219C2CFA" w14:textId="0615F4D8" w:rsidR="002C4102" w:rsidRPr="000C36AA" w:rsidRDefault="002C4102" w:rsidP="003A2A75">
            <w:pPr>
              <w:spacing w:line="360" w:lineRule="auto"/>
              <w:rPr>
                <w:sz w:val="24"/>
                <w:szCs w:val="24"/>
              </w:rPr>
            </w:pPr>
            <w:r w:rsidRPr="00004C50">
              <w:t>-.22</w:t>
            </w:r>
          </w:p>
        </w:tc>
        <w:tc>
          <w:tcPr>
            <w:tcW w:w="0" w:type="auto"/>
            <w:tcBorders>
              <w:left w:val="nil"/>
              <w:right w:val="nil"/>
            </w:tcBorders>
          </w:tcPr>
          <w:p w14:paraId="7F763EA5" w14:textId="135EA982" w:rsidR="002C4102" w:rsidRPr="000C36AA" w:rsidRDefault="002C4102" w:rsidP="003A2A75">
            <w:pPr>
              <w:spacing w:line="360" w:lineRule="auto"/>
              <w:rPr>
                <w:sz w:val="24"/>
                <w:szCs w:val="24"/>
              </w:rPr>
            </w:pPr>
            <w:r w:rsidRPr="00004C50">
              <w:t>.25</w:t>
            </w:r>
          </w:p>
        </w:tc>
        <w:tc>
          <w:tcPr>
            <w:tcW w:w="0" w:type="auto"/>
            <w:tcBorders>
              <w:left w:val="nil"/>
              <w:right w:val="nil"/>
            </w:tcBorders>
          </w:tcPr>
          <w:p w14:paraId="764E393F" w14:textId="3199AC0E" w:rsidR="002C4102" w:rsidRPr="000C36AA" w:rsidRDefault="002C4102" w:rsidP="003A2A75">
            <w:pPr>
              <w:spacing w:line="360" w:lineRule="auto"/>
              <w:rPr>
                <w:sz w:val="24"/>
                <w:szCs w:val="24"/>
              </w:rPr>
            </w:pPr>
            <w:r w:rsidRPr="00004C50">
              <w:t>-.090</w:t>
            </w:r>
          </w:p>
        </w:tc>
        <w:tc>
          <w:tcPr>
            <w:tcW w:w="0" w:type="auto"/>
            <w:tcBorders>
              <w:left w:val="nil"/>
              <w:right w:val="nil"/>
            </w:tcBorders>
          </w:tcPr>
          <w:p w14:paraId="31F72916" w14:textId="6F6A6807" w:rsidR="002C4102" w:rsidRPr="000C36AA" w:rsidRDefault="002C4102" w:rsidP="003A2A75">
            <w:pPr>
              <w:spacing w:line="360" w:lineRule="auto"/>
              <w:rPr>
                <w:sz w:val="24"/>
                <w:szCs w:val="24"/>
              </w:rPr>
            </w:pPr>
            <w:r w:rsidRPr="00004C50">
              <w:t>.363</w:t>
            </w:r>
          </w:p>
        </w:tc>
        <w:tc>
          <w:tcPr>
            <w:tcW w:w="0" w:type="auto"/>
            <w:tcBorders>
              <w:left w:val="nil"/>
              <w:right w:val="nil"/>
            </w:tcBorders>
          </w:tcPr>
          <w:p w14:paraId="4672ED81" w14:textId="6025D7AA" w:rsidR="002C4102" w:rsidRPr="000C36AA" w:rsidRDefault="002C4102" w:rsidP="003A2A75">
            <w:pPr>
              <w:spacing w:line="360" w:lineRule="auto"/>
              <w:rPr>
                <w:sz w:val="24"/>
                <w:szCs w:val="24"/>
              </w:rPr>
            </w:pPr>
            <w:r w:rsidRPr="00004C50">
              <w:t>-.71, .26</w:t>
            </w:r>
          </w:p>
        </w:tc>
      </w:tr>
      <w:tr w:rsidR="002C4102" w:rsidRPr="000C36AA" w14:paraId="5CD2CDD6" w14:textId="77777777" w:rsidTr="003148AD">
        <w:tc>
          <w:tcPr>
            <w:tcW w:w="0" w:type="auto"/>
            <w:vMerge/>
            <w:tcBorders>
              <w:left w:val="nil"/>
              <w:right w:val="nil"/>
            </w:tcBorders>
          </w:tcPr>
          <w:p w14:paraId="50EAE433" w14:textId="77777777" w:rsidR="002C4102" w:rsidRPr="000C36AA" w:rsidRDefault="002C4102" w:rsidP="003A2A75">
            <w:pPr>
              <w:spacing w:line="360" w:lineRule="auto"/>
              <w:rPr>
                <w:b/>
                <w:sz w:val="24"/>
                <w:szCs w:val="24"/>
              </w:rPr>
            </w:pPr>
          </w:p>
        </w:tc>
        <w:tc>
          <w:tcPr>
            <w:tcW w:w="0" w:type="auto"/>
            <w:tcBorders>
              <w:left w:val="nil"/>
              <w:right w:val="nil"/>
            </w:tcBorders>
          </w:tcPr>
          <w:p w14:paraId="5E415F2D" w14:textId="5D23D1F5" w:rsidR="002C4102" w:rsidRPr="000C36AA" w:rsidRDefault="002C4102" w:rsidP="003A2A75">
            <w:pPr>
              <w:spacing w:line="360" w:lineRule="auto"/>
              <w:rPr>
                <w:b/>
                <w:sz w:val="24"/>
                <w:szCs w:val="24"/>
              </w:rPr>
            </w:pPr>
            <w:r w:rsidRPr="000C36AA">
              <w:rPr>
                <w:b/>
                <w:sz w:val="24"/>
                <w:szCs w:val="24"/>
              </w:rPr>
              <w:t>Vignette Type</w:t>
            </w:r>
          </w:p>
        </w:tc>
        <w:tc>
          <w:tcPr>
            <w:tcW w:w="0" w:type="auto"/>
            <w:tcBorders>
              <w:left w:val="nil"/>
              <w:right w:val="nil"/>
            </w:tcBorders>
          </w:tcPr>
          <w:p w14:paraId="0CED3BB6" w14:textId="26CF902B" w:rsidR="002C4102" w:rsidRPr="000C36AA" w:rsidRDefault="002C4102" w:rsidP="003A2A75">
            <w:pPr>
              <w:spacing w:line="360" w:lineRule="auto"/>
              <w:rPr>
                <w:sz w:val="24"/>
                <w:szCs w:val="24"/>
              </w:rPr>
            </w:pPr>
            <w:r w:rsidRPr="00004C50">
              <w:t>-.53</w:t>
            </w:r>
          </w:p>
        </w:tc>
        <w:tc>
          <w:tcPr>
            <w:tcW w:w="0" w:type="auto"/>
            <w:tcBorders>
              <w:left w:val="nil"/>
              <w:right w:val="nil"/>
            </w:tcBorders>
          </w:tcPr>
          <w:p w14:paraId="041859FC" w14:textId="03DA7B52" w:rsidR="002C4102" w:rsidRPr="000C36AA" w:rsidRDefault="002C4102" w:rsidP="003A2A75">
            <w:pPr>
              <w:spacing w:line="360" w:lineRule="auto"/>
              <w:rPr>
                <w:sz w:val="24"/>
                <w:szCs w:val="24"/>
              </w:rPr>
            </w:pPr>
            <w:r w:rsidRPr="00004C50">
              <w:t>.24</w:t>
            </w:r>
          </w:p>
        </w:tc>
        <w:tc>
          <w:tcPr>
            <w:tcW w:w="0" w:type="auto"/>
            <w:tcBorders>
              <w:left w:val="nil"/>
              <w:right w:val="nil"/>
            </w:tcBorders>
          </w:tcPr>
          <w:p w14:paraId="3540DA1C" w14:textId="6FB9A704" w:rsidR="002C4102" w:rsidRPr="000C36AA" w:rsidRDefault="002C4102" w:rsidP="003A2A75">
            <w:pPr>
              <w:spacing w:line="360" w:lineRule="auto"/>
              <w:rPr>
                <w:sz w:val="24"/>
                <w:szCs w:val="24"/>
              </w:rPr>
            </w:pPr>
            <w:r w:rsidRPr="00004C50">
              <w:t>-.211</w:t>
            </w:r>
          </w:p>
        </w:tc>
        <w:tc>
          <w:tcPr>
            <w:tcW w:w="0" w:type="auto"/>
            <w:tcBorders>
              <w:left w:val="nil"/>
              <w:right w:val="nil"/>
            </w:tcBorders>
          </w:tcPr>
          <w:p w14:paraId="13FC3B8B" w14:textId="4049476E" w:rsidR="002C4102" w:rsidRPr="000C36AA" w:rsidRDefault="002C4102" w:rsidP="003A2A75">
            <w:pPr>
              <w:spacing w:line="360" w:lineRule="auto"/>
              <w:rPr>
                <w:sz w:val="24"/>
                <w:szCs w:val="24"/>
              </w:rPr>
            </w:pPr>
            <w:r w:rsidRPr="00004C50">
              <w:t>.027</w:t>
            </w:r>
          </w:p>
        </w:tc>
        <w:tc>
          <w:tcPr>
            <w:tcW w:w="0" w:type="auto"/>
            <w:tcBorders>
              <w:left w:val="nil"/>
              <w:right w:val="nil"/>
            </w:tcBorders>
          </w:tcPr>
          <w:p w14:paraId="7912AF9C" w14:textId="56460DEB" w:rsidR="002C4102" w:rsidRPr="000C36AA" w:rsidRDefault="002C4102" w:rsidP="003A2A75">
            <w:pPr>
              <w:spacing w:line="360" w:lineRule="auto"/>
              <w:rPr>
                <w:sz w:val="24"/>
                <w:szCs w:val="24"/>
              </w:rPr>
            </w:pPr>
            <w:r w:rsidRPr="00004C50">
              <w:t>-.99, -.06</w:t>
            </w:r>
          </w:p>
        </w:tc>
      </w:tr>
      <w:tr w:rsidR="002C4102" w:rsidRPr="000C36AA" w14:paraId="671F19DD" w14:textId="77777777" w:rsidTr="003148AD">
        <w:tc>
          <w:tcPr>
            <w:tcW w:w="0" w:type="auto"/>
            <w:vMerge/>
            <w:tcBorders>
              <w:left w:val="nil"/>
              <w:right w:val="nil"/>
            </w:tcBorders>
          </w:tcPr>
          <w:p w14:paraId="1E2F72F8" w14:textId="77777777" w:rsidR="002C4102" w:rsidRPr="000C36AA" w:rsidRDefault="002C4102" w:rsidP="003A2A75">
            <w:pPr>
              <w:spacing w:line="360" w:lineRule="auto"/>
              <w:rPr>
                <w:b/>
                <w:sz w:val="24"/>
                <w:szCs w:val="24"/>
              </w:rPr>
            </w:pPr>
          </w:p>
        </w:tc>
        <w:tc>
          <w:tcPr>
            <w:tcW w:w="0" w:type="auto"/>
            <w:tcBorders>
              <w:left w:val="nil"/>
              <w:right w:val="nil"/>
            </w:tcBorders>
          </w:tcPr>
          <w:p w14:paraId="1D5A60F9" w14:textId="5C3F1381" w:rsidR="002C4102" w:rsidRPr="000C36AA" w:rsidRDefault="002C4102" w:rsidP="003A2A75">
            <w:pPr>
              <w:spacing w:line="360" w:lineRule="auto"/>
              <w:rPr>
                <w:b/>
                <w:sz w:val="24"/>
                <w:szCs w:val="24"/>
              </w:rPr>
            </w:pPr>
            <w:r w:rsidRPr="000C36AA">
              <w:rPr>
                <w:b/>
                <w:sz w:val="24"/>
                <w:szCs w:val="24"/>
              </w:rPr>
              <w:t>Anti-Black Bias</w:t>
            </w:r>
          </w:p>
        </w:tc>
        <w:tc>
          <w:tcPr>
            <w:tcW w:w="0" w:type="auto"/>
            <w:tcBorders>
              <w:left w:val="nil"/>
              <w:right w:val="nil"/>
            </w:tcBorders>
          </w:tcPr>
          <w:p w14:paraId="2F46F1DF" w14:textId="5890CABC" w:rsidR="002C4102" w:rsidRPr="000C36AA" w:rsidRDefault="002C4102" w:rsidP="003A2A75">
            <w:pPr>
              <w:spacing w:line="360" w:lineRule="auto"/>
              <w:rPr>
                <w:sz w:val="24"/>
                <w:szCs w:val="24"/>
              </w:rPr>
            </w:pPr>
            <w:r w:rsidRPr="00004C50">
              <w:t>-.23</w:t>
            </w:r>
          </w:p>
        </w:tc>
        <w:tc>
          <w:tcPr>
            <w:tcW w:w="0" w:type="auto"/>
            <w:tcBorders>
              <w:left w:val="nil"/>
              <w:right w:val="nil"/>
            </w:tcBorders>
          </w:tcPr>
          <w:p w14:paraId="4FB9C171" w14:textId="45BE6A62" w:rsidR="002C4102" w:rsidRPr="000C36AA" w:rsidRDefault="002C4102" w:rsidP="003A2A75">
            <w:pPr>
              <w:spacing w:line="360" w:lineRule="auto"/>
              <w:rPr>
                <w:sz w:val="24"/>
                <w:szCs w:val="24"/>
              </w:rPr>
            </w:pPr>
            <w:r w:rsidRPr="00004C50">
              <w:t>.16</w:t>
            </w:r>
          </w:p>
        </w:tc>
        <w:tc>
          <w:tcPr>
            <w:tcW w:w="0" w:type="auto"/>
            <w:tcBorders>
              <w:left w:val="nil"/>
              <w:right w:val="nil"/>
            </w:tcBorders>
          </w:tcPr>
          <w:p w14:paraId="243EE631" w14:textId="35041482" w:rsidR="002C4102" w:rsidRPr="000C36AA" w:rsidRDefault="002C4102" w:rsidP="003A2A75">
            <w:pPr>
              <w:spacing w:line="360" w:lineRule="auto"/>
              <w:rPr>
                <w:sz w:val="24"/>
                <w:szCs w:val="24"/>
              </w:rPr>
            </w:pPr>
            <w:r w:rsidRPr="00004C50">
              <w:t>-.201</w:t>
            </w:r>
          </w:p>
        </w:tc>
        <w:tc>
          <w:tcPr>
            <w:tcW w:w="0" w:type="auto"/>
            <w:tcBorders>
              <w:left w:val="nil"/>
              <w:right w:val="nil"/>
            </w:tcBorders>
          </w:tcPr>
          <w:p w14:paraId="1C11ACFC" w14:textId="78939012" w:rsidR="002C4102" w:rsidRPr="000C36AA" w:rsidRDefault="002C4102" w:rsidP="003A2A75">
            <w:pPr>
              <w:spacing w:line="360" w:lineRule="auto"/>
              <w:rPr>
                <w:sz w:val="24"/>
                <w:szCs w:val="24"/>
              </w:rPr>
            </w:pPr>
            <w:r w:rsidRPr="00004C50">
              <w:t>.155</w:t>
            </w:r>
          </w:p>
        </w:tc>
        <w:tc>
          <w:tcPr>
            <w:tcW w:w="0" w:type="auto"/>
            <w:tcBorders>
              <w:left w:val="nil"/>
              <w:right w:val="nil"/>
            </w:tcBorders>
          </w:tcPr>
          <w:p w14:paraId="24B372D5" w14:textId="500B025E" w:rsidR="002C4102" w:rsidRPr="000C36AA" w:rsidRDefault="002C4102" w:rsidP="003A2A75">
            <w:pPr>
              <w:spacing w:line="360" w:lineRule="auto"/>
              <w:rPr>
                <w:sz w:val="24"/>
                <w:szCs w:val="24"/>
              </w:rPr>
            </w:pPr>
            <w:r w:rsidRPr="00004C50">
              <w:t>-.55, .09</w:t>
            </w:r>
          </w:p>
        </w:tc>
      </w:tr>
      <w:tr w:rsidR="002C4102" w:rsidRPr="000C36AA" w14:paraId="5F064A2F" w14:textId="77777777" w:rsidTr="003148AD">
        <w:tc>
          <w:tcPr>
            <w:tcW w:w="0" w:type="auto"/>
            <w:vMerge/>
            <w:tcBorders>
              <w:left w:val="nil"/>
              <w:right w:val="nil"/>
            </w:tcBorders>
          </w:tcPr>
          <w:p w14:paraId="4307DF42" w14:textId="77777777" w:rsidR="002C4102" w:rsidRPr="000C36AA" w:rsidRDefault="002C4102" w:rsidP="003A2A75">
            <w:pPr>
              <w:spacing w:line="360" w:lineRule="auto"/>
              <w:rPr>
                <w:b/>
                <w:sz w:val="24"/>
                <w:szCs w:val="24"/>
              </w:rPr>
            </w:pPr>
          </w:p>
        </w:tc>
        <w:tc>
          <w:tcPr>
            <w:tcW w:w="0" w:type="auto"/>
            <w:tcBorders>
              <w:left w:val="nil"/>
              <w:right w:val="nil"/>
            </w:tcBorders>
          </w:tcPr>
          <w:p w14:paraId="200CBAC0" w14:textId="7ADC31A6" w:rsidR="002C4102" w:rsidRPr="000C36AA" w:rsidRDefault="002C4102" w:rsidP="003A2A75">
            <w:pPr>
              <w:spacing w:line="360" w:lineRule="auto"/>
              <w:rPr>
                <w:b/>
                <w:sz w:val="24"/>
                <w:szCs w:val="24"/>
              </w:rPr>
            </w:pPr>
            <w:r>
              <w:rPr>
                <w:b/>
                <w:sz w:val="24"/>
                <w:szCs w:val="24"/>
              </w:rPr>
              <w:t>Political Ideology</w:t>
            </w:r>
          </w:p>
        </w:tc>
        <w:tc>
          <w:tcPr>
            <w:tcW w:w="0" w:type="auto"/>
            <w:tcBorders>
              <w:left w:val="nil"/>
              <w:right w:val="nil"/>
            </w:tcBorders>
          </w:tcPr>
          <w:p w14:paraId="23650E13" w14:textId="5166A57E" w:rsidR="002C4102" w:rsidRPr="000C36AA" w:rsidRDefault="002C4102" w:rsidP="003A2A75">
            <w:pPr>
              <w:spacing w:line="360" w:lineRule="auto"/>
              <w:rPr>
                <w:sz w:val="24"/>
                <w:szCs w:val="24"/>
              </w:rPr>
            </w:pPr>
            <w:r w:rsidRPr="00004C50">
              <w:t>.11</w:t>
            </w:r>
          </w:p>
        </w:tc>
        <w:tc>
          <w:tcPr>
            <w:tcW w:w="0" w:type="auto"/>
            <w:tcBorders>
              <w:left w:val="nil"/>
              <w:right w:val="nil"/>
            </w:tcBorders>
          </w:tcPr>
          <w:p w14:paraId="76D9BCD3" w14:textId="69E7A857" w:rsidR="002C4102" w:rsidRPr="000C36AA" w:rsidRDefault="002C4102" w:rsidP="003A2A75">
            <w:pPr>
              <w:spacing w:line="360" w:lineRule="auto"/>
              <w:rPr>
                <w:sz w:val="24"/>
                <w:szCs w:val="24"/>
              </w:rPr>
            </w:pPr>
            <w:r w:rsidRPr="00004C50">
              <w:t>.12</w:t>
            </w:r>
          </w:p>
        </w:tc>
        <w:tc>
          <w:tcPr>
            <w:tcW w:w="0" w:type="auto"/>
            <w:tcBorders>
              <w:left w:val="nil"/>
              <w:right w:val="nil"/>
            </w:tcBorders>
          </w:tcPr>
          <w:p w14:paraId="1A2DE743" w14:textId="7731FC13" w:rsidR="002C4102" w:rsidRPr="000C36AA" w:rsidRDefault="002C4102" w:rsidP="003A2A75">
            <w:pPr>
              <w:spacing w:line="360" w:lineRule="auto"/>
              <w:rPr>
                <w:sz w:val="24"/>
                <w:szCs w:val="24"/>
              </w:rPr>
            </w:pPr>
            <w:r w:rsidRPr="00004C50">
              <w:t>.137</w:t>
            </w:r>
          </w:p>
        </w:tc>
        <w:tc>
          <w:tcPr>
            <w:tcW w:w="0" w:type="auto"/>
            <w:tcBorders>
              <w:left w:val="nil"/>
              <w:right w:val="nil"/>
            </w:tcBorders>
          </w:tcPr>
          <w:p w14:paraId="6E0DAB83" w14:textId="53A06960" w:rsidR="002C4102" w:rsidRPr="000C36AA" w:rsidRDefault="002C4102" w:rsidP="003A2A75">
            <w:pPr>
              <w:spacing w:line="360" w:lineRule="auto"/>
              <w:rPr>
                <w:sz w:val="24"/>
                <w:szCs w:val="24"/>
              </w:rPr>
            </w:pPr>
            <w:r w:rsidRPr="00004C50">
              <w:t>.356</w:t>
            </w:r>
          </w:p>
        </w:tc>
        <w:tc>
          <w:tcPr>
            <w:tcW w:w="0" w:type="auto"/>
            <w:tcBorders>
              <w:left w:val="nil"/>
              <w:right w:val="nil"/>
            </w:tcBorders>
          </w:tcPr>
          <w:p w14:paraId="4E60163F" w14:textId="4BF7671C" w:rsidR="002C4102" w:rsidRPr="000C36AA" w:rsidRDefault="002C4102" w:rsidP="003A2A75">
            <w:pPr>
              <w:spacing w:line="360" w:lineRule="auto"/>
              <w:rPr>
                <w:sz w:val="24"/>
                <w:szCs w:val="24"/>
              </w:rPr>
            </w:pPr>
            <w:r w:rsidRPr="00004C50">
              <w:t>-.13, .35</w:t>
            </w:r>
          </w:p>
        </w:tc>
      </w:tr>
      <w:tr w:rsidR="002C4102" w:rsidRPr="000C36AA" w14:paraId="1D41FE93" w14:textId="77777777" w:rsidTr="003148AD">
        <w:tc>
          <w:tcPr>
            <w:tcW w:w="0" w:type="auto"/>
            <w:vMerge/>
            <w:tcBorders>
              <w:left w:val="nil"/>
              <w:right w:val="nil"/>
            </w:tcBorders>
          </w:tcPr>
          <w:p w14:paraId="2F301751" w14:textId="77777777" w:rsidR="002C4102" w:rsidRPr="000C36AA" w:rsidRDefault="002C4102" w:rsidP="003A2A75">
            <w:pPr>
              <w:spacing w:line="360" w:lineRule="auto"/>
              <w:rPr>
                <w:b/>
                <w:sz w:val="24"/>
                <w:szCs w:val="24"/>
              </w:rPr>
            </w:pPr>
          </w:p>
        </w:tc>
        <w:tc>
          <w:tcPr>
            <w:tcW w:w="0" w:type="auto"/>
            <w:tcBorders>
              <w:left w:val="nil"/>
              <w:right w:val="nil"/>
            </w:tcBorders>
          </w:tcPr>
          <w:p w14:paraId="62FB44B5" w14:textId="2A8BC47F" w:rsidR="002C4102" w:rsidRPr="000C36AA" w:rsidRDefault="002C4102" w:rsidP="003A2A75">
            <w:pPr>
              <w:spacing w:line="360" w:lineRule="auto"/>
              <w:rPr>
                <w:b/>
                <w:sz w:val="24"/>
                <w:szCs w:val="24"/>
              </w:rPr>
            </w:pPr>
            <w:r>
              <w:rPr>
                <w:b/>
                <w:sz w:val="24"/>
                <w:szCs w:val="24"/>
              </w:rPr>
              <w:t>Education</w:t>
            </w:r>
          </w:p>
        </w:tc>
        <w:tc>
          <w:tcPr>
            <w:tcW w:w="0" w:type="auto"/>
            <w:tcBorders>
              <w:left w:val="nil"/>
              <w:right w:val="nil"/>
            </w:tcBorders>
          </w:tcPr>
          <w:p w14:paraId="5C87BC21" w14:textId="6D3B71D7" w:rsidR="002C4102" w:rsidRPr="000C36AA" w:rsidRDefault="002C4102" w:rsidP="003A2A75">
            <w:pPr>
              <w:spacing w:line="360" w:lineRule="auto"/>
              <w:rPr>
                <w:sz w:val="24"/>
                <w:szCs w:val="24"/>
              </w:rPr>
            </w:pPr>
            <w:r w:rsidRPr="00004C50">
              <w:t>.00</w:t>
            </w:r>
          </w:p>
        </w:tc>
        <w:tc>
          <w:tcPr>
            <w:tcW w:w="0" w:type="auto"/>
            <w:tcBorders>
              <w:left w:val="nil"/>
              <w:right w:val="nil"/>
            </w:tcBorders>
          </w:tcPr>
          <w:p w14:paraId="5E4918CD" w14:textId="1C8B28B0" w:rsidR="002C4102" w:rsidRPr="000C36AA" w:rsidRDefault="002C4102" w:rsidP="003A2A75">
            <w:pPr>
              <w:spacing w:line="360" w:lineRule="auto"/>
              <w:rPr>
                <w:sz w:val="24"/>
                <w:szCs w:val="24"/>
              </w:rPr>
            </w:pPr>
            <w:r w:rsidRPr="00004C50">
              <w:t>.12</w:t>
            </w:r>
          </w:p>
        </w:tc>
        <w:tc>
          <w:tcPr>
            <w:tcW w:w="0" w:type="auto"/>
            <w:tcBorders>
              <w:left w:val="nil"/>
              <w:right w:val="nil"/>
            </w:tcBorders>
          </w:tcPr>
          <w:p w14:paraId="35495002" w14:textId="21A4AADA" w:rsidR="002C4102" w:rsidRPr="000C36AA" w:rsidRDefault="002C4102" w:rsidP="003A2A75">
            <w:pPr>
              <w:spacing w:line="360" w:lineRule="auto"/>
              <w:rPr>
                <w:sz w:val="24"/>
                <w:szCs w:val="24"/>
              </w:rPr>
            </w:pPr>
            <w:r w:rsidRPr="00004C50">
              <w:t>-.003</w:t>
            </w:r>
          </w:p>
        </w:tc>
        <w:tc>
          <w:tcPr>
            <w:tcW w:w="0" w:type="auto"/>
            <w:tcBorders>
              <w:left w:val="nil"/>
              <w:right w:val="nil"/>
            </w:tcBorders>
          </w:tcPr>
          <w:p w14:paraId="588F26E8" w14:textId="453B288A" w:rsidR="002C4102" w:rsidRPr="000C36AA" w:rsidRDefault="002C4102" w:rsidP="003A2A75">
            <w:pPr>
              <w:spacing w:line="360" w:lineRule="auto"/>
              <w:rPr>
                <w:sz w:val="24"/>
                <w:szCs w:val="24"/>
              </w:rPr>
            </w:pPr>
            <w:r w:rsidRPr="00004C50">
              <w:t>.981</w:t>
            </w:r>
          </w:p>
        </w:tc>
        <w:tc>
          <w:tcPr>
            <w:tcW w:w="0" w:type="auto"/>
            <w:tcBorders>
              <w:left w:val="nil"/>
              <w:right w:val="nil"/>
            </w:tcBorders>
          </w:tcPr>
          <w:p w14:paraId="45BD1B41" w14:textId="098F0A95" w:rsidR="002C4102" w:rsidRPr="000C36AA" w:rsidRDefault="002C4102" w:rsidP="003A2A75">
            <w:pPr>
              <w:spacing w:line="360" w:lineRule="auto"/>
              <w:rPr>
                <w:sz w:val="24"/>
                <w:szCs w:val="24"/>
              </w:rPr>
            </w:pPr>
            <w:r w:rsidRPr="00004C50">
              <w:t>-.23, .23</w:t>
            </w:r>
          </w:p>
        </w:tc>
      </w:tr>
      <w:tr w:rsidR="002C4102" w:rsidRPr="000C36AA" w14:paraId="2C58A507" w14:textId="77777777" w:rsidTr="003148AD">
        <w:tc>
          <w:tcPr>
            <w:tcW w:w="0" w:type="auto"/>
            <w:vMerge/>
            <w:tcBorders>
              <w:left w:val="nil"/>
              <w:right w:val="nil"/>
            </w:tcBorders>
          </w:tcPr>
          <w:p w14:paraId="07D01A0F" w14:textId="77777777" w:rsidR="002C4102" w:rsidRPr="000C36AA" w:rsidRDefault="002C4102" w:rsidP="003A2A75">
            <w:pPr>
              <w:spacing w:line="360" w:lineRule="auto"/>
              <w:rPr>
                <w:b/>
                <w:sz w:val="24"/>
                <w:szCs w:val="24"/>
              </w:rPr>
            </w:pPr>
          </w:p>
        </w:tc>
        <w:tc>
          <w:tcPr>
            <w:tcW w:w="0" w:type="auto"/>
            <w:tcBorders>
              <w:left w:val="nil"/>
              <w:right w:val="nil"/>
            </w:tcBorders>
          </w:tcPr>
          <w:p w14:paraId="55845DF5" w14:textId="77777777" w:rsidR="002C4102" w:rsidRPr="000C36AA" w:rsidRDefault="002C4102" w:rsidP="003A2A75">
            <w:pPr>
              <w:spacing w:line="360" w:lineRule="auto"/>
              <w:rPr>
                <w:b/>
                <w:sz w:val="24"/>
                <w:szCs w:val="24"/>
              </w:rPr>
            </w:pPr>
            <w:r w:rsidRPr="00EC0FDC">
              <w:rPr>
                <w:b/>
                <w:sz w:val="24"/>
                <w:szCs w:val="24"/>
              </w:rPr>
              <w:t xml:space="preserve">Anti-Black Bias x Political Ideology  </w:t>
            </w:r>
          </w:p>
        </w:tc>
        <w:tc>
          <w:tcPr>
            <w:tcW w:w="0" w:type="auto"/>
            <w:tcBorders>
              <w:left w:val="nil"/>
              <w:right w:val="nil"/>
            </w:tcBorders>
          </w:tcPr>
          <w:p w14:paraId="521555CC" w14:textId="4F959E71" w:rsidR="002C4102" w:rsidRPr="000C36AA" w:rsidRDefault="002C4102" w:rsidP="003A2A75">
            <w:pPr>
              <w:spacing w:line="360" w:lineRule="auto"/>
              <w:rPr>
                <w:sz w:val="24"/>
                <w:szCs w:val="24"/>
              </w:rPr>
            </w:pPr>
            <w:r w:rsidRPr="00004C50">
              <w:t>-.24</w:t>
            </w:r>
          </w:p>
        </w:tc>
        <w:tc>
          <w:tcPr>
            <w:tcW w:w="0" w:type="auto"/>
            <w:tcBorders>
              <w:left w:val="nil"/>
              <w:right w:val="nil"/>
            </w:tcBorders>
          </w:tcPr>
          <w:p w14:paraId="17894C21" w14:textId="39EC2440" w:rsidR="002C4102" w:rsidRPr="000C36AA" w:rsidRDefault="002C4102" w:rsidP="003A2A75">
            <w:pPr>
              <w:spacing w:line="360" w:lineRule="auto"/>
              <w:rPr>
                <w:sz w:val="24"/>
                <w:szCs w:val="24"/>
              </w:rPr>
            </w:pPr>
            <w:r w:rsidRPr="00004C50">
              <w:t>.08</w:t>
            </w:r>
          </w:p>
        </w:tc>
        <w:tc>
          <w:tcPr>
            <w:tcW w:w="0" w:type="auto"/>
            <w:tcBorders>
              <w:left w:val="nil"/>
              <w:right w:val="nil"/>
            </w:tcBorders>
          </w:tcPr>
          <w:p w14:paraId="093A3960" w14:textId="333784DE" w:rsidR="002C4102" w:rsidRPr="000C36AA" w:rsidRDefault="002C4102" w:rsidP="003A2A75">
            <w:pPr>
              <w:spacing w:line="360" w:lineRule="auto"/>
              <w:rPr>
                <w:sz w:val="24"/>
                <w:szCs w:val="24"/>
              </w:rPr>
            </w:pPr>
            <w:r w:rsidRPr="00004C50">
              <w:t>-.324</w:t>
            </w:r>
          </w:p>
        </w:tc>
        <w:tc>
          <w:tcPr>
            <w:tcW w:w="0" w:type="auto"/>
            <w:tcBorders>
              <w:left w:val="nil"/>
              <w:right w:val="nil"/>
            </w:tcBorders>
          </w:tcPr>
          <w:p w14:paraId="19B7D1DF" w14:textId="73F0F56A" w:rsidR="002C4102" w:rsidRPr="000C36AA" w:rsidRDefault="002C4102" w:rsidP="003A2A75">
            <w:pPr>
              <w:spacing w:line="360" w:lineRule="auto"/>
              <w:rPr>
                <w:sz w:val="24"/>
                <w:szCs w:val="24"/>
              </w:rPr>
            </w:pPr>
            <w:r w:rsidRPr="00004C50">
              <w:t>.004</w:t>
            </w:r>
          </w:p>
        </w:tc>
        <w:tc>
          <w:tcPr>
            <w:tcW w:w="0" w:type="auto"/>
            <w:tcBorders>
              <w:left w:val="nil"/>
              <w:right w:val="nil"/>
            </w:tcBorders>
          </w:tcPr>
          <w:p w14:paraId="5BDC0F76" w14:textId="7E03C942" w:rsidR="002C4102" w:rsidRPr="000C36AA" w:rsidRDefault="002C4102" w:rsidP="003A2A75">
            <w:pPr>
              <w:spacing w:line="360" w:lineRule="auto"/>
              <w:rPr>
                <w:sz w:val="24"/>
                <w:szCs w:val="24"/>
              </w:rPr>
            </w:pPr>
            <w:r w:rsidRPr="00004C50">
              <w:t>-.40, -.08</w:t>
            </w:r>
          </w:p>
        </w:tc>
      </w:tr>
      <w:tr w:rsidR="002C4102" w:rsidRPr="000C36AA" w14:paraId="44EF6049" w14:textId="77777777" w:rsidTr="003148AD">
        <w:tc>
          <w:tcPr>
            <w:tcW w:w="0" w:type="auto"/>
            <w:vMerge/>
            <w:tcBorders>
              <w:left w:val="nil"/>
              <w:right w:val="nil"/>
            </w:tcBorders>
          </w:tcPr>
          <w:p w14:paraId="5FBFC5FF" w14:textId="77777777" w:rsidR="002C4102" w:rsidRPr="000C36AA" w:rsidRDefault="002C4102" w:rsidP="003A2A75">
            <w:pPr>
              <w:spacing w:line="360" w:lineRule="auto"/>
              <w:rPr>
                <w:b/>
                <w:sz w:val="24"/>
                <w:szCs w:val="24"/>
              </w:rPr>
            </w:pPr>
          </w:p>
        </w:tc>
        <w:tc>
          <w:tcPr>
            <w:tcW w:w="0" w:type="auto"/>
            <w:tcBorders>
              <w:left w:val="nil"/>
              <w:right w:val="nil"/>
            </w:tcBorders>
          </w:tcPr>
          <w:p w14:paraId="5B1BBA47" w14:textId="77777777" w:rsidR="002C4102" w:rsidRPr="000C36AA" w:rsidRDefault="002C4102" w:rsidP="003A2A75">
            <w:pPr>
              <w:spacing w:line="360" w:lineRule="auto"/>
              <w:rPr>
                <w:b/>
                <w:sz w:val="24"/>
                <w:szCs w:val="24"/>
              </w:rPr>
            </w:pPr>
            <w:r w:rsidRPr="00EC0FDC">
              <w:rPr>
                <w:b/>
                <w:sz w:val="24"/>
                <w:szCs w:val="24"/>
              </w:rPr>
              <w:t xml:space="preserve">Vignette Type x Political Ideology  </w:t>
            </w:r>
          </w:p>
        </w:tc>
        <w:tc>
          <w:tcPr>
            <w:tcW w:w="0" w:type="auto"/>
            <w:tcBorders>
              <w:left w:val="nil"/>
              <w:right w:val="nil"/>
            </w:tcBorders>
          </w:tcPr>
          <w:p w14:paraId="51C60C2F" w14:textId="724CDC97" w:rsidR="002C4102" w:rsidRPr="000C36AA" w:rsidRDefault="002C4102" w:rsidP="003A2A75">
            <w:pPr>
              <w:spacing w:line="360" w:lineRule="auto"/>
              <w:rPr>
                <w:sz w:val="24"/>
                <w:szCs w:val="24"/>
              </w:rPr>
            </w:pPr>
            <w:r w:rsidRPr="00004C50">
              <w:t>-.34</w:t>
            </w:r>
          </w:p>
        </w:tc>
        <w:tc>
          <w:tcPr>
            <w:tcW w:w="0" w:type="auto"/>
            <w:tcBorders>
              <w:left w:val="nil"/>
              <w:right w:val="nil"/>
            </w:tcBorders>
          </w:tcPr>
          <w:p w14:paraId="35CE5179" w14:textId="09B77130" w:rsidR="002C4102" w:rsidRPr="000C36AA" w:rsidRDefault="002C4102" w:rsidP="003A2A75">
            <w:pPr>
              <w:spacing w:line="360" w:lineRule="auto"/>
              <w:rPr>
                <w:sz w:val="24"/>
                <w:szCs w:val="24"/>
              </w:rPr>
            </w:pPr>
            <w:r w:rsidRPr="00004C50">
              <w:t>.18</w:t>
            </w:r>
          </w:p>
        </w:tc>
        <w:tc>
          <w:tcPr>
            <w:tcW w:w="0" w:type="auto"/>
            <w:tcBorders>
              <w:left w:val="nil"/>
              <w:right w:val="nil"/>
            </w:tcBorders>
          </w:tcPr>
          <w:p w14:paraId="47186619" w14:textId="5D7DFA4E" w:rsidR="002C4102" w:rsidRPr="000C36AA" w:rsidRDefault="002C4102" w:rsidP="003A2A75">
            <w:pPr>
              <w:spacing w:line="360" w:lineRule="auto"/>
              <w:rPr>
                <w:sz w:val="24"/>
                <w:szCs w:val="24"/>
              </w:rPr>
            </w:pPr>
            <w:r w:rsidRPr="00004C50">
              <w:t>-.281</w:t>
            </w:r>
          </w:p>
        </w:tc>
        <w:tc>
          <w:tcPr>
            <w:tcW w:w="0" w:type="auto"/>
            <w:tcBorders>
              <w:left w:val="nil"/>
              <w:right w:val="nil"/>
            </w:tcBorders>
          </w:tcPr>
          <w:p w14:paraId="0E11B071" w14:textId="44F86132" w:rsidR="002C4102" w:rsidRPr="000C36AA" w:rsidRDefault="002C4102" w:rsidP="003A2A75">
            <w:pPr>
              <w:spacing w:line="360" w:lineRule="auto"/>
              <w:rPr>
                <w:sz w:val="24"/>
                <w:szCs w:val="24"/>
              </w:rPr>
            </w:pPr>
            <w:r w:rsidRPr="00004C50">
              <w:t>.063</w:t>
            </w:r>
          </w:p>
        </w:tc>
        <w:tc>
          <w:tcPr>
            <w:tcW w:w="0" w:type="auto"/>
            <w:tcBorders>
              <w:left w:val="nil"/>
              <w:right w:val="nil"/>
            </w:tcBorders>
          </w:tcPr>
          <w:p w14:paraId="36FFC1F6" w14:textId="07B5935C" w:rsidR="002C4102" w:rsidRPr="000C36AA" w:rsidRDefault="002C4102" w:rsidP="003A2A75">
            <w:pPr>
              <w:spacing w:line="360" w:lineRule="auto"/>
              <w:rPr>
                <w:sz w:val="24"/>
                <w:szCs w:val="24"/>
              </w:rPr>
            </w:pPr>
            <w:r w:rsidRPr="00004C50">
              <w:t>-.69, .02</w:t>
            </w:r>
          </w:p>
        </w:tc>
      </w:tr>
      <w:tr w:rsidR="002C4102" w:rsidRPr="000C36AA" w14:paraId="2C8FA4A8" w14:textId="77777777" w:rsidTr="003148AD">
        <w:tc>
          <w:tcPr>
            <w:tcW w:w="0" w:type="auto"/>
            <w:vMerge/>
            <w:tcBorders>
              <w:left w:val="nil"/>
              <w:right w:val="nil"/>
            </w:tcBorders>
          </w:tcPr>
          <w:p w14:paraId="2E4DA7F6" w14:textId="77777777" w:rsidR="002C4102" w:rsidRPr="000C36AA" w:rsidRDefault="002C4102" w:rsidP="003A2A75">
            <w:pPr>
              <w:spacing w:line="360" w:lineRule="auto"/>
              <w:rPr>
                <w:b/>
                <w:sz w:val="24"/>
                <w:szCs w:val="24"/>
              </w:rPr>
            </w:pPr>
          </w:p>
        </w:tc>
        <w:tc>
          <w:tcPr>
            <w:tcW w:w="0" w:type="auto"/>
            <w:tcBorders>
              <w:left w:val="nil"/>
              <w:right w:val="nil"/>
            </w:tcBorders>
          </w:tcPr>
          <w:p w14:paraId="7431613B" w14:textId="77777777" w:rsidR="002C4102" w:rsidRPr="000C36AA" w:rsidRDefault="002C4102" w:rsidP="003A2A75">
            <w:pPr>
              <w:spacing w:line="360" w:lineRule="auto"/>
              <w:rPr>
                <w:b/>
                <w:sz w:val="24"/>
                <w:szCs w:val="24"/>
              </w:rPr>
            </w:pPr>
            <w:r w:rsidRPr="00EC0FDC">
              <w:rPr>
                <w:b/>
                <w:sz w:val="24"/>
                <w:szCs w:val="24"/>
              </w:rPr>
              <w:t>Vignette Type x Anti-Black Bias</w:t>
            </w:r>
          </w:p>
        </w:tc>
        <w:tc>
          <w:tcPr>
            <w:tcW w:w="0" w:type="auto"/>
            <w:tcBorders>
              <w:left w:val="nil"/>
              <w:right w:val="nil"/>
            </w:tcBorders>
          </w:tcPr>
          <w:p w14:paraId="256BFE9C" w14:textId="5BE2DBE1" w:rsidR="002C4102" w:rsidRPr="000C36AA" w:rsidRDefault="002C4102" w:rsidP="003A2A75">
            <w:pPr>
              <w:spacing w:line="360" w:lineRule="auto"/>
              <w:rPr>
                <w:sz w:val="24"/>
                <w:szCs w:val="24"/>
              </w:rPr>
            </w:pPr>
            <w:r w:rsidRPr="00004C50">
              <w:t>.52</w:t>
            </w:r>
          </w:p>
        </w:tc>
        <w:tc>
          <w:tcPr>
            <w:tcW w:w="0" w:type="auto"/>
            <w:tcBorders>
              <w:left w:val="nil"/>
              <w:right w:val="nil"/>
            </w:tcBorders>
          </w:tcPr>
          <w:p w14:paraId="3B1368FC" w14:textId="291A2E11" w:rsidR="002C4102" w:rsidRPr="000C36AA" w:rsidRDefault="002C4102" w:rsidP="003A2A75">
            <w:pPr>
              <w:spacing w:line="360" w:lineRule="auto"/>
              <w:rPr>
                <w:sz w:val="24"/>
                <w:szCs w:val="24"/>
              </w:rPr>
            </w:pPr>
            <w:r w:rsidRPr="00004C50">
              <w:t>.26</w:t>
            </w:r>
          </w:p>
        </w:tc>
        <w:tc>
          <w:tcPr>
            <w:tcW w:w="0" w:type="auto"/>
            <w:tcBorders>
              <w:left w:val="nil"/>
              <w:right w:val="nil"/>
            </w:tcBorders>
          </w:tcPr>
          <w:p w14:paraId="72AF5BDE" w14:textId="6C660828" w:rsidR="002C4102" w:rsidRPr="000C36AA" w:rsidRDefault="002C4102" w:rsidP="003A2A75">
            <w:pPr>
              <w:spacing w:line="360" w:lineRule="auto"/>
              <w:rPr>
                <w:sz w:val="24"/>
                <w:szCs w:val="24"/>
              </w:rPr>
            </w:pPr>
            <w:r w:rsidRPr="00004C50">
              <w:t>.305</w:t>
            </w:r>
          </w:p>
        </w:tc>
        <w:tc>
          <w:tcPr>
            <w:tcW w:w="0" w:type="auto"/>
            <w:tcBorders>
              <w:left w:val="nil"/>
              <w:right w:val="nil"/>
            </w:tcBorders>
          </w:tcPr>
          <w:p w14:paraId="4C644910" w14:textId="2153D966" w:rsidR="002C4102" w:rsidRPr="000C36AA" w:rsidRDefault="002C4102" w:rsidP="003A2A75">
            <w:pPr>
              <w:spacing w:line="360" w:lineRule="auto"/>
              <w:rPr>
                <w:sz w:val="24"/>
                <w:szCs w:val="24"/>
              </w:rPr>
            </w:pPr>
            <w:r w:rsidRPr="00004C50">
              <w:t>.042</w:t>
            </w:r>
          </w:p>
        </w:tc>
        <w:tc>
          <w:tcPr>
            <w:tcW w:w="0" w:type="auto"/>
            <w:tcBorders>
              <w:left w:val="nil"/>
              <w:right w:val="nil"/>
            </w:tcBorders>
          </w:tcPr>
          <w:p w14:paraId="3B348D81" w14:textId="28C7E311" w:rsidR="002C4102" w:rsidRPr="000C36AA" w:rsidRDefault="002C4102" w:rsidP="003A2A75">
            <w:pPr>
              <w:spacing w:line="360" w:lineRule="auto"/>
              <w:rPr>
                <w:sz w:val="24"/>
                <w:szCs w:val="24"/>
              </w:rPr>
            </w:pPr>
            <w:r w:rsidRPr="00004C50">
              <w:t>.02, 1.03</w:t>
            </w:r>
          </w:p>
        </w:tc>
      </w:tr>
      <w:tr w:rsidR="002C4102" w:rsidRPr="000C36AA" w14:paraId="2A3AD21C" w14:textId="77777777" w:rsidTr="003148AD">
        <w:tc>
          <w:tcPr>
            <w:tcW w:w="0" w:type="auto"/>
            <w:vMerge/>
            <w:tcBorders>
              <w:left w:val="nil"/>
              <w:right w:val="nil"/>
            </w:tcBorders>
          </w:tcPr>
          <w:p w14:paraId="441BD0A7" w14:textId="77777777" w:rsidR="002C4102" w:rsidRPr="000C36AA" w:rsidRDefault="002C4102" w:rsidP="003A2A75">
            <w:pPr>
              <w:spacing w:line="360" w:lineRule="auto"/>
              <w:rPr>
                <w:b/>
                <w:sz w:val="24"/>
                <w:szCs w:val="24"/>
              </w:rPr>
            </w:pPr>
          </w:p>
        </w:tc>
        <w:tc>
          <w:tcPr>
            <w:tcW w:w="0" w:type="auto"/>
            <w:tcBorders>
              <w:left w:val="nil"/>
              <w:right w:val="nil"/>
            </w:tcBorders>
          </w:tcPr>
          <w:p w14:paraId="7A205DC6" w14:textId="1EDE72AE" w:rsidR="002C4102" w:rsidRPr="00EC0FDC" w:rsidRDefault="002C4102" w:rsidP="003A2A75">
            <w:pPr>
              <w:spacing w:line="360" w:lineRule="auto"/>
              <w:rPr>
                <w:b/>
                <w:sz w:val="24"/>
                <w:szCs w:val="24"/>
              </w:rPr>
            </w:pPr>
            <w:r w:rsidRPr="00D350A2">
              <w:rPr>
                <w:b/>
                <w:sz w:val="24"/>
                <w:szCs w:val="24"/>
              </w:rPr>
              <w:t>Education x Vignette Type</w:t>
            </w:r>
          </w:p>
        </w:tc>
        <w:tc>
          <w:tcPr>
            <w:tcW w:w="0" w:type="auto"/>
            <w:tcBorders>
              <w:left w:val="nil"/>
              <w:right w:val="nil"/>
            </w:tcBorders>
          </w:tcPr>
          <w:p w14:paraId="46BA5D3B" w14:textId="175EC1D2" w:rsidR="002C4102" w:rsidRPr="000C36AA" w:rsidRDefault="002C4102" w:rsidP="003A2A75">
            <w:pPr>
              <w:spacing w:line="360" w:lineRule="auto"/>
              <w:rPr>
                <w:sz w:val="24"/>
                <w:szCs w:val="24"/>
              </w:rPr>
            </w:pPr>
            <w:r w:rsidRPr="00004C50">
              <w:t>-.19</w:t>
            </w:r>
          </w:p>
        </w:tc>
        <w:tc>
          <w:tcPr>
            <w:tcW w:w="0" w:type="auto"/>
            <w:tcBorders>
              <w:left w:val="nil"/>
              <w:right w:val="nil"/>
            </w:tcBorders>
          </w:tcPr>
          <w:p w14:paraId="76977446" w14:textId="293E4312" w:rsidR="002C4102" w:rsidRPr="000C36AA" w:rsidRDefault="002C4102" w:rsidP="003A2A75">
            <w:pPr>
              <w:spacing w:line="360" w:lineRule="auto"/>
              <w:rPr>
                <w:sz w:val="24"/>
                <w:szCs w:val="24"/>
              </w:rPr>
            </w:pPr>
            <w:r w:rsidRPr="00004C50">
              <w:t>.16</w:t>
            </w:r>
          </w:p>
        </w:tc>
        <w:tc>
          <w:tcPr>
            <w:tcW w:w="0" w:type="auto"/>
            <w:tcBorders>
              <w:left w:val="nil"/>
              <w:right w:val="nil"/>
            </w:tcBorders>
          </w:tcPr>
          <w:p w14:paraId="2B54AB73" w14:textId="549FE2B4" w:rsidR="002C4102" w:rsidRPr="000C36AA" w:rsidRDefault="002C4102" w:rsidP="003A2A75">
            <w:pPr>
              <w:spacing w:line="360" w:lineRule="auto"/>
              <w:rPr>
                <w:sz w:val="24"/>
                <w:szCs w:val="24"/>
              </w:rPr>
            </w:pPr>
            <w:r w:rsidRPr="00004C50">
              <w:t>-.152</w:t>
            </w:r>
          </w:p>
        </w:tc>
        <w:tc>
          <w:tcPr>
            <w:tcW w:w="0" w:type="auto"/>
            <w:tcBorders>
              <w:left w:val="nil"/>
              <w:right w:val="nil"/>
            </w:tcBorders>
          </w:tcPr>
          <w:p w14:paraId="6A4224BB" w14:textId="14C8F314" w:rsidR="002C4102" w:rsidRPr="000C36AA" w:rsidRDefault="002C4102" w:rsidP="003A2A75">
            <w:pPr>
              <w:spacing w:line="360" w:lineRule="auto"/>
              <w:rPr>
                <w:sz w:val="24"/>
                <w:szCs w:val="24"/>
              </w:rPr>
            </w:pPr>
            <w:r w:rsidRPr="00004C50">
              <w:t>.222</w:t>
            </w:r>
          </w:p>
        </w:tc>
        <w:tc>
          <w:tcPr>
            <w:tcW w:w="0" w:type="auto"/>
            <w:tcBorders>
              <w:left w:val="nil"/>
              <w:right w:val="nil"/>
            </w:tcBorders>
          </w:tcPr>
          <w:p w14:paraId="22CE8832" w14:textId="7C21F804" w:rsidR="002C4102" w:rsidRPr="000C36AA" w:rsidRDefault="002C4102" w:rsidP="003A2A75">
            <w:pPr>
              <w:spacing w:line="360" w:lineRule="auto"/>
              <w:rPr>
                <w:sz w:val="24"/>
                <w:szCs w:val="24"/>
              </w:rPr>
            </w:pPr>
            <w:r w:rsidRPr="00004C50">
              <w:t>-.50, .12</w:t>
            </w:r>
          </w:p>
        </w:tc>
      </w:tr>
      <w:tr w:rsidR="002C4102" w:rsidRPr="000C36AA" w14:paraId="4B6A82B8" w14:textId="77777777" w:rsidTr="003148AD">
        <w:tc>
          <w:tcPr>
            <w:tcW w:w="0" w:type="auto"/>
            <w:vMerge/>
            <w:tcBorders>
              <w:left w:val="nil"/>
              <w:right w:val="nil"/>
            </w:tcBorders>
          </w:tcPr>
          <w:p w14:paraId="1E023279" w14:textId="77777777" w:rsidR="002C4102" w:rsidRPr="000C36AA" w:rsidRDefault="002C4102" w:rsidP="003A2A75">
            <w:pPr>
              <w:spacing w:line="360" w:lineRule="auto"/>
              <w:rPr>
                <w:b/>
                <w:sz w:val="24"/>
                <w:szCs w:val="24"/>
              </w:rPr>
            </w:pPr>
          </w:p>
        </w:tc>
        <w:tc>
          <w:tcPr>
            <w:tcW w:w="0" w:type="auto"/>
            <w:tcBorders>
              <w:left w:val="nil"/>
              <w:right w:val="nil"/>
            </w:tcBorders>
          </w:tcPr>
          <w:p w14:paraId="55570B58" w14:textId="3EE87C4F" w:rsidR="002C4102" w:rsidRPr="00EC0FDC" w:rsidRDefault="002C4102" w:rsidP="003A2A75">
            <w:pPr>
              <w:spacing w:line="360" w:lineRule="auto"/>
              <w:rPr>
                <w:b/>
                <w:sz w:val="24"/>
                <w:szCs w:val="24"/>
              </w:rPr>
            </w:pPr>
            <w:r w:rsidRPr="00D350A2">
              <w:rPr>
                <w:b/>
                <w:sz w:val="24"/>
                <w:szCs w:val="24"/>
              </w:rPr>
              <w:t xml:space="preserve">Education x Anti-Black Bias  </w:t>
            </w:r>
          </w:p>
        </w:tc>
        <w:tc>
          <w:tcPr>
            <w:tcW w:w="0" w:type="auto"/>
            <w:tcBorders>
              <w:left w:val="nil"/>
              <w:right w:val="nil"/>
            </w:tcBorders>
          </w:tcPr>
          <w:p w14:paraId="075B2270" w14:textId="3E34A2AC" w:rsidR="002C4102" w:rsidRPr="000C36AA" w:rsidRDefault="002C4102" w:rsidP="003A2A75">
            <w:pPr>
              <w:spacing w:line="360" w:lineRule="auto"/>
              <w:rPr>
                <w:sz w:val="24"/>
                <w:szCs w:val="24"/>
              </w:rPr>
            </w:pPr>
            <w:r w:rsidRPr="00004C50">
              <w:t>.07</w:t>
            </w:r>
          </w:p>
        </w:tc>
        <w:tc>
          <w:tcPr>
            <w:tcW w:w="0" w:type="auto"/>
            <w:tcBorders>
              <w:left w:val="nil"/>
              <w:right w:val="nil"/>
            </w:tcBorders>
          </w:tcPr>
          <w:p w14:paraId="4E44D2A4" w14:textId="045165A6" w:rsidR="002C4102" w:rsidRPr="000C36AA" w:rsidRDefault="002C4102" w:rsidP="003A2A75">
            <w:pPr>
              <w:spacing w:line="360" w:lineRule="auto"/>
              <w:rPr>
                <w:sz w:val="24"/>
                <w:szCs w:val="24"/>
              </w:rPr>
            </w:pPr>
            <w:r w:rsidRPr="00004C50">
              <w:t>.11</w:t>
            </w:r>
          </w:p>
        </w:tc>
        <w:tc>
          <w:tcPr>
            <w:tcW w:w="0" w:type="auto"/>
            <w:tcBorders>
              <w:left w:val="nil"/>
              <w:right w:val="nil"/>
            </w:tcBorders>
          </w:tcPr>
          <w:p w14:paraId="4151C102" w14:textId="41B53785" w:rsidR="002C4102" w:rsidRPr="000C36AA" w:rsidRDefault="002C4102" w:rsidP="003A2A75">
            <w:pPr>
              <w:spacing w:line="360" w:lineRule="auto"/>
              <w:rPr>
                <w:sz w:val="24"/>
                <w:szCs w:val="24"/>
              </w:rPr>
            </w:pPr>
            <w:r w:rsidRPr="00004C50">
              <w:t>.081</w:t>
            </w:r>
          </w:p>
        </w:tc>
        <w:tc>
          <w:tcPr>
            <w:tcW w:w="0" w:type="auto"/>
            <w:tcBorders>
              <w:left w:val="nil"/>
              <w:right w:val="nil"/>
            </w:tcBorders>
          </w:tcPr>
          <w:p w14:paraId="786644FC" w14:textId="601FB538" w:rsidR="002C4102" w:rsidRPr="000C36AA" w:rsidRDefault="002C4102" w:rsidP="003A2A75">
            <w:pPr>
              <w:spacing w:line="360" w:lineRule="auto"/>
              <w:rPr>
                <w:sz w:val="24"/>
                <w:szCs w:val="24"/>
              </w:rPr>
            </w:pPr>
            <w:r w:rsidRPr="00004C50">
              <w:t>.555</w:t>
            </w:r>
          </w:p>
        </w:tc>
        <w:tc>
          <w:tcPr>
            <w:tcW w:w="0" w:type="auto"/>
            <w:tcBorders>
              <w:left w:val="nil"/>
              <w:right w:val="nil"/>
            </w:tcBorders>
          </w:tcPr>
          <w:p w14:paraId="0DE44DAE" w14:textId="3B77FF42" w:rsidR="002C4102" w:rsidRPr="000C36AA" w:rsidRDefault="002C4102" w:rsidP="003A2A75">
            <w:pPr>
              <w:spacing w:line="360" w:lineRule="auto"/>
              <w:rPr>
                <w:sz w:val="24"/>
                <w:szCs w:val="24"/>
              </w:rPr>
            </w:pPr>
            <w:r w:rsidRPr="00004C50">
              <w:t>-.15, .28</w:t>
            </w:r>
          </w:p>
        </w:tc>
      </w:tr>
      <w:tr w:rsidR="002C4102" w:rsidRPr="000C36AA" w14:paraId="5E4E3F6B" w14:textId="77777777" w:rsidTr="003148AD">
        <w:tc>
          <w:tcPr>
            <w:tcW w:w="0" w:type="auto"/>
            <w:vMerge/>
            <w:tcBorders>
              <w:left w:val="nil"/>
              <w:right w:val="nil"/>
            </w:tcBorders>
          </w:tcPr>
          <w:p w14:paraId="194D7842" w14:textId="77777777" w:rsidR="002C4102" w:rsidRPr="000C36AA" w:rsidRDefault="002C4102" w:rsidP="003A2A75">
            <w:pPr>
              <w:spacing w:line="360" w:lineRule="auto"/>
              <w:rPr>
                <w:b/>
                <w:sz w:val="24"/>
                <w:szCs w:val="24"/>
              </w:rPr>
            </w:pPr>
          </w:p>
        </w:tc>
        <w:tc>
          <w:tcPr>
            <w:tcW w:w="0" w:type="auto"/>
            <w:tcBorders>
              <w:left w:val="nil"/>
              <w:right w:val="nil"/>
            </w:tcBorders>
          </w:tcPr>
          <w:p w14:paraId="4C0B415D" w14:textId="26EA875A" w:rsidR="002C4102" w:rsidRPr="00EC0FDC" w:rsidRDefault="002C4102" w:rsidP="003A2A75">
            <w:pPr>
              <w:spacing w:line="360" w:lineRule="auto"/>
              <w:rPr>
                <w:b/>
                <w:sz w:val="24"/>
                <w:szCs w:val="24"/>
              </w:rPr>
            </w:pPr>
            <w:r w:rsidRPr="00D350A2">
              <w:rPr>
                <w:b/>
                <w:sz w:val="24"/>
                <w:szCs w:val="24"/>
              </w:rPr>
              <w:t xml:space="preserve">Education x </w:t>
            </w:r>
            <w:r w:rsidRPr="00EC0FDC">
              <w:rPr>
                <w:b/>
                <w:sz w:val="24"/>
                <w:szCs w:val="24"/>
              </w:rPr>
              <w:t xml:space="preserve">Political Ideology  </w:t>
            </w:r>
          </w:p>
        </w:tc>
        <w:tc>
          <w:tcPr>
            <w:tcW w:w="0" w:type="auto"/>
            <w:tcBorders>
              <w:left w:val="nil"/>
              <w:right w:val="nil"/>
            </w:tcBorders>
          </w:tcPr>
          <w:p w14:paraId="66D75EE8" w14:textId="05885F9F" w:rsidR="002C4102" w:rsidRPr="000C36AA" w:rsidRDefault="002C4102" w:rsidP="003A2A75">
            <w:pPr>
              <w:spacing w:line="360" w:lineRule="auto"/>
              <w:rPr>
                <w:sz w:val="24"/>
                <w:szCs w:val="24"/>
              </w:rPr>
            </w:pPr>
            <w:r w:rsidRPr="00004C50">
              <w:t>-.05</w:t>
            </w:r>
          </w:p>
        </w:tc>
        <w:tc>
          <w:tcPr>
            <w:tcW w:w="0" w:type="auto"/>
            <w:tcBorders>
              <w:left w:val="nil"/>
              <w:right w:val="nil"/>
            </w:tcBorders>
          </w:tcPr>
          <w:p w14:paraId="6F60C71D" w14:textId="5BC905AA" w:rsidR="002C4102" w:rsidRPr="000C36AA" w:rsidRDefault="002C4102" w:rsidP="003A2A75">
            <w:pPr>
              <w:spacing w:line="360" w:lineRule="auto"/>
              <w:rPr>
                <w:sz w:val="24"/>
                <w:szCs w:val="24"/>
              </w:rPr>
            </w:pPr>
            <w:r w:rsidRPr="00004C50">
              <w:t>.08</w:t>
            </w:r>
          </w:p>
        </w:tc>
        <w:tc>
          <w:tcPr>
            <w:tcW w:w="0" w:type="auto"/>
            <w:tcBorders>
              <w:left w:val="nil"/>
              <w:right w:val="nil"/>
            </w:tcBorders>
          </w:tcPr>
          <w:p w14:paraId="6EC3A5C2" w14:textId="49EB3FB8" w:rsidR="002C4102" w:rsidRPr="000C36AA" w:rsidRDefault="002C4102" w:rsidP="003A2A75">
            <w:pPr>
              <w:spacing w:line="360" w:lineRule="auto"/>
              <w:rPr>
                <w:sz w:val="24"/>
                <w:szCs w:val="24"/>
              </w:rPr>
            </w:pPr>
            <w:r w:rsidRPr="00004C50">
              <w:t>-.092</w:t>
            </w:r>
          </w:p>
        </w:tc>
        <w:tc>
          <w:tcPr>
            <w:tcW w:w="0" w:type="auto"/>
            <w:tcBorders>
              <w:left w:val="nil"/>
              <w:right w:val="nil"/>
            </w:tcBorders>
          </w:tcPr>
          <w:p w14:paraId="62BAF7FD" w14:textId="60F86470" w:rsidR="002C4102" w:rsidRPr="000C36AA" w:rsidRDefault="002C4102" w:rsidP="003A2A75">
            <w:pPr>
              <w:spacing w:line="360" w:lineRule="auto"/>
              <w:rPr>
                <w:sz w:val="24"/>
                <w:szCs w:val="24"/>
              </w:rPr>
            </w:pPr>
            <w:r w:rsidRPr="00004C50">
              <w:t>.520</w:t>
            </w:r>
          </w:p>
        </w:tc>
        <w:tc>
          <w:tcPr>
            <w:tcW w:w="0" w:type="auto"/>
            <w:tcBorders>
              <w:left w:val="nil"/>
              <w:right w:val="nil"/>
            </w:tcBorders>
          </w:tcPr>
          <w:p w14:paraId="5E9CCFD2" w14:textId="3431FA6D" w:rsidR="002C4102" w:rsidRPr="000C36AA" w:rsidRDefault="002C4102" w:rsidP="003A2A75">
            <w:pPr>
              <w:spacing w:line="360" w:lineRule="auto"/>
              <w:rPr>
                <w:sz w:val="24"/>
                <w:szCs w:val="24"/>
              </w:rPr>
            </w:pPr>
            <w:r w:rsidRPr="00004C50">
              <w:t>-.22, .11</w:t>
            </w:r>
          </w:p>
        </w:tc>
      </w:tr>
      <w:tr w:rsidR="002C4102" w:rsidRPr="000C36AA" w14:paraId="1B5FF7BC" w14:textId="77777777" w:rsidTr="003148AD">
        <w:tc>
          <w:tcPr>
            <w:tcW w:w="0" w:type="auto"/>
            <w:vMerge/>
            <w:tcBorders>
              <w:left w:val="nil"/>
              <w:right w:val="nil"/>
            </w:tcBorders>
          </w:tcPr>
          <w:p w14:paraId="3DE75193" w14:textId="77777777" w:rsidR="002C4102" w:rsidRPr="000C36AA" w:rsidRDefault="002C4102" w:rsidP="003A2A75">
            <w:pPr>
              <w:spacing w:line="360" w:lineRule="auto"/>
              <w:rPr>
                <w:b/>
                <w:sz w:val="24"/>
                <w:szCs w:val="24"/>
              </w:rPr>
            </w:pPr>
          </w:p>
        </w:tc>
        <w:tc>
          <w:tcPr>
            <w:tcW w:w="0" w:type="auto"/>
            <w:tcBorders>
              <w:left w:val="nil"/>
              <w:right w:val="nil"/>
            </w:tcBorders>
          </w:tcPr>
          <w:p w14:paraId="6E31501D" w14:textId="0E575C98" w:rsidR="002C4102" w:rsidRPr="00D350A2" w:rsidRDefault="002C4102" w:rsidP="003A2A75">
            <w:pPr>
              <w:spacing w:line="360" w:lineRule="auto"/>
              <w:rPr>
                <w:b/>
                <w:sz w:val="24"/>
                <w:szCs w:val="24"/>
              </w:rPr>
            </w:pPr>
            <w:r w:rsidRPr="00D350A2">
              <w:rPr>
                <w:b/>
                <w:sz w:val="24"/>
                <w:szCs w:val="24"/>
              </w:rPr>
              <w:t>Education x FOS Mention</w:t>
            </w:r>
          </w:p>
        </w:tc>
        <w:tc>
          <w:tcPr>
            <w:tcW w:w="0" w:type="auto"/>
            <w:tcBorders>
              <w:left w:val="nil"/>
              <w:right w:val="nil"/>
            </w:tcBorders>
          </w:tcPr>
          <w:p w14:paraId="74DB4EF6" w14:textId="7C60E3FD" w:rsidR="002C4102" w:rsidRPr="000C36AA" w:rsidRDefault="002C4102" w:rsidP="003A2A75">
            <w:pPr>
              <w:spacing w:line="360" w:lineRule="auto"/>
              <w:rPr>
                <w:sz w:val="24"/>
                <w:szCs w:val="24"/>
              </w:rPr>
            </w:pPr>
            <w:r w:rsidRPr="00004C50">
              <w:t>.10</w:t>
            </w:r>
          </w:p>
        </w:tc>
        <w:tc>
          <w:tcPr>
            <w:tcW w:w="0" w:type="auto"/>
            <w:tcBorders>
              <w:left w:val="nil"/>
              <w:right w:val="nil"/>
            </w:tcBorders>
          </w:tcPr>
          <w:p w14:paraId="1C7118E6" w14:textId="2C174A30" w:rsidR="002C4102" w:rsidRPr="000C36AA" w:rsidRDefault="002C4102" w:rsidP="003A2A75">
            <w:pPr>
              <w:spacing w:line="360" w:lineRule="auto"/>
              <w:rPr>
                <w:sz w:val="24"/>
                <w:szCs w:val="24"/>
              </w:rPr>
            </w:pPr>
            <w:r w:rsidRPr="00004C50">
              <w:t>.15</w:t>
            </w:r>
          </w:p>
        </w:tc>
        <w:tc>
          <w:tcPr>
            <w:tcW w:w="0" w:type="auto"/>
            <w:tcBorders>
              <w:left w:val="nil"/>
              <w:right w:val="nil"/>
            </w:tcBorders>
          </w:tcPr>
          <w:p w14:paraId="39D4E7D4" w14:textId="1485CEDC" w:rsidR="002C4102" w:rsidRPr="000C36AA" w:rsidRDefault="002C4102" w:rsidP="003A2A75">
            <w:pPr>
              <w:spacing w:line="360" w:lineRule="auto"/>
              <w:rPr>
                <w:sz w:val="24"/>
                <w:szCs w:val="24"/>
              </w:rPr>
            </w:pPr>
            <w:r w:rsidRPr="00004C50">
              <w:t>.085</w:t>
            </w:r>
          </w:p>
        </w:tc>
        <w:tc>
          <w:tcPr>
            <w:tcW w:w="0" w:type="auto"/>
            <w:tcBorders>
              <w:left w:val="nil"/>
              <w:right w:val="nil"/>
            </w:tcBorders>
          </w:tcPr>
          <w:p w14:paraId="37CE734D" w14:textId="6C5D82F8" w:rsidR="002C4102" w:rsidRPr="000C36AA" w:rsidRDefault="002C4102" w:rsidP="003A2A75">
            <w:pPr>
              <w:spacing w:line="360" w:lineRule="auto"/>
              <w:rPr>
                <w:sz w:val="24"/>
                <w:szCs w:val="24"/>
              </w:rPr>
            </w:pPr>
            <w:r w:rsidRPr="00004C50">
              <w:t>.509</w:t>
            </w:r>
          </w:p>
        </w:tc>
        <w:tc>
          <w:tcPr>
            <w:tcW w:w="0" w:type="auto"/>
            <w:tcBorders>
              <w:left w:val="nil"/>
              <w:right w:val="nil"/>
            </w:tcBorders>
          </w:tcPr>
          <w:p w14:paraId="183939EA" w14:textId="5A765502" w:rsidR="002C4102" w:rsidRPr="000C36AA" w:rsidRDefault="002C4102" w:rsidP="003A2A75">
            <w:pPr>
              <w:spacing w:line="360" w:lineRule="auto"/>
              <w:rPr>
                <w:sz w:val="24"/>
                <w:szCs w:val="24"/>
              </w:rPr>
            </w:pPr>
            <w:r w:rsidRPr="00004C50">
              <w:t>-.20, .40</w:t>
            </w:r>
          </w:p>
        </w:tc>
      </w:tr>
      <w:tr w:rsidR="002C4102" w:rsidRPr="000C36AA" w14:paraId="1363ED41" w14:textId="77777777" w:rsidTr="003148AD">
        <w:tc>
          <w:tcPr>
            <w:tcW w:w="0" w:type="auto"/>
            <w:vMerge/>
            <w:tcBorders>
              <w:left w:val="nil"/>
              <w:right w:val="nil"/>
            </w:tcBorders>
          </w:tcPr>
          <w:p w14:paraId="1F5A5EA8" w14:textId="77777777" w:rsidR="002C4102" w:rsidRPr="000C36AA" w:rsidRDefault="002C4102" w:rsidP="003A2A75">
            <w:pPr>
              <w:spacing w:line="360" w:lineRule="auto"/>
              <w:rPr>
                <w:b/>
                <w:sz w:val="24"/>
                <w:szCs w:val="24"/>
              </w:rPr>
            </w:pPr>
          </w:p>
        </w:tc>
        <w:tc>
          <w:tcPr>
            <w:tcW w:w="0" w:type="auto"/>
            <w:tcBorders>
              <w:left w:val="nil"/>
              <w:right w:val="nil"/>
            </w:tcBorders>
          </w:tcPr>
          <w:p w14:paraId="68EE1AE3" w14:textId="4887DEFA" w:rsidR="002C4102" w:rsidRPr="00D350A2" w:rsidRDefault="002C4102" w:rsidP="003A2A75">
            <w:pPr>
              <w:spacing w:line="360" w:lineRule="auto"/>
              <w:rPr>
                <w:b/>
                <w:sz w:val="24"/>
                <w:szCs w:val="24"/>
              </w:rPr>
            </w:pPr>
            <w:r w:rsidRPr="002E6DA8">
              <w:rPr>
                <w:b/>
                <w:sz w:val="24"/>
                <w:szCs w:val="24"/>
              </w:rPr>
              <w:t xml:space="preserve">FOS Mention x Vignette Type </w:t>
            </w:r>
          </w:p>
        </w:tc>
        <w:tc>
          <w:tcPr>
            <w:tcW w:w="0" w:type="auto"/>
            <w:tcBorders>
              <w:left w:val="nil"/>
              <w:right w:val="nil"/>
            </w:tcBorders>
          </w:tcPr>
          <w:p w14:paraId="118A57BA" w14:textId="08A823BE" w:rsidR="002C4102" w:rsidRPr="000C36AA" w:rsidRDefault="002C4102" w:rsidP="003A2A75">
            <w:pPr>
              <w:spacing w:line="360" w:lineRule="auto"/>
              <w:rPr>
                <w:sz w:val="24"/>
                <w:szCs w:val="24"/>
              </w:rPr>
            </w:pPr>
            <w:r w:rsidRPr="00004C50">
              <w:t>-.01</w:t>
            </w:r>
          </w:p>
        </w:tc>
        <w:tc>
          <w:tcPr>
            <w:tcW w:w="0" w:type="auto"/>
            <w:tcBorders>
              <w:left w:val="nil"/>
              <w:right w:val="nil"/>
            </w:tcBorders>
          </w:tcPr>
          <w:p w14:paraId="03542535" w14:textId="356FE6B9" w:rsidR="002C4102" w:rsidRPr="000C36AA" w:rsidRDefault="002C4102" w:rsidP="003A2A75">
            <w:pPr>
              <w:spacing w:line="360" w:lineRule="auto"/>
              <w:rPr>
                <w:sz w:val="24"/>
                <w:szCs w:val="24"/>
              </w:rPr>
            </w:pPr>
            <w:r w:rsidRPr="00004C50">
              <w:t>.31</w:t>
            </w:r>
          </w:p>
        </w:tc>
        <w:tc>
          <w:tcPr>
            <w:tcW w:w="0" w:type="auto"/>
            <w:tcBorders>
              <w:left w:val="nil"/>
              <w:right w:val="nil"/>
            </w:tcBorders>
          </w:tcPr>
          <w:p w14:paraId="4E24234B" w14:textId="20F3119D" w:rsidR="002C4102" w:rsidRPr="000C36AA" w:rsidRDefault="002C4102" w:rsidP="003A2A75">
            <w:pPr>
              <w:spacing w:line="360" w:lineRule="auto"/>
              <w:rPr>
                <w:sz w:val="24"/>
                <w:szCs w:val="24"/>
              </w:rPr>
            </w:pPr>
            <w:r w:rsidRPr="00004C50">
              <w:t>-.003</w:t>
            </w:r>
          </w:p>
        </w:tc>
        <w:tc>
          <w:tcPr>
            <w:tcW w:w="0" w:type="auto"/>
            <w:tcBorders>
              <w:left w:val="nil"/>
              <w:right w:val="nil"/>
            </w:tcBorders>
          </w:tcPr>
          <w:p w14:paraId="5B6AC133" w14:textId="27F775AD" w:rsidR="002C4102" w:rsidRPr="000C36AA" w:rsidRDefault="002C4102" w:rsidP="003A2A75">
            <w:pPr>
              <w:spacing w:line="360" w:lineRule="auto"/>
              <w:rPr>
                <w:sz w:val="24"/>
                <w:szCs w:val="24"/>
              </w:rPr>
            </w:pPr>
            <w:r w:rsidRPr="00004C50">
              <w:t>.976</w:t>
            </w:r>
          </w:p>
        </w:tc>
        <w:tc>
          <w:tcPr>
            <w:tcW w:w="0" w:type="auto"/>
            <w:tcBorders>
              <w:left w:val="nil"/>
              <w:right w:val="nil"/>
            </w:tcBorders>
          </w:tcPr>
          <w:p w14:paraId="006779A9" w14:textId="5B6A25D1" w:rsidR="002C4102" w:rsidRPr="000C36AA" w:rsidRDefault="002C4102" w:rsidP="003A2A75">
            <w:pPr>
              <w:spacing w:line="360" w:lineRule="auto"/>
              <w:rPr>
                <w:sz w:val="24"/>
                <w:szCs w:val="24"/>
              </w:rPr>
            </w:pPr>
            <w:r w:rsidRPr="00004C50">
              <w:t>-.63, .61</w:t>
            </w:r>
          </w:p>
        </w:tc>
      </w:tr>
      <w:tr w:rsidR="002C4102" w:rsidRPr="000C36AA" w14:paraId="3BE32A27" w14:textId="77777777" w:rsidTr="003148AD">
        <w:tc>
          <w:tcPr>
            <w:tcW w:w="0" w:type="auto"/>
            <w:vMerge/>
            <w:tcBorders>
              <w:left w:val="nil"/>
              <w:right w:val="nil"/>
            </w:tcBorders>
          </w:tcPr>
          <w:p w14:paraId="4C914F17" w14:textId="77777777" w:rsidR="002C4102" w:rsidRPr="000C36AA" w:rsidRDefault="002C4102" w:rsidP="003A2A75">
            <w:pPr>
              <w:spacing w:line="360" w:lineRule="auto"/>
              <w:rPr>
                <w:b/>
                <w:sz w:val="24"/>
                <w:szCs w:val="24"/>
              </w:rPr>
            </w:pPr>
          </w:p>
        </w:tc>
        <w:tc>
          <w:tcPr>
            <w:tcW w:w="0" w:type="auto"/>
            <w:tcBorders>
              <w:left w:val="nil"/>
              <w:right w:val="nil"/>
            </w:tcBorders>
          </w:tcPr>
          <w:p w14:paraId="7D93F334" w14:textId="1F81F9A9" w:rsidR="002C4102" w:rsidRPr="00D350A2" w:rsidRDefault="002C4102" w:rsidP="003A2A75">
            <w:pPr>
              <w:spacing w:line="360" w:lineRule="auto"/>
              <w:rPr>
                <w:b/>
                <w:sz w:val="24"/>
                <w:szCs w:val="24"/>
              </w:rPr>
            </w:pPr>
            <w:r w:rsidRPr="002E6DA8">
              <w:rPr>
                <w:b/>
                <w:sz w:val="24"/>
                <w:szCs w:val="24"/>
              </w:rPr>
              <w:t xml:space="preserve">FOS Mention x Political Ideology  </w:t>
            </w:r>
          </w:p>
        </w:tc>
        <w:tc>
          <w:tcPr>
            <w:tcW w:w="0" w:type="auto"/>
            <w:tcBorders>
              <w:left w:val="nil"/>
              <w:right w:val="nil"/>
            </w:tcBorders>
          </w:tcPr>
          <w:p w14:paraId="2FE60788" w14:textId="1239B711" w:rsidR="002C4102" w:rsidRPr="000C36AA" w:rsidRDefault="002C4102" w:rsidP="003A2A75">
            <w:pPr>
              <w:spacing w:line="360" w:lineRule="auto"/>
              <w:rPr>
                <w:sz w:val="24"/>
                <w:szCs w:val="24"/>
              </w:rPr>
            </w:pPr>
            <w:r w:rsidRPr="00004C50">
              <w:t>-.21</w:t>
            </w:r>
          </w:p>
        </w:tc>
        <w:tc>
          <w:tcPr>
            <w:tcW w:w="0" w:type="auto"/>
            <w:tcBorders>
              <w:left w:val="nil"/>
              <w:right w:val="nil"/>
            </w:tcBorders>
          </w:tcPr>
          <w:p w14:paraId="26BBA6C7" w14:textId="4B30CF7B" w:rsidR="002C4102" w:rsidRPr="000C36AA" w:rsidRDefault="002C4102" w:rsidP="003A2A75">
            <w:pPr>
              <w:spacing w:line="360" w:lineRule="auto"/>
              <w:rPr>
                <w:sz w:val="24"/>
                <w:szCs w:val="24"/>
              </w:rPr>
            </w:pPr>
            <w:r w:rsidRPr="00004C50">
              <w:t>.18</w:t>
            </w:r>
          </w:p>
        </w:tc>
        <w:tc>
          <w:tcPr>
            <w:tcW w:w="0" w:type="auto"/>
            <w:tcBorders>
              <w:left w:val="nil"/>
              <w:right w:val="nil"/>
            </w:tcBorders>
          </w:tcPr>
          <w:p w14:paraId="07F9E6E1" w14:textId="2A948664" w:rsidR="002C4102" w:rsidRPr="000C36AA" w:rsidRDefault="002C4102" w:rsidP="003A2A75">
            <w:pPr>
              <w:spacing w:line="360" w:lineRule="auto"/>
              <w:rPr>
                <w:sz w:val="24"/>
                <w:szCs w:val="24"/>
              </w:rPr>
            </w:pPr>
            <w:r w:rsidRPr="00004C50">
              <w:t>-.179</w:t>
            </w:r>
          </w:p>
        </w:tc>
        <w:tc>
          <w:tcPr>
            <w:tcW w:w="0" w:type="auto"/>
            <w:tcBorders>
              <w:left w:val="nil"/>
              <w:right w:val="nil"/>
            </w:tcBorders>
          </w:tcPr>
          <w:p w14:paraId="191AFD43" w14:textId="1EF4629A" w:rsidR="002C4102" w:rsidRPr="000C36AA" w:rsidRDefault="002C4102" w:rsidP="003A2A75">
            <w:pPr>
              <w:spacing w:line="360" w:lineRule="auto"/>
              <w:rPr>
                <w:sz w:val="24"/>
                <w:szCs w:val="24"/>
              </w:rPr>
            </w:pPr>
            <w:r w:rsidRPr="00004C50">
              <w:t>.242</w:t>
            </w:r>
          </w:p>
        </w:tc>
        <w:tc>
          <w:tcPr>
            <w:tcW w:w="0" w:type="auto"/>
            <w:tcBorders>
              <w:left w:val="nil"/>
              <w:right w:val="nil"/>
            </w:tcBorders>
          </w:tcPr>
          <w:p w14:paraId="5F8A2850" w14:textId="2077713C" w:rsidR="002C4102" w:rsidRPr="000C36AA" w:rsidRDefault="002C4102" w:rsidP="003A2A75">
            <w:pPr>
              <w:spacing w:line="360" w:lineRule="auto"/>
              <w:rPr>
                <w:sz w:val="24"/>
                <w:szCs w:val="24"/>
              </w:rPr>
            </w:pPr>
            <w:r w:rsidRPr="00004C50">
              <w:t>-.56, .14</w:t>
            </w:r>
          </w:p>
        </w:tc>
      </w:tr>
      <w:tr w:rsidR="002C4102" w:rsidRPr="000C36AA" w14:paraId="0B417570" w14:textId="77777777" w:rsidTr="003148AD">
        <w:tc>
          <w:tcPr>
            <w:tcW w:w="0" w:type="auto"/>
            <w:vMerge/>
            <w:tcBorders>
              <w:left w:val="nil"/>
              <w:right w:val="nil"/>
            </w:tcBorders>
          </w:tcPr>
          <w:p w14:paraId="06A96117" w14:textId="77777777" w:rsidR="002C4102" w:rsidRPr="000C36AA" w:rsidRDefault="002C4102" w:rsidP="003A2A75">
            <w:pPr>
              <w:spacing w:line="360" w:lineRule="auto"/>
              <w:rPr>
                <w:b/>
                <w:sz w:val="24"/>
                <w:szCs w:val="24"/>
              </w:rPr>
            </w:pPr>
          </w:p>
        </w:tc>
        <w:tc>
          <w:tcPr>
            <w:tcW w:w="0" w:type="auto"/>
            <w:tcBorders>
              <w:left w:val="nil"/>
              <w:right w:val="nil"/>
            </w:tcBorders>
          </w:tcPr>
          <w:p w14:paraId="2AFE6109" w14:textId="16118832" w:rsidR="002C4102" w:rsidRPr="00EC0FDC" w:rsidRDefault="002C4102" w:rsidP="003A2A75">
            <w:pPr>
              <w:spacing w:line="360" w:lineRule="auto"/>
              <w:rPr>
                <w:b/>
                <w:sz w:val="24"/>
                <w:szCs w:val="24"/>
              </w:rPr>
            </w:pPr>
            <w:r w:rsidRPr="002E6DA8">
              <w:rPr>
                <w:b/>
                <w:sz w:val="24"/>
                <w:szCs w:val="24"/>
              </w:rPr>
              <w:t xml:space="preserve">FOS Mention x Anti-Black Bias  </w:t>
            </w:r>
          </w:p>
        </w:tc>
        <w:tc>
          <w:tcPr>
            <w:tcW w:w="0" w:type="auto"/>
            <w:tcBorders>
              <w:left w:val="nil"/>
              <w:right w:val="nil"/>
            </w:tcBorders>
          </w:tcPr>
          <w:p w14:paraId="7BDD5A27" w14:textId="213FC29F" w:rsidR="002C4102" w:rsidRPr="000C36AA" w:rsidRDefault="002C4102" w:rsidP="003A2A75">
            <w:pPr>
              <w:spacing w:line="360" w:lineRule="auto"/>
              <w:rPr>
                <w:sz w:val="24"/>
                <w:szCs w:val="24"/>
              </w:rPr>
            </w:pPr>
            <w:r w:rsidRPr="00004C50">
              <w:t>.16</w:t>
            </w:r>
          </w:p>
        </w:tc>
        <w:tc>
          <w:tcPr>
            <w:tcW w:w="0" w:type="auto"/>
            <w:tcBorders>
              <w:left w:val="nil"/>
              <w:right w:val="nil"/>
            </w:tcBorders>
          </w:tcPr>
          <w:p w14:paraId="75D879BC" w14:textId="261A0D9A" w:rsidR="002C4102" w:rsidRPr="000C36AA" w:rsidRDefault="002C4102" w:rsidP="003A2A75">
            <w:pPr>
              <w:spacing w:line="360" w:lineRule="auto"/>
              <w:rPr>
                <w:sz w:val="24"/>
                <w:szCs w:val="24"/>
              </w:rPr>
            </w:pPr>
            <w:r w:rsidRPr="00004C50">
              <w:t>.26</w:t>
            </w:r>
          </w:p>
        </w:tc>
        <w:tc>
          <w:tcPr>
            <w:tcW w:w="0" w:type="auto"/>
            <w:tcBorders>
              <w:left w:val="nil"/>
              <w:right w:val="nil"/>
            </w:tcBorders>
          </w:tcPr>
          <w:p w14:paraId="0CC30CF9" w14:textId="50889D7E" w:rsidR="002C4102" w:rsidRPr="000C36AA" w:rsidRDefault="002C4102" w:rsidP="003A2A75">
            <w:pPr>
              <w:spacing w:line="360" w:lineRule="auto"/>
              <w:rPr>
                <w:sz w:val="24"/>
                <w:szCs w:val="24"/>
              </w:rPr>
            </w:pPr>
            <w:r w:rsidRPr="00004C50">
              <w:t>.097</w:t>
            </w:r>
          </w:p>
        </w:tc>
        <w:tc>
          <w:tcPr>
            <w:tcW w:w="0" w:type="auto"/>
            <w:tcBorders>
              <w:left w:val="nil"/>
              <w:right w:val="nil"/>
            </w:tcBorders>
          </w:tcPr>
          <w:p w14:paraId="31D560AF" w14:textId="240ECEBB" w:rsidR="002C4102" w:rsidRPr="000C36AA" w:rsidRDefault="002C4102" w:rsidP="003A2A75">
            <w:pPr>
              <w:spacing w:line="360" w:lineRule="auto"/>
              <w:rPr>
                <w:sz w:val="24"/>
                <w:szCs w:val="24"/>
              </w:rPr>
            </w:pPr>
            <w:r w:rsidRPr="00004C50">
              <w:t>.534</w:t>
            </w:r>
          </w:p>
        </w:tc>
        <w:tc>
          <w:tcPr>
            <w:tcW w:w="0" w:type="auto"/>
            <w:tcBorders>
              <w:left w:val="nil"/>
              <w:right w:val="nil"/>
            </w:tcBorders>
          </w:tcPr>
          <w:p w14:paraId="783A3BE3" w14:textId="671D9B3F" w:rsidR="002C4102" w:rsidRPr="000C36AA" w:rsidRDefault="002C4102" w:rsidP="003A2A75">
            <w:pPr>
              <w:spacing w:line="360" w:lineRule="auto"/>
              <w:rPr>
                <w:sz w:val="24"/>
                <w:szCs w:val="24"/>
              </w:rPr>
            </w:pPr>
            <w:r w:rsidRPr="00004C50">
              <w:t>-.34, .66</w:t>
            </w:r>
          </w:p>
        </w:tc>
      </w:tr>
      <w:tr w:rsidR="002C4102" w:rsidRPr="000C36AA" w14:paraId="2274D612" w14:textId="77777777" w:rsidTr="003148AD">
        <w:tc>
          <w:tcPr>
            <w:tcW w:w="0" w:type="auto"/>
            <w:vMerge/>
            <w:tcBorders>
              <w:left w:val="nil"/>
              <w:right w:val="nil"/>
            </w:tcBorders>
          </w:tcPr>
          <w:p w14:paraId="754BA922" w14:textId="77777777" w:rsidR="002C4102" w:rsidRPr="000C36AA" w:rsidRDefault="002C4102" w:rsidP="003A2A75">
            <w:pPr>
              <w:spacing w:line="360" w:lineRule="auto"/>
              <w:rPr>
                <w:b/>
                <w:sz w:val="24"/>
                <w:szCs w:val="24"/>
              </w:rPr>
            </w:pPr>
          </w:p>
        </w:tc>
        <w:tc>
          <w:tcPr>
            <w:tcW w:w="0" w:type="auto"/>
            <w:tcBorders>
              <w:left w:val="nil"/>
              <w:right w:val="nil"/>
            </w:tcBorders>
          </w:tcPr>
          <w:p w14:paraId="72A485A5" w14:textId="08123D68" w:rsidR="002C4102" w:rsidRPr="009C1C5F" w:rsidRDefault="002C4102" w:rsidP="003A2A75">
            <w:pPr>
              <w:spacing w:line="360" w:lineRule="auto"/>
              <w:rPr>
                <w:b/>
                <w:sz w:val="24"/>
                <w:szCs w:val="24"/>
              </w:rPr>
            </w:pPr>
            <w:r w:rsidRPr="00532FFD">
              <w:rPr>
                <w:b/>
                <w:sz w:val="24"/>
                <w:szCs w:val="24"/>
              </w:rPr>
              <w:t xml:space="preserve">Vignette Type x Bias x Pol Ideology  </w:t>
            </w:r>
          </w:p>
        </w:tc>
        <w:tc>
          <w:tcPr>
            <w:tcW w:w="0" w:type="auto"/>
            <w:tcBorders>
              <w:left w:val="nil"/>
              <w:right w:val="nil"/>
            </w:tcBorders>
          </w:tcPr>
          <w:p w14:paraId="2CA7F45E" w14:textId="75D9AC61" w:rsidR="002C4102" w:rsidRPr="000C36AA" w:rsidRDefault="002C4102" w:rsidP="003A2A75">
            <w:pPr>
              <w:spacing w:line="360" w:lineRule="auto"/>
              <w:rPr>
                <w:sz w:val="24"/>
                <w:szCs w:val="24"/>
              </w:rPr>
            </w:pPr>
            <w:r w:rsidRPr="00004C50">
              <w:t>.05</w:t>
            </w:r>
          </w:p>
        </w:tc>
        <w:tc>
          <w:tcPr>
            <w:tcW w:w="0" w:type="auto"/>
            <w:tcBorders>
              <w:left w:val="nil"/>
              <w:right w:val="nil"/>
            </w:tcBorders>
          </w:tcPr>
          <w:p w14:paraId="42568381" w14:textId="3AB7060A" w:rsidR="002C4102" w:rsidRPr="000C36AA" w:rsidRDefault="002C4102" w:rsidP="003A2A75">
            <w:pPr>
              <w:spacing w:line="360" w:lineRule="auto"/>
              <w:rPr>
                <w:sz w:val="24"/>
                <w:szCs w:val="24"/>
              </w:rPr>
            </w:pPr>
            <w:r w:rsidRPr="00004C50">
              <w:t>.10</w:t>
            </w:r>
          </w:p>
        </w:tc>
        <w:tc>
          <w:tcPr>
            <w:tcW w:w="0" w:type="auto"/>
            <w:tcBorders>
              <w:left w:val="nil"/>
              <w:right w:val="nil"/>
            </w:tcBorders>
          </w:tcPr>
          <w:p w14:paraId="0BFFBF0A" w14:textId="1A6F90C4" w:rsidR="002C4102" w:rsidRPr="000C36AA" w:rsidRDefault="002C4102" w:rsidP="003A2A75">
            <w:pPr>
              <w:spacing w:line="360" w:lineRule="auto"/>
              <w:rPr>
                <w:sz w:val="24"/>
                <w:szCs w:val="24"/>
              </w:rPr>
            </w:pPr>
            <w:r w:rsidRPr="00004C50">
              <w:t>.053</w:t>
            </w:r>
          </w:p>
        </w:tc>
        <w:tc>
          <w:tcPr>
            <w:tcW w:w="0" w:type="auto"/>
            <w:tcBorders>
              <w:left w:val="nil"/>
              <w:right w:val="nil"/>
            </w:tcBorders>
          </w:tcPr>
          <w:p w14:paraId="6D508792" w14:textId="45116E98" w:rsidR="002C4102" w:rsidRPr="000C36AA" w:rsidRDefault="002C4102" w:rsidP="003A2A75">
            <w:pPr>
              <w:spacing w:line="360" w:lineRule="auto"/>
              <w:rPr>
                <w:sz w:val="24"/>
                <w:szCs w:val="24"/>
              </w:rPr>
            </w:pPr>
            <w:r w:rsidRPr="00004C50">
              <w:t>.574</w:t>
            </w:r>
          </w:p>
        </w:tc>
        <w:tc>
          <w:tcPr>
            <w:tcW w:w="0" w:type="auto"/>
            <w:tcBorders>
              <w:left w:val="nil"/>
              <w:right w:val="nil"/>
            </w:tcBorders>
          </w:tcPr>
          <w:p w14:paraId="57DCCA98" w14:textId="48CC8A52" w:rsidR="002C4102" w:rsidRPr="000C36AA" w:rsidRDefault="002C4102" w:rsidP="003A2A75">
            <w:pPr>
              <w:spacing w:line="360" w:lineRule="auto"/>
              <w:rPr>
                <w:sz w:val="24"/>
                <w:szCs w:val="24"/>
              </w:rPr>
            </w:pPr>
            <w:r w:rsidRPr="00004C50">
              <w:t>-.14, .24</w:t>
            </w:r>
          </w:p>
        </w:tc>
      </w:tr>
      <w:tr w:rsidR="002C4102" w:rsidRPr="000C36AA" w14:paraId="694A4009" w14:textId="77777777" w:rsidTr="003148AD">
        <w:tc>
          <w:tcPr>
            <w:tcW w:w="0" w:type="auto"/>
            <w:vMerge/>
            <w:tcBorders>
              <w:left w:val="nil"/>
              <w:right w:val="nil"/>
            </w:tcBorders>
          </w:tcPr>
          <w:p w14:paraId="774542CF" w14:textId="77777777" w:rsidR="002C4102" w:rsidRPr="000C36AA" w:rsidRDefault="002C4102" w:rsidP="003A2A75">
            <w:pPr>
              <w:spacing w:line="360" w:lineRule="auto"/>
              <w:rPr>
                <w:b/>
                <w:sz w:val="24"/>
                <w:szCs w:val="24"/>
              </w:rPr>
            </w:pPr>
          </w:p>
        </w:tc>
        <w:tc>
          <w:tcPr>
            <w:tcW w:w="0" w:type="auto"/>
            <w:tcBorders>
              <w:left w:val="nil"/>
              <w:bottom w:val="single" w:sz="4" w:space="0" w:color="auto"/>
              <w:right w:val="nil"/>
            </w:tcBorders>
          </w:tcPr>
          <w:p w14:paraId="3720E9F9" w14:textId="7A541FB4" w:rsidR="002C4102" w:rsidRPr="009C1C5F" w:rsidRDefault="002C4102" w:rsidP="003A2A75">
            <w:pPr>
              <w:spacing w:line="360" w:lineRule="auto"/>
              <w:rPr>
                <w:b/>
                <w:sz w:val="24"/>
                <w:szCs w:val="24"/>
              </w:rPr>
            </w:pPr>
            <w:r w:rsidRPr="00532FFD">
              <w:rPr>
                <w:b/>
                <w:sz w:val="24"/>
                <w:szCs w:val="24"/>
              </w:rPr>
              <w:t xml:space="preserve">Education x Vignette Type x Bias  </w:t>
            </w:r>
          </w:p>
        </w:tc>
        <w:tc>
          <w:tcPr>
            <w:tcW w:w="0" w:type="auto"/>
            <w:tcBorders>
              <w:left w:val="nil"/>
              <w:bottom w:val="single" w:sz="4" w:space="0" w:color="auto"/>
              <w:right w:val="nil"/>
            </w:tcBorders>
          </w:tcPr>
          <w:p w14:paraId="04BCC928" w14:textId="69E3421B" w:rsidR="002C4102" w:rsidRPr="000C36AA" w:rsidRDefault="002C4102" w:rsidP="003A2A75">
            <w:pPr>
              <w:spacing w:line="360" w:lineRule="auto"/>
              <w:rPr>
                <w:sz w:val="24"/>
                <w:szCs w:val="24"/>
              </w:rPr>
            </w:pPr>
            <w:r w:rsidRPr="00004C50">
              <w:t>.00</w:t>
            </w:r>
          </w:p>
        </w:tc>
        <w:tc>
          <w:tcPr>
            <w:tcW w:w="0" w:type="auto"/>
            <w:tcBorders>
              <w:left w:val="nil"/>
              <w:bottom w:val="single" w:sz="4" w:space="0" w:color="auto"/>
              <w:right w:val="nil"/>
            </w:tcBorders>
          </w:tcPr>
          <w:p w14:paraId="597DB2E2" w14:textId="4E6BE93D" w:rsidR="002C4102" w:rsidRPr="000C36AA" w:rsidRDefault="002C4102" w:rsidP="003A2A75">
            <w:pPr>
              <w:spacing w:line="360" w:lineRule="auto"/>
              <w:rPr>
                <w:sz w:val="24"/>
                <w:szCs w:val="24"/>
              </w:rPr>
            </w:pPr>
            <w:r w:rsidRPr="00004C50">
              <w:t>.13</w:t>
            </w:r>
          </w:p>
        </w:tc>
        <w:tc>
          <w:tcPr>
            <w:tcW w:w="0" w:type="auto"/>
            <w:tcBorders>
              <w:left w:val="nil"/>
              <w:bottom w:val="single" w:sz="4" w:space="0" w:color="auto"/>
              <w:right w:val="nil"/>
            </w:tcBorders>
          </w:tcPr>
          <w:p w14:paraId="46448083" w14:textId="1CDFA46D" w:rsidR="002C4102" w:rsidRPr="000C36AA" w:rsidRDefault="002C4102" w:rsidP="003A2A75">
            <w:pPr>
              <w:spacing w:line="360" w:lineRule="auto"/>
              <w:rPr>
                <w:sz w:val="24"/>
                <w:szCs w:val="24"/>
              </w:rPr>
            </w:pPr>
            <w:r w:rsidRPr="00004C50">
              <w:t>-.002</w:t>
            </w:r>
          </w:p>
        </w:tc>
        <w:tc>
          <w:tcPr>
            <w:tcW w:w="0" w:type="auto"/>
            <w:tcBorders>
              <w:left w:val="nil"/>
              <w:bottom w:val="single" w:sz="4" w:space="0" w:color="auto"/>
              <w:right w:val="nil"/>
            </w:tcBorders>
          </w:tcPr>
          <w:p w14:paraId="4D02F775" w14:textId="4AB3A637" w:rsidR="002C4102" w:rsidRPr="000C36AA" w:rsidRDefault="002C4102" w:rsidP="003A2A75">
            <w:pPr>
              <w:spacing w:line="360" w:lineRule="auto"/>
              <w:rPr>
                <w:sz w:val="24"/>
                <w:szCs w:val="24"/>
              </w:rPr>
            </w:pPr>
            <w:r w:rsidRPr="00004C50">
              <w:t>.987</w:t>
            </w:r>
          </w:p>
        </w:tc>
        <w:tc>
          <w:tcPr>
            <w:tcW w:w="0" w:type="auto"/>
            <w:tcBorders>
              <w:left w:val="nil"/>
              <w:right w:val="nil"/>
            </w:tcBorders>
          </w:tcPr>
          <w:p w14:paraId="34C06E84" w14:textId="68FC63CB" w:rsidR="002C4102" w:rsidRPr="000C36AA" w:rsidRDefault="002C4102" w:rsidP="003A2A75">
            <w:pPr>
              <w:spacing w:line="360" w:lineRule="auto"/>
              <w:rPr>
                <w:sz w:val="24"/>
                <w:szCs w:val="24"/>
              </w:rPr>
            </w:pPr>
            <w:r w:rsidRPr="00004C50">
              <w:t>-.26, .25</w:t>
            </w:r>
          </w:p>
        </w:tc>
      </w:tr>
      <w:tr w:rsidR="002C4102" w:rsidRPr="000C36AA" w14:paraId="54208014" w14:textId="77777777" w:rsidTr="003148AD">
        <w:tc>
          <w:tcPr>
            <w:tcW w:w="0" w:type="auto"/>
            <w:vMerge/>
            <w:tcBorders>
              <w:left w:val="nil"/>
              <w:right w:val="nil"/>
            </w:tcBorders>
          </w:tcPr>
          <w:p w14:paraId="5C866D8B" w14:textId="77777777" w:rsidR="002C4102" w:rsidRPr="000C36AA" w:rsidRDefault="002C4102" w:rsidP="003A2A75">
            <w:pPr>
              <w:spacing w:line="360" w:lineRule="auto"/>
              <w:rPr>
                <w:b/>
                <w:sz w:val="24"/>
                <w:szCs w:val="24"/>
              </w:rPr>
            </w:pPr>
          </w:p>
        </w:tc>
        <w:tc>
          <w:tcPr>
            <w:tcW w:w="0" w:type="auto"/>
            <w:tcBorders>
              <w:left w:val="nil"/>
              <w:bottom w:val="single" w:sz="4" w:space="0" w:color="auto"/>
              <w:right w:val="nil"/>
            </w:tcBorders>
          </w:tcPr>
          <w:p w14:paraId="2C255712" w14:textId="2C6C68F9" w:rsidR="002C4102" w:rsidRPr="009C1C5F" w:rsidRDefault="002C4102" w:rsidP="003A2A75">
            <w:pPr>
              <w:spacing w:line="360" w:lineRule="auto"/>
              <w:rPr>
                <w:b/>
                <w:sz w:val="24"/>
                <w:szCs w:val="24"/>
              </w:rPr>
            </w:pPr>
            <w:r w:rsidRPr="00532FFD">
              <w:rPr>
                <w:b/>
                <w:sz w:val="24"/>
                <w:szCs w:val="24"/>
              </w:rPr>
              <w:t>Education x Vignette Type x Pol Ideology</w:t>
            </w:r>
          </w:p>
        </w:tc>
        <w:tc>
          <w:tcPr>
            <w:tcW w:w="0" w:type="auto"/>
            <w:tcBorders>
              <w:left w:val="nil"/>
              <w:bottom w:val="single" w:sz="4" w:space="0" w:color="auto"/>
              <w:right w:val="nil"/>
            </w:tcBorders>
          </w:tcPr>
          <w:p w14:paraId="2F8A24C2" w14:textId="358D5E74" w:rsidR="002C4102" w:rsidRPr="000C36AA" w:rsidRDefault="002C4102" w:rsidP="003A2A75">
            <w:pPr>
              <w:spacing w:line="360" w:lineRule="auto"/>
              <w:rPr>
                <w:sz w:val="24"/>
                <w:szCs w:val="24"/>
              </w:rPr>
            </w:pPr>
            <w:r w:rsidRPr="00004C50">
              <w:t>-.05</w:t>
            </w:r>
          </w:p>
        </w:tc>
        <w:tc>
          <w:tcPr>
            <w:tcW w:w="0" w:type="auto"/>
            <w:tcBorders>
              <w:left w:val="nil"/>
              <w:bottom w:val="single" w:sz="4" w:space="0" w:color="auto"/>
              <w:right w:val="nil"/>
            </w:tcBorders>
          </w:tcPr>
          <w:p w14:paraId="61B0EA6F" w14:textId="0B6D5DB6" w:rsidR="002C4102" w:rsidRPr="000C36AA" w:rsidRDefault="002C4102" w:rsidP="003A2A75">
            <w:pPr>
              <w:spacing w:line="360" w:lineRule="auto"/>
              <w:rPr>
                <w:sz w:val="24"/>
                <w:szCs w:val="24"/>
              </w:rPr>
            </w:pPr>
            <w:r w:rsidRPr="00004C50">
              <w:t>.09</w:t>
            </w:r>
          </w:p>
        </w:tc>
        <w:tc>
          <w:tcPr>
            <w:tcW w:w="0" w:type="auto"/>
            <w:tcBorders>
              <w:left w:val="nil"/>
              <w:bottom w:val="single" w:sz="4" w:space="0" w:color="auto"/>
              <w:right w:val="nil"/>
            </w:tcBorders>
          </w:tcPr>
          <w:p w14:paraId="5B1E9ADC" w14:textId="7DB0D339" w:rsidR="002C4102" w:rsidRPr="000C36AA" w:rsidRDefault="002C4102" w:rsidP="003A2A75">
            <w:pPr>
              <w:spacing w:line="360" w:lineRule="auto"/>
              <w:rPr>
                <w:sz w:val="24"/>
                <w:szCs w:val="24"/>
              </w:rPr>
            </w:pPr>
            <w:r w:rsidRPr="00004C50">
              <w:t>-.059</w:t>
            </w:r>
          </w:p>
        </w:tc>
        <w:tc>
          <w:tcPr>
            <w:tcW w:w="0" w:type="auto"/>
            <w:tcBorders>
              <w:left w:val="nil"/>
              <w:bottom w:val="single" w:sz="4" w:space="0" w:color="auto"/>
              <w:right w:val="nil"/>
            </w:tcBorders>
          </w:tcPr>
          <w:p w14:paraId="4027D166" w14:textId="03A4362F" w:rsidR="002C4102" w:rsidRPr="000C36AA" w:rsidRDefault="002C4102" w:rsidP="003A2A75">
            <w:pPr>
              <w:spacing w:line="360" w:lineRule="auto"/>
              <w:rPr>
                <w:sz w:val="24"/>
                <w:szCs w:val="24"/>
              </w:rPr>
            </w:pPr>
            <w:r w:rsidRPr="00004C50">
              <w:t>.570</w:t>
            </w:r>
          </w:p>
        </w:tc>
        <w:tc>
          <w:tcPr>
            <w:tcW w:w="0" w:type="auto"/>
            <w:tcBorders>
              <w:left w:val="nil"/>
              <w:right w:val="nil"/>
            </w:tcBorders>
          </w:tcPr>
          <w:p w14:paraId="058D15E8" w14:textId="4DBF61F2" w:rsidR="002C4102" w:rsidRPr="000C36AA" w:rsidRDefault="002C4102" w:rsidP="003A2A75">
            <w:pPr>
              <w:spacing w:line="360" w:lineRule="auto"/>
              <w:rPr>
                <w:sz w:val="24"/>
                <w:szCs w:val="24"/>
              </w:rPr>
            </w:pPr>
            <w:r w:rsidRPr="00004C50">
              <w:t>-.23, .13</w:t>
            </w:r>
          </w:p>
        </w:tc>
      </w:tr>
      <w:tr w:rsidR="002C4102" w:rsidRPr="000C36AA" w14:paraId="3D485BBF" w14:textId="77777777" w:rsidTr="003148AD">
        <w:tc>
          <w:tcPr>
            <w:tcW w:w="0" w:type="auto"/>
            <w:vMerge/>
            <w:tcBorders>
              <w:left w:val="nil"/>
              <w:right w:val="nil"/>
            </w:tcBorders>
          </w:tcPr>
          <w:p w14:paraId="490BE3AB" w14:textId="77777777" w:rsidR="002C4102" w:rsidRPr="000C36AA" w:rsidRDefault="002C4102" w:rsidP="003A2A75">
            <w:pPr>
              <w:spacing w:line="360" w:lineRule="auto"/>
              <w:rPr>
                <w:b/>
                <w:sz w:val="24"/>
                <w:szCs w:val="24"/>
              </w:rPr>
            </w:pPr>
          </w:p>
        </w:tc>
        <w:tc>
          <w:tcPr>
            <w:tcW w:w="0" w:type="auto"/>
            <w:tcBorders>
              <w:left w:val="nil"/>
              <w:bottom w:val="single" w:sz="4" w:space="0" w:color="auto"/>
              <w:right w:val="nil"/>
            </w:tcBorders>
          </w:tcPr>
          <w:p w14:paraId="682A0603" w14:textId="7036C1FF" w:rsidR="002C4102" w:rsidRPr="009C1C5F" w:rsidRDefault="002C4102" w:rsidP="003A2A75">
            <w:pPr>
              <w:spacing w:line="360" w:lineRule="auto"/>
              <w:rPr>
                <w:b/>
                <w:sz w:val="24"/>
                <w:szCs w:val="24"/>
              </w:rPr>
            </w:pPr>
            <w:r w:rsidRPr="00532FFD">
              <w:rPr>
                <w:b/>
                <w:sz w:val="24"/>
                <w:szCs w:val="24"/>
              </w:rPr>
              <w:t xml:space="preserve">Education x Bias x FOS Mention </w:t>
            </w:r>
          </w:p>
        </w:tc>
        <w:tc>
          <w:tcPr>
            <w:tcW w:w="0" w:type="auto"/>
            <w:tcBorders>
              <w:left w:val="nil"/>
              <w:bottom w:val="single" w:sz="4" w:space="0" w:color="auto"/>
              <w:right w:val="nil"/>
            </w:tcBorders>
          </w:tcPr>
          <w:p w14:paraId="2F359AB3" w14:textId="421D5595" w:rsidR="002C4102" w:rsidRPr="000C36AA" w:rsidRDefault="002C4102" w:rsidP="003A2A75">
            <w:pPr>
              <w:spacing w:line="360" w:lineRule="auto"/>
              <w:rPr>
                <w:sz w:val="24"/>
                <w:szCs w:val="24"/>
              </w:rPr>
            </w:pPr>
            <w:r w:rsidRPr="00004C50">
              <w:t>-.05</w:t>
            </w:r>
          </w:p>
        </w:tc>
        <w:tc>
          <w:tcPr>
            <w:tcW w:w="0" w:type="auto"/>
            <w:tcBorders>
              <w:left w:val="nil"/>
              <w:bottom w:val="single" w:sz="4" w:space="0" w:color="auto"/>
              <w:right w:val="nil"/>
            </w:tcBorders>
          </w:tcPr>
          <w:p w14:paraId="367C974D" w14:textId="7A6918B5" w:rsidR="002C4102" w:rsidRPr="000C36AA" w:rsidRDefault="002C4102" w:rsidP="003A2A75">
            <w:pPr>
              <w:spacing w:line="360" w:lineRule="auto"/>
              <w:rPr>
                <w:sz w:val="24"/>
                <w:szCs w:val="24"/>
              </w:rPr>
            </w:pPr>
            <w:r w:rsidRPr="00004C50">
              <w:t>.13</w:t>
            </w:r>
          </w:p>
        </w:tc>
        <w:tc>
          <w:tcPr>
            <w:tcW w:w="0" w:type="auto"/>
            <w:tcBorders>
              <w:left w:val="nil"/>
              <w:bottom w:val="single" w:sz="4" w:space="0" w:color="auto"/>
              <w:right w:val="nil"/>
            </w:tcBorders>
          </w:tcPr>
          <w:p w14:paraId="64C52961" w14:textId="2CE5C0F4" w:rsidR="002C4102" w:rsidRPr="000C36AA" w:rsidRDefault="002C4102" w:rsidP="003A2A75">
            <w:pPr>
              <w:spacing w:line="360" w:lineRule="auto"/>
              <w:rPr>
                <w:sz w:val="24"/>
                <w:szCs w:val="24"/>
              </w:rPr>
            </w:pPr>
            <w:r w:rsidRPr="00004C50">
              <w:t>-.048</w:t>
            </w:r>
          </w:p>
        </w:tc>
        <w:tc>
          <w:tcPr>
            <w:tcW w:w="0" w:type="auto"/>
            <w:tcBorders>
              <w:left w:val="nil"/>
              <w:bottom w:val="single" w:sz="4" w:space="0" w:color="auto"/>
              <w:right w:val="nil"/>
            </w:tcBorders>
          </w:tcPr>
          <w:p w14:paraId="7AD16838" w14:textId="05282B62" w:rsidR="002C4102" w:rsidRPr="000C36AA" w:rsidRDefault="002C4102" w:rsidP="003A2A75">
            <w:pPr>
              <w:spacing w:line="360" w:lineRule="auto"/>
              <w:rPr>
                <w:sz w:val="24"/>
                <w:szCs w:val="24"/>
              </w:rPr>
            </w:pPr>
            <w:r w:rsidRPr="00004C50">
              <w:t>.697</w:t>
            </w:r>
          </w:p>
        </w:tc>
        <w:tc>
          <w:tcPr>
            <w:tcW w:w="0" w:type="auto"/>
            <w:tcBorders>
              <w:left w:val="nil"/>
              <w:right w:val="nil"/>
            </w:tcBorders>
          </w:tcPr>
          <w:p w14:paraId="454F6750" w14:textId="711500CD" w:rsidR="002C4102" w:rsidRPr="000C36AA" w:rsidRDefault="002C4102" w:rsidP="003A2A75">
            <w:pPr>
              <w:spacing w:line="360" w:lineRule="auto"/>
              <w:rPr>
                <w:sz w:val="24"/>
                <w:szCs w:val="24"/>
              </w:rPr>
            </w:pPr>
            <w:r w:rsidRPr="00004C50">
              <w:t>-.31, .20</w:t>
            </w:r>
          </w:p>
        </w:tc>
      </w:tr>
      <w:tr w:rsidR="002C4102" w:rsidRPr="000C36AA" w14:paraId="608BCDFA" w14:textId="77777777" w:rsidTr="003148AD">
        <w:tc>
          <w:tcPr>
            <w:tcW w:w="0" w:type="auto"/>
            <w:vMerge/>
            <w:tcBorders>
              <w:left w:val="nil"/>
              <w:right w:val="nil"/>
            </w:tcBorders>
          </w:tcPr>
          <w:p w14:paraId="1CED86EC" w14:textId="77777777" w:rsidR="002C4102" w:rsidRPr="000C36AA" w:rsidRDefault="002C4102" w:rsidP="003A2A75">
            <w:pPr>
              <w:spacing w:line="360" w:lineRule="auto"/>
              <w:rPr>
                <w:b/>
                <w:sz w:val="24"/>
                <w:szCs w:val="24"/>
              </w:rPr>
            </w:pPr>
          </w:p>
        </w:tc>
        <w:tc>
          <w:tcPr>
            <w:tcW w:w="0" w:type="auto"/>
            <w:tcBorders>
              <w:left w:val="nil"/>
              <w:bottom w:val="single" w:sz="4" w:space="0" w:color="auto"/>
              <w:right w:val="nil"/>
            </w:tcBorders>
          </w:tcPr>
          <w:p w14:paraId="5F5DDB15" w14:textId="18EDC2D4" w:rsidR="002C4102" w:rsidRPr="004C51E3" w:rsidRDefault="002C4102" w:rsidP="003A2A75">
            <w:pPr>
              <w:spacing w:line="360" w:lineRule="auto"/>
              <w:rPr>
                <w:b/>
                <w:sz w:val="24"/>
                <w:szCs w:val="24"/>
              </w:rPr>
            </w:pPr>
            <w:r w:rsidRPr="00532FFD">
              <w:rPr>
                <w:b/>
                <w:sz w:val="24"/>
                <w:szCs w:val="24"/>
              </w:rPr>
              <w:t xml:space="preserve">Education x FOS Mention x Pol Ideology  </w:t>
            </w:r>
          </w:p>
        </w:tc>
        <w:tc>
          <w:tcPr>
            <w:tcW w:w="0" w:type="auto"/>
            <w:tcBorders>
              <w:left w:val="nil"/>
              <w:bottom w:val="single" w:sz="4" w:space="0" w:color="auto"/>
              <w:right w:val="nil"/>
            </w:tcBorders>
          </w:tcPr>
          <w:p w14:paraId="2EAA9C2E" w14:textId="4DCCAD23" w:rsidR="002C4102" w:rsidRPr="000C36AA" w:rsidRDefault="002C4102" w:rsidP="003A2A75">
            <w:pPr>
              <w:spacing w:line="360" w:lineRule="auto"/>
              <w:rPr>
                <w:sz w:val="24"/>
                <w:szCs w:val="24"/>
              </w:rPr>
            </w:pPr>
            <w:r w:rsidRPr="00004C50">
              <w:t>.06</w:t>
            </w:r>
          </w:p>
        </w:tc>
        <w:tc>
          <w:tcPr>
            <w:tcW w:w="0" w:type="auto"/>
            <w:tcBorders>
              <w:left w:val="nil"/>
              <w:bottom w:val="single" w:sz="4" w:space="0" w:color="auto"/>
              <w:right w:val="nil"/>
            </w:tcBorders>
          </w:tcPr>
          <w:p w14:paraId="62366B99" w14:textId="401AEA83" w:rsidR="002C4102" w:rsidRPr="000C36AA" w:rsidRDefault="002C4102" w:rsidP="003A2A75">
            <w:pPr>
              <w:spacing w:line="360" w:lineRule="auto"/>
              <w:rPr>
                <w:sz w:val="24"/>
                <w:szCs w:val="24"/>
              </w:rPr>
            </w:pPr>
            <w:r w:rsidRPr="00004C50">
              <w:t>.09</w:t>
            </w:r>
          </w:p>
        </w:tc>
        <w:tc>
          <w:tcPr>
            <w:tcW w:w="0" w:type="auto"/>
            <w:tcBorders>
              <w:left w:val="nil"/>
              <w:bottom w:val="single" w:sz="4" w:space="0" w:color="auto"/>
              <w:right w:val="nil"/>
            </w:tcBorders>
          </w:tcPr>
          <w:p w14:paraId="5CCAB315" w14:textId="63A3726A" w:rsidR="002C4102" w:rsidRPr="000C36AA" w:rsidRDefault="002C4102" w:rsidP="003A2A75">
            <w:pPr>
              <w:spacing w:line="360" w:lineRule="auto"/>
              <w:rPr>
                <w:sz w:val="24"/>
                <w:szCs w:val="24"/>
              </w:rPr>
            </w:pPr>
            <w:r w:rsidRPr="00004C50">
              <w:t>.073</w:t>
            </w:r>
          </w:p>
        </w:tc>
        <w:tc>
          <w:tcPr>
            <w:tcW w:w="0" w:type="auto"/>
            <w:tcBorders>
              <w:left w:val="nil"/>
              <w:bottom w:val="single" w:sz="4" w:space="0" w:color="auto"/>
              <w:right w:val="nil"/>
            </w:tcBorders>
          </w:tcPr>
          <w:p w14:paraId="6745190C" w14:textId="106929A6" w:rsidR="002C4102" w:rsidRPr="000C36AA" w:rsidRDefault="002C4102" w:rsidP="003A2A75">
            <w:pPr>
              <w:spacing w:line="360" w:lineRule="auto"/>
              <w:rPr>
                <w:sz w:val="24"/>
                <w:szCs w:val="24"/>
              </w:rPr>
            </w:pPr>
            <w:r w:rsidRPr="00004C50">
              <w:t>.550</w:t>
            </w:r>
          </w:p>
        </w:tc>
        <w:tc>
          <w:tcPr>
            <w:tcW w:w="0" w:type="auto"/>
            <w:tcBorders>
              <w:left w:val="nil"/>
              <w:right w:val="nil"/>
            </w:tcBorders>
          </w:tcPr>
          <w:p w14:paraId="1A175C46" w14:textId="2D6F7051" w:rsidR="002C4102" w:rsidRPr="000C36AA" w:rsidRDefault="002C4102" w:rsidP="003A2A75">
            <w:pPr>
              <w:spacing w:line="360" w:lineRule="auto"/>
              <w:rPr>
                <w:sz w:val="24"/>
                <w:szCs w:val="24"/>
              </w:rPr>
            </w:pPr>
            <w:r w:rsidRPr="00004C50">
              <w:t>-.13, .24</w:t>
            </w:r>
          </w:p>
        </w:tc>
      </w:tr>
      <w:tr w:rsidR="002C4102" w:rsidRPr="000C36AA" w14:paraId="34D93A84" w14:textId="77777777" w:rsidTr="003148AD">
        <w:tc>
          <w:tcPr>
            <w:tcW w:w="0" w:type="auto"/>
            <w:vMerge/>
            <w:tcBorders>
              <w:left w:val="nil"/>
              <w:right w:val="nil"/>
            </w:tcBorders>
          </w:tcPr>
          <w:p w14:paraId="6BC778C4" w14:textId="77777777" w:rsidR="002C4102" w:rsidRPr="000C36AA" w:rsidRDefault="002C4102" w:rsidP="003A2A75">
            <w:pPr>
              <w:spacing w:line="360" w:lineRule="auto"/>
              <w:rPr>
                <w:b/>
                <w:sz w:val="24"/>
                <w:szCs w:val="24"/>
              </w:rPr>
            </w:pPr>
          </w:p>
        </w:tc>
        <w:tc>
          <w:tcPr>
            <w:tcW w:w="0" w:type="auto"/>
            <w:tcBorders>
              <w:left w:val="nil"/>
              <w:bottom w:val="single" w:sz="4" w:space="0" w:color="auto"/>
              <w:right w:val="nil"/>
            </w:tcBorders>
          </w:tcPr>
          <w:p w14:paraId="5E70D9F5" w14:textId="703A7832" w:rsidR="002C4102" w:rsidRPr="009C1C5F" w:rsidRDefault="002C4102" w:rsidP="003A2A75">
            <w:pPr>
              <w:spacing w:line="360" w:lineRule="auto"/>
              <w:rPr>
                <w:b/>
                <w:sz w:val="24"/>
                <w:szCs w:val="24"/>
              </w:rPr>
            </w:pPr>
            <w:r w:rsidRPr="00532FFD">
              <w:rPr>
                <w:b/>
                <w:sz w:val="24"/>
                <w:szCs w:val="24"/>
              </w:rPr>
              <w:t>Education x Bias x Pol Ideology</w:t>
            </w:r>
          </w:p>
        </w:tc>
        <w:tc>
          <w:tcPr>
            <w:tcW w:w="0" w:type="auto"/>
            <w:tcBorders>
              <w:left w:val="nil"/>
              <w:bottom w:val="single" w:sz="4" w:space="0" w:color="auto"/>
              <w:right w:val="nil"/>
            </w:tcBorders>
          </w:tcPr>
          <w:p w14:paraId="2A66756E" w14:textId="273490F2" w:rsidR="002C4102" w:rsidRPr="000C36AA" w:rsidRDefault="002C4102" w:rsidP="003A2A75">
            <w:pPr>
              <w:spacing w:line="360" w:lineRule="auto"/>
              <w:rPr>
                <w:sz w:val="24"/>
                <w:szCs w:val="24"/>
              </w:rPr>
            </w:pPr>
            <w:r w:rsidRPr="00004C50">
              <w:t>.01</w:t>
            </w:r>
          </w:p>
        </w:tc>
        <w:tc>
          <w:tcPr>
            <w:tcW w:w="0" w:type="auto"/>
            <w:tcBorders>
              <w:left w:val="nil"/>
              <w:bottom w:val="single" w:sz="4" w:space="0" w:color="auto"/>
              <w:right w:val="nil"/>
            </w:tcBorders>
          </w:tcPr>
          <w:p w14:paraId="37B3C63E" w14:textId="26A94C43" w:rsidR="002C4102" w:rsidRPr="000C36AA" w:rsidRDefault="002C4102" w:rsidP="003A2A75">
            <w:pPr>
              <w:spacing w:line="360" w:lineRule="auto"/>
              <w:rPr>
                <w:sz w:val="24"/>
                <w:szCs w:val="24"/>
              </w:rPr>
            </w:pPr>
            <w:r w:rsidRPr="00004C50">
              <w:t>.03</w:t>
            </w:r>
          </w:p>
        </w:tc>
        <w:tc>
          <w:tcPr>
            <w:tcW w:w="0" w:type="auto"/>
            <w:tcBorders>
              <w:left w:val="nil"/>
              <w:bottom w:val="single" w:sz="4" w:space="0" w:color="auto"/>
              <w:right w:val="nil"/>
            </w:tcBorders>
          </w:tcPr>
          <w:p w14:paraId="06C904BB" w14:textId="47DF7098" w:rsidR="002C4102" w:rsidRPr="000C36AA" w:rsidRDefault="002C4102" w:rsidP="003A2A75">
            <w:pPr>
              <w:spacing w:line="360" w:lineRule="auto"/>
              <w:rPr>
                <w:sz w:val="24"/>
                <w:szCs w:val="24"/>
              </w:rPr>
            </w:pPr>
            <w:r w:rsidRPr="00004C50">
              <w:t>.017</w:t>
            </w:r>
          </w:p>
        </w:tc>
        <w:tc>
          <w:tcPr>
            <w:tcW w:w="0" w:type="auto"/>
            <w:tcBorders>
              <w:left w:val="nil"/>
              <w:bottom w:val="single" w:sz="4" w:space="0" w:color="auto"/>
              <w:right w:val="nil"/>
            </w:tcBorders>
          </w:tcPr>
          <w:p w14:paraId="68C722FE" w14:textId="61EF5148" w:rsidR="002C4102" w:rsidRPr="000C36AA" w:rsidRDefault="002C4102" w:rsidP="003A2A75">
            <w:pPr>
              <w:spacing w:line="360" w:lineRule="auto"/>
              <w:rPr>
                <w:sz w:val="24"/>
                <w:szCs w:val="24"/>
              </w:rPr>
            </w:pPr>
            <w:r w:rsidRPr="00004C50">
              <w:t>.817</w:t>
            </w:r>
          </w:p>
        </w:tc>
        <w:tc>
          <w:tcPr>
            <w:tcW w:w="0" w:type="auto"/>
            <w:tcBorders>
              <w:left w:val="nil"/>
              <w:right w:val="nil"/>
            </w:tcBorders>
          </w:tcPr>
          <w:p w14:paraId="52699E78" w14:textId="350E1DBC" w:rsidR="002C4102" w:rsidRPr="000C36AA" w:rsidRDefault="002C4102" w:rsidP="003A2A75">
            <w:pPr>
              <w:spacing w:line="360" w:lineRule="auto"/>
              <w:rPr>
                <w:sz w:val="24"/>
                <w:szCs w:val="24"/>
              </w:rPr>
            </w:pPr>
            <w:r w:rsidRPr="00004C50">
              <w:t>-.06, .07</w:t>
            </w:r>
          </w:p>
        </w:tc>
      </w:tr>
      <w:tr w:rsidR="002C4102" w:rsidRPr="000C36AA" w14:paraId="79F3A9F6" w14:textId="77777777" w:rsidTr="003148AD">
        <w:tc>
          <w:tcPr>
            <w:tcW w:w="0" w:type="auto"/>
            <w:vMerge/>
            <w:tcBorders>
              <w:left w:val="nil"/>
              <w:right w:val="nil"/>
            </w:tcBorders>
          </w:tcPr>
          <w:p w14:paraId="6E59964C" w14:textId="77777777" w:rsidR="002C4102" w:rsidRPr="000C36AA" w:rsidRDefault="002C4102" w:rsidP="003A2A75">
            <w:pPr>
              <w:spacing w:line="360" w:lineRule="auto"/>
              <w:rPr>
                <w:b/>
                <w:sz w:val="24"/>
                <w:szCs w:val="24"/>
              </w:rPr>
            </w:pPr>
          </w:p>
        </w:tc>
        <w:tc>
          <w:tcPr>
            <w:tcW w:w="0" w:type="auto"/>
            <w:tcBorders>
              <w:left w:val="nil"/>
              <w:bottom w:val="single" w:sz="4" w:space="0" w:color="auto"/>
              <w:right w:val="nil"/>
            </w:tcBorders>
          </w:tcPr>
          <w:p w14:paraId="7DE7DEF6" w14:textId="4D116246" w:rsidR="002C4102" w:rsidRPr="009C1C5F" w:rsidRDefault="002C4102" w:rsidP="003A2A75">
            <w:pPr>
              <w:spacing w:line="360" w:lineRule="auto"/>
              <w:rPr>
                <w:b/>
                <w:sz w:val="24"/>
                <w:szCs w:val="24"/>
              </w:rPr>
            </w:pPr>
            <w:r w:rsidRPr="00532FFD">
              <w:rPr>
                <w:b/>
                <w:sz w:val="24"/>
                <w:szCs w:val="24"/>
              </w:rPr>
              <w:t xml:space="preserve">FOS Mention x Vignette Type x Bias  </w:t>
            </w:r>
          </w:p>
        </w:tc>
        <w:tc>
          <w:tcPr>
            <w:tcW w:w="0" w:type="auto"/>
            <w:tcBorders>
              <w:left w:val="nil"/>
              <w:bottom w:val="single" w:sz="4" w:space="0" w:color="auto"/>
              <w:right w:val="nil"/>
            </w:tcBorders>
          </w:tcPr>
          <w:p w14:paraId="43617F39" w14:textId="79978252" w:rsidR="002C4102" w:rsidRPr="000C36AA" w:rsidRDefault="002C4102" w:rsidP="003A2A75">
            <w:pPr>
              <w:spacing w:line="360" w:lineRule="auto"/>
              <w:rPr>
                <w:sz w:val="24"/>
                <w:szCs w:val="24"/>
              </w:rPr>
            </w:pPr>
            <w:r w:rsidRPr="00004C50">
              <w:t>-.27</w:t>
            </w:r>
          </w:p>
        </w:tc>
        <w:tc>
          <w:tcPr>
            <w:tcW w:w="0" w:type="auto"/>
            <w:tcBorders>
              <w:left w:val="nil"/>
              <w:bottom w:val="single" w:sz="4" w:space="0" w:color="auto"/>
              <w:right w:val="nil"/>
            </w:tcBorders>
          </w:tcPr>
          <w:p w14:paraId="0E5A914A" w14:textId="446F7980" w:rsidR="002C4102" w:rsidRPr="000C36AA" w:rsidRDefault="002C4102" w:rsidP="003A2A75">
            <w:pPr>
              <w:spacing w:line="360" w:lineRule="auto"/>
              <w:rPr>
                <w:sz w:val="24"/>
                <w:szCs w:val="24"/>
              </w:rPr>
            </w:pPr>
            <w:r w:rsidRPr="00004C50">
              <w:t>.36</w:t>
            </w:r>
          </w:p>
        </w:tc>
        <w:tc>
          <w:tcPr>
            <w:tcW w:w="0" w:type="auto"/>
            <w:tcBorders>
              <w:left w:val="nil"/>
              <w:bottom w:val="single" w:sz="4" w:space="0" w:color="auto"/>
              <w:right w:val="nil"/>
            </w:tcBorders>
          </w:tcPr>
          <w:p w14:paraId="438486B8" w14:textId="03950B21" w:rsidR="002C4102" w:rsidRPr="000C36AA" w:rsidRDefault="002C4102" w:rsidP="003A2A75">
            <w:pPr>
              <w:spacing w:line="360" w:lineRule="auto"/>
              <w:rPr>
                <w:sz w:val="24"/>
                <w:szCs w:val="24"/>
              </w:rPr>
            </w:pPr>
            <w:r w:rsidRPr="00004C50">
              <w:t>-.118</w:t>
            </w:r>
          </w:p>
        </w:tc>
        <w:tc>
          <w:tcPr>
            <w:tcW w:w="0" w:type="auto"/>
            <w:tcBorders>
              <w:left w:val="nil"/>
              <w:bottom w:val="single" w:sz="4" w:space="0" w:color="auto"/>
              <w:right w:val="nil"/>
            </w:tcBorders>
          </w:tcPr>
          <w:p w14:paraId="4E311B95" w14:textId="07D8AC7C" w:rsidR="002C4102" w:rsidRPr="000C36AA" w:rsidRDefault="002C4102" w:rsidP="003A2A75">
            <w:pPr>
              <w:spacing w:line="360" w:lineRule="auto"/>
              <w:rPr>
                <w:sz w:val="24"/>
                <w:szCs w:val="24"/>
              </w:rPr>
            </w:pPr>
            <w:r w:rsidRPr="00004C50">
              <w:t>.454</w:t>
            </w:r>
          </w:p>
        </w:tc>
        <w:tc>
          <w:tcPr>
            <w:tcW w:w="0" w:type="auto"/>
            <w:tcBorders>
              <w:left w:val="nil"/>
              <w:right w:val="nil"/>
            </w:tcBorders>
          </w:tcPr>
          <w:p w14:paraId="47D5B886" w14:textId="1E5DCD11" w:rsidR="002C4102" w:rsidRPr="000C36AA" w:rsidRDefault="002C4102" w:rsidP="003A2A75">
            <w:pPr>
              <w:spacing w:line="360" w:lineRule="auto"/>
              <w:rPr>
                <w:sz w:val="24"/>
                <w:szCs w:val="24"/>
              </w:rPr>
            </w:pPr>
            <w:r w:rsidRPr="00004C50">
              <w:t>-.98, .44</w:t>
            </w:r>
          </w:p>
        </w:tc>
      </w:tr>
      <w:tr w:rsidR="002C4102" w:rsidRPr="000C36AA" w14:paraId="24C1BF7F" w14:textId="77777777" w:rsidTr="003148AD">
        <w:tc>
          <w:tcPr>
            <w:tcW w:w="0" w:type="auto"/>
            <w:vMerge/>
            <w:tcBorders>
              <w:left w:val="nil"/>
              <w:right w:val="nil"/>
            </w:tcBorders>
          </w:tcPr>
          <w:p w14:paraId="0E6AD341" w14:textId="77777777" w:rsidR="002C4102" w:rsidRPr="000C36AA" w:rsidRDefault="002C4102" w:rsidP="003A2A75">
            <w:pPr>
              <w:spacing w:line="360" w:lineRule="auto"/>
              <w:rPr>
                <w:b/>
                <w:sz w:val="24"/>
                <w:szCs w:val="24"/>
              </w:rPr>
            </w:pPr>
          </w:p>
        </w:tc>
        <w:tc>
          <w:tcPr>
            <w:tcW w:w="0" w:type="auto"/>
            <w:tcBorders>
              <w:left w:val="nil"/>
              <w:bottom w:val="single" w:sz="4" w:space="0" w:color="auto"/>
              <w:right w:val="nil"/>
            </w:tcBorders>
          </w:tcPr>
          <w:p w14:paraId="33370EE0" w14:textId="606A4B01" w:rsidR="002C4102" w:rsidRPr="004C51E3" w:rsidRDefault="002C4102" w:rsidP="003A2A75">
            <w:pPr>
              <w:spacing w:line="360" w:lineRule="auto"/>
              <w:rPr>
                <w:b/>
                <w:sz w:val="24"/>
                <w:szCs w:val="24"/>
              </w:rPr>
            </w:pPr>
            <w:r w:rsidRPr="00532FFD">
              <w:rPr>
                <w:b/>
                <w:sz w:val="24"/>
                <w:szCs w:val="24"/>
              </w:rPr>
              <w:t xml:space="preserve">FOS Mention x Vignette Type x Pol Ideology  </w:t>
            </w:r>
          </w:p>
        </w:tc>
        <w:tc>
          <w:tcPr>
            <w:tcW w:w="0" w:type="auto"/>
            <w:tcBorders>
              <w:left w:val="nil"/>
              <w:bottom w:val="single" w:sz="4" w:space="0" w:color="auto"/>
              <w:right w:val="nil"/>
            </w:tcBorders>
          </w:tcPr>
          <w:p w14:paraId="62426BEF" w14:textId="0F90CB9D" w:rsidR="002C4102" w:rsidRPr="000C36AA" w:rsidRDefault="002C4102" w:rsidP="003A2A75">
            <w:pPr>
              <w:spacing w:line="360" w:lineRule="auto"/>
              <w:rPr>
                <w:sz w:val="24"/>
                <w:szCs w:val="24"/>
              </w:rPr>
            </w:pPr>
            <w:r w:rsidRPr="00004C50">
              <w:t>.72</w:t>
            </w:r>
          </w:p>
        </w:tc>
        <w:tc>
          <w:tcPr>
            <w:tcW w:w="0" w:type="auto"/>
            <w:tcBorders>
              <w:left w:val="nil"/>
              <w:bottom w:val="single" w:sz="4" w:space="0" w:color="auto"/>
              <w:right w:val="nil"/>
            </w:tcBorders>
          </w:tcPr>
          <w:p w14:paraId="29339162" w14:textId="40DFEF9F" w:rsidR="002C4102" w:rsidRPr="000C36AA" w:rsidRDefault="002C4102" w:rsidP="003A2A75">
            <w:pPr>
              <w:spacing w:line="360" w:lineRule="auto"/>
              <w:rPr>
                <w:sz w:val="24"/>
                <w:szCs w:val="24"/>
              </w:rPr>
            </w:pPr>
            <w:r w:rsidRPr="00004C50">
              <w:t>.25</w:t>
            </w:r>
          </w:p>
        </w:tc>
        <w:tc>
          <w:tcPr>
            <w:tcW w:w="0" w:type="auto"/>
            <w:tcBorders>
              <w:left w:val="nil"/>
              <w:bottom w:val="single" w:sz="4" w:space="0" w:color="auto"/>
              <w:right w:val="nil"/>
            </w:tcBorders>
          </w:tcPr>
          <w:p w14:paraId="3A5D231C" w14:textId="69F87955" w:rsidR="002C4102" w:rsidRPr="000C36AA" w:rsidRDefault="002C4102" w:rsidP="003A2A75">
            <w:pPr>
              <w:spacing w:line="360" w:lineRule="auto"/>
              <w:rPr>
                <w:sz w:val="24"/>
                <w:szCs w:val="24"/>
              </w:rPr>
            </w:pPr>
            <w:r w:rsidRPr="00004C50">
              <w:t>.432</w:t>
            </w:r>
          </w:p>
        </w:tc>
        <w:tc>
          <w:tcPr>
            <w:tcW w:w="0" w:type="auto"/>
            <w:tcBorders>
              <w:left w:val="nil"/>
              <w:bottom w:val="single" w:sz="4" w:space="0" w:color="auto"/>
              <w:right w:val="nil"/>
            </w:tcBorders>
          </w:tcPr>
          <w:p w14:paraId="2218C017" w14:textId="7C539229" w:rsidR="002C4102" w:rsidRPr="000C36AA" w:rsidRDefault="002C4102" w:rsidP="003A2A75">
            <w:pPr>
              <w:spacing w:line="360" w:lineRule="auto"/>
              <w:rPr>
                <w:sz w:val="24"/>
                <w:szCs w:val="24"/>
              </w:rPr>
            </w:pPr>
            <w:r w:rsidRPr="00004C50">
              <w:t>.005</w:t>
            </w:r>
          </w:p>
        </w:tc>
        <w:tc>
          <w:tcPr>
            <w:tcW w:w="0" w:type="auto"/>
            <w:tcBorders>
              <w:left w:val="nil"/>
              <w:right w:val="nil"/>
            </w:tcBorders>
          </w:tcPr>
          <w:p w14:paraId="22979F79" w14:textId="2D1B1865" w:rsidR="002C4102" w:rsidRPr="000C36AA" w:rsidRDefault="002C4102" w:rsidP="003A2A75">
            <w:pPr>
              <w:spacing w:line="360" w:lineRule="auto"/>
              <w:rPr>
                <w:sz w:val="24"/>
                <w:szCs w:val="24"/>
              </w:rPr>
            </w:pPr>
            <w:r w:rsidRPr="00004C50">
              <w:t>.22, 1.21</w:t>
            </w:r>
          </w:p>
        </w:tc>
      </w:tr>
      <w:tr w:rsidR="002C4102" w:rsidRPr="000C36AA" w14:paraId="7817416A" w14:textId="77777777" w:rsidTr="003049F7">
        <w:tc>
          <w:tcPr>
            <w:tcW w:w="0" w:type="auto"/>
            <w:vMerge/>
            <w:tcBorders>
              <w:left w:val="nil"/>
              <w:right w:val="nil"/>
            </w:tcBorders>
          </w:tcPr>
          <w:p w14:paraId="2C893D89" w14:textId="77777777" w:rsidR="002C4102" w:rsidRPr="000C36AA" w:rsidRDefault="002C4102" w:rsidP="003A2A75">
            <w:pPr>
              <w:spacing w:line="360" w:lineRule="auto"/>
              <w:rPr>
                <w:b/>
                <w:sz w:val="24"/>
                <w:szCs w:val="24"/>
              </w:rPr>
            </w:pPr>
          </w:p>
        </w:tc>
        <w:tc>
          <w:tcPr>
            <w:tcW w:w="0" w:type="auto"/>
            <w:tcBorders>
              <w:left w:val="nil"/>
              <w:bottom w:val="single" w:sz="4" w:space="0" w:color="auto"/>
              <w:right w:val="nil"/>
            </w:tcBorders>
          </w:tcPr>
          <w:p w14:paraId="280A82D1" w14:textId="68CC41F9" w:rsidR="002C4102" w:rsidRDefault="002C4102" w:rsidP="003A2A75">
            <w:pPr>
              <w:spacing w:line="360" w:lineRule="auto"/>
              <w:rPr>
                <w:b/>
                <w:sz w:val="24"/>
                <w:szCs w:val="24"/>
              </w:rPr>
            </w:pPr>
            <w:r w:rsidRPr="00532FFD">
              <w:rPr>
                <w:b/>
                <w:sz w:val="24"/>
                <w:szCs w:val="24"/>
              </w:rPr>
              <w:t xml:space="preserve">FOS Mention x Bias x Pol Ideology  </w:t>
            </w:r>
          </w:p>
        </w:tc>
        <w:tc>
          <w:tcPr>
            <w:tcW w:w="0" w:type="auto"/>
            <w:tcBorders>
              <w:left w:val="nil"/>
              <w:bottom w:val="single" w:sz="4" w:space="0" w:color="auto"/>
              <w:right w:val="nil"/>
            </w:tcBorders>
          </w:tcPr>
          <w:p w14:paraId="364961CB" w14:textId="0383AAF2" w:rsidR="002C4102" w:rsidRPr="000C36AA" w:rsidRDefault="002C4102" w:rsidP="003A2A75">
            <w:pPr>
              <w:spacing w:line="360" w:lineRule="auto"/>
              <w:rPr>
                <w:sz w:val="24"/>
                <w:szCs w:val="24"/>
              </w:rPr>
            </w:pPr>
            <w:r w:rsidRPr="00004C50">
              <w:t>.20</w:t>
            </w:r>
          </w:p>
        </w:tc>
        <w:tc>
          <w:tcPr>
            <w:tcW w:w="0" w:type="auto"/>
            <w:tcBorders>
              <w:left w:val="nil"/>
              <w:bottom w:val="single" w:sz="4" w:space="0" w:color="auto"/>
              <w:right w:val="nil"/>
            </w:tcBorders>
          </w:tcPr>
          <w:p w14:paraId="383988BB" w14:textId="6D41A7A1" w:rsidR="002C4102" w:rsidRPr="000C36AA" w:rsidRDefault="002C4102" w:rsidP="003A2A75">
            <w:pPr>
              <w:spacing w:line="360" w:lineRule="auto"/>
              <w:rPr>
                <w:sz w:val="24"/>
                <w:szCs w:val="24"/>
              </w:rPr>
            </w:pPr>
            <w:r w:rsidRPr="00004C50">
              <w:t>.10</w:t>
            </w:r>
          </w:p>
        </w:tc>
        <w:tc>
          <w:tcPr>
            <w:tcW w:w="0" w:type="auto"/>
            <w:tcBorders>
              <w:left w:val="nil"/>
              <w:bottom w:val="single" w:sz="4" w:space="0" w:color="auto"/>
              <w:right w:val="nil"/>
            </w:tcBorders>
          </w:tcPr>
          <w:p w14:paraId="123F3B90" w14:textId="0AC8C1A7" w:rsidR="002C4102" w:rsidRPr="000C36AA" w:rsidRDefault="002C4102" w:rsidP="003A2A75">
            <w:pPr>
              <w:spacing w:line="360" w:lineRule="auto"/>
              <w:rPr>
                <w:sz w:val="24"/>
                <w:szCs w:val="24"/>
              </w:rPr>
            </w:pPr>
            <w:r w:rsidRPr="00004C50">
              <w:t>.214</w:t>
            </w:r>
          </w:p>
        </w:tc>
        <w:tc>
          <w:tcPr>
            <w:tcW w:w="0" w:type="auto"/>
            <w:tcBorders>
              <w:left w:val="nil"/>
              <w:bottom w:val="single" w:sz="4" w:space="0" w:color="auto"/>
              <w:right w:val="nil"/>
            </w:tcBorders>
          </w:tcPr>
          <w:p w14:paraId="1EDCBDAF" w14:textId="52B9E860" w:rsidR="002C4102" w:rsidRPr="000C36AA" w:rsidRDefault="002C4102" w:rsidP="003A2A75">
            <w:pPr>
              <w:spacing w:line="360" w:lineRule="auto"/>
              <w:rPr>
                <w:sz w:val="24"/>
                <w:szCs w:val="24"/>
              </w:rPr>
            </w:pPr>
            <w:r w:rsidRPr="00004C50">
              <w:t>.033</w:t>
            </w:r>
          </w:p>
        </w:tc>
        <w:tc>
          <w:tcPr>
            <w:tcW w:w="0" w:type="auto"/>
            <w:tcBorders>
              <w:left w:val="nil"/>
              <w:bottom w:val="single" w:sz="4" w:space="0" w:color="auto"/>
              <w:right w:val="nil"/>
            </w:tcBorders>
          </w:tcPr>
          <w:p w14:paraId="3F70F0CA" w14:textId="41149A5E" w:rsidR="002C4102" w:rsidRPr="000C36AA" w:rsidRDefault="002C4102" w:rsidP="003A2A75">
            <w:pPr>
              <w:spacing w:line="360" w:lineRule="auto"/>
              <w:rPr>
                <w:sz w:val="24"/>
                <w:szCs w:val="24"/>
              </w:rPr>
            </w:pPr>
            <w:r w:rsidRPr="00004C50">
              <w:t>.02, .39</w:t>
            </w:r>
          </w:p>
        </w:tc>
      </w:tr>
      <w:tr w:rsidR="002C4102" w:rsidRPr="000C36AA" w14:paraId="153467A2" w14:textId="77777777" w:rsidTr="003049F7">
        <w:tc>
          <w:tcPr>
            <w:tcW w:w="0" w:type="auto"/>
            <w:vMerge/>
            <w:tcBorders>
              <w:left w:val="nil"/>
              <w:bottom w:val="single" w:sz="12" w:space="0" w:color="auto"/>
              <w:right w:val="nil"/>
            </w:tcBorders>
          </w:tcPr>
          <w:p w14:paraId="60877A00" w14:textId="77777777" w:rsidR="002C4102" w:rsidRPr="000C36AA" w:rsidRDefault="002C4102" w:rsidP="003A2A75">
            <w:pPr>
              <w:spacing w:line="360" w:lineRule="auto"/>
              <w:rPr>
                <w:b/>
                <w:sz w:val="24"/>
                <w:szCs w:val="24"/>
              </w:rPr>
            </w:pPr>
          </w:p>
        </w:tc>
        <w:tc>
          <w:tcPr>
            <w:tcW w:w="0" w:type="auto"/>
            <w:tcBorders>
              <w:left w:val="nil"/>
              <w:bottom w:val="single" w:sz="12" w:space="0" w:color="auto"/>
              <w:right w:val="nil"/>
            </w:tcBorders>
          </w:tcPr>
          <w:p w14:paraId="48603EF2" w14:textId="04D4DEA9" w:rsidR="002C4102" w:rsidRPr="009C1C5F" w:rsidRDefault="002C4102" w:rsidP="003A2A75">
            <w:pPr>
              <w:spacing w:line="360" w:lineRule="auto"/>
              <w:rPr>
                <w:b/>
                <w:sz w:val="24"/>
                <w:szCs w:val="24"/>
              </w:rPr>
            </w:pPr>
            <w:r w:rsidRPr="00532FFD">
              <w:rPr>
                <w:b/>
                <w:sz w:val="24"/>
                <w:szCs w:val="24"/>
              </w:rPr>
              <w:t>FOS Mention x Education x Vignette Type</w:t>
            </w:r>
          </w:p>
        </w:tc>
        <w:tc>
          <w:tcPr>
            <w:tcW w:w="0" w:type="auto"/>
            <w:tcBorders>
              <w:left w:val="nil"/>
              <w:bottom w:val="single" w:sz="12" w:space="0" w:color="auto"/>
              <w:right w:val="nil"/>
            </w:tcBorders>
          </w:tcPr>
          <w:p w14:paraId="2F5BA7CD" w14:textId="4E72ECC7" w:rsidR="002C4102" w:rsidRPr="000C36AA" w:rsidRDefault="002C4102" w:rsidP="003A2A75">
            <w:pPr>
              <w:spacing w:line="360" w:lineRule="auto"/>
              <w:rPr>
                <w:sz w:val="24"/>
                <w:szCs w:val="24"/>
              </w:rPr>
            </w:pPr>
            <w:r w:rsidRPr="00004C50">
              <w:t>.16</w:t>
            </w:r>
          </w:p>
        </w:tc>
        <w:tc>
          <w:tcPr>
            <w:tcW w:w="0" w:type="auto"/>
            <w:tcBorders>
              <w:left w:val="nil"/>
              <w:bottom w:val="single" w:sz="12" w:space="0" w:color="auto"/>
              <w:right w:val="nil"/>
            </w:tcBorders>
          </w:tcPr>
          <w:p w14:paraId="6A412DCD" w14:textId="29F265F6" w:rsidR="002C4102" w:rsidRPr="000C36AA" w:rsidRDefault="002C4102" w:rsidP="003A2A75">
            <w:pPr>
              <w:spacing w:line="360" w:lineRule="auto"/>
              <w:rPr>
                <w:sz w:val="24"/>
                <w:szCs w:val="24"/>
              </w:rPr>
            </w:pPr>
            <w:r w:rsidRPr="00004C50">
              <w:t>.22</w:t>
            </w:r>
          </w:p>
        </w:tc>
        <w:tc>
          <w:tcPr>
            <w:tcW w:w="0" w:type="auto"/>
            <w:tcBorders>
              <w:left w:val="nil"/>
              <w:bottom w:val="single" w:sz="12" w:space="0" w:color="auto"/>
              <w:right w:val="nil"/>
            </w:tcBorders>
          </w:tcPr>
          <w:p w14:paraId="6186F281" w14:textId="533E55C6" w:rsidR="002C4102" w:rsidRPr="000C36AA" w:rsidRDefault="002C4102" w:rsidP="003A2A75">
            <w:pPr>
              <w:spacing w:line="360" w:lineRule="auto"/>
              <w:rPr>
                <w:sz w:val="24"/>
                <w:szCs w:val="24"/>
              </w:rPr>
            </w:pPr>
            <w:r w:rsidRPr="00004C50">
              <w:t>.089</w:t>
            </w:r>
          </w:p>
        </w:tc>
        <w:tc>
          <w:tcPr>
            <w:tcW w:w="0" w:type="auto"/>
            <w:tcBorders>
              <w:left w:val="nil"/>
              <w:bottom w:val="single" w:sz="12" w:space="0" w:color="auto"/>
              <w:right w:val="nil"/>
            </w:tcBorders>
          </w:tcPr>
          <w:p w14:paraId="11122152" w14:textId="196D6ABE" w:rsidR="002C4102" w:rsidRPr="000C36AA" w:rsidRDefault="002C4102" w:rsidP="003A2A75">
            <w:pPr>
              <w:spacing w:line="360" w:lineRule="auto"/>
              <w:rPr>
                <w:sz w:val="24"/>
                <w:szCs w:val="24"/>
              </w:rPr>
            </w:pPr>
            <w:r w:rsidRPr="00004C50">
              <w:t>.481</w:t>
            </w:r>
          </w:p>
        </w:tc>
        <w:tc>
          <w:tcPr>
            <w:tcW w:w="0" w:type="auto"/>
            <w:tcBorders>
              <w:left w:val="nil"/>
              <w:bottom w:val="single" w:sz="12" w:space="0" w:color="auto"/>
              <w:right w:val="nil"/>
            </w:tcBorders>
          </w:tcPr>
          <w:p w14:paraId="1EE69000" w14:textId="15A4BE63" w:rsidR="002C4102" w:rsidRPr="000C36AA" w:rsidRDefault="002C4102" w:rsidP="003A2A75">
            <w:pPr>
              <w:spacing w:line="360" w:lineRule="auto"/>
              <w:rPr>
                <w:sz w:val="24"/>
                <w:szCs w:val="24"/>
              </w:rPr>
            </w:pPr>
            <w:r w:rsidRPr="00004C50">
              <w:t>-.28, .59</w:t>
            </w:r>
          </w:p>
        </w:tc>
      </w:tr>
      <w:tr w:rsidR="002C4102" w:rsidRPr="000C36AA" w14:paraId="7D73445E" w14:textId="77777777" w:rsidTr="003049F7">
        <w:tc>
          <w:tcPr>
            <w:tcW w:w="0" w:type="auto"/>
            <w:vMerge w:val="restart"/>
            <w:tcBorders>
              <w:top w:val="single" w:sz="12" w:space="0" w:color="auto"/>
              <w:left w:val="nil"/>
              <w:right w:val="nil"/>
            </w:tcBorders>
            <w:vAlign w:val="center"/>
          </w:tcPr>
          <w:p w14:paraId="16785E70" w14:textId="77777777" w:rsidR="002C4102" w:rsidRPr="00EC0FDC" w:rsidRDefault="002C4102" w:rsidP="003A2A75">
            <w:pPr>
              <w:spacing w:line="360" w:lineRule="auto"/>
              <w:jc w:val="center"/>
              <w:rPr>
                <w:sz w:val="24"/>
                <w:szCs w:val="24"/>
              </w:rPr>
            </w:pPr>
            <w:r>
              <w:rPr>
                <w:sz w:val="24"/>
                <w:szCs w:val="24"/>
              </w:rPr>
              <w:t>4</w:t>
            </w:r>
          </w:p>
        </w:tc>
        <w:tc>
          <w:tcPr>
            <w:tcW w:w="0" w:type="auto"/>
            <w:tcBorders>
              <w:top w:val="single" w:sz="12" w:space="0" w:color="auto"/>
              <w:left w:val="nil"/>
              <w:bottom w:val="single" w:sz="4" w:space="0" w:color="auto"/>
              <w:right w:val="nil"/>
            </w:tcBorders>
          </w:tcPr>
          <w:p w14:paraId="22CBA516" w14:textId="2ED5761A" w:rsidR="002C4102" w:rsidRPr="000C36AA" w:rsidRDefault="002C4102" w:rsidP="003A2A75">
            <w:pPr>
              <w:spacing w:line="360" w:lineRule="auto"/>
              <w:rPr>
                <w:b/>
                <w:sz w:val="24"/>
                <w:szCs w:val="24"/>
              </w:rPr>
            </w:pPr>
            <w:r w:rsidRPr="000C36AA">
              <w:rPr>
                <w:b/>
                <w:sz w:val="24"/>
                <w:szCs w:val="24"/>
              </w:rPr>
              <w:t>Constant</w:t>
            </w:r>
          </w:p>
        </w:tc>
        <w:tc>
          <w:tcPr>
            <w:tcW w:w="0" w:type="auto"/>
            <w:tcBorders>
              <w:top w:val="single" w:sz="12" w:space="0" w:color="auto"/>
              <w:left w:val="nil"/>
              <w:bottom w:val="single" w:sz="4" w:space="0" w:color="auto"/>
              <w:right w:val="nil"/>
            </w:tcBorders>
          </w:tcPr>
          <w:p w14:paraId="798911E2" w14:textId="6C289AC1" w:rsidR="002C4102" w:rsidRPr="000C36AA" w:rsidRDefault="002C4102" w:rsidP="003A2A75">
            <w:pPr>
              <w:spacing w:line="360" w:lineRule="auto"/>
              <w:rPr>
                <w:sz w:val="24"/>
                <w:szCs w:val="24"/>
              </w:rPr>
            </w:pPr>
            <w:r w:rsidRPr="00004C50">
              <w:t>2.76</w:t>
            </w:r>
          </w:p>
        </w:tc>
        <w:tc>
          <w:tcPr>
            <w:tcW w:w="0" w:type="auto"/>
            <w:tcBorders>
              <w:top w:val="single" w:sz="12" w:space="0" w:color="auto"/>
              <w:left w:val="nil"/>
              <w:bottom w:val="single" w:sz="4" w:space="0" w:color="auto"/>
              <w:right w:val="nil"/>
            </w:tcBorders>
          </w:tcPr>
          <w:p w14:paraId="1A800397" w14:textId="6CC5C031" w:rsidR="002C4102" w:rsidRPr="000C36AA" w:rsidRDefault="002C4102" w:rsidP="003A2A75">
            <w:pPr>
              <w:spacing w:line="360" w:lineRule="auto"/>
              <w:rPr>
                <w:sz w:val="24"/>
                <w:szCs w:val="24"/>
              </w:rPr>
            </w:pPr>
            <w:r w:rsidRPr="00004C50">
              <w:t>.19</w:t>
            </w:r>
          </w:p>
        </w:tc>
        <w:tc>
          <w:tcPr>
            <w:tcW w:w="0" w:type="auto"/>
            <w:tcBorders>
              <w:top w:val="single" w:sz="12" w:space="0" w:color="auto"/>
              <w:left w:val="nil"/>
              <w:bottom w:val="single" w:sz="4" w:space="0" w:color="auto"/>
              <w:right w:val="nil"/>
            </w:tcBorders>
          </w:tcPr>
          <w:p w14:paraId="3C166E54" w14:textId="730E16CA" w:rsidR="002C4102" w:rsidRPr="000C36AA" w:rsidRDefault="002C4102" w:rsidP="003A2A75">
            <w:pPr>
              <w:spacing w:line="360" w:lineRule="auto"/>
              <w:rPr>
                <w:sz w:val="24"/>
                <w:szCs w:val="24"/>
              </w:rPr>
            </w:pPr>
          </w:p>
        </w:tc>
        <w:tc>
          <w:tcPr>
            <w:tcW w:w="0" w:type="auto"/>
            <w:tcBorders>
              <w:top w:val="single" w:sz="12" w:space="0" w:color="auto"/>
              <w:left w:val="nil"/>
              <w:bottom w:val="single" w:sz="4" w:space="0" w:color="auto"/>
              <w:right w:val="nil"/>
            </w:tcBorders>
          </w:tcPr>
          <w:p w14:paraId="43936861" w14:textId="796B0F29" w:rsidR="002C4102" w:rsidRPr="000C36AA" w:rsidRDefault="002C4102" w:rsidP="003A2A75">
            <w:pPr>
              <w:spacing w:line="360" w:lineRule="auto"/>
              <w:rPr>
                <w:sz w:val="24"/>
                <w:szCs w:val="24"/>
              </w:rPr>
            </w:pPr>
            <w:r w:rsidRPr="00004C50">
              <w:t>.000</w:t>
            </w:r>
          </w:p>
        </w:tc>
        <w:tc>
          <w:tcPr>
            <w:tcW w:w="0" w:type="auto"/>
            <w:tcBorders>
              <w:top w:val="single" w:sz="12" w:space="0" w:color="auto"/>
              <w:left w:val="nil"/>
              <w:right w:val="nil"/>
            </w:tcBorders>
          </w:tcPr>
          <w:p w14:paraId="0BA54C3F" w14:textId="1B317F60" w:rsidR="002C4102" w:rsidRPr="000C36AA" w:rsidRDefault="002C4102" w:rsidP="003A2A75">
            <w:pPr>
              <w:spacing w:line="360" w:lineRule="auto"/>
              <w:rPr>
                <w:sz w:val="24"/>
                <w:szCs w:val="24"/>
              </w:rPr>
            </w:pPr>
            <w:r w:rsidRPr="00004C50">
              <w:t>2.38, 3.13</w:t>
            </w:r>
          </w:p>
        </w:tc>
      </w:tr>
      <w:tr w:rsidR="002C4102" w:rsidRPr="000C36AA" w14:paraId="72141AC2" w14:textId="77777777" w:rsidTr="003148AD">
        <w:tc>
          <w:tcPr>
            <w:tcW w:w="0" w:type="auto"/>
            <w:vMerge/>
            <w:tcBorders>
              <w:left w:val="nil"/>
              <w:right w:val="nil"/>
            </w:tcBorders>
          </w:tcPr>
          <w:p w14:paraId="4A12C8DA" w14:textId="77777777"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4DB03307" w14:textId="508755FF" w:rsidR="002C4102" w:rsidRPr="000C36AA" w:rsidRDefault="002C4102" w:rsidP="003A2A75">
            <w:pPr>
              <w:spacing w:line="360" w:lineRule="auto"/>
              <w:rPr>
                <w:b/>
                <w:sz w:val="24"/>
                <w:szCs w:val="24"/>
              </w:rPr>
            </w:pPr>
            <w:r>
              <w:rPr>
                <w:b/>
                <w:sz w:val="24"/>
                <w:szCs w:val="24"/>
              </w:rPr>
              <w:t>FOS Mention</w:t>
            </w:r>
          </w:p>
        </w:tc>
        <w:tc>
          <w:tcPr>
            <w:tcW w:w="0" w:type="auto"/>
            <w:tcBorders>
              <w:top w:val="single" w:sz="4" w:space="0" w:color="auto"/>
              <w:left w:val="nil"/>
              <w:bottom w:val="single" w:sz="4" w:space="0" w:color="auto"/>
              <w:right w:val="nil"/>
            </w:tcBorders>
          </w:tcPr>
          <w:p w14:paraId="7BA27998" w14:textId="54F03381" w:rsidR="002C4102" w:rsidRPr="000C36AA" w:rsidRDefault="002C4102" w:rsidP="003A2A75">
            <w:pPr>
              <w:spacing w:line="360" w:lineRule="auto"/>
              <w:rPr>
                <w:sz w:val="24"/>
                <w:szCs w:val="24"/>
              </w:rPr>
            </w:pPr>
            <w:r w:rsidRPr="00004C50">
              <w:t>-.28</w:t>
            </w:r>
          </w:p>
        </w:tc>
        <w:tc>
          <w:tcPr>
            <w:tcW w:w="0" w:type="auto"/>
            <w:tcBorders>
              <w:top w:val="single" w:sz="4" w:space="0" w:color="auto"/>
              <w:left w:val="nil"/>
              <w:bottom w:val="single" w:sz="4" w:space="0" w:color="auto"/>
              <w:right w:val="nil"/>
            </w:tcBorders>
          </w:tcPr>
          <w:p w14:paraId="231FA532" w14:textId="1DF4CD75" w:rsidR="002C4102" w:rsidRPr="000C36AA" w:rsidRDefault="002C4102" w:rsidP="003A2A75">
            <w:pPr>
              <w:spacing w:line="360" w:lineRule="auto"/>
              <w:rPr>
                <w:sz w:val="24"/>
                <w:szCs w:val="24"/>
              </w:rPr>
            </w:pPr>
            <w:r w:rsidRPr="00004C50">
              <w:t>.27</w:t>
            </w:r>
          </w:p>
        </w:tc>
        <w:tc>
          <w:tcPr>
            <w:tcW w:w="0" w:type="auto"/>
            <w:tcBorders>
              <w:top w:val="single" w:sz="4" w:space="0" w:color="auto"/>
              <w:left w:val="nil"/>
              <w:bottom w:val="single" w:sz="4" w:space="0" w:color="auto"/>
              <w:right w:val="nil"/>
            </w:tcBorders>
          </w:tcPr>
          <w:p w14:paraId="10113513" w14:textId="537AC311" w:rsidR="002C4102" w:rsidRPr="000C36AA" w:rsidRDefault="002C4102" w:rsidP="003A2A75">
            <w:pPr>
              <w:spacing w:line="360" w:lineRule="auto"/>
              <w:rPr>
                <w:sz w:val="24"/>
                <w:szCs w:val="24"/>
              </w:rPr>
            </w:pPr>
            <w:r w:rsidRPr="00004C50">
              <w:t>-.111</w:t>
            </w:r>
          </w:p>
        </w:tc>
        <w:tc>
          <w:tcPr>
            <w:tcW w:w="0" w:type="auto"/>
            <w:tcBorders>
              <w:top w:val="single" w:sz="4" w:space="0" w:color="auto"/>
              <w:left w:val="nil"/>
              <w:bottom w:val="single" w:sz="4" w:space="0" w:color="auto"/>
              <w:right w:val="nil"/>
            </w:tcBorders>
          </w:tcPr>
          <w:p w14:paraId="7F2DDF6F" w14:textId="279A3A8B" w:rsidR="002C4102" w:rsidRPr="000C36AA" w:rsidRDefault="002C4102" w:rsidP="003A2A75">
            <w:pPr>
              <w:spacing w:line="360" w:lineRule="auto"/>
              <w:rPr>
                <w:sz w:val="24"/>
                <w:szCs w:val="24"/>
              </w:rPr>
            </w:pPr>
            <w:r w:rsidRPr="00004C50">
              <w:t>.314</w:t>
            </w:r>
          </w:p>
        </w:tc>
        <w:tc>
          <w:tcPr>
            <w:tcW w:w="0" w:type="auto"/>
            <w:tcBorders>
              <w:left w:val="nil"/>
              <w:right w:val="nil"/>
            </w:tcBorders>
          </w:tcPr>
          <w:p w14:paraId="22F2A823" w14:textId="62C4B864" w:rsidR="002C4102" w:rsidRPr="000C36AA" w:rsidRDefault="002C4102" w:rsidP="003A2A75">
            <w:pPr>
              <w:spacing w:line="360" w:lineRule="auto"/>
              <w:rPr>
                <w:sz w:val="24"/>
                <w:szCs w:val="24"/>
              </w:rPr>
            </w:pPr>
            <w:r w:rsidRPr="00004C50">
              <w:t>-.82, .26</w:t>
            </w:r>
          </w:p>
        </w:tc>
      </w:tr>
      <w:tr w:rsidR="002C4102" w:rsidRPr="000C36AA" w14:paraId="3358F975" w14:textId="77777777" w:rsidTr="003148AD">
        <w:tc>
          <w:tcPr>
            <w:tcW w:w="0" w:type="auto"/>
            <w:vMerge/>
            <w:tcBorders>
              <w:left w:val="nil"/>
              <w:right w:val="nil"/>
            </w:tcBorders>
          </w:tcPr>
          <w:p w14:paraId="0853673C" w14:textId="77777777"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02AC2BDD" w14:textId="2330A2EA" w:rsidR="002C4102" w:rsidRPr="000C36AA" w:rsidRDefault="002C4102" w:rsidP="003A2A75">
            <w:pPr>
              <w:spacing w:line="360" w:lineRule="auto"/>
              <w:rPr>
                <w:b/>
                <w:sz w:val="24"/>
                <w:szCs w:val="24"/>
              </w:rPr>
            </w:pPr>
            <w:r w:rsidRPr="000C36AA">
              <w:rPr>
                <w:b/>
                <w:sz w:val="24"/>
                <w:szCs w:val="24"/>
              </w:rPr>
              <w:t>Vignette Type</w:t>
            </w:r>
          </w:p>
        </w:tc>
        <w:tc>
          <w:tcPr>
            <w:tcW w:w="0" w:type="auto"/>
            <w:tcBorders>
              <w:top w:val="single" w:sz="4" w:space="0" w:color="auto"/>
              <w:left w:val="nil"/>
              <w:bottom w:val="single" w:sz="4" w:space="0" w:color="auto"/>
              <w:right w:val="nil"/>
            </w:tcBorders>
          </w:tcPr>
          <w:p w14:paraId="221B6034" w14:textId="2FE2C2A0" w:rsidR="002C4102" w:rsidRPr="000C36AA" w:rsidRDefault="002C4102" w:rsidP="003A2A75">
            <w:pPr>
              <w:spacing w:line="360" w:lineRule="auto"/>
              <w:rPr>
                <w:sz w:val="24"/>
                <w:szCs w:val="24"/>
              </w:rPr>
            </w:pPr>
            <w:r w:rsidRPr="00004C50">
              <w:t>-.58</w:t>
            </w:r>
          </w:p>
        </w:tc>
        <w:tc>
          <w:tcPr>
            <w:tcW w:w="0" w:type="auto"/>
            <w:tcBorders>
              <w:top w:val="single" w:sz="4" w:space="0" w:color="auto"/>
              <w:left w:val="nil"/>
              <w:bottom w:val="single" w:sz="4" w:space="0" w:color="auto"/>
              <w:right w:val="nil"/>
            </w:tcBorders>
          </w:tcPr>
          <w:p w14:paraId="0F467719" w14:textId="295135FD" w:rsidR="002C4102" w:rsidRPr="000C36AA" w:rsidRDefault="002C4102" w:rsidP="003A2A75">
            <w:pPr>
              <w:spacing w:line="360" w:lineRule="auto"/>
              <w:rPr>
                <w:sz w:val="24"/>
                <w:szCs w:val="24"/>
              </w:rPr>
            </w:pPr>
            <w:r w:rsidRPr="00004C50">
              <w:t>.26</w:t>
            </w:r>
          </w:p>
        </w:tc>
        <w:tc>
          <w:tcPr>
            <w:tcW w:w="0" w:type="auto"/>
            <w:tcBorders>
              <w:top w:val="single" w:sz="4" w:space="0" w:color="auto"/>
              <w:left w:val="nil"/>
              <w:bottom w:val="single" w:sz="4" w:space="0" w:color="auto"/>
              <w:right w:val="nil"/>
            </w:tcBorders>
          </w:tcPr>
          <w:p w14:paraId="1D53BA26" w14:textId="2B90F7CA" w:rsidR="002C4102" w:rsidRPr="000C36AA" w:rsidRDefault="002C4102" w:rsidP="003A2A75">
            <w:pPr>
              <w:spacing w:line="360" w:lineRule="auto"/>
              <w:rPr>
                <w:sz w:val="24"/>
                <w:szCs w:val="24"/>
              </w:rPr>
            </w:pPr>
            <w:r w:rsidRPr="00004C50">
              <w:t>-.230</w:t>
            </w:r>
          </w:p>
        </w:tc>
        <w:tc>
          <w:tcPr>
            <w:tcW w:w="0" w:type="auto"/>
            <w:tcBorders>
              <w:top w:val="single" w:sz="4" w:space="0" w:color="auto"/>
              <w:left w:val="nil"/>
              <w:bottom w:val="single" w:sz="4" w:space="0" w:color="auto"/>
              <w:right w:val="nil"/>
            </w:tcBorders>
          </w:tcPr>
          <w:p w14:paraId="301902E5" w14:textId="737EC1CB" w:rsidR="002C4102" w:rsidRPr="000C36AA" w:rsidRDefault="002C4102" w:rsidP="003A2A75">
            <w:pPr>
              <w:spacing w:line="360" w:lineRule="auto"/>
              <w:rPr>
                <w:sz w:val="24"/>
                <w:szCs w:val="24"/>
              </w:rPr>
            </w:pPr>
            <w:r w:rsidRPr="00004C50">
              <w:t>.030</w:t>
            </w:r>
          </w:p>
        </w:tc>
        <w:tc>
          <w:tcPr>
            <w:tcW w:w="0" w:type="auto"/>
            <w:tcBorders>
              <w:left w:val="nil"/>
              <w:right w:val="nil"/>
            </w:tcBorders>
          </w:tcPr>
          <w:p w14:paraId="5C63EB8C" w14:textId="60DD788A" w:rsidR="002C4102" w:rsidRPr="000C36AA" w:rsidRDefault="002C4102" w:rsidP="003A2A75">
            <w:pPr>
              <w:spacing w:line="360" w:lineRule="auto"/>
              <w:rPr>
                <w:sz w:val="24"/>
                <w:szCs w:val="24"/>
              </w:rPr>
            </w:pPr>
            <w:r w:rsidRPr="00004C50">
              <w:t>-1.09, -.06</w:t>
            </w:r>
          </w:p>
        </w:tc>
      </w:tr>
      <w:tr w:rsidR="002C4102" w:rsidRPr="000C36AA" w14:paraId="4FC51ACD" w14:textId="77777777" w:rsidTr="003148AD">
        <w:tc>
          <w:tcPr>
            <w:tcW w:w="0" w:type="auto"/>
            <w:vMerge/>
            <w:tcBorders>
              <w:left w:val="nil"/>
              <w:right w:val="nil"/>
            </w:tcBorders>
          </w:tcPr>
          <w:p w14:paraId="0B100984" w14:textId="77777777"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0149BC16" w14:textId="1BE69F3C" w:rsidR="002C4102" w:rsidRPr="000C36AA" w:rsidRDefault="002C4102" w:rsidP="003A2A75">
            <w:pPr>
              <w:spacing w:line="360" w:lineRule="auto"/>
              <w:rPr>
                <w:b/>
                <w:sz w:val="24"/>
                <w:szCs w:val="24"/>
              </w:rPr>
            </w:pPr>
            <w:r w:rsidRPr="000C36AA">
              <w:rPr>
                <w:b/>
                <w:sz w:val="24"/>
                <w:szCs w:val="24"/>
              </w:rPr>
              <w:t>Anti-Black Bias</w:t>
            </w:r>
          </w:p>
        </w:tc>
        <w:tc>
          <w:tcPr>
            <w:tcW w:w="0" w:type="auto"/>
            <w:tcBorders>
              <w:top w:val="single" w:sz="4" w:space="0" w:color="auto"/>
              <w:left w:val="nil"/>
              <w:bottom w:val="single" w:sz="4" w:space="0" w:color="auto"/>
              <w:right w:val="nil"/>
            </w:tcBorders>
          </w:tcPr>
          <w:p w14:paraId="04C15523" w14:textId="2B662046" w:rsidR="002C4102" w:rsidRPr="000C36AA" w:rsidRDefault="002C4102" w:rsidP="003A2A75">
            <w:pPr>
              <w:spacing w:line="360" w:lineRule="auto"/>
              <w:rPr>
                <w:sz w:val="24"/>
                <w:szCs w:val="24"/>
              </w:rPr>
            </w:pPr>
            <w:r w:rsidRPr="00004C50">
              <w:t>-.26</w:t>
            </w:r>
          </w:p>
        </w:tc>
        <w:tc>
          <w:tcPr>
            <w:tcW w:w="0" w:type="auto"/>
            <w:tcBorders>
              <w:top w:val="single" w:sz="4" w:space="0" w:color="auto"/>
              <w:left w:val="nil"/>
              <w:bottom w:val="single" w:sz="4" w:space="0" w:color="auto"/>
              <w:right w:val="nil"/>
            </w:tcBorders>
          </w:tcPr>
          <w:p w14:paraId="07EBDB96" w14:textId="07F0E49E" w:rsidR="002C4102" w:rsidRPr="000C36AA" w:rsidRDefault="002C4102" w:rsidP="003A2A75">
            <w:pPr>
              <w:spacing w:line="360" w:lineRule="auto"/>
              <w:rPr>
                <w:sz w:val="24"/>
                <w:szCs w:val="24"/>
              </w:rPr>
            </w:pPr>
            <w:r w:rsidRPr="00004C50">
              <w:t>.17</w:t>
            </w:r>
          </w:p>
        </w:tc>
        <w:tc>
          <w:tcPr>
            <w:tcW w:w="0" w:type="auto"/>
            <w:tcBorders>
              <w:top w:val="single" w:sz="4" w:space="0" w:color="auto"/>
              <w:left w:val="nil"/>
              <w:bottom w:val="single" w:sz="4" w:space="0" w:color="auto"/>
              <w:right w:val="nil"/>
            </w:tcBorders>
          </w:tcPr>
          <w:p w14:paraId="7E53CD7B" w14:textId="3F7F23F1" w:rsidR="002C4102" w:rsidRPr="000C36AA" w:rsidRDefault="002C4102" w:rsidP="003A2A75">
            <w:pPr>
              <w:spacing w:line="360" w:lineRule="auto"/>
              <w:rPr>
                <w:sz w:val="24"/>
                <w:szCs w:val="24"/>
              </w:rPr>
            </w:pPr>
            <w:r w:rsidRPr="00004C50">
              <w:t>-.223</w:t>
            </w:r>
          </w:p>
        </w:tc>
        <w:tc>
          <w:tcPr>
            <w:tcW w:w="0" w:type="auto"/>
            <w:tcBorders>
              <w:top w:val="single" w:sz="4" w:space="0" w:color="auto"/>
              <w:left w:val="nil"/>
              <w:bottom w:val="single" w:sz="4" w:space="0" w:color="auto"/>
              <w:right w:val="nil"/>
            </w:tcBorders>
          </w:tcPr>
          <w:p w14:paraId="6FFEED42" w14:textId="0B92A447" w:rsidR="002C4102" w:rsidRPr="000C36AA" w:rsidRDefault="002C4102" w:rsidP="003A2A75">
            <w:pPr>
              <w:spacing w:line="360" w:lineRule="auto"/>
              <w:rPr>
                <w:sz w:val="24"/>
                <w:szCs w:val="24"/>
              </w:rPr>
            </w:pPr>
            <w:r w:rsidRPr="00004C50">
              <w:t>.128</w:t>
            </w:r>
          </w:p>
        </w:tc>
        <w:tc>
          <w:tcPr>
            <w:tcW w:w="0" w:type="auto"/>
            <w:tcBorders>
              <w:left w:val="nil"/>
              <w:right w:val="nil"/>
            </w:tcBorders>
          </w:tcPr>
          <w:p w14:paraId="0DB9EBE6" w14:textId="13B4F576" w:rsidR="002C4102" w:rsidRPr="000C36AA" w:rsidRDefault="002C4102" w:rsidP="003A2A75">
            <w:pPr>
              <w:spacing w:line="360" w:lineRule="auto"/>
              <w:rPr>
                <w:sz w:val="24"/>
                <w:szCs w:val="24"/>
              </w:rPr>
            </w:pPr>
            <w:r w:rsidRPr="00004C50">
              <w:t>-.59, .07</w:t>
            </w:r>
          </w:p>
        </w:tc>
      </w:tr>
      <w:tr w:rsidR="002C4102" w:rsidRPr="000C36AA" w14:paraId="67DBD947" w14:textId="77777777" w:rsidTr="003148AD">
        <w:tc>
          <w:tcPr>
            <w:tcW w:w="0" w:type="auto"/>
            <w:vMerge/>
            <w:tcBorders>
              <w:left w:val="nil"/>
              <w:right w:val="nil"/>
            </w:tcBorders>
          </w:tcPr>
          <w:p w14:paraId="7766DF6F" w14:textId="77777777"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40968EAC" w14:textId="7A2CAB23" w:rsidR="002C4102" w:rsidRPr="000C36AA" w:rsidRDefault="002C4102" w:rsidP="003A2A75">
            <w:pPr>
              <w:spacing w:line="360" w:lineRule="auto"/>
              <w:rPr>
                <w:b/>
                <w:sz w:val="24"/>
                <w:szCs w:val="24"/>
              </w:rPr>
            </w:pPr>
            <w:r>
              <w:rPr>
                <w:b/>
                <w:sz w:val="24"/>
                <w:szCs w:val="24"/>
              </w:rPr>
              <w:t>Political Ideology</w:t>
            </w:r>
          </w:p>
        </w:tc>
        <w:tc>
          <w:tcPr>
            <w:tcW w:w="0" w:type="auto"/>
            <w:tcBorders>
              <w:top w:val="single" w:sz="4" w:space="0" w:color="auto"/>
              <w:left w:val="nil"/>
              <w:bottom w:val="single" w:sz="4" w:space="0" w:color="auto"/>
              <w:right w:val="nil"/>
            </w:tcBorders>
          </w:tcPr>
          <w:p w14:paraId="6AEC454F" w14:textId="20397627" w:rsidR="002C4102" w:rsidRPr="000C36AA" w:rsidRDefault="002C4102" w:rsidP="003A2A75">
            <w:pPr>
              <w:spacing w:line="360" w:lineRule="auto"/>
              <w:rPr>
                <w:sz w:val="24"/>
                <w:szCs w:val="24"/>
              </w:rPr>
            </w:pPr>
            <w:r w:rsidRPr="00004C50">
              <w:t>.13</w:t>
            </w:r>
          </w:p>
        </w:tc>
        <w:tc>
          <w:tcPr>
            <w:tcW w:w="0" w:type="auto"/>
            <w:tcBorders>
              <w:top w:val="single" w:sz="4" w:space="0" w:color="auto"/>
              <w:left w:val="nil"/>
              <w:bottom w:val="single" w:sz="4" w:space="0" w:color="auto"/>
              <w:right w:val="nil"/>
            </w:tcBorders>
          </w:tcPr>
          <w:p w14:paraId="052BC5F7" w14:textId="5776782E" w:rsidR="002C4102" w:rsidRPr="000C36AA" w:rsidRDefault="002C4102" w:rsidP="003A2A75">
            <w:pPr>
              <w:spacing w:line="360" w:lineRule="auto"/>
              <w:rPr>
                <w:sz w:val="24"/>
                <w:szCs w:val="24"/>
              </w:rPr>
            </w:pPr>
            <w:r w:rsidRPr="00004C50">
              <w:t>.12</w:t>
            </w:r>
          </w:p>
        </w:tc>
        <w:tc>
          <w:tcPr>
            <w:tcW w:w="0" w:type="auto"/>
            <w:tcBorders>
              <w:top w:val="single" w:sz="4" w:space="0" w:color="auto"/>
              <w:left w:val="nil"/>
              <w:bottom w:val="single" w:sz="4" w:space="0" w:color="auto"/>
              <w:right w:val="nil"/>
            </w:tcBorders>
          </w:tcPr>
          <w:p w14:paraId="7B563552" w14:textId="76ED5785" w:rsidR="002C4102" w:rsidRPr="000C36AA" w:rsidRDefault="002C4102" w:rsidP="003A2A75">
            <w:pPr>
              <w:spacing w:line="360" w:lineRule="auto"/>
              <w:rPr>
                <w:sz w:val="24"/>
                <w:szCs w:val="24"/>
              </w:rPr>
            </w:pPr>
            <w:r w:rsidRPr="00004C50">
              <w:t>.156</w:t>
            </w:r>
          </w:p>
        </w:tc>
        <w:tc>
          <w:tcPr>
            <w:tcW w:w="0" w:type="auto"/>
            <w:tcBorders>
              <w:top w:val="single" w:sz="4" w:space="0" w:color="auto"/>
              <w:left w:val="nil"/>
              <w:bottom w:val="single" w:sz="4" w:space="0" w:color="auto"/>
              <w:right w:val="nil"/>
            </w:tcBorders>
          </w:tcPr>
          <w:p w14:paraId="35488B84" w14:textId="0A438F38" w:rsidR="002C4102" w:rsidRPr="000C36AA" w:rsidRDefault="002C4102" w:rsidP="003A2A75">
            <w:pPr>
              <w:spacing w:line="360" w:lineRule="auto"/>
              <w:rPr>
                <w:sz w:val="24"/>
                <w:szCs w:val="24"/>
              </w:rPr>
            </w:pPr>
            <w:r w:rsidRPr="00004C50">
              <w:t>.304</w:t>
            </w:r>
          </w:p>
        </w:tc>
        <w:tc>
          <w:tcPr>
            <w:tcW w:w="0" w:type="auto"/>
            <w:tcBorders>
              <w:left w:val="nil"/>
              <w:right w:val="nil"/>
            </w:tcBorders>
          </w:tcPr>
          <w:p w14:paraId="72E7B88B" w14:textId="5CD9FB3C" w:rsidR="002C4102" w:rsidRPr="000C36AA" w:rsidRDefault="002C4102" w:rsidP="003A2A75">
            <w:pPr>
              <w:spacing w:line="360" w:lineRule="auto"/>
              <w:rPr>
                <w:sz w:val="24"/>
                <w:szCs w:val="24"/>
              </w:rPr>
            </w:pPr>
            <w:r w:rsidRPr="00004C50">
              <w:t>-.12, .37</w:t>
            </w:r>
          </w:p>
        </w:tc>
      </w:tr>
      <w:tr w:rsidR="002C4102" w:rsidRPr="000C36AA" w14:paraId="0CDB0F7E" w14:textId="77777777" w:rsidTr="003148AD">
        <w:tc>
          <w:tcPr>
            <w:tcW w:w="0" w:type="auto"/>
            <w:vMerge/>
            <w:tcBorders>
              <w:left w:val="nil"/>
              <w:right w:val="nil"/>
            </w:tcBorders>
          </w:tcPr>
          <w:p w14:paraId="782B67C2" w14:textId="77777777"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34387E0E" w14:textId="212ADF92" w:rsidR="002C4102" w:rsidRPr="000C36AA" w:rsidRDefault="002C4102" w:rsidP="003A2A75">
            <w:pPr>
              <w:spacing w:line="360" w:lineRule="auto"/>
              <w:rPr>
                <w:b/>
                <w:sz w:val="24"/>
                <w:szCs w:val="24"/>
              </w:rPr>
            </w:pPr>
            <w:r>
              <w:rPr>
                <w:b/>
                <w:sz w:val="24"/>
                <w:szCs w:val="24"/>
              </w:rPr>
              <w:t>Education</w:t>
            </w:r>
          </w:p>
        </w:tc>
        <w:tc>
          <w:tcPr>
            <w:tcW w:w="0" w:type="auto"/>
            <w:tcBorders>
              <w:top w:val="single" w:sz="4" w:space="0" w:color="auto"/>
              <w:left w:val="nil"/>
              <w:bottom w:val="single" w:sz="4" w:space="0" w:color="auto"/>
              <w:right w:val="nil"/>
            </w:tcBorders>
          </w:tcPr>
          <w:p w14:paraId="7648AD3C" w14:textId="318806DD" w:rsidR="002C4102" w:rsidRPr="000C36AA" w:rsidRDefault="002C4102" w:rsidP="003A2A75">
            <w:pPr>
              <w:spacing w:line="360" w:lineRule="auto"/>
              <w:rPr>
                <w:sz w:val="24"/>
                <w:szCs w:val="24"/>
              </w:rPr>
            </w:pPr>
            <w:r w:rsidRPr="00004C50">
              <w:t>-.05</w:t>
            </w:r>
          </w:p>
        </w:tc>
        <w:tc>
          <w:tcPr>
            <w:tcW w:w="0" w:type="auto"/>
            <w:tcBorders>
              <w:top w:val="single" w:sz="4" w:space="0" w:color="auto"/>
              <w:left w:val="nil"/>
              <w:bottom w:val="single" w:sz="4" w:space="0" w:color="auto"/>
              <w:right w:val="nil"/>
            </w:tcBorders>
          </w:tcPr>
          <w:p w14:paraId="5D2AC1F1" w14:textId="4A7C0C80" w:rsidR="002C4102" w:rsidRPr="000C36AA" w:rsidRDefault="002C4102" w:rsidP="003A2A75">
            <w:pPr>
              <w:spacing w:line="360" w:lineRule="auto"/>
              <w:rPr>
                <w:sz w:val="24"/>
                <w:szCs w:val="24"/>
              </w:rPr>
            </w:pPr>
            <w:r w:rsidRPr="00004C50">
              <w:t>.13</w:t>
            </w:r>
          </w:p>
        </w:tc>
        <w:tc>
          <w:tcPr>
            <w:tcW w:w="0" w:type="auto"/>
            <w:tcBorders>
              <w:top w:val="single" w:sz="4" w:space="0" w:color="auto"/>
              <w:left w:val="nil"/>
              <w:bottom w:val="single" w:sz="4" w:space="0" w:color="auto"/>
              <w:right w:val="nil"/>
            </w:tcBorders>
          </w:tcPr>
          <w:p w14:paraId="4C5F3129" w14:textId="13F85788" w:rsidR="002C4102" w:rsidRPr="000C36AA" w:rsidRDefault="002C4102" w:rsidP="003A2A75">
            <w:pPr>
              <w:spacing w:line="360" w:lineRule="auto"/>
              <w:rPr>
                <w:sz w:val="24"/>
                <w:szCs w:val="24"/>
              </w:rPr>
            </w:pPr>
            <w:r w:rsidRPr="00004C50">
              <w:t>-.054</w:t>
            </w:r>
          </w:p>
        </w:tc>
        <w:tc>
          <w:tcPr>
            <w:tcW w:w="0" w:type="auto"/>
            <w:tcBorders>
              <w:top w:val="single" w:sz="4" w:space="0" w:color="auto"/>
              <w:left w:val="nil"/>
              <w:bottom w:val="single" w:sz="4" w:space="0" w:color="auto"/>
              <w:right w:val="nil"/>
            </w:tcBorders>
          </w:tcPr>
          <w:p w14:paraId="7AEDE056" w14:textId="3942A565" w:rsidR="002C4102" w:rsidRPr="000C36AA" w:rsidRDefault="002C4102" w:rsidP="003A2A75">
            <w:pPr>
              <w:spacing w:line="360" w:lineRule="auto"/>
              <w:rPr>
                <w:sz w:val="24"/>
                <w:szCs w:val="24"/>
              </w:rPr>
            </w:pPr>
            <w:r w:rsidRPr="00004C50">
              <w:t>.726</w:t>
            </w:r>
          </w:p>
        </w:tc>
        <w:tc>
          <w:tcPr>
            <w:tcW w:w="0" w:type="auto"/>
            <w:tcBorders>
              <w:left w:val="nil"/>
              <w:right w:val="nil"/>
            </w:tcBorders>
          </w:tcPr>
          <w:p w14:paraId="083BC7B5" w14:textId="4CCFD4E1" w:rsidR="002C4102" w:rsidRPr="000C36AA" w:rsidRDefault="002C4102" w:rsidP="003A2A75">
            <w:pPr>
              <w:spacing w:line="360" w:lineRule="auto"/>
              <w:rPr>
                <w:sz w:val="24"/>
                <w:szCs w:val="24"/>
              </w:rPr>
            </w:pPr>
            <w:r w:rsidRPr="00004C50">
              <w:t>-.30, .21</w:t>
            </w:r>
          </w:p>
        </w:tc>
      </w:tr>
      <w:tr w:rsidR="002C4102" w:rsidRPr="000C36AA" w14:paraId="10B4D170" w14:textId="77777777" w:rsidTr="003148AD">
        <w:tc>
          <w:tcPr>
            <w:tcW w:w="0" w:type="auto"/>
            <w:vMerge/>
            <w:tcBorders>
              <w:left w:val="nil"/>
              <w:right w:val="nil"/>
            </w:tcBorders>
          </w:tcPr>
          <w:p w14:paraId="4AEE1DE7" w14:textId="77777777"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2BFE0B8C" w14:textId="77777777" w:rsidR="002C4102" w:rsidRPr="000C36AA" w:rsidRDefault="002C4102" w:rsidP="003A2A75">
            <w:pPr>
              <w:spacing w:line="360" w:lineRule="auto"/>
              <w:rPr>
                <w:b/>
                <w:sz w:val="24"/>
                <w:szCs w:val="24"/>
              </w:rPr>
            </w:pPr>
            <w:r w:rsidRPr="00EC0FDC">
              <w:rPr>
                <w:b/>
                <w:sz w:val="24"/>
                <w:szCs w:val="24"/>
              </w:rPr>
              <w:t xml:space="preserve">Anti-Black Bias x Political Ideology  </w:t>
            </w:r>
          </w:p>
        </w:tc>
        <w:tc>
          <w:tcPr>
            <w:tcW w:w="0" w:type="auto"/>
            <w:tcBorders>
              <w:top w:val="single" w:sz="4" w:space="0" w:color="auto"/>
              <w:left w:val="nil"/>
              <w:bottom w:val="single" w:sz="4" w:space="0" w:color="auto"/>
              <w:right w:val="nil"/>
            </w:tcBorders>
          </w:tcPr>
          <w:p w14:paraId="4C0DD186" w14:textId="5C2696A0" w:rsidR="002C4102" w:rsidRPr="000C36AA" w:rsidRDefault="002C4102" w:rsidP="003A2A75">
            <w:pPr>
              <w:spacing w:line="360" w:lineRule="auto"/>
              <w:rPr>
                <w:sz w:val="24"/>
                <w:szCs w:val="24"/>
              </w:rPr>
            </w:pPr>
            <w:r w:rsidRPr="00004C50">
              <w:t>-.27</w:t>
            </w:r>
          </w:p>
        </w:tc>
        <w:tc>
          <w:tcPr>
            <w:tcW w:w="0" w:type="auto"/>
            <w:tcBorders>
              <w:top w:val="single" w:sz="4" w:space="0" w:color="auto"/>
              <w:left w:val="nil"/>
              <w:bottom w:val="single" w:sz="4" w:space="0" w:color="auto"/>
              <w:right w:val="nil"/>
            </w:tcBorders>
          </w:tcPr>
          <w:p w14:paraId="492BEF73" w14:textId="4F6D5EA0" w:rsidR="002C4102" w:rsidRPr="000C36AA" w:rsidRDefault="002C4102" w:rsidP="003A2A75">
            <w:pPr>
              <w:spacing w:line="360" w:lineRule="auto"/>
              <w:rPr>
                <w:sz w:val="24"/>
                <w:szCs w:val="24"/>
              </w:rPr>
            </w:pPr>
            <w:r w:rsidRPr="00004C50">
              <w:t>.10</w:t>
            </w:r>
          </w:p>
        </w:tc>
        <w:tc>
          <w:tcPr>
            <w:tcW w:w="0" w:type="auto"/>
            <w:tcBorders>
              <w:top w:val="single" w:sz="4" w:space="0" w:color="auto"/>
              <w:left w:val="nil"/>
              <w:bottom w:val="single" w:sz="4" w:space="0" w:color="auto"/>
              <w:right w:val="nil"/>
            </w:tcBorders>
          </w:tcPr>
          <w:p w14:paraId="358DEC97" w14:textId="31D40C8C" w:rsidR="002C4102" w:rsidRPr="000C36AA" w:rsidRDefault="002C4102" w:rsidP="003A2A75">
            <w:pPr>
              <w:spacing w:line="360" w:lineRule="auto"/>
              <w:rPr>
                <w:sz w:val="24"/>
                <w:szCs w:val="24"/>
              </w:rPr>
            </w:pPr>
            <w:r w:rsidRPr="00004C50">
              <w:t>-.367</w:t>
            </w:r>
          </w:p>
        </w:tc>
        <w:tc>
          <w:tcPr>
            <w:tcW w:w="0" w:type="auto"/>
            <w:tcBorders>
              <w:top w:val="single" w:sz="4" w:space="0" w:color="auto"/>
              <w:left w:val="nil"/>
              <w:bottom w:val="single" w:sz="4" w:space="0" w:color="auto"/>
              <w:right w:val="nil"/>
            </w:tcBorders>
          </w:tcPr>
          <w:p w14:paraId="20BA2038" w14:textId="2EF22A55" w:rsidR="002C4102" w:rsidRPr="000C36AA" w:rsidRDefault="002C4102" w:rsidP="003A2A75">
            <w:pPr>
              <w:spacing w:line="360" w:lineRule="auto"/>
              <w:rPr>
                <w:sz w:val="24"/>
                <w:szCs w:val="24"/>
              </w:rPr>
            </w:pPr>
            <w:r w:rsidRPr="00004C50">
              <w:t>.006</w:t>
            </w:r>
          </w:p>
        </w:tc>
        <w:tc>
          <w:tcPr>
            <w:tcW w:w="0" w:type="auto"/>
            <w:tcBorders>
              <w:left w:val="nil"/>
              <w:right w:val="nil"/>
            </w:tcBorders>
          </w:tcPr>
          <w:p w14:paraId="6F479D24" w14:textId="1B4EBFB2" w:rsidR="002C4102" w:rsidRPr="000C36AA" w:rsidRDefault="002C4102" w:rsidP="003A2A75">
            <w:pPr>
              <w:spacing w:line="360" w:lineRule="auto"/>
              <w:rPr>
                <w:sz w:val="24"/>
                <w:szCs w:val="24"/>
              </w:rPr>
            </w:pPr>
            <w:r w:rsidRPr="00004C50">
              <w:t>-.46, -.08</w:t>
            </w:r>
          </w:p>
        </w:tc>
      </w:tr>
      <w:tr w:rsidR="002C4102" w:rsidRPr="000C36AA" w14:paraId="55BEB234" w14:textId="77777777" w:rsidTr="003148AD">
        <w:tc>
          <w:tcPr>
            <w:tcW w:w="0" w:type="auto"/>
            <w:vMerge/>
            <w:tcBorders>
              <w:left w:val="nil"/>
              <w:right w:val="nil"/>
            </w:tcBorders>
          </w:tcPr>
          <w:p w14:paraId="03D36040" w14:textId="77777777"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5F203151" w14:textId="77777777" w:rsidR="002C4102" w:rsidRPr="000C36AA" w:rsidRDefault="002C4102" w:rsidP="003A2A75">
            <w:pPr>
              <w:spacing w:line="360" w:lineRule="auto"/>
              <w:rPr>
                <w:b/>
                <w:sz w:val="24"/>
                <w:szCs w:val="24"/>
              </w:rPr>
            </w:pPr>
            <w:r w:rsidRPr="00EC0FDC">
              <w:rPr>
                <w:b/>
                <w:sz w:val="24"/>
                <w:szCs w:val="24"/>
              </w:rPr>
              <w:t xml:space="preserve">Vignette Type x Political Ideology  </w:t>
            </w:r>
          </w:p>
        </w:tc>
        <w:tc>
          <w:tcPr>
            <w:tcW w:w="0" w:type="auto"/>
            <w:tcBorders>
              <w:top w:val="single" w:sz="4" w:space="0" w:color="auto"/>
              <w:left w:val="nil"/>
              <w:bottom w:val="single" w:sz="4" w:space="0" w:color="auto"/>
              <w:right w:val="nil"/>
            </w:tcBorders>
          </w:tcPr>
          <w:p w14:paraId="7110E7DC" w14:textId="371CC7B6" w:rsidR="002C4102" w:rsidRPr="000C36AA" w:rsidRDefault="002C4102" w:rsidP="003A2A75">
            <w:pPr>
              <w:spacing w:line="360" w:lineRule="auto"/>
              <w:rPr>
                <w:sz w:val="24"/>
                <w:szCs w:val="24"/>
              </w:rPr>
            </w:pPr>
            <w:r w:rsidRPr="00004C50">
              <w:t>-.35</w:t>
            </w:r>
          </w:p>
        </w:tc>
        <w:tc>
          <w:tcPr>
            <w:tcW w:w="0" w:type="auto"/>
            <w:tcBorders>
              <w:top w:val="single" w:sz="4" w:space="0" w:color="auto"/>
              <w:left w:val="nil"/>
              <w:bottom w:val="single" w:sz="4" w:space="0" w:color="auto"/>
              <w:right w:val="nil"/>
            </w:tcBorders>
          </w:tcPr>
          <w:p w14:paraId="309BD14B" w14:textId="662665DC" w:rsidR="002C4102" w:rsidRPr="000C36AA" w:rsidRDefault="002C4102" w:rsidP="003A2A75">
            <w:pPr>
              <w:spacing w:line="360" w:lineRule="auto"/>
              <w:rPr>
                <w:sz w:val="24"/>
                <w:szCs w:val="24"/>
              </w:rPr>
            </w:pPr>
            <w:r w:rsidRPr="00004C50">
              <w:t>.18</w:t>
            </w:r>
          </w:p>
        </w:tc>
        <w:tc>
          <w:tcPr>
            <w:tcW w:w="0" w:type="auto"/>
            <w:tcBorders>
              <w:top w:val="single" w:sz="4" w:space="0" w:color="auto"/>
              <w:left w:val="nil"/>
              <w:bottom w:val="single" w:sz="4" w:space="0" w:color="auto"/>
              <w:right w:val="nil"/>
            </w:tcBorders>
          </w:tcPr>
          <w:p w14:paraId="64B8F326" w14:textId="6A1E9378" w:rsidR="002C4102" w:rsidRPr="000C36AA" w:rsidRDefault="002C4102" w:rsidP="003A2A75">
            <w:pPr>
              <w:spacing w:line="360" w:lineRule="auto"/>
              <w:rPr>
                <w:sz w:val="24"/>
                <w:szCs w:val="24"/>
              </w:rPr>
            </w:pPr>
            <w:r w:rsidRPr="00004C50">
              <w:t>-.292</w:t>
            </w:r>
          </w:p>
        </w:tc>
        <w:tc>
          <w:tcPr>
            <w:tcW w:w="0" w:type="auto"/>
            <w:tcBorders>
              <w:top w:val="single" w:sz="4" w:space="0" w:color="auto"/>
              <w:left w:val="nil"/>
              <w:bottom w:val="single" w:sz="4" w:space="0" w:color="auto"/>
              <w:right w:val="nil"/>
            </w:tcBorders>
          </w:tcPr>
          <w:p w14:paraId="2654EEE5" w14:textId="320C47AC" w:rsidR="002C4102" w:rsidRPr="000C36AA" w:rsidRDefault="002C4102" w:rsidP="003A2A75">
            <w:pPr>
              <w:spacing w:line="360" w:lineRule="auto"/>
              <w:rPr>
                <w:sz w:val="24"/>
                <w:szCs w:val="24"/>
              </w:rPr>
            </w:pPr>
            <w:r w:rsidRPr="00004C50">
              <w:t>.058</w:t>
            </w:r>
          </w:p>
        </w:tc>
        <w:tc>
          <w:tcPr>
            <w:tcW w:w="0" w:type="auto"/>
            <w:tcBorders>
              <w:left w:val="nil"/>
              <w:right w:val="nil"/>
            </w:tcBorders>
          </w:tcPr>
          <w:p w14:paraId="06E51312" w14:textId="1C266C9A" w:rsidR="002C4102" w:rsidRPr="000C36AA" w:rsidRDefault="002C4102" w:rsidP="003A2A75">
            <w:pPr>
              <w:spacing w:line="360" w:lineRule="auto"/>
              <w:rPr>
                <w:sz w:val="24"/>
                <w:szCs w:val="24"/>
              </w:rPr>
            </w:pPr>
            <w:r w:rsidRPr="00004C50">
              <w:t>-.71, .01</w:t>
            </w:r>
          </w:p>
        </w:tc>
      </w:tr>
      <w:tr w:rsidR="002C4102" w:rsidRPr="000C36AA" w14:paraId="6309B27E" w14:textId="77777777" w:rsidTr="003148AD">
        <w:tc>
          <w:tcPr>
            <w:tcW w:w="0" w:type="auto"/>
            <w:vMerge/>
            <w:tcBorders>
              <w:left w:val="nil"/>
              <w:right w:val="nil"/>
            </w:tcBorders>
          </w:tcPr>
          <w:p w14:paraId="0FC75D45" w14:textId="77777777"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6E51D484" w14:textId="77777777" w:rsidR="002C4102" w:rsidRPr="000C36AA" w:rsidRDefault="002C4102" w:rsidP="003A2A75">
            <w:pPr>
              <w:spacing w:line="360" w:lineRule="auto"/>
              <w:rPr>
                <w:b/>
                <w:sz w:val="24"/>
                <w:szCs w:val="24"/>
              </w:rPr>
            </w:pPr>
            <w:r w:rsidRPr="00EC0FDC">
              <w:rPr>
                <w:b/>
                <w:sz w:val="24"/>
                <w:szCs w:val="24"/>
              </w:rPr>
              <w:t>Vignette Type x Anti-Black Bias</w:t>
            </w:r>
          </w:p>
        </w:tc>
        <w:tc>
          <w:tcPr>
            <w:tcW w:w="0" w:type="auto"/>
            <w:tcBorders>
              <w:top w:val="single" w:sz="4" w:space="0" w:color="auto"/>
              <w:left w:val="nil"/>
              <w:bottom w:val="single" w:sz="4" w:space="0" w:color="auto"/>
              <w:right w:val="nil"/>
            </w:tcBorders>
          </w:tcPr>
          <w:p w14:paraId="5452AB7C" w14:textId="0920FEA1" w:rsidR="002C4102" w:rsidRPr="000C36AA" w:rsidRDefault="002C4102" w:rsidP="003A2A75">
            <w:pPr>
              <w:spacing w:line="360" w:lineRule="auto"/>
              <w:rPr>
                <w:sz w:val="24"/>
                <w:szCs w:val="24"/>
              </w:rPr>
            </w:pPr>
            <w:r w:rsidRPr="00004C50">
              <w:t>.54</w:t>
            </w:r>
          </w:p>
        </w:tc>
        <w:tc>
          <w:tcPr>
            <w:tcW w:w="0" w:type="auto"/>
            <w:tcBorders>
              <w:top w:val="single" w:sz="4" w:space="0" w:color="auto"/>
              <w:left w:val="nil"/>
              <w:bottom w:val="single" w:sz="4" w:space="0" w:color="auto"/>
              <w:right w:val="nil"/>
            </w:tcBorders>
          </w:tcPr>
          <w:p w14:paraId="0289A4AB" w14:textId="51D5202F" w:rsidR="002C4102" w:rsidRPr="000C36AA" w:rsidRDefault="002C4102" w:rsidP="003A2A75">
            <w:pPr>
              <w:spacing w:line="360" w:lineRule="auto"/>
              <w:rPr>
                <w:sz w:val="24"/>
                <w:szCs w:val="24"/>
              </w:rPr>
            </w:pPr>
            <w:r w:rsidRPr="00004C50">
              <w:t>.27</w:t>
            </w:r>
          </w:p>
        </w:tc>
        <w:tc>
          <w:tcPr>
            <w:tcW w:w="0" w:type="auto"/>
            <w:tcBorders>
              <w:top w:val="single" w:sz="4" w:space="0" w:color="auto"/>
              <w:left w:val="nil"/>
              <w:bottom w:val="single" w:sz="4" w:space="0" w:color="auto"/>
              <w:right w:val="nil"/>
            </w:tcBorders>
          </w:tcPr>
          <w:p w14:paraId="757EE7D2" w14:textId="78407FAA" w:rsidR="002C4102" w:rsidRPr="000C36AA" w:rsidRDefault="002C4102" w:rsidP="003A2A75">
            <w:pPr>
              <w:spacing w:line="360" w:lineRule="auto"/>
              <w:rPr>
                <w:sz w:val="24"/>
                <w:szCs w:val="24"/>
              </w:rPr>
            </w:pPr>
            <w:r w:rsidRPr="00004C50">
              <w:t>.315</w:t>
            </w:r>
          </w:p>
        </w:tc>
        <w:tc>
          <w:tcPr>
            <w:tcW w:w="0" w:type="auto"/>
            <w:tcBorders>
              <w:top w:val="single" w:sz="4" w:space="0" w:color="auto"/>
              <w:left w:val="nil"/>
              <w:bottom w:val="single" w:sz="4" w:space="0" w:color="auto"/>
              <w:right w:val="nil"/>
            </w:tcBorders>
          </w:tcPr>
          <w:p w14:paraId="209049DF" w14:textId="5D6E9FBB" w:rsidR="002C4102" w:rsidRPr="000C36AA" w:rsidRDefault="002C4102" w:rsidP="003A2A75">
            <w:pPr>
              <w:spacing w:line="360" w:lineRule="auto"/>
              <w:rPr>
                <w:sz w:val="24"/>
                <w:szCs w:val="24"/>
              </w:rPr>
            </w:pPr>
            <w:r w:rsidRPr="00004C50">
              <w:t>.043</w:t>
            </w:r>
          </w:p>
        </w:tc>
        <w:tc>
          <w:tcPr>
            <w:tcW w:w="0" w:type="auto"/>
            <w:tcBorders>
              <w:left w:val="nil"/>
              <w:right w:val="nil"/>
            </w:tcBorders>
          </w:tcPr>
          <w:p w14:paraId="0DC516B1" w14:textId="77F2B640" w:rsidR="002C4102" w:rsidRPr="000C36AA" w:rsidRDefault="002C4102" w:rsidP="003A2A75">
            <w:pPr>
              <w:spacing w:line="360" w:lineRule="auto"/>
              <w:rPr>
                <w:sz w:val="24"/>
                <w:szCs w:val="24"/>
              </w:rPr>
            </w:pPr>
            <w:r w:rsidRPr="00004C50">
              <w:t>.02, 1.06</w:t>
            </w:r>
          </w:p>
        </w:tc>
      </w:tr>
      <w:tr w:rsidR="002C4102" w:rsidRPr="000C36AA" w14:paraId="50519661" w14:textId="77777777" w:rsidTr="003148AD">
        <w:tc>
          <w:tcPr>
            <w:tcW w:w="0" w:type="auto"/>
            <w:vMerge/>
            <w:tcBorders>
              <w:left w:val="nil"/>
              <w:right w:val="nil"/>
            </w:tcBorders>
          </w:tcPr>
          <w:p w14:paraId="2BBC39F1" w14:textId="77777777"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6F079203" w14:textId="148031E8" w:rsidR="002C4102" w:rsidRPr="00EC0FDC" w:rsidRDefault="002C4102" w:rsidP="003A2A75">
            <w:pPr>
              <w:spacing w:line="360" w:lineRule="auto"/>
              <w:rPr>
                <w:b/>
                <w:sz w:val="24"/>
                <w:szCs w:val="24"/>
              </w:rPr>
            </w:pPr>
            <w:r w:rsidRPr="00D350A2">
              <w:rPr>
                <w:b/>
                <w:sz w:val="24"/>
                <w:szCs w:val="24"/>
              </w:rPr>
              <w:t>Education x Vignette Type</w:t>
            </w:r>
          </w:p>
        </w:tc>
        <w:tc>
          <w:tcPr>
            <w:tcW w:w="0" w:type="auto"/>
            <w:tcBorders>
              <w:top w:val="single" w:sz="4" w:space="0" w:color="auto"/>
              <w:left w:val="nil"/>
              <w:bottom w:val="single" w:sz="4" w:space="0" w:color="auto"/>
              <w:right w:val="nil"/>
            </w:tcBorders>
          </w:tcPr>
          <w:p w14:paraId="10797787" w14:textId="3546B5FA" w:rsidR="002C4102" w:rsidRPr="000C36AA" w:rsidRDefault="002C4102" w:rsidP="003A2A75">
            <w:pPr>
              <w:spacing w:line="360" w:lineRule="auto"/>
              <w:rPr>
                <w:sz w:val="24"/>
                <w:szCs w:val="24"/>
              </w:rPr>
            </w:pPr>
            <w:r w:rsidRPr="00004C50">
              <w:t>-.14</w:t>
            </w:r>
          </w:p>
        </w:tc>
        <w:tc>
          <w:tcPr>
            <w:tcW w:w="0" w:type="auto"/>
            <w:tcBorders>
              <w:top w:val="single" w:sz="4" w:space="0" w:color="auto"/>
              <w:left w:val="nil"/>
              <w:bottom w:val="single" w:sz="4" w:space="0" w:color="auto"/>
              <w:right w:val="nil"/>
            </w:tcBorders>
          </w:tcPr>
          <w:p w14:paraId="1EEB2207" w14:textId="74C0140E" w:rsidR="002C4102" w:rsidRPr="000C36AA" w:rsidRDefault="002C4102" w:rsidP="003A2A75">
            <w:pPr>
              <w:spacing w:line="360" w:lineRule="auto"/>
              <w:rPr>
                <w:sz w:val="24"/>
                <w:szCs w:val="24"/>
              </w:rPr>
            </w:pPr>
            <w:r w:rsidRPr="00004C50">
              <w:t>.17</w:t>
            </w:r>
          </w:p>
        </w:tc>
        <w:tc>
          <w:tcPr>
            <w:tcW w:w="0" w:type="auto"/>
            <w:tcBorders>
              <w:top w:val="single" w:sz="4" w:space="0" w:color="auto"/>
              <w:left w:val="nil"/>
              <w:bottom w:val="single" w:sz="4" w:space="0" w:color="auto"/>
              <w:right w:val="nil"/>
            </w:tcBorders>
          </w:tcPr>
          <w:p w14:paraId="3D8531EC" w14:textId="07CE4DEF" w:rsidR="002C4102" w:rsidRPr="000C36AA" w:rsidRDefault="002C4102" w:rsidP="003A2A75">
            <w:pPr>
              <w:spacing w:line="360" w:lineRule="auto"/>
              <w:rPr>
                <w:sz w:val="24"/>
                <w:szCs w:val="24"/>
              </w:rPr>
            </w:pPr>
            <w:r w:rsidRPr="00004C50">
              <w:t>-.115</w:t>
            </w:r>
          </w:p>
        </w:tc>
        <w:tc>
          <w:tcPr>
            <w:tcW w:w="0" w:type="auto"/>
            <w:tcBorders>
              <w:top w:val="single" w:sz="4" w:space="0" w:color="auto"/>
              <w:left w:val="nil"/>
              <w:bottom w:val="single" w:sz="4" w:space="0" w:color="auto"/>
              <w:right w:val="nil"/>
            </w:tcBorders>
          </w:tcPr>
          <w:p w14:paraId="39D8FA3C" w14:textId="10906C38" w:rsidR="002C4102" w:rsidRPr="000C36AA" w:rsidRDefault="002C4102" w:rsidP="003A2A75">
            <w:pPr>
              <w:spacing w:line="360" w:lineRule="auto"/>
              <w:rPr>
                <w:sz w:val="24"/>
                <w:szCs w:val="24"/>
              </w:rPr>
            </w:pPr>
            <w:r w:rsidRPr="00004C50">
              <w:t>.400</w:t>
            </w:r>
          </w:p>
        </w:tc>
        <w:tc>
          <w:tcPr>
            <w:tcW w:w="0" w:type="auto"/>
            <w:tcBorders>
              <w:left w:val="nil"/>
              <w:right w:val="nil"/>
            </w:tcBorders>
          </w:tcPr>
          <w:p w14:paraId="66EA6064" w14:textId="0F946222" w:rsidR="002C4102" w:rsidRPr="000C36AA" w:rsidRDefault="002C4102" w:rsidP="003A2A75">
            <w:pPr>
              <w:spacing w:line="360" w:lineRule="auto"/>
              <w:rPr>
                <w:sz w:val="24"/>
                <w:szCs w:val="24"/>
              </w:rPr>
            </w:pPr>
            <w:r w:rsidRPr="00004C50">
              <w:t>-.48, .19</w:t>
            </w:r>
          </w:p>
        </w:tc>
      </w:tr>
      <w:tr w:rsidR="002C4102" w:rsidRPr="000C36AA" w14:paraId="6E16637C" w14:textId="77777777" w:rsidTr="003148AD">
        <w:tc>
          <w:tcPr>
            <w:tcW w:w="0" w:type="auto"/>
            <w:vMerge/>
            <w:tcBorders>
              <w:left w:val="nil"/>
              <w:right w:val="nil"/>
            </w:tcBorders>
          </w:tcPr>
          <w:p w14:paraId="50C375F0" w14:textId="77777777"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75905E9D" w14:textId="52391FE8" w:rsidR="002C4102" w:rsidRPr="00EC0FDC" w:rsidRDefault="002C4102" w:rsidP="003A2A75">
            <w:pPr>
              <w:spacing w:line="360" w:lineRule="auto"/>
              <w:rPr>
                <w:b/>
                <w:sz w:val="24"/>
                <w:szCs w:val="24"/>
              </w:rPr>
            </w:pPr>
            <w:r w:rsidRPr="00D350A2">
              <w:rPr>
                <w:b/>
                <w:sz w:val="24"/>
                <w:szCs w:val="24"/>
              </w:rPr>
              <w:t xml:space="preserve">Education x Anti-Black Bias  </w:t>
            </w:r>
          </w:p>
        </w:tc>
        <w:tc>
          <w:tcPr>
            <w:tcW w:w="0" w:type="auto"/>
            <w:tcBorders>
              <w:top w:val="single" w:sz="4" w:space="0" w:color="auto"/>
              <w:left w:val="nil"/>
              <w:bottom w:val="single" w:sz="4" w:space="0" w:color="auto"/>
              <w:right w:val="nil"/>
            </w:tcBorders>
          </w:tcPr>
          <w:p w14:paraId="3E8A927D" w14:textId="4A857842" w:rsidR="002C4102" w:rsidRPr="000C36AA" w:rsidRDefault="002C4102" w:rsidP="003A2A75">
            <w:pPr>
              <w:spacing w:line="360" w:lineRule="auto"/>
              <w:rPr>
                <w:sz w:val="24"/>
                <w:szCs w:val="24"/>
              </w:rPr>
            </w:pPr>
            <w:r w:rsidRPr="00004C50">
              <w:t>.10</w:t>
            </w:r>
          </w:p>
        </w:tc>
        <w:tc>
          <w:tcPr>
            <w:tcW w:w="0" w:type="auto"/>
            <w:tcBorders>
              <w:top w:val="single" w:sz="4" w:space="0" w:color="auto"/>
              <w:left w:val="nil"/>
              <w:bottom w:val="single" w:sz="4" w:space="0" w:color="auto"/>
              <w:right w:val="nil"/>
            </w:tcBorders>
          </w:tcPr>
          <w:p w14:paraId="65229D26" w14:textId="7D6367DF" w:rsidR="002C4102" w:rsidRPr="000C36AA" w:rsidRDefault="002C4102" w:rsidP="003A2A75">
            <w:pPr>
              <w:spacing w:line="360" w:lineRule="auto"/>
              <w:rPr>
                <w:sz w:val="24"/>
                <w:szCs w:val="24"/>
              </w:rPr>
            </w:pPr>
            <w:r w:rsidRPr="00004C50">
              <w:t>.13</w:t>
            </w:r>
          </w:p>
        </w:tc>
        <w:tc>
          <w:tcPr>
            <w:tcW w:w="0" w:type="auto"/>
            <w:tcBorders>
              <w:top w:val="single" w:sz="4" w:space="0" w:color="auto"/>
              <w:left w:val="nil"/>
              <w:bottom w:val="single" w:sz="4" w:space="0" w:color="auto"/>
              <w:right w:val="nil"/>
            </w:tcBorders>
          </w:tcPr>
          <w:p w14:paraId="7BF3AF8A" w14:textId="6994C56E" w:rsidR="002C4102" w:rsidRPr="000C36AA" w:rsidRDefault="002C4102" w:rsidP="003A2A75">
            <w:pPr>
              <w:spacing w:line="360" w:lineRule="auto"/>
              <w:rPr>
                <w:sz w:val="24"/>
                <w:szCs w:val="24"/>
              </w:rPr>
            </w:pPr>
            <w:r w:rsidRPr="00004C50">
              <w:t>.121</w:t>
            </w:r>
          </w:p>
        </w:tc>
        <w:tc>
          <w:tcPr>
            <w:tcW w:w="0" w:type="auto"/>
            <w:tcBorders>
              <w:top w:val="single" w:sz="4" w:space="0" w:color="auto"/>
              <w:left w:val="nil"/>
              <w:bottom w:val="single" w:sz="4" w:space="0" w:color="auto"/>
              <w:right w:val="nil"/>
            </w:tcBorders>
          </w:tcPr>
          <w:p w14:paraId="4EA2412F" w14:textId="0B66EAB3" w:rsidR="002C4102" w:rsidRPr="000C36AA" w:rsidRDefault="002C4102" w:rsidP="003A2A75">
            <w:pPr>
              <w:spacing w:line="360" w:lineRule="auto"/>
              <w:rPr>
                <w:sz w:val="24"/>
                <w:szCs w:val="24"/>
              </w:rPr>
            </w:pPr>
            <w:r w:rsidRPr="00004C50">
              <w:t>.461</w:t>
            </w:r>
          </w:p>
        </w:tc>
        <w:tc>
          <w:tcPr>
            <w:tcW w:w="0" w:type="auto"/>
            <w:tcBorders>
              <w:left w:val="nil"/>
              <w:right w:val="nil"/>
            </w:tcBorders>
          </w:tcPr>
          <w:p w14:paraId="5DE09FD9" w14:textId="0646916C" w:rsidR="002C4102" w:rsidRPr="000C36AA" w:rsidRDefault="002C4102" w:rsidP="003A2A75">
            <w:pPr>
              <w:spacing w:line="360" w:lineRule="auto"/>
              <w:rPr>
                <w:sz w:val="24"/>
                <w:szCs w:val="24"/>
              </w:rPr>
            </w:pPr>
            <w:r w:rsidRPr="00004C50">
              <w:t>-.16, .35</w:t>
            </w:r>
          </w:p>
        </w:tc>
      </w:tr>
      <w:tr w:rsidR="002C4102" w:rsidRPr="000C36AA" w14:paraId="6E19AA3F" w14:textId="77777777" w:rsidTr="003148AD">
        <w:tc>
          <w:tcPr>
            <w:tcW w:w="0" w:type="auto"/>
            <w:vMerge/>
            <w:tcBorders>
              <w:left w:val="nil"/>
              <w:right w:val="nil"/>
            </w:tcBorders>
          </w:tcPr>
          <w:p w14:paraId="1FCA1996" w14:textId="77777777"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27445E18" w14:textId="7489F1C0" w:rsidR="002C4102" w:rsidRPr="00D350A2" w:rsidRDefault="002C4102" w:rsidP="003A2A75">
            <w:pPr>
              <w:spacing w:line="360" w:lineRule="auto"/>
              <w:rPr>
                <w:b/>
                <w:sz w:val="24"/>
                <w:szCs w:val="24"/>
              </w:rPr>
            </w:pPr>
            <w:r w:rsidRPr="00D350A2">
              <w:rPr>
                <w:b/>
                <w:sz w:val="24"/>
                <w:szCs w:val="24"/>
              </w:rPr>
              <w:t xml:space="preserve">Education x </w:t>
            </w:r>
            <w:r w:rsidRPr="00EC0FDC">
              <w:rPr>
                <w:b/>
                <w:sz w:val="24"/>
                <w:szCs w:val="24"/>
              </w:rPr>
              <w:t xml:space="preserve">Political Ideology  </w:t>
            </w:r>
          </w:p>
        </w:tc>
        <w:tc>
          <w:tcPr>
            <w:tcW w:w="0" w:type="auto"/>
            <w:tcBorders>
              <w:top w:val="single" w:sz="4" w:space="0" w:color="auto"/>
              <w:left w:val="nil"/>
              <w:bottom w:val="single" w:sz="4" w:space="0" w:color="auto"/>
              <w:right w:val="nil"/>
            </w:tcBorders>
          </w:tcPr>
          <w:p w14:paraId="04DA86F4" w14:textId="5C459F25" w:rsidR="002C4102" w:rsidRPr="000C36AA" w:rsidRDefault="002C4102" w:rsidP="003A2A75">
            <w:pPr>
              <w:spacing w:line="360" w:lineRule="auto"/>
              <w:rPr>
                <w:sz w:val="24"/>
                <w:szCs w:val="24"/>
              </w:rPr>
            </w:pPr>
            <w:r w:rsidRPr="00004C50">
              <w:t>-.08</w:t>
            </w:r>
          </w:p>
        </w:tc>
        <w:tc>
          <w:tcPr>
            <w:tcW w:w="0" w:type="auto"/>
            <w:tcBorders>
              <w:top w:val="single" w:sz="4" w:space="0" w:color="auto"/>
              <w:left w:val="nil"/>
              <w:bottom w:val="single" w:sz="4" w:space="0" w:color="auto"/>
              <w:right w:val="nil"/>
            </w:tcBorders>
          </w:tcPr>
          <w:p w14:paraId="4E77F603" w14:textId="75F73025" w:rsidR="002C4102" w:rsidRPr="000C36AA" w:rsidRDefault="002C4102" w:rsidP="003A2A75">
            <w:pPr>
              <w:spacing w:line="360" w:lineRule="auto"/>
              <w:rPr>
                <w:sz w:val="24"/>
                <w:szCs w:val="24"/>
              </w:rPr>
            </w:pPr>
            <w:r w:rsidRPr="00004C50">
              <w:t>.10</w:t>
            </w:r>
          </w:p>
        </w:tc>
        <w:tc>
          <w:tcPr>
            <w:tcW w:w="0" w:type="auto"/>
            <w:tcBorders>
              <w:top w:val="single" w:sz="4" w:space="0" w:color="auto"/>
              <w:left w:val="nil"/>
              <w:bottom w:val="single" w:sz="4" w:space="0" w:color="auto"/>
              <w:right w:val="nil"/>
            </w:tcBorders>
          </w:tcPr>
          <w:p w14:paraId="6B25B3D8" w14:textId="26FEF640" w:rsidR="002C4102" w:rsidRPr="000C36AA" w:rsidRDefault="002C4102" w:rsidP="003A2A75">
            <w:pPr>
              <w:spacing w:line="360" w:lineRule="auto"/>
              <w:rPr>
                <w:sz w:val="24"/>
                <w:szCs w:val="24"/>
              </w:rPr>
            </w:pPr>
            <w:r w:rsidRPr="00004C50">
              <w:t>-.134</w:t>
            </w:r>
          </w:p>
        </w:tc>
        <w:tc>
          <w:tcPr>
            <w:tcW w:w="0" w:type="auto"/>
            <w:tcBorders>
              <w:top w:val="single" w:sz="4" w:space="0" w:color="auto"/>
              <w:left w:val="nil"/>
              <w:bottom w:val="single" w:sz="4" w:space="0" w:color="auto"/>
              <w:right w:val="nil"/>
            </w:tcBorders>
          </w:tcPr>
          <w:p w14:paraId="20714EBF" w14:textId="1E39C401" w:rsidR="002C4102" w:rsidRPr="000C36AA" w:rsidRDefault="002C4102" w:rsidP="003A2A75">
            <w:pPr>
              <w:spacing w:line="360" w:lineRule="auto"/>
              <w:rPr>
                <w:sz w:val="24"/>
                <w:szCs w:val="24"/>
              </w:rPr>
            </w:pPr>
            <w:r w:rsidRPr="00004C50">
              <w:t>.435</w:t>
            </w:r>
          </w:p>
        </w:tc>
        <w:tc>
          <w:tcPr>
            <w:tcW w:w="0" w:type="auto"/>
            <w:tcBorders>
              <w:left w:val="nil"/>
              <w:right w:val="nil"/>
            </w:tcBorders>
          </w:tcPr>
          <w:p w14:paraId="0E6C9EB9" w14:textId="29210A2B" w:rsidR="002C4102" w:rsidRPr="000C36AA" w:rsidRDefault="002C4102" w:rsidP="003A2A75">
            <w:pPr>
              <w:spacing w:line="360" w:lineRule="auto"/>
              <w:rPr>
                <w:sz w:val="24"/>
                <w:szCs w:val="24"/>
              </w:rPr>
            </w:pPr>
            <w:r w:rsidRPr="00004C50">
              <w:t>-.27, .12</w:t>
            </w:r>
          </w:p>
        </w:tc>
      </w:tr>
      <w:tr w:rsidR="002C4102" w:rsidRPr="000C36AA" w14:paraId="38D06160" w14:textId="77777777" w:rsidTr="003148AD">
        <w:tc>
          <w:tcPr>
            <w:tcW w:w="0" w:type="auto"/>
            <w:vMerge/>
            <w:tcBorders>
              <w:left w:val="nil"/>
              <w:right w:val="nil"/>
            </w:tcBorders>
          </w:tcPr>
          <w:p w14:paraId="4052CFAC" w14:textId="77777777"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43F5D63F" w14:textId="6B0C5739" w:rsidR="002C4102" w:rsidRPr="00D350A2" w:rsidRDefault="002C4102" w:rsidP="003A2A75">
            <w:pPr>
              <w:spacing w:line="360" w:lineRule="auto"/>
              <w:rPr>
                <w:b/>
                <w:sz w:val="24"/>
                <w:szCs w:val="24"/>
              </w:rPr>
            </w:pPr>
            <w:r w:rsidRPr="00D350A2">
              <w:rPr>
                <w:b/>
                <w:sz w:val="24"/>
                <w:szCs w:val="24"/>
              </w:rPr>
              <w:t>Education x FOS Mention</w:t>
            </w:r>
          </w:p>
        </w:tc>
        <w:tc>
          <w:tcPr>
            <w:tcW w:w="0" w:type="auto"/>
            <w:tcBorders>
              <w:top w:val="single" w:sz="4" w:space="0" w:color="auto"/>
              <w:left w:val="nil"/>
              <w:bottom w:val="single" w:sz="4" w:space="0" w:color="auto"/>
              <w:right w:val="nil"/>
            </w:tcBorders>
          </w:tcPr>
          <w:p w14:paraId="492903C8" w14:textId="738FE91D" w:rsidR="002C4102" w:rsidRPr="000C36AA" w:rsidRDefault="002C4102" w:rsidP="003A2A75">
            <w:pPr>
              <w:spacing w:line="360" w:lineRule="auto"/>
              <w:rPr>
                <w:sz w:val="24"/>
                <w:szCs w:val="24"/>
              </w:rPr>
            </w:pPr>
            <w:r w:rsidRPr="00004C50">
              <w:t>.14</w:t>
            </w:r>
          </w:p>
        </w:tc>
        <w:tc>
          <w:tcPr>
            <w:tcW w:w="0" w:type="auto"/>
            <w:tcBorders>
              <w:top w:val="single" w:sz="4" w:space="0" w:color="auto"/>
              <w:left w:val="nil"/>
              <w:bottom w:val="single" w:sz="4" w:space="0" w:color="auto"/>
              <w:right w:val="nil"/>
            </w:tcBorders>
          </w:tcPr>
          <w:p w14:paraId="4582E1C7" w14:textId="72EEE10A" w:rsidR="002C4102" w:rsidRPr="000C36AA" w:rsidRDefault="002C4102" w:rsidP="003A2A75">
            <w:pPr>
              <w:spacing w:line="360" w:lineRule="auto"/>
              <w:rPr>
                <w:sz w:val="24"/>
                <w:szCs w:val="24"/>
              </w:rPr>
            </w:pPr>
            <w:r w:rsidRPr="00004C50">
              <w:t>.18</w:t>
            </w:r>
          </w:p>
        </w:tc>
        <w:tc>
          <w:tcPr>
            <w:tcW w:w="0" w:type="auto"/>
            <w:tcBorders>
              <w:top w:val="single" w:sz="4" w:space="0" w:color="auto"/>
              <w:left w:val="nil"/>
              <w:bottom w:val="single" w:sz="4" w:space="0" w:color="auto"/>
              <w:right w:val="nil"/>
            </w:tcBorders>
          </w:tcPr>
          <w:p w14:paraId="491C6C21" w14:textId="513C1EDD" w:rsidR="002C4102" w:rsidRPr="000C36AA" w:rsidRDefault="002C4102" w:rsidP="003A2A75">
            <w:pPr>
              <w:spacing w:line="360" w:lineRule="auto"/>
              <w:rPr>
                <w:sz w:val="24"/>
                <w:szCs w:val="24"/>
              </w:rPr>
            </w:pPr>
            <w:r w:rsidRPr="00004C50">
              <w:t>.116</w:t>
            </w:r>
          </w:p>
        </w:tc>
        <w:tc>
          <w:tcPr>
            <w:tcW w:w="0" w:type="auto"/>
            <w:tcBorders>
              <w:top w:val="single" w:sz="4" w:space="0" w:color="auto"/>
              <w:left w:val="nil"/>
              <w:bottom w:val="single" w:sz="4" w:space="0" w:color="auto"/>
              <w:right w:val="nil"/>
            </w:tcBorders>
          </w:tcPr>
          <w:p w14:paraId="626D09D9" w14:textId="0A78E339" w:rsidR="002C4102" w:rsidRPr="000C36AA" w:rsidRDefault="002C4102" w:rsidP="003A2A75">
            <w:pPr>
              <w:spacing w:line="360" w:lineRule="auto"/>
              <w:rPr>
                <w:sz w:val="24"/>
                <w:szCs w:val="24"/>
              </w:rPr>
            </w:pPr>
            <w:r w:rsidRPr="00004C50">
              <w:t>.449</w:t>
            </w:r>
          </w:p>
        </w:tc>
        <w:tc>
          <w:tcPr>
            <w:tcW w:w="0" w:type="auto"/>
            <w:tcBorders>
              <w:left w:val="nil"/>
              <w:right w:val="nil"/>
            </w:tcBorders>
          </w:tcPr>
          <w:p w14:paraId="1CA6E5D0" w14:textId="5AB1BA80" w:rsidR="002C4102" w:rsidRPr="000C36AA" w:rsidRDefault="002C4102" w:rsidP="003A2A75">
            <w:pPr>
              <w:spacing w:line="360" w:lineRule="auto"/>
              <w:rPr>
                <w:sz w:val="24"/>
                <w:szCs w:val="24"/>
              </w:rPr>
            </w:pPr>
            <w:r w:rsidRPr="00004C50">
              <w:t>-.22, .49</w:t>
            </w:r>
          </w:p>
        </w:tc>
      </w:tr>
      <w:tr w:rsidR="002C4102" w:rsidRPr="000C36AA" w14:paraId="43079464" w14:textId="77777777" w:rsidTr="003148AD">
        <w:tc>
          <w:tcPr>
            <w:tcW w:w="0" w:type="auto"/>
            <w:vMerge/>
            <w:tcBorders>
              <w:left w:val="nil"/>
              <w:right w:val="nil"/>
            </w:tcBorders>
          </w:tcPr>
          <w:p w14:paraId="1E4BD3B4" w14:textId="77777777"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5E0570B6" w14:textId="537B04F1" w:rsidR="002C4102" w:rsidRPr="00D350A2" w:rsidRDefault="002C4102" w:rsidP="003A2A75">
            <w:pPr>
              <w:spacing w:line="360" w:lineRule="auto"/>
              <w:rPr>
                <w:b/>
                <w:sz w:val="24"/>
                <w:szCs w:val="24"/>
              </w:rPr>
            </w:pPr>
            <w:r w:rsidRPr="002E6DA8">
              <w:rPr>
                <w:b/>
                <w:sz w:val="24"/>
                <w:szCs w:val="24"/>
              </w:rPr>
              <w:t xml:space="preserve">FOS Mention x Vignette Type </w:t>
            </w:r>
          </w:p>
        </w:tc>
        <w:tc>
          <w:tcPr>
            <w:tcW w:w="0" w:type="auto"/>
            <w:tcBorders>
              <w:top w:val="single" w:sz="4" w:space="0" w:color="auto"/>
              <w:left w:val="nil"/>
              <w:bottom w:val="single" w:sz="4" w:space="0" w:color="auto"/>
              <w:right w:val="nil"/>
            </w:tcBorders>
          </w:tcPr>
          <w:p w14:paraId="11C1EB88" w14:textId="6F4CB490" w:rsidR="002C4102" w:rsidRPr="000C36AA" w:rsidRDefault="002C4102" w:rsidP="003A2A75">
            <w:pPr>
              <w:spacing w:line="360" w:lineRule="auto"/>
              <w:rPr>
                <w:sz w:val="24"/>
                <w:szCs w:val="24"/>
              </w:rPr>
            </w:pPr>
            <w:r w:rsidRPr="00004C50">
              <w:t>.09</w:t>
            </w:r>
          </w:p>
        </w:tc>
        <w:tc>
          <w:tcPr>
            <w:tcW w:w="0" w:type="auto"/>
            <w:tcBorders>
              <w:top w:val="single" w:sz="4" w:space="0" w:color="auto"/>
              <w:left w:val="nil"/>
              <w:bottom w:val="single" w:sz="4" w:space="0" w:color="auto"/>
              <w:right w:val="nil"/>
            </w:tcBorders>
          </w:tcPr>
          <w:p w14:paraId="57758C15" w14:textId="6CB7E003" w:rsidR="002C4102" w:rsidRPr="000C36AA" w:rsidRDefault="002C4102" w:rsidP="003A2A75">
            <w:pPr>
              <w:spacing w:line="360" w:lineRule="auto"/>
              <w:rPr>
                <w:sz w:val="24"/>
                <w:szCs w:val="24"/>
              </w:rPr>
            </w:pPr>
            <w:r w:rsidRPr="00004C50">
              <w:t>.37</w:t>
            </w:r>
          </w:p>
        </w:tc>
        <w:tc>
          <w:tcPr>
            <w:tcW w:w="0" w:type="auto"/>
            <w:tcBorders>
              <w:top w:val="single" w:sz="4" w:space="0" w:color="auto"/>
              <w:left w:val="nil"/>
              <w:bottom w:val="single" w:sz="4" w:space="0" w:color="auto"/>
              <w:right w:val="nil"/>
            </w:tcBorders>
          </w:tcPr>
          <w:p w14:paraId="538BED00" w14:textId="6519BBEA" w:rsidR="002C4102" w:rsidRPr="000C36AA" w:rsidRDefault="002C4102" w:rsidP="003A2A75">
            <w:pPr>
              <w:spacing w:line="360" w:lineRule="auto"/>
              <w:rPr>
                <w:sz w:val="24"/>
                <w:szCs w:val="24"/>
              </w:rPr>
            </w:pPr>
            <w:r w:rsidRPr="00004C50">
              <w:t>.033</w:t>
            </w:r>
          </w:p>
        </w:tc>
        <w:tc>
          <w:tcPr>
            <w:tcW w:w="0" w:type="auto"/>
            <w:tcBorders>
              <w:top w:val="single" w:sz="4" w:space="0" w:color="auto"/>
              <w:left w:val="nil"/>
              <w:bottom w:val="single" w:sz="4" w:space="0" w:color="auto"/>
              <w:right w:val="nil"/>
            </w:tcBorders>
          </w:tcPr>
          <w:p w14:paraId="3A0FFE01" w14:textId="274ADE58" w:rsidR="002C4102" w:rsidRPr="000C36AA" w:rsidRDefault="002C4102" w:rsidP="003A2A75">
            <w:pPr>
              <w:spacing w:line="360" w:lineRule="auto"/>
              <w:rPr>
                <w:sz w:val="24"/>
                <w:szCs w:val="24"/>
              </w:rPr>
            </w:pPr>
            <w:r w:rsidRPr="00004C50">
              <w:t>.802</w:t>
            </w:r>
          </w:p>
        </w:tc>
        <w:tc>
          <w:tcPr>
            <w:tcW w:w="0" w:type="auto"/>
            <w:tcBorders>
              <w:left w:val="nil"/>
              <w:right w:val="nil"/>
            </w:tcBorders>
          </w:tcPr>
          <w:p w14:paraId="60BC10CA" w14:textId="7E40A3BE" w:rsidR="002C4102" w:rsidRPr="000C36AA" w:rsidRDefault="002C4102" w:rsidP="003A2A75">
            <w:pPr>
              <w:spacing w:line="360" w:lineRule="auto"/>
              <w:rPr>
                <w:sz w:val="24"/>
                <w:szCs w:val="24"/>
              </w:rPr>
            </w:pPr>
            <w:r w:rsidRPr="00004C50">
              <w:t>-.64, .82</w:t>
            </w:r>
          </w:p>
        </w:tc>
      </w:tr>
      <w:tr w:rsidR="002C4102" w:rsidRPr="000C36AA" w14:paraId="3862823C" w14:textId="77777777" w:rsidTr="003148AD">
        <w:tc>
          <w:tcPr>
            <w:tcW w:w="0" w:type="auto"/>
            <w:vMerge/>
            <w:tcBorders>
              <w:left w:val="nil"/>
              <w:right w:val="nil"/>
            </w:tcBorders>
          </w:tcPr>
          <w:p w14:paraId="3E82DD12" w14:textId="77777777"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3D67BFCD" w14:textId="195635CC" w:rsidR="002C4102" w:rsidRPr="00EC0FDC" w:rsidRDefault="002C4102" w:rsidP="003A2A75">
            <w:pPr>
              <w:spacing w:line="360" w:lineRule="auto"/>
              <w:rPr>
                <w:b/>
                <w:sz w:val="24"/>
                <w:szCs w:val="24"/>
              </w:rPr>
            </w:pPr>
            <w:r w:rsidRPr="002E6DA8">
              <w:rPr>
                <w:b/>
                <w:sz w:val="24"/>
                <w:szCs w:val="24"/>
              </w:rPr>
              <w:t xml:space="preserve">FOS Mention x Political Ideology  </w:t>
            </w:r>
          </w:p>
        </w:tc>
        <w:tc>
          <w:tcPr>
            <w:tcW w:w="0" w:type="auto"/>
            <w:tcBorders>
              <w:top w:val="single" w:sz="4" w:space="0" w:color="auto"/>
              <w:left w:val="nil"/>
              <w:bottom w:val="single" w:sz="4" w:space="0" w:color="auto"/>
              <w:right w:val="nil"/>
            </w:tcBorders>
          </w:tcPr>
          <w:p w14:paraId="5035E128" w14:textId="10D69EB2" w:rsidR="002C4102" w:rsidRPr="000C36AA" w:rsidRDefault="002C4102" w:rsidP="003A2A75">
            <w:pPr>
              <w:spacing w:line="360" w:lineRule="auto"/>
              <w:rPr>
                <w:sz w:val="24"/>
                <w:szCs w:val="24"/>
              </w:rPr>
            </w:pPr>
            <w:r w:rsidRPr="00004C50">
              <w:t>-.22</w:t>
            </w:r>
          </w:p>
        </w:tc>
        <w:tc>
          <w:tcPr>
            <w:tcW w:w="0" w:type="auto"/>
            <w:tcBorders>
              <w:top w:val="single" w:sz="4" w:space="0" w:color="auto"/>
              <w:left w:val="nil"/>
              <w:bottom w:val="single" w:sz="4" w:space="0" w:color="auto"/>
              <w:right w:val="nil"/>
            </w:tcBorders>
          </w:tcPr>
          <w:p w14:paraId="3E0B9286" w14:textId="1492D115" w:rsidR="002C4102" w:rsidRPr="000C36AA" w:rsidRDefault="002C4102" w:rsidP="003A2A75">
            <w:pPr>
              <w:spacing w:line="360" w:lineRule="auto"/>
              <w:rPr>
                <w:sz w:val="24"/>
                <w:szCs w:val="24"/>
              </w:rPr>
            </w:pPr>
            <w:r w:rsidRPr="00004C50">
              <w:t>.18</w:t>
            </w:r>
          </w:p>
        </w:tc>
        <w:tc>
          <w:tcPr>
            <w:tcW w:w="0" w:type="auto"/>
            <w:tcBorders>
              <w:top w:val="single" w:sz="4" w:space="0" w:color="auto"/>
              <w:left w:val="nil"/>
              <w:bottom w:val="single" w:sz="4" w:space="0" w:color="auto"/>
              <w:right w:val="nil"/>
            </w:tcBorders>
          </w:tcPr>
          <w:p w14:paraId="5D00F419" w14:textId="5F6BD1DE" w:rsidR="002C4102" w:rsidRPr="000C36AA" w:rsidRDefault="002C4102" w:rsidP="003A2A75">
            <w:pPr>
              <w:spacing w:line="360" w:lineRule="auto"/>
              <w:rPr>
                <w:sz w:val="24"/>
                <w:szCs w:val="24"/>
              </w:rPr>
            </w:pPr>
            <w:r w:rsidRPr="00004C50">
              <w:t>-.190</w:t>
            </w:r>
          </w:p>
        </w:tc>
        <w:tc>
          <w:tcPr>
            <w:tcW w:w="0" w:type="auto"/>
            <w:tcBorders>
              <w:top w:val="single" w:sz="4" w:space="0" w:color="auto"/>
              <w:left w:val="nil"/>
              <w:bottom w:val="single" w:sz="4" w:space="0" w:color="auto"/>
              <w:right w:val="nil"/>
            </w:tcBorders>
          </w:tcPr>
          <w:p w14:paraId="08A13F9F" w14:textId="465F172D" w:rsidR="002C4102" w:rsidRPr="000C36AA" w:rsidRDefault="002C4102" w:rsidP="003A2A75">
            <w:pPr>
              <w:spacing w:line="360" w:lineRule="auto"/>
              <w:rPr>
                <w:sz w:val="24"/>
                <w:szCs w:val="24"/>
              </w:rPr>
            </w:pPr>
            <w:r w:rsidRPr="00004C50">
              <w:t>.221</w:t>
            </w:r>
          </w:p>
        </w:tc>
        <w:tc>
          <w:tcPr>
            <w:tcW w:w="0" w:type="auto"/>
            <w:tcBorders>
              <w:left w:val="nil"/>
              <w:right w:val="nil"/>
            </w:tcBorders>
          </w:tcPr>
          <w:p w14:paraId="31DA9C5E" w14:textId="4908F7E8" w:rsidR="002C4102" w:rsidRPr="000C36AA" w:rsidRDefault="002C4102" w:rsidP="003A2A75">
            <w:pPr>
              <w:spacing w:line="360" w:lineRule="auto"/>
              <w:rPr>
                <w:sz w:val="24"/>
                <w:szCs w:val="24"/>
              </w:rPr>
            </w:pPr>
            <w:r w:rsidRPr="00004C50">
              <w:t>-.58, .14</w:t>
            </w:r>
          </w:p>
        </w:tc>
      </w:tr>
      <w:tr w:rsidR="002C4102" w:rsidRPr="000C36AA" w14:paraId="70ECF0A0" w14:textId="77777777" w:rsidTr="003148AD">
        <w:tc>
          <w:tcPr>
            <w:tcW w:w="0" w:type="auto"/>
            <w:vMerge/>
            <w:tcBorders>
              <w:left w:val="nil"/>
              <w:right w:val="nil"/>
            </w:tcBorders>
          </w:tcPr>
          <w:p w14:paraId="1BE279FE" w14:textId="77777777"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5A6ED1D9" w14:textId="7C9926C3" w:rsidR="002C4102" w:rsidRPr="00EC0FDC" w:rsidRDefault="002C4102" w:rsidP="003A2A75">
            <w:pPr>
              <w:spacing w:line="360" w:lineRule="auto"/>
              <w:rPr>
                <w:b/>
                <w:sz w:val="24"/>
                <w:szCs w:val="24"/>
              </w:rPr>
            </w:pPr>
            <w:r w:rsidRPr="002E6DA8">
              <w:rPr>
                <w:b/>
                <w:sz w:val="24"/>
                <w:szCs w:val="24"/>
              </w:rPr>
              <w:t xml:space="preserve">FOS Mention x Anti-Black Bias  </w:t>
            </w:r>
          </w:p>
        </w:tc>
        <w:tc>
          <w:tcPr>
            <w:tcW w:w="0" w:type="auto"/>
            <w:tcBorders>
              <w:top w:val="single" w:sz="4" w:space="0" w:color="auto"/>
              <w:left w:val="nil"/>
              <w:bottom w:val="single" w:sz="4" w:space="0" w:color="auto"/>
              <w:right w:val="nil"/>
            </w:tcBorders>
          </w:tcPr>
          <w:p w14:paraId="68756418" w14:textId="781B61F5" w:rsidR="002C4102" w:rsidRPr="000C36AA" w:rsidRDefault="002C4102" w:rsidP="003A2A75">
            <w:pPr>
              <w:spacing w:line="360" w:lineRule="auto"/>
              <w:rPr>
                <w:sz w:val="24"/>
                <w:szCs w:val="24"/>
              </w:rPr>
            </w:pPr>
            <w:r w:rsidRPr="00004C50">
              <w:t>.18</w:t>
            </w:r>
          </w:p>
        </w:tc>
        <w:tc>
          <w:tcPr>
            <w:tcW w:w="0" w:type="auto"/>
            <w:tcBorders>
              <w:top w:val="single" w:sz="4" w:space="0" w:color="auto"/>
              <w:left w:val="nil"/>
              <w:bottom w:val="single" w:sz="4" w:space="0" w:color="auto"/>
              <w:right w:val="nil"/>
            </w:tcBorders>
          </w:tcPr>
          <w:p w14:paraId="7A8DECFE" w14:textId="4D89FCAC" w:rsidR="002C4102" w:rsidRPr="000C36AA" w:rsidRDefault="002C4102" w:rsidP="003A2A75">
            <w:pPr>
              <w:spacing w:line="360" w:lineRule="auto"/>
              <w:rPr>
                <w:sz w:val="24"/>
                <w:szCs w:val="24"/>
              </w:rPr>
            </w:pPr>
            <w:r w:rsidRPr="00004C50">
              <w:t>.26</w:t>
            </w:r>
          </w:p>
        </w:tc>
        <w:tc>
          <w:tcPr>
            <w:tcW w:w="0" w:type="auto"/>
            <w:tcBorders>
              <w:top w:val="single" w:sz="4" w:space="0" w:color="auto"/>
              <w:left w:val="nil"/>
              <w:bottom w:val="single" w:sz="4" w:space="0" w:color="auto"/>
              <w:right w:val="nil"/>
            </w:tcBorders>
          </w:tcPr>
          <w:p w14:paraId="31C9CB47" w14:textId="41AF3850" w:rsidR="002C4102" w:rsidRPr="000C36AA" w:rsidRDefault="002C4102" w:rsidP="003A2A75">
            <w:pPr>
              <w:spacing w:line="360" w:lineRule="auto"/>
              <w:rPr>
                <w:sz w:val="24"/>
                <w:szCs w:val="24"/>
              </w:rPr>
            </w:pPr>
            <w:r w:rsidRPr="00004C50">
              <w:t>.108</w:t>
            </w:r>
          </w:p>
        </w:tc>
        <w:tc>
          <w:tcPr>
            <w:tcW w:w="0" w:type="auto"/>
            <w:tcBorders>
              <w:top w:val="single" w:sz="4" w:space="0" w:color="auto"/>
              <w:left w:val="nil"/>
              <w:bottom w:val="single" w:sz="4" w:space="0" w:color="auto"/>
              <w:right w:val="nil"/>
            </w:tcBorders>
          </w:tcPr>
          <w:p w14:paraId="25883823" w14:textId="7A102921" w:rsidR="002C4102" w:rsidRPr="000C36AA" w:rsidRDefault="002C4102" w:rsidP="003A2A75">
            <w:pPr>
              <w:spacing w:line="360" w:lineRule="auto"/>
              <w:rPr>
                <w:sz w:val="24"/>
                <w:szCs w:val="24"/>
              </w:rPr>
            </w:pPr>
            <w:r w:rsidRPr="00004C50">
              <w:t>.503</w:t>
            </w:r>
          </w:p>
        </w:tc>
        <w:tc>
          <w:tcPr>
            <w:tcW w:w="0" w:type="auto"/>
            <w:tcBorders>
              <w:left w:val="nil"/>
              <w:right w:val="nil"/>
            </w:tcBorders>
          </w:tcPr>
          <w:p w14:paraId="6CD62BA4" w14:textId="5906CF8C" w:rsidR="002C4102" w:rsidRPr="000C36AA" w:rsidRDefault="002C4102" w:rsidP="003A2A75">
            <w:pPr>
              <w:spacing w:line="360" w:lineRule="auto"/>
              <w:rPr>
                <w:sz w:val="24"/>
                <w:szCs w:val="24"/>
              </w:rPr>
            </w:pPr>
            <w:r w:rsidRPr="00004C50">
              <w:t>-.34, .70</w:t>
            </w:r>
          </w:p>
        </w:tc>
      </w:tr>
      <w:tr w:rsidR="002C4102" w:rsidRPr="000C36AA" w14:paraId="5197DCE7" w14:textId="77777777" w:rsidTr="003148AD">
        <w:tc>
          <w:tcPr>
            <w:tcW w:w="0" w:type="auto"/>
            <w:vMerge/>
            <w:tcBorders>
              <w:left w:val="nil"/>
              <w:right w:val="nil"/>
            </w:tcBorders>
          </w:tcPr>
          <w:p w14:paraId="56CEF727" w14:textId="77777777"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5CEC67E9" w14:textId="0E2B4969" w:rsidR="002C4102" w:rsidRPr="002E6DA8" w:rsidRDefault="002C4102" w:rsidP="003A2A75">
            <w:pPr>
              <w:spacing w:line="360" w:lineRule="auto"/>
              <w:rPr>
                <w:b/>
                <w:sz w:val="24"/>
                <w:szCs w:val="24"/>
              </w:rPr>
            </w:pPr>
            <w:r w:rsidRPr="0043250D">
              <w:rPr>
                <w:b/>
                <w:sz w:val="24"/>
                <w:szCs w:val="24"/>
              </w:rPr>
              <w:t xml:space="preserve">Vignette Type x Bias x Pol Ideology  </w:t>
            </w:r>
          </w:p>
        </w:tc>
        <w:tc>
          <w:tcPr>
            <w:tcW w:w="0" w:type="auto"/>
            <w:tcBorders>
              <w:top w:val="single" w:sz="4" w:space="0" w:color="auto"/>
              <w:left w:val="nil"/>
              <w:bottom w:val="single" w:sz="4" w:space="0" w:color="auto"/>
              <w:right w:val="nil"/>
            </w:tcBorders>
          </w:tcPr>
          <w:p w14:paraId="745B4031" w14:textId="755511BC" w:rsidR="002C4102" w:rsidRPr="000C36AA" w:rsidRDefault="002C4102" w:rsidP="003A2A75">
            <w:pPr>
              <w:spacing w:line="360" w:lineRule="auto"/>
              <w:rPr>
                <w:sz w:val="24"/>
                <w:szCs w:val="24"/>
              </w:rPr>
            </w:pPr>
            <w:r w:rsidRPr="00004C50">
              <w:t>.10</w:t>
            </w:r>
          </w:p>
        </w:tc>
        <w:tc>
          <w:tcPr>
            <w:tcW w:w="0" w:type="auto"/>
            <w:tcBorders>
              <w:top w:val="single" w:sz="4" w:space="0" w:color="auto"/>
              <w:left w:val="nil"/>
              <w:bottom w:val="single" w:sz="4" w:space="0" w:color="auto"/>
              <w:right w:val="nil"/>
            </w:tcBorders>
          </w:tcPr>
          <w:p w14:paraId="6BBA7CE0" w14:textId="5B965E5E" w:rsidR="002C4102" w:rsidRPr="000C36AA" w:rsidRDefault="002C4102" w:rsidP="003A2A75">
            <w:pPr>
              <w:spacing w:line="360" w:lineRule="auto"/>
              <w:rPr>
                <w:sz w:val="24"/>
                <w:szCs w:val="24"/>
              </w:rPr>
            </w:pPr>
            <w:r w:rsidRPr="00004C50">
              <w:t>.14</w:t>
            </w:r>
          </w:p>
        </w:tc>
        <w:tc>
          <w:tcPr>
            <w:tcW w:w="0" w:type="auto"/>
            <w:tcBorders>
              <w:top w:val="single" w:sz="4" w:space="0" w:color="auto"/>
              <w:left w:val="nil"/>
              <w:bottom w:val="single" w:sz="4" w:space="0" w:color="auto"/>
              <w:right w:val="nil"/>
            </w:tcBorders>
          </w:tcPr>
          <w:p w14:paraId="6C559EEC" w14:textId="32AF2CC4" w:rsidR="002C4102" w:rsidRPr="000C36AA" w:rsidRDefault="002C4102" w:rsidP="003A2A75">
            <w:pPr>
              <w:spacing w:line="360" w:lineRule="auto"/>
              <w:rPr>
                <w:sz w:val="24"/>
                <w:szCs w:val="24"/>
              </w:rPr>
            </w:pPr>
            <w:r w:rsidRPr="00004C50">
              <w:t>.098</w:t>
            </w:r>
          </w:p>
        </w:tc>
        <w:tc>
          <w:tcPr>
            <w:tcW w:w="0" w:type="auto"/>
            <w:tcBorders>
              <w:top w:val="single" w:sz="4" w:space="0" w:color="auto"/>
              <w:left w:val="nil"/>
              <w:bottom w:val="single" w:sz="4" w:space="0" w:color="auto"/>
              <w:right w:val="nil"/>
            </w:tcBorders>
          </w:tcPr>
          <w:p w14:paraId="2BBEC630" w14:textId="05553545" w:rsidR="002C4102" w:rsidRPr="000C36AA" w:rsidRDefault="002C4102" w:rsidP="003A2A75">
            <w:pPr>
              <w:spacing w:line="360" w:lineRule="auto"/>
              <w:rPr>
                <w:sz w:val="24"/>
                <w:szCs w:val="24"/>
              </w:rPr>
            </w:pPr>
            <w:r w:rsidRPr="00004C50">
              <w:t>.476</w:t>
            </w:r>
          </w:p>
        </w:tc>
        <w:tc>
          <w:tcPr>
            <w:tcW w:w="0" w:type="auto"/>
            <w:tcBorders>
              <w:left w:val="nil"/>
              <w:right w:val="nil"/>
            </w:tcBorders>
          </w:tcPr>
          <w:p w14:paraId="7287A797" w14:textId="30E95848" w:rsidR="002C4102" w:rsidRPr="000C36AA" w:rsidRDefault="002C4102" w:rsidP="003A2A75">
            <w:pPr>
              <w:spacing w:line="360" w:lineRule="auto"/>
              <w:rPr>
                <w:sz w:val="24"/>
                <w:szCs w:val="24"/>
              </w:rPr>
            </w:pPr>
            <w:r w:rsidRPr="00004C50">
              <w:t>-.18, .38</w:t>
            </w:r>
          </w:p>
        </w:tc>
      </w:tr>
      <w:tr w:rsidR="002C4102" w:rsidRPr="000C36AA" w14:paraId="62FA57F0" w14:textId="77777777" w:rsidTr="003148AD">
        <w:tc>
          <w:tcPr>
            <w:tcW w:w="0" w:type="auto"/>
            <w:vMerge/>
            <w:tcBorders>
              <w:left w:val="nil"/>
              <w:right w:val="nil"/>
            </w:tcBorders>
          </w:tcPr>
          <w:p w14:paraId="68AA4961" w14:textId="77777777"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67CDEAEC" w14:textId="36CC00D8" w:rsidR="002C4102" w:rsidRPr="002E6DA8" w:rsidRDefault="002C4102" w:rsidP="003A2A75">
            <w:pPr>
              <w:spacing w:line="360" w:lineRule="auto"/>
              <w:rPr>
                <w:b/>
                <w:sz w:val="24"/>
                <w:szCs w:val="24"/>
              </w:rPr>
            </w:pPr>
            <w:r w:rsidRPr="0043250D">
              <w:rPr>
                <w:b/>
                <w:sz w:val="24"/>
                <w:szCs w:val="24"/>
              </w:rPr>
              <w:t xml:space="preserve">Education x Vignette Type x Bias  </w:t>
            </w:r>
          </w:p>
        </w:tc>
        <w:tc>
          <w:tcPr>
            <w:tcW w:w="0" w:type="auto"/>
            <w:tcBorders>
              <w:top w:val="single" w:sz="4" w:space="0" w:color="auto"/>
              <w:left w:val="nil"/>
              <w:bottom w:val="single" w:sz="4" w:space="0" w:color="auto"/>
              <w:right w:val="nil"/>
            </w:tcBorders>
          </w:tcPr>
          <w:p w14:paraId="61BA5405" w14:textId="02EC8F30" w:rsidR="002C4102" w:rsidRPr="000C36AA" w:rsidRDefault="002C4102" w:rsidP="003A2A75">
            <w:pPr>
              <w:spacing w:line="360" w:lineRule="auto"/>
              <w:rPr>
                <w:sz w:val="24"/>
                <w:szCs w:val="24"/>
              </w:rPr>
            </w:pPr>
            <w:r w:rsidRPr="00004C50">
              <w:t>-.05</w:t>
            </w:r>
          </w:p>
        </w:tc>
        <w:tc>
          <w:tcPr>
            <w:tcW w:w="0" w:type="auto"/>
            <w:tcBorders>
              <w:top w:val="single" w:sz="4" w:space="0" w:color="auto"/>
              <w:left w:val="nil"/>
              <w:bottom w:val="single" w:sz="4" w:space="0" w:color="auto"/>
              <w:right w:val="nil"/>
            </w:tcBorders>
          </w:tcPr>
          <w:p w14:paraId="4436406C" w14:textId="483DCD6C" w:rsidR="002C4102" w:rsidRPr="000C36AA" w:rsidRDefault="002C4102" w:rsidP="003A2A75">
            <w:pPr>
              <w:spacing w:line="360" w:lineRule="auto"/>
              <w:rPr>
                <w:sz w:val="24"/>
                <w:szCs w:val="24"/>
              </w:rPr>
            </w:pPr>
            <w:r w:rsidRPr="00004C50">
              <w:t>.21</w:t>
            </w:r>
          </w:p>
        </w:tc>
        <w:tc>
          <w:tcPr>
            <w:tcW w:w="0" w:type="auto"/>
            <w:tcBorders>
              <w:top w:val="single" w:sz="4" w:space="0" w:color="auto"/>
              <w:left w:val="nil"/>
              <w:bottom w:val="single" w:sz="4" w:space="0" w:color="auto"/>
              <w:right w:val="nil"/>
            </w:tcBorders>
          </w:tcPr>
          <w:p w14:paraId="70524BB1" w14:textId="05FE8FCB" w:rsidR="002C4102" w:rsidRPr="000C36AA" w:rsidRDefault="002C4102" w:rsidP="003A2A75">
            <w:pPr>
              <w:spacing w:line="360" w:lineRule="auto"/>
              <w:rPr>
                <w:sz w:val="24"/>
                <w:szCs w:val="24"/>
              </w:rPr>
            </w:pPr>
            <w:r w:rsidRPr="00004C50">
              <w:t>-.040</w:t>
            </w:r>
          </w:p>
        </w:tc>
        <w:tc>
          <w:tcPr>
            <w:tcW w:w="0" w:type="auto"/>
            <w:tcBorders>
              <w:top w:val="single" w:sz="4" w:space="0" w:color="auto"/>
              <w:left w:val="nil"/>
              <w:bottom w:val="single" w:sz="4" w:space="0" w:color="auto"/>
              <w:right w:val="nil"/>
            </w:tcBorders>
          </w:tcPr>
          <w:p w14:paraId="202ECB0D" w14:textId="11DF03EA" w:rsidR="002C4102" w:rsidRPr="000C36AA" w:rsidRDefault="002C4102" w:rsidP="003A2A75">
            <w:pPr>
              <w:spacing w:line="360" w:lineRule="auto"/>
              <w:rPr>
                <w:sz w:val="24"/>
                <w:szCs w:val="24"/>
              </w:rPr>
            </w:pPr>
            <w:r w:rsidRPr="00004C50">
              <w:t>.801</w:t>
            </w:r>
          </w:p>
        </w:tc>
        <w:tc>
          <w:tcPr>
            <w:tcW w:w="0" w:type="auto"/>
            <w:tcBorders>
              <w:left w:val="nil"/>
              <w:right w:val="nil"/>
            </w:tcBorders>
          </w:tcPr>
          <w:p w14:paraId="54EA8919" w14:textId="33A5DF15" w:rsidR="002C4102" w:rsidRPr="000C36AA" w:rsidRDefault="002C4102" w:rsidP="003A2A75">
            <w:pPr>
              <w:spacing w:line="360" w:lineRule="auto"/>
              <w:rPr>
                <w:sz w:val="24"/>
                <w:szCs w:val="24"/>
              </w:rPr>
            </w:pPr>
            <w:r w:rsidRPr="00004C50">
              <w:t>-.46, .35</w:t>
            </w:r>
          </w:p>
        </w:tc>
      </w:tr>
      <w:tr w:rsidR="002C4102" w:rsidRPr="000C36AA" w14:paraId="226ED3B4" w14:textId="77777777" w:rsidTr="003148AD">
        <w:tc>
          <w:tcPr>
            <w:tcW w:w="0" w:type="auto"/>
            <w:vMerge/>
            <w:tcBorders>
              <w:left w:val="nil"/>
              <w:right w:val="nil"/>
            </w:tcBorders>
          </w:tcPr>
          <w:p w14:paraId="03CC95AA" w14:textId="77777777"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5A964265" w14:textId="4FBD8601" w:rsidR="002C4102" w:rsidRPr="002E6DA8" w:rsidRDefault="002C4102" w:rsidP="003A2A75">
            <w:pPr>
              <w:spacing w:line="360" w:lineRule="auto"/>
              <w:rPr>
                <w:b/>
                <w:sz w:val="24"/>
                <w:szCs w:val="24"/>
              </w:rPr>
            </w:pPr>
            <w:r w:rsidRPr="0043250D">
              <w:rPr>
                <w:b/>
                <w:sz w:val="24"/>
                <w:szCs w:val="24"/>
              </w:rPr>
              <w:t>Education x Vignette Type x Pol Ideology</w:t>
            </w:r>
          </w:p>
        </w:tc>
        <w:tc>
          <w:tcPr>
            <w:tcW w:w="0" w:type="auto"/>
            <w:tcBorders>
              <w:top w:val="single" w:sz="4" w:space="0" w:color="auto"/>
              <w:left w:val="nil"/>
              <w:bottom w:val="single" w:sz="4" w:space="0" w:color="auto"/>
              <w:right w:val="nil"/>
            </w:tcBorders>
          </w:tcPr>
          <w:p w14:paraId="517DF9E7" w14:textId="7D6BEF82" w:rsidR="002C4102" w:rsidRPr="000C36AA" w:rsidRDefault="002C4102" w:rsidP="003A2A75">
            <w:pPr>
              <w:spacing w:line="360" w:lineRule="auto"/>
              <w:rPr>
                <w:sz w:val="24"/>
                <w:szCs w:val="24"/>
              </w:rPr>
            </w:pPr>
            <w:r w:rsidRPr="00004C50">
              <w:t>-.02</w:t>
            </w:r>
          </w:p>
        </w:tc>
        <w:tc>
          <w:tcPr>
            <w:tcW w:w="0" w:type="auto"/>
            <w:tcBorders>
              <w:top w:val="single" w:sz="4" w:space="0" w:color="auto"/>
              <w:left w:val="nil"/>
              <w:bottom w:val="single" w:sz="4" w:space="0" w:color="auto"/>
              <w:right w:val="nil"/>
            </w:tcBorders>
          </w:tcPr>
          <w:p w14:paraId="68E8EB42" w14:textId="30D047FC" w:rsidR="002C4102" w:rsidRPr="000C36AA" w:rsidRDefault="002C4102" w:rsidP="003A2A75">
            <w:pPr>
              <w:spacing w:line="360" w:lineRule="auto"/>
              <w:rPr>
                <w:sz w:val="24"/>
                <w:szCs w:val="24"/>
              </w:rPr>
            </w:pPr>
            <w:r w:rsidRPr="00004C50">
              <w:t>.14</w:t>
            </w:r>
          </w:p>
        </w:tc>
        <w:tc>
          <w:tcPr>
            <w:tcW w:w="0" w:type="auto"/>
            <w:tcBorders>
              <w:top w:val="single" w:sz="4" w:space="0" w:color="auto"/>
              <w:left w:val="nil"/>
              <w:bottom w:val="single" w:sz="4" w:space="0" w:color="auto"/>
              <w:right w:val="nil"/>
            </w:tcBorders>
          </w:tcPr>
          <w:p w14:paraId="4A9622BC" w14:textId="41666ED4" w:rsidR="002C4102" w:rsidRPr="000C36AA" w:rsidRDefault="002C4102" w:rsidP="003A2A75">
            <w:pPr>
              <w:spacing w:line="360" w:lineRule="auto"/>
              <w:rPr>
                <w:sz w:val="24"/>
                <w:szCs w:val="24"/>
              </w:rPr>
            </w:pPr>
            <w:r w:rsidRPr="00004C50">
              <w:t>-.025</w:t>
            </w:r>
          </w:p>
        </w:tc>
        <w:tc>
          <w:tcPr>
            <w:tcW w:w="0" w:type="auto"/>
            <w:tcBorders>
              <w:top w:val="single" w:sz="4" w:space="0" w:color="auto"/>
              <w:left w:val="nil"/>
              <w:bottom w:val="single" w:sz="4" w:space="0" w:color="auto"/>
              <w:right w:val="nil"/>
            </w:tcBorders>
          </w:tcPr>
          <w:p w14:paraId="7CBF6561" w14:textId="11B6A485" w:rsidR="002C4102" w:rsidRPr="000C36AA" w:rsidRDefault="002C4102" w:rsidP="003A2A75">
            <w:pPr>
              <w:spacing w:line="360" w:lineRule="auto"/>
              <w:rPr>
                <w:sz w:val="24"/>
                <w:szCs w:val="24"/>
              </w:rPr>
            </w:pPr>
            <w:r w:rsidRPr="00004C50">
              <w:t>.878</w:t>
            </w:r>
          </w:p>
        </w:tc>
        <w:tc>
          <w:tcPr>
            <w:tcW w:w="0" w:type="auto"/>
            <w:tcBorders>
              <w:left w:val="nil"/>
              <w:right w:val="nil"/>
            </w:tcBorders>
          </w:tcPr>
          <w:p w14:paraId="0AFEC93A" w14:textId="26D22C34" w:rsidR="002C4102" w:rsidRPr="000C36AA" w:rsidRDefault="002C4102" w:rsidP="003A2A75">
            <w:pPr>
              <w:spacing w:line="360" w:lineRule="auto"/>
              <w:rPr>
                <w:sz w:val="24"/>
                <w:szCs w:val="24"/>
              </w:rPr>
            </w:pPr>
            <w:r w:rsidRPr="00004C50">
              <w:t>-.31, .26</w:t>
            </w:r>
          </w:p>
        </w:tc>
      </w:tr>
      <w:tr w:rsidR="002C4102" w:rsidRPr="000C36AA" w14:paraId="1099000F" w14:textId="77777777" w:rsidTr="003148AD">
        <w:tc>
          <w:tcPr>
            <w:tcW w:w="0" w:type="auto"/>
            <w:vMerge/>
            <w:tcBorders>
              <w:left w:val="nil"/>
              <w:right w:val="nil"/>
            </w:tcBorders>
          </w:tcPr>
          <w:p w14:paraId="574500D5" w14:textId="77777777"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0D3DC00D" w14:textId="5FF6E223" w:rsidR="002C4102" w:rsidRPr="002E6DA8" w:rsidRDefault="002C4102" w:rsidP="003A2A75">
            <w:pPr>
              <w:spacing w:line="360" w:lineRule="auto"/>
              <w:rPr>
                <w:b/>
                <w:sz w:val="24"/>
                <w:szCs w:val="24"/>
              </w:rPr>
            </w:pPr>
            <w:r w:rsidRPr="0043250D">
              <w:rPr>
                <w:b/>
                <w:sz w:val="24"/>
                <w:szCs w:val="24"/>
              </w:rPr>
              <w:t xml:space="preserve">Education x Bias x FOS Mention </w:t>
            </w:r>
          </w:p>
        </w:tc>
        <w:tc>
          <w:tcPr>
            <w:tcW w:w="0" w:type="auto"/>
            <w:tcBorders>
              <w:top w:val="single" w:sz="4" w:space="0" w:color="auto"/>
              <w:left w:val="nil"/>
              <w:bottom w:val="single" w:sz="4" w:space="0" w:color="auto"/>
              <w:right w:val="nil"/>
            </w:tcBorders>
          </w:tcPr>
          <w:p w14:paraId="14FD6FF1" w14:textId="67F68EF8" w:rsidR="002C4102" w:rsidRPr="000C36AA" w:rsidRDefault="002C4102" w:rsidP="003A2A75">
            <w:pPr>
              <w:spacing w:line="360" w:lineRule="auto"/>
              <w:rPr>
                <w:sz w:val="24"/>
                <w:szCs w:val="24"/>
              </w:rPr>
            </w:pPr>
            <w:r w:rsidRPr="00004C50">
              <w:t>-.10</w:t>
            </w:r>
          </w:p>
        </w:tc>
        <w:tc>
          <w:tcPr>
            <w:tcW w:w="0" w:type="auto"/>
            <w:tcBorders>
              <w:top w:val="single" w:sz="4" w:space="0" w:color="auto"/>
              <w:left w:val="nil"/>
              <w:bottom w:val="single" w:sz="4" w:space="0" w:color="auto"/>
              <w:right w:val="nil"/>
            </w:tcBorders>
          </w:tcPr>
          <w:p w14:paraId="59BC3363" w14:textId="78D7B641" w:rsidR="002C4102" w:rsidRPr="000C36AA" w:rsidRDefault="002C4102" w:rsidP="003A2A75">
            <w:pPr>
              <w:spacing w:line="360" w:lineRule="auto"/>
              <w:rPr>
                <w:sz w:val="24"/>
                <w:szCs w:val="24"/>
              </w:rPr>
            </w:pPr>
            <w:r w:rsidRPr="00004C50">
              <w:t>.19</w:t>
            </w:r>
          </w:p>
        </w:tc>
        <w:tc>
          <w:tcPr>
            <w:tcW w:w="0" w:type="auto"/>
            <w:tcBorders>
              <w:top w:val="single" w:sz="4" w:space="0" w:color="auto"/>
              <w:left w:val="nil"/>
              <w:bottom w:val="single" w:sz="4" w:space="0" w:color="auto"/>
              <w:right w:val="nil"/>
            </w:tcBorders>
          </w:tcPr>
          <w:p w14:paraId="240C37B4" w14:textId="0677C69D" w:rsidR="002C4102" w:rsidRPr="000C36AA" w:rsidRDefault="002C4102" w:rsidP="003A2A75">
            <w:pPr>
              <w:spacing w:line="360" w:lineRule="auto"/>
              <w:rPr>
                <w:sz w:val="24"/>
                <w:szCs w:val="24"/>
              </w:rPr>
            </w:pPr>
            <w:r w:rsidRPr="00004C50">
              <w:t>-.091</w:t>
            </w:r>
          </w:p>
        </w:tc>
        <w:tc>
          <w:tcPr>
            <w:tcW w:w="0" w:type="auto"/>
            <w:tcBorders>
              <w:top w:val="single" w:sz="4" w:space="0" w:color="auto"/>
              <w:left w:val="nil"/>
              <w:bottom w:val="single" w:sz="4" w:space="0" w:color="auto"/>
              <w:right w:val="nil"/>
            </w:tcBorders>
          </w:tcPr>
          <w:p w14:paraId="03C1CCF6" w14:textId="3C0B3733" w:rsidR="002C4102" w:rsidRPr="000C36AA" w:rsidRDefault="002C4102" w:rsidP="003A2A75">
            <w:pPr>
              <w:spacing w:line="360" w:lineRule="auto"/>
              <w:rPr>
                <w:sz w:val="24"/>
                <w:szCs w:val="24"/>
              </w:rPr>
            </w:pPr>
            <w:r w:rsidRPr="00004C50">
              <w:t>.609</w:t>
            </w:r>
          </w:p>
        </w:tc>
        <w:tc>
          <w:tcPr>
            <w:tcW w:w="0" w:type="auto"/>
            <w:tcBorders>
              <w:left w:val="nil"/>
              <w:right w:val="nil"/>
            </w:tcBorders>
          </w:tcPr>
          <w:p w14:paraId="7CF2A05D" w14:textId="155161EB" w:rsidR="002C4102" w:rsidRPr="000C36AA" w:rsidRDefault="002C4102" w:rsidP="003A2A75">
            <w:pPr>
              <w:spacing w:line="360" w:lineRule="auto"/>
              <w:rPr>
                <w:sz w:val="24"/>
                <w:szCs w:val="24"/>
              </w:rPr>
            </w:pPr>
            <w:r w:rsidRPr="00004C50">
              <w:t>-.46, .27</w:t>
            </w:r>
          </w:p>
        </w:tc>
      </w:tr>
      <w:tr w:rsidR="002C4102" w:rsidRPr="000C36AA" w14:paraId="125F7C9C" w14:textId="77777777" w:rsidTr="003148AD">
        <w:tc>
          <w:tcPr>
            <w:tcW w:w="0" w:type="auto"/>
            <w:vMerge/>
            <w:tcBorders>
              <w:left w:val="nil"/>
              <w:right w:val="nil"/>
            </w:tcBorders>
          </w:tcPr>
          <w:p w14:paraId="18EAAA0A" w14:textId="77777777"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7D8A0B0F" w14:textId="1D4E3FD2" w:rsidR="002C4102" w:rsidRPr="004C51E3" w:rsidRDefault="002C4102" w:rsidP="003A2A75">
            <w:pPr>
              <w:spacing w:line="360" w:lineRule="auto"/>
              <w:rPr>
                <w:b/>
                <w:sz w:val="24"/>
                <w:szCs w:val="24"/>
              </w:rPr>
            </w:pPr>
            <w:r w:rsidRPr="0043250D">
              <w:rPr>
                <w:b/>
                <w:sz w:val="24"/>
                <w:szCs w:val="24"/>
              </w:rPr>
              <w:t xml:space="preserve">Education x FOS Mention x Pol Ideology  </w:t>
            </w:r>
          </w:p>
        </w:tc>
        <w:tc>
          <w:tcPr>
            <w:tcW w:w="0" w:type="auto"/>
            <w:tcBorders>
              <w:top w:val="single" w:sz="4" w:space="0" w:color="auto"/>
              <w:left w:val="nil"/>
              <w:bottom w:val="single" w:sz="4" w:space="0" w:color="auto"/>
              <w:right w:val="nil"/>
            </w:tcBorders>
          </w:tcPr>
          <w:p w14:paraId="33D73EF4" w14:textId="6E26254C" w:rsidR="002C4102" w:rsidRPr="000C36AA" w:rsidRDefault="002C4102" w:rsidP="003A2A75">
            <w:pPr>
              <w:spacing w:line="360" w:lineRule="auto"/>
              <w:rPr>
                <w:sz w:val="24"/>
                <w:szCs w:val="24"/>
              </w:rPr>
            </w:pPr>
            <w:r w:rsidRPr="00004C50">
              <w:t>.09</w:t>
            </w:r>
          </w:p>
        </w:tc>
        <w:tc>
          <w:tcPr>
            <w:tcW w:w="0" w:type="auto"/>
            <w:tcBorders>
              <w:top w:val="single" w:sz="4" w:space="0" w:color="auto"/>
              <w:left w:val="nil"/>
              <w:bottom w:val="single" w:sz="4" w:space="0" w:color="auto"/>
              <w:right w:val="nil"/>
            </w:tcBorders>
          </w:tcPr>
          <w:p w14:paraId="6396DDE5" w14:textId="4871C5E7" w:rsidR="002C4102" w:rsidRPr="000C36AA" w:rsidRDefault="002C4102" w:rsidP="003A2A75">
            <w:pPr>
              <w:spacing w:line="360" w:lineRule="auto"/>
              <w:rPr>
                <w:sz w:val="24"/>
                <w:szCs w:val="24"/>
              </w:rPr>
            </w:pPr>
            <w:r w:rsidRPr="00004C50">
              <w:t>.14</w:t>
            </w:r>
          </w:p>
        </w:tc>
        <w:tc>
          <w:tcPr>
            <w:tcW w:w="0" w:type="auto"/>
            <w:tcBorders>
              <w:top w:val="single" w:sz="4" w:space="0" w:color="auto"/>
              <w:left w:val="nil"/>
              <w:bottom w:val="single" w:sz="4" w:space="0" w:color="auto"/>
              <w:right w:val="nil"/>
            </w:tcBorders>
          </w:tcPr>
          <w:p w14:paraId="2DCB906E" w14:textId="4FC1FAF8" w:rsidR="002C4102" w:rsidRPr="000C36AA" w:rsidRDefault="002C4102" w:rsidP="003A2A75">
            <w:pPr>
              <w:spacing w:line="360" w:lineRule="auto"/>
              <w:rPr>
                <w:sz w:val="24"/>
                <w:szCs w:val="24"/>
              </w:rPr>
            </w:pPr>
            <w:r w:rsidRPr="00004C50">
              <w:t>.115</w:t>
            </w:r>
          </w:p>
        </w:tc>
        <w:tc>
          <w:tcPr>
            <w:tcW w:w="0" w:type="auto"/>
            <w:tcBorders>
              <w:top w:val="single" w:sz="4" w:space="0" w:color="auto"/>
              <w:left w:val="nil"/>
              <w:bottom w:val="single" w:sz="4" w:space="0" w:color="auto"/>
              <w:right w:val="nil"/>
            </w:tcBorders>
          </w:tcPr>
          <w:p w14:paraId="75709790" w14:textId="5FC5E3F1" w:rsidR="002C4102" w:rsidRPr="000C36AA" w:rsidRDefault="002C4102" w:rsidP="003A2A75">
            <w:pPr>
              <w:spacing w:line="360" w:lineRule="auto"/>
              <w:rPr>
                <w:sz w:val="24"/>
                <w:szCs w:val="24"/>
              </w:rPr>
            </w:pPr>
            <w:r w:rsidRPr="00004C50">
              <w:t>.527</w:t>
            </w:r>
          </w:p>
        </w:tc>
        <w:tc>
          <w:tcPr>
            <w:tcW w:w="0" w:type="auto"/>
            <w:tcBorders>
              <w:left w:val="nil"/>
              <w:right w:val="nil"/>
            </w:tcBorders>
          </w:tcPr>
          <w:p w14:paraId="35510F22" w14:textId="45C68B50" w:rsidR="002C4102" w:rsidRPr="000C36AA" w:rsidRDefault="002C4102" w:rsidP="003A2A75">
            <w:pPr>
              <w:spacing w:line="360" w:lineRule="auto"/>
              <w:rPr>
                <w:sz w:val="24"/>
                <w:szCs w:val="24"/>
              </w:rPr>
            </w:pPr>
            <w:r w:rsidRPr="00004C50">
              <w:t>-.18, .36</w:t>
            </w:r>
          </w:p>
        </w:tc>
      </w:tr>
      <w:tr w:rsidR="002C4102" w:rsidRPr="000C36AA" w14:paraId="0694BF4C" w14:textId="77777777" w:rsidTr="003148AD">
        <w:tc>
          <w:tcPr>
            <w:tcW w:w="0" w:type="auto"/>
            <w:vMerge/>
            <w:tcBorders>
              <w:left w:val="nil"/>
              <w:right w:val="nil"/>
            </w:tcBorders>
          </w:tcPr>
          <w:p w14:paraId="1F0EF162" w14:textId="77777777"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1B4EF27A" w14:textId="502E4B03" w:rsidR="002C4102" w:rsidRPr="004C51E3" w:rsidRDefault="002C4102" w:rsidP="003A2A75">
            <w:pPr>
              <w:spacing w:line="360" w:lineRule="auto"/>
              <w:rPr>
                <w:b/>
                <w:sz w:val="24"/>
                <w:szCs w:val="24"/>
              </w:rPr>
            </w:pPr>
            <w:r w:rsidRPr="0043250D">
              <w:rPr>
                <w:b/>
                <w:sz w:val="24"/>
                <w:szCs w:val="24"/>
              </w:rPr>
              <w:t>Education x Bias x Pol Ideology</w:t>
            </w:r>
          </w:p>
        </w:tc>
        <w:tc>
          <w:tcPr>
            <w:tcW w:w="0" w:type="auto"/>
            <w:tcBorders>
              <w:top w:val="single" w:sz="4" w:space="0" w:color="auto"/>
              <w:left w:val="nil"/>
              <w:bottom w:val="single" w:sz="4" w:space="0" w:color="auto"/>
              <w:right w:val="nil"/>
            </w:tcBorders>
          </w:tcPr>
          <w:p w14:paraId="3EB8FCCD" w14:textId="6CDB5214" w:rsidR="002C4102" w:rsidRPr="000C36AA" w:rsidRDefault="002C4102" w:rsidP="003A2A75">
            <w:pPr>
              <w:spacing w:line="360" w:lineRule="auto"/>
              <w:rPr>
                <w:sz w:val="24"/>
                <w:szCs w:val="24"/>
              </w:rPr>
            </w:pPr>
            <w:r w:rsidRPr="00004C50">
              <w:t>.04</w:t>
            </w:r>
          </w:p>
        </w:tc>
        <w:tc>
          <w:tcPr>
            <w:tcW w:w="0" w:type="auto"/>
            <w:tcBorders>
              <w:top w:val="single" w:sz="4" w:space="0" w:color="auto"/>
              <w:left w:val="nil"/>
              <w:bottom w:val="single" w:sz="4" w:space="0" w:color="auto"/>
              <w:right w:val="nil"/>
            </w:tcBorders>
          </w:tcPr>
          <w:p w14:paraId="59C70D14" w14:textId="34E8B730" w:rsidR="002C4102" w:rsidRPr="000C36AA" w:rsidRDefault="002C4102" w:rsidP="003A2A75">
            <w:pPr>
              <w:spacing w:line="360" w:lineRule="auto"/>
              <w:rPr>
                <w:sz w:val="24"/>
                <w:szCs w:val="24"/>
              </w:rPr>
            </w:pPr>
            <w:r w:rsidRPr="00004C50">
              <w:t>.06</w:t>
            </w:r>
          </w:p>
        </w:tc>
        <w:tc>
          <w:tcPr>
            <w:tcW w:w="0" w:type="auto"/>
            <w:tcBorders>
              <w:top w:val="single" w:sz="4" w:space="0" w:color="auto"/>
              <w:left w:val="nil"/>
              <w:bottom w:val="single" w:sz="4" w:space="0" w:color="auto"/>
              <w:right w:val="nil"/>
            </w:tcBorders>
          </w:tcPr>
          <w:p w14:paraId="444D927B" w14:textId="5EC871E5" w:rsidR="002C4102" w:rsidRPr="000C36AA" w:rsidRDefault="002C4102" w:rsidP="003A2A75">
            <w:pPr>
              <w:spacing w:line="360" w:lineRule="auto"/>
              <w:rPr>
                <w:sz w:val="24"/>
                <w:szCs w:val="24"/>
              </w:rPr>
            </w:pPr>
            <w:r w:rsidRPr="00004C50">
              <w:t>.097</w:t>
            </w:r>
          </w:p>
        </w:tc>
        <w:tc>
          <w:tcPr>
            <w:tcW w:w="0" w:type="auto"/>
            <w:tcBorders>
              <w:top w:val="single" w:sz="4" w:space="0" w:color="auto"/>
              <w:left w:val="nil"/>
              <w:bottom w:val="single" w:sz="4" w:space="0" w:color="auto"/>
              <w:right w:val="nil"/>
            </w:tcBorders>
          </w:tcPr>
          <w:p w14:paraId="6EF946D5" w14:textId="4AC646A4" w:rsidR="002C4102" w:rsidRPr="000C36AA" w:rsidRDefault="002C4102" w:rsidP="003A2A75">
            <w:pPr>
              <w:spacing w:line="360" w:lineRule="auto"/>
              <w:rPr>
                <w:sz w:val="24"/>
                <w:szCs w:val="24"/>
              </w:rPr>
            </w:pPr>
            <w:r w:rsidRPr="00004C50">
              <w:t>.465</w:t>
            </w:r>
          </w:p>
        </w:tc>
        <w:tc>
          <w:tcPr>
            <w:tcW w:w="0" w:type="auto"/>
            <w:tcBorders>
              <w:left w:val="nil"/>
              <w:right w:val="nil"/>
            </w:tcBorders>
          </w:tcPr>
          <w:p w14:paraId="4CF82775" w14:textId="3390E35C" w:rsidR="002C4102" w:rsidRPr="000C36AA" w:rsidRDefault="002C4102" w:rsidP="003A2A75">
            <w:pPr>
              <w:spacing w:line="360" w:lineRule="auto"/>
              <w:rPr>
                <w:sz w:val="24"/>
                <w:szCs w:val="24"/>
              </w:rPr>
            </w:pPr>
            <w:r w:rsidRPr="00004C50">
              <w:t>-.07, .16</w:t>
            </w:r>
          </w:p>
        </w:tc>
      </w:tr>
      <w:tr w:rsidR="002C4102" w:rsidRPr="000C36AA" w14:paraId="25A0EBE0" w14:textId="77777777" w:rsidTr="003148AD">
        <w:tc>
          <w:tcPr>
            <w:tcW w:w="0" w:type="auto"/>
            <w:vMerge/>
            <w:tcBorders>
              <w:left w:val="nil"/>
              <w:right w:val="nil"/>
            </w:tcBorders>
          </w:tcPr>
          <w:p w14:paraId="7EF55365" w14:textId="77777777"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248D35BD" w14:textId="01779EF2" w:rsidR="002C4102" w:rsidRPr="002E6DA8" w:rsidRDefault="002C4102" w:rsidP="003A2A75">
            <w:pPr>
              <w:spacing w:line="360" w:lineRule="auto"/>
              <w:rPr>
                <w:b/>
                <w:sz w:val="24"/>
                <w:szCs w:val="24"/>
              </w:rPr>
            </w:pPr>
            <w:r w:rsidRPr="0043250D">
              <w:rPr>
                <w:b/>
                <w:sz w:val="24"/>
                <w:szCs w:val="24"/>
              </w:rPr>
              <w:t xml:space="preserve">FOS Mention x Vignette Type x Bias  </w:t>
            </w:r>
          </w:p>
        </w:tc>
        <w:tc>
          <w:tcPr>
            <w:tcW w:w="0" w:type="auto"/>
            <w:tcBorders>
              <w:top w:val="single" w:sz="4" w:space="0" w:color="auto"/>
              <w:left w:val="nil"/>
              <w:bottom w:val="single" w:sz="4" w:space="0" w:color="auto"/>
              <w:right w:val="nil"/>
            </w:tcBorders>
          </w:tcPr>
          <w:p w14:paraId="58536ACD" w14:textId="586F1BD5" w:rsidR="002C4102" w:rsidRPr="000C36AA" w:rsidRDefault="002C4102" w:rsidP="003A2A75">
            <w:pPr>
              <w:spacing w:line="360" w:lineRule="auto"/>
              <w:rPr>
                <w:sz w:val="24"/>
                <w:szCs w:val="24"/>
              </w:rPr>
            </w:pPr>
            <w:r w:rsidRPr="00004C50">
              <w:t>-.27</w:t>
            </w:r>
          </w:p>
        </w:tc>
        <w:tc>
          <w:tcPr>
            <w:tcW w:w="0" w:type="auto"/>
            <w:tcBorders>
              <w:top w:val="single" w:sz="4" w:space="0" w:color="auto"/>
              <w:left w:val="nil"/>
              <w:bottom w:val="single" w:sz="4" w:space="0" w:color="auto"/>
              <w:right w:val="nil"/>
            </w:tcBorders>
          </w:tcPr>
          <w:p w14:paraId="13351DD5" w14:textId="398BAB4C" w:rsidR="002C4102" w:rsidRPr="000C36AA" w:rsidRDefault="002C4102" w:rsidP="003A2A75">
            <w:pPr>
              <w:spacing w:line="360" w:lineRule="auto"/>
              <w:rPr>
                <w:sz w:val="24"/>
                <w:szCs w:val="24"/>
              </w:rPr>
            </w:pPr>
            <w:r w:rsidRPr="00004C50">
              <w:t>.37</w:t>
            </w:r>
          </w:p>
        </w:tc>
        <w:tc>
          <w:tcPr>
            <w:tcW w:w="0" w:type="auto"/>
            <w:tcBorders>
              <w:top w:val="single" w:sz="4" w:space="0" w:color="auto"/>
              <w:left w:val="nil"/>
              <w:bottom w:val="single" w:sz="4" w:space="0" w:color="auto"/>
              <w:right w:val="nil"/>
            </w:tcBorders>
          </w:tcPr>
          <w:p w14:paraId="77C6224F" w14:textId="3E37522F" w:rsidR="002C4102" w:rsidRPr="000C36AA" w:rsidRDefault="002C4102" w:rsidP="003A2A75">
            <w:pPr>
              <w:spacing w:line="360" w:lineRule="auto"/>
              <w:rPr>
                <w:sz w:val="24"/>
                <w:szCs w:val="24"/>
              </w:rPr>
            </w:pPr>
            <w:r w:rsidRPr="00004C50">
              <w:t>-.119</w:t>
            </w:r>
          </w:p>
        </w:tc>
        <w:tc>
          <w:tcPr>
            <w:tcW w:w="0" w:type="auto"/>
            <w:tcBorders>
              <w:top w:val="single" w:sz="4" w:space="0" w:color="auto"/>
              <w:left w:val="nil"/>
              <w:bottom w:val="single" w:sz="4" w:space="0" w:color="auto"/>
              <w:right w:val="nil"/>
            </w:tcBorders>
          </w:tcPr>
          <w:p w14:paraId="071F17CE" w14:textId="6B58AB2A" w:rsidR="002C4102" w:rsidRPr="000C36AA" w:rsidRDefault="002C4102" w:rsidP="003A2A75">
            <w:pPr>
              <w:spacing w:line="360" w:lineRule="auto"/>
              <w:rPr>
                <w:sz w:val="24"/>
                <w:szCs w:val="24"/>
              </w:rPr>
            </w:pPr>
            <w:r w:rsidRPr="00004C50">
              <w:t>.462</w:t>
            </w:r>
          </w:p>
        </w:tc>
        <w:tc>
          <w:tcPr>
            <w:tcW w:w="0" w:type="auto"/>
            <w:tcBorders>
              <w:left w:val="nil"/>
              <w:right w:val="nil"/>
            </w:tcBorders>
          </w:tcPr>
          <w:p w14:paraId="675A411E" w14:textId="43AB5F25" w:rsidR="002C4102" w:rsidRPr="000C36AA" w:rsidRDefault="002C4102" w:rsidP="003A2A75">
            <w:pPr>
              <w:spacing w:line="360" w:lineRule="auto"/>
              <w:rPr>
                <w:sz w:val="24"/>
                <w:szCs w:val="24"/>
              </w:rPr>
            </w:pPr>
            <w:r w:rsidRPr="00004C50">
              <w:t>-1.00, .45</w:t>
            </w:r>
          </w:p>
        </w:tc>
      </w:tr>
      <w:tr w:rsidR="002C4102" w:rsidRPr="000C36AA" w14:paraId="0E862877" w14:textId="77777777" w:rsidTr="003148AD">
        <w:tc>
          <w:tcPr>
            <w:tcW w:w="0" w:type="auto"/>
            <w:vMerge/>
            <w:tcBorders>
              <w:left w:val="nil"/>
              <w:right w:val="nil"/>
            </w:tcBorders>
          </w:tcPr>
          <w:p w14:paraId="751A7AAC" w14:textId="77777777"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13E1092E" w14:textId="16A83375" w:rsidR="002C4102" w:rsidRPr="002E6DA8" w:rsidRDefault="002C4102" w:rsidP="003A2A75">
            <w:pPr>
              <w:spacing w:line="360" w:lineRule="auto"/>
              <w:rPr>
                <w:b/>
                <w:sz w:val="24"/>
                <w:szCs w:val="24"/>
              </w:rPr>
            </w:pPr>
            <w:r w:rsidRPr="0043250D">
              <w:rPr>
                <w:b/>
                <w:sz w:val="24"/>
                <w:szCs w:val="24"/>
              </w:rPr>
              <w:t xml:space="preserve">FOS Mention x Vignette Type x Pol Ideology  </w:t>
            </w:r>
          </w:p>
        </w:tc>
        <w:tc>
          <w:tcPr>
            <w:tcW w:w="0" w:type="auto"/>
            <w:tcBorders>
              <w:top w:val="single" w:sz="4" w:space="0" w:color="auto"/>
              <w:left w:val="nil"/>
              <w:bottom w:val="single" w:sz="4" w:space="0" w:color="auto"/>
              <w:right w:val="nil"/>
            </w:tcBorders>
          </w:tcPr>
          <w:p w14:paraId="3B29E461" w14:textId="206DF612" w:rsidR="002C4102" w:rsidRPr="000C36AA" w:rsidRDefault="002C4102" w:rsidP="003A2A75">
            <w:pPr>
              <w:spacing w:line="360" w:lineRule="auto"/>
              <w:rPr>
                <w:sz w:val="24"/>
                <w:szCs w:val="24"/>
              </w:rPr>
            </w:pPr>
            <w:r w:rsidRPr="00004C50">
              <w:t>.71</w:t>
            </w:r>
          </w:p>
        </w:tc>
        <w:tc>
          <w:tcPr>
            <w:tcW w:w="0" w:type="auto"/>
            <w:tcBorders>
              <w:top w:val="single" w:sz="4" w:space="0" w:color="auto"/>
              <w:left w:val="nil"/>
              <w:bottom w:val="single" w:sz="4" w:space="0" w:color="auto"/>
              <w:right w:val="nil"/>
            </w:tcBorders>
          </w:tcPr>
          <w:p w14:paraId="512B3FB1" w14:textId="3585CC08" w:rsidR="002C4102" w:rsidRPr="000C36AA" w:rsidRDefault="002C4102" w:rsidP="003A2A75">
            <w:pPr>
              <w:spacing w:line="360" w:lineRule="auto"/>
              <w:rPr>
                <w:sz w:val="24"/>
                <w:szCs w:val="24"/>
              </w:rPr>
            </w:pPr>
            <w:r w:rsidRPr="00004C50">
              <w:t>.25</w:t>
            </w:r>
          </w:p>
        </w:tc>
        <w:tc>
          <w:tcPr>
            <w:tcW w:w="0" w:type="auto"/>
            <w:tcBorders>
              <w:top w:val="single" w:sz="4" w:space="0" w:color="auto"/>
              <w:left w:val="nil"/>
              <w:bottom w:val="single" w:sz="4" w:space="0" w:color="auto"/>
              <w:right w:val="nil"/>
            </w:tcBorders>
          </w:tcPr>
          <w:p w14:paraId="03375D12" w14:textId="68F13149" w:rsidR="002C4102" w:rsidRPr="000C36AA" w:rsidRDefault="002C4102" w:rsidP="003A2A75">
            <w:pPr>
              <w:spacing w:line="360" w:lineRule="auto"/>
              <w:rPr>
                <w:sz w:val="24"/>
                <w:szCs w:val="24"/>
              </w:rPr>
            </w:pPr>
            <w:r w:rsidRPr="00004C50">
              <w:t>.426</w:t>
            </w:r>
          </w:p>
        </w:tc>
        <w:tc>
          <w:tcPr>
            <w:tcW w:w="0" w:type="auto"/>
            <w:tcBorders>
              <w:top w:val="single" w:sz="4" w:space="0" w:color="auto"/>
              <w:left w:val="nil"/>
              <w:bottom w:val="single" w:sz="4" w:space="0" w:color="auto"/>
              <w:right w:val="nil"/>
            </w:tcBorders>
          </w:tcPr>
          <w:p w14:paraId="7DFA2100" w14:textId="07FCAA52" w:rsidR="002C4102" w:rsidRPr="000C36AA" w:rsidRDefault="002C4102" w:rsidP="003A2A75">
            <w:pPr>
              <w:spacing w:line="360" w:lineRule="auto"/>
              <w:rPr>
                <w:sz w:val="24"/>
                <w:szCs w:val="24"/>
              </w:rPr>
            </w:pPr>
            <w:r w:rsidRPr="00004C50">
              <w:t>.006</w:t>
            </w:r>
          </w:p>
        </w:tc>
        <w:tc>
          <w:tcPr>
            <w:tcW w:w="0" w:type="auto"/>
            <w:tcBorders>
              <w:left w:val="nil"/>
              <w:right w:val="nil"/>
            </w:tcBorders>
          </w:tcPr>
          <w:p w14:paraId="50C2A595" w14:textId="031EB561" w:rsidR="002C4102" w:rsidRPr="000C36AA" w:rsidRDefault="002C4102" w:rsidP="003A2A75">
            <w:pPr>
              <w:spacing w:line="360" w:lineRule="auto"/>
              <w:rPr>
                <w:sz w:val="24"/>
                <w:szCs w:val="24"/>
              </w:rPr>
            </w:pPr>
            <w:r w:rsidRPr="00004C50">
              <w:t>.21, 1.21</w:t>
            </w:r>
          </w:p>
        </w:tc>
      </w:tr>
      <w:tr w:rsidR="002C4102" w:rsidRPr="000C36AA" w14:paraId="3BCF674E" w14:textId="77777777" w:rsidTr="003148AD">
        <w:tc>
          <w:tcPr>
            <w:tcW w:w="0" w:type="auto"/>
            <w:vMerge/>
            <w:tcBorders>
              <w:left w:val="nil"/>
              <w:right w:val="nil"/>
            </w:tcBorders>
          </w:tcPr>
          <w:p w14:paraId="50B89455" w14:textId="77777777"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541F5C37" w14:textId="76310E28" w:rsidR="002C4102" w:rsidRPr="002E6DA8" w:rsidRDefault="002C4102" w:rsidP="003A2A75">
            <w:pPr>
              <w:spacing w:line="360" w:lineRule="auto"/>
              <w:rPr>
                <w:b/>
                <w:sz w:val="24"/>
                <w:szCs w:val="24"/>
              </w:rPr>
            </w:pPr>
            <w:r w:rsidRPr="0043250D">
              <w:rPr>
                <w:b/>
                <w:sz w:val="24"/>
                <w:szCs w:val="24"/>
              </w:rPr>
              <w:t xml:space="preserve">FOS Mention x Bias x Pol Ideology  </w:t>
            </w:r>
          </w:p>
        </w:tc>
        <w:tc>
          <w:tcPr>
            <w:tcW w:w="0" w:type="auto"/>
            <w:tcBorders>
              <w:top w:val="single" w:sz="4" w:space="0" w:color="auto"/>
              <w:left w:val="nil"/>
              <w:bottom w:val="single" w:sz="4" w:space="0" w:color="auto"/>
              <w:right w:val="nil"/>
            </w:tcBorders>
          </w:tcPr>
          <w:p w14:paraId="522193EE" w14:textId="4C20F672" w:rsidR="002C4102" w:rsidRPr="000C36AA" w:rsidRDefault="002C4102" w:rsidP="003A2A75">
            <w:pPr>
              <w:spacing w:line="360" w:lineRule="auto"/>
              <w:rPr>
                <w:sz w:val="24"/>
                <w:szCs w:val="24"/>
              </w:rPr>
            </w:pPr>
            <w:r w:rsidRPr="00004C50">
              <w:t>.25</w:t>
            </w:r>
          </w:p>
        </w:tc>
        <w:tc>
          <w:tcPr>
            <w:tcW w:w="0" w:type="auto"/>
            <w:tcBorders>
              <w:top w:val="single" w:sz="4" w:space="0" w:color="auto"/>
              <w:left w:val="nil"/>
              <w:bottom w:val="single" w:sz="4" w:space="0" w:color="auto"/>
              <w:right w:val="nil"/>
            </w:tcBorders>
          </w:tcPr>
          <w:p w14:paraId="6D34E527" w14:textId="279B53B3" w:rsidR="002C4102" w:rsidRPr="000C36AA" w:rsidRDefault="002C4102" w:rsidP="003A2A75">
            <w:pPr>
              <w:spacing w:line="360" w:lineRule="auto"/>
              <w:rPr>
                <w:sz w:val="24"/>
                <w:szCs w:val="24"/>
              </w:rPr>
            </w:pPr>
            <w:r w:rsidRPr="00004C50">
              <w:t>.14</w:t>
            </w:r>
          </w:p>
        </w:tc>
        <w:tc>
          <w:tcPr>
            <w:tcW w:w="0" w:type="auto"/>
            <w:tcBorders>
              <w:top w:val="single" w:sz="4" w:space="0" w:color="auto"/>
              <w:left w:val="nil"/>
              <w:bottom w:val="single" w:sz="4" w:space="0" w:color="auto"/>
              <w:right w:val="nil"/>
            </w:tcBorders>
          </w:tcPr>
          <w:p w14:paraId="21480540" w14:textId="0CE6D42B" w:rsidR="002C4102" w:rsidRPr="000C36AA" w:rsidRDefault="002C4102" w:rsidP="003A2A75">
            <w:pPr>
              <w:spacing w:line="360" w:lineRule="auto"/>
              <w:rPr>
                <w:sz w:val="24"/>
                <w:szCs w:val="24"/>
              </w:rPr>
            </w:pPr>
            <w:r w:rsidRPr="00004C50">
              <w:t>.262</w:t>
            </w:r>
          </w:p>
        </w:tc>
        <w:tc>
          <w:tcPr>
            <w:tcW w:w="0" w:type="auto"/>
            <w:tcBorders>
              <w:top w:val="single" w:sz="4" w:space="0" w:color="auto"/>
              <w:left w:val="nil"/>
              <w:bottom w:val="single" w:sz="4" w:space="0" w:color="auto"/>
              <w:right w:val="nil"/>
            </w:tcBorders>
          </w:tcPr>
          <w:p w14:paraId="62FE3A4B" w14:textId="0E663CCE" w:rsidR="002C4102" w:rsidRPr="000C36AA" w:rsidRDefault="002C4102" w:rsidP="003A2A75">
            <w:pPr>
              <w:spacing w:line="360" w:lineRule="auto"/>
              <w:rPr>
                <w:sz w:val="24"/>
                <w:szCs w:val="24"/>
              </w:rPr>
            </w:pPr>
            <w:r w:rsidRPr="00004C50">
              <w:t>.071</w:t>
            </w:r>
          </w:p>
        </w:tc>
        <w:tc>
          <w:tcPr>
            <w:tcW w:w="0" w:type="auto"/>
            <w:tcBorders>
              <w:left w:val="nil"/>
              <w:right w:val="nil"/>
            </w:tcBorders>
          </w:tcPr>
          <w:p w14:paraId="0CEAF373" w14:textId="033773BF" w:rsidR="002C4102" w:rsidRPr="000C36AA" w:rsidRDefault="002C4102" w:rsidP="003A2A75">
            <w:pPr>
              <w:spacing w:line="360" w:lineRule="auto"/>
              <w:rPr>
                <w:sz w:val="24"/>
                <w:szCs w:val="24"/>
              </w:rPr>
            </w:pPr>
            <w:r w:rsidRPr="00004C50">
              <w:t>-.02, .52</w:t>
            </w:r>
          </w:p>
        </w:tc>
      </w:tr>
      <w:tr w:rsidR="002C4102" w:rsidRPr="000C36AA" w14:paraId="128C077D" w14:textId="77777777" w:rsidTr="003148AD">
        <w:tc>
          <w:tcPr>
            <w:tcW w:w="0" w:type="auto"/>
            <w:vMerge/>
            <w:tcBorders>
              <w:left w:val="nil"/>
              <w:right w:val="nil"/>
            </w:tcBorders>
          </w:tcPr>
          <w:p w14:paraId="53F43DCA" w14:textId="77777777"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5BF3588E" w14:textId="351F4A31" w:rsidR="002C4102" w:rsidRPr="004C51E3" w:rsidRDefault="002C4102" w:rsidP="003A2A75">
            <w:pPr>
              <w:spacing w:line="360" w:lineRule="auto"/>
              <w:rPr>
                <w:b/>
                <w:sz w:val="24"/>
                <w:szCs w:val="24"/>
              </w:rPr>
            </w:pPr>
            <w:r w:rsidRPr="0043250D">
              <w:rPr>
                <w:b/>
                <w:sz w:val="24"/>
                <w:szCs w:val="24"/>
              </w:rPr>
              <w:t>FOS Mention x Education x Vignette Type</w:t>
            </w:r>
          </w:p>
        </w:tc>
        <w:tc>
          <w:tcPr>
            <w:tcW w:w="0" w:type="auto"/>
            <w:tcBorders>
              <w:top w:val="single" w:sz="4" w:space="0" w:color="auto"/>
              <w:left w:val="nil"/>
              <w:bottom w:val="single" w:sz="4" w:space="0" w:color="auto"/>
              <w:right w:val="nil"/>
            </w:tcBorders>
          </w:tcPr>
          <w:p w14:paraId="21992830" w14:textId="01600FC0" w:rsidR="002C4102" w:rsidRPr="000C36AA" w:rsidRDefault="002C4102" w:rsidP="003A2A75">
            <w:pPr>
              <w:spacing w:line="360" w:lineRule="auto"/>
              <w:rPr>
                <w:sz w:val="24"/>
                <w:szCs w:val="24"/>
              </w:rPr>
            </w:pPr>
            <w:r w:rsidRPr="00004C50">
              <w:t>.13</w:t>
            </w:r>
          </w:p>
        </w:tc>
        <w:tc>
          <w:tcPr>
            <w:tcW w:w="0" w:type="auto"/>
            <w:tcBorders>
              <w:top w:val="single" w:sz="4" w:space="0" w:color="auto"/>
              <w:left w:val="nil"/>
              <w:bottom w:val="single" w:sz="4" w:space="0" w:color="auto"/>
              <w:right w:val="nil"/>
            </w:tcBorders>
          </w:tcPr>
          <w:p w14:paraId="0BA782CC" w14:textId="5D48F66B" w:rsidR="002C4102" w:rsidRPr="000C36AA" w:rsidRDefault="002C4102" w:rsidP="003A2A75">
            <w:pPr>
              <w:spacing w:line="360" w:lineRule="auto"/>
              <w:rPr>
                <w:sz w:val="24"/>
                <w:szCs w:val="24"/>
              </w:rPr>
            </w:pPr>
            <w:r w:rsidRPr="00004C50">
              <w:t>.23</w:t>
            </w:r>
          </w:p>
        </w:tc>
        <w:tc>
          <w:tcPr>
            <w:tcW w:w="0" w:type="auto"/>
            <w:tcBorders>
              <w:top w:val="single" w:sz="4" w:space="0" w:color="auto"/>
              <w:left w:val="nil"/>
              <w:bottom w:val="single" w:sz="4" w:space="0" w:color="auto"/>
              <w:right w:val="nil"/>
            </w:tcBorders>
          </w:tcPr>
          <w:p w14:paraId="345178EB" w14:textId="53224426" w:rsidR="002C4102" w:rsidRPr="000C36AA" w:rsidRDefault="002C4102" w:rsidP="003A2A75">
            <w:pPr>
              <w:spacing w:line="360" w:lineRule="auto"/>
              <w:rPr>
                <w:sz w:val="24"/>
                <w:szCs w:val="24"/>
              </w:rPr>
            </w:pPr>
            <w:r w:rsidRPr="00004C50">
              <w:t>.075</w:t>
            </w:r>
          </w:p>
        </w:tc>
        <w:tc>
          <w:tcPr>
            <w:tcW w:w="0" w:type="auto"/>
            <w:tcBorders>
              <w:top w:val="single" w:sz="4" w:space="0" w:color="auto"/>
              <w:left w:val="nil"/>
              <w:bottom w:val="single" w:sz="4" w:space="0" w:color="auto"/>
              <w:right w:val="nil"/>
            </w:tcBorders>
          </w:tcPr>
          <w:p w14:paraId="34989AAD" w14:textId="649D585E" w:rsidR="002C4102" w:rsidRPr="000C36AA" w:rsidRDefault="002C4102" w:rsidP="003A2A75">
            <w:pPr>
              <w:spacing w:line="360" w:lineRule="auto"/>
              <w:rPr>
                <w:sz w:val="24"/>
                <w:szCs w:val="24"/>
              </w:rPr>
            </w:pPr>
            <w:r w:rsidRPr="00004C50">
              <w:t>.572</w:t>
            </w:r>
          </w:p>
        </w:tc>
        <w:tc>
          <w:tcPr>
            <w:tcW w:w="0" w:type="auto"/>
            <w:tcBorders>
              <w:left w:val="nil"/>
              <w:right w:val="nil"/>
            </w:tcBorders>
          </w:tcPr>
          <w:p w14:paraId="79786D73" w14:textId="035403F1" w:rsidR="002C4102" w:rsidRPr="000C36AA" w:rsidRDefault="002C4102" w:rsidP="003A2A75">
            <w:pPr>
              <w:spacing w:line="360" w:lineRule="auto"/>
              <w:rPr>
                <w:sz w:val="24"/>
                <w:szCs w:val="24"/>
              </w:rPr>
            </w:pPr>
            <w:r w:rsidRPr="00004C50">
              <w:t>-.33, .60</w:t>
            </w:r>
          </w:p>
        </w:tc>
      </w:tr>
      <w:tr w:rsidR="002C4102" w:rsidRPr="000C36AA" w14:paraId="2794519D" w14:textId="77777777" w:rsidTr="003148AD">
        <w:tc>
          <w:tcPr>
            <w:tcW w:w="0" w:type="auto"/>
            <w:vMerge/>
            <w:tcBorders>
              <w:left w:val="nil"/>
              <w:right w:val="nil"/>
            </w:tcBorders>
          </w:tcPr>
          <w:p w14:paraId="43E4BAE5" w14:textId="77777777"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38E2B6D0" w14:textId="5767EFB7" w:rsidR="002C4102" w:rsidRPr="007C33EC" w:rsidRDefault="002C4102" w:rsidP="003A2A75">
            <w:pPr>
              <w:spacing w:line="360" w:lineRule="auto"/>
              <w:rPr>
                <w:b/>
                <w:sz w:val="24"/>
                <w:szCs w:val="24"/>
              </w:rPr>
            </w:pPr>
            <w:r w:rsidRPr="007C33EC">
              <w:rPr>
                <w:rFonts w:ascii="Calibri" w:eastAsia="Calibri" w:hAnsi="Calibri" w:cs="Calibri"/>
                <w:b/>
                <w:sz w:val="24"/>
                <w:szCs w:val="24"/>
              </w:rPr>
              <w:t xml:space="preserve">Edu x Vig. Type x Bias x FOS Mention </w:t>
            </w:r>
          </w:p>
        </w:tc>
        <w:tc>
          <w:tcPr>
            <w:tcW w:w="0" w:type="auto"/>
            <w:tcBorders>
              <w:top w:val="single" w:sz="4" w:space="0" w:color="auto"/>
              <w:left w:val="nil"/>
              <w:bottom w:val="single" w:sz="4" w:space="0" w:color="auto"/>
              <w:right w:val="nil"/>
            </w:tcBorders>
          </w:tcPr>
          <w:p w14:paraId="6C8C184F" w14:textId="4927D658" w:rsidR="002C4102" w:rsidRPr="000C36AA" w:rsidRDefault="002C4102" w:rsidP="003A2A75">
            <w:pPr>
              <w:spacing w:line="360" w:lineRule="auto"/>
              <w:rPr>
                <w:sz w:val="24"/>
                <w:szCs w:val="24"/>
              </w:rPr>
            </w:pPr>
            <w:r w:rsidRPr="00004C50">
              <w:t>.09</w:t>
            </w:r>
          </w:p>
        </w:tc>
        <w:tc>
          <w:tcPr>
            <w:tcW w:w="0" w:type="auto"/>
            <w:tcBorders>
              <w:top w:val="single" w:sz="4" w:space="0" w:color="auto"/>
              <w:left w:val="nil"/>
              <w:bottom w:val="single" w:sz="4" w:space="0" w:color="auto"/>
              <w:right w:val="nil"/>
            </w:tcBorders>
          </w:tcPr>
          <w:p w14:paraId="558D8B3B" w14:textId="1856C4BE" w:rsidR="002C4102" w:rsidRPr="000C36AA" w:rsidRDefault="002C4102" w:rsidP="003A2A75">
            <w:pPr>
              <w:spacing w:line="360" w:lineRule="auto"/>
              <w:rPr>
                <w:sz w:val="24"/>
                <w:szCs w:val="24"/>
              </w:rPr>
            </w:pPr>
            <w:r w:rsidRPr="00004C50">
              <w:t>.27</w:t>
            </w:r>
          </w:p>
        </w:tc>
        <w:tc>
          <w:tcPr>
            <w:tcW w:w="0" w:type="auto"/>
            <w:tcBorders>
              <w:top w:val="single" w:sz="4" w:space="0" w:color="auto"/>
              <w:left w:val="nil"/>
              <w:bottom w:val="single" w:sz="4" w:space="0" w:color="auto"/>
              <w:right w:val="nil"/>
            </w:tcBorders>
          </w:tcPr>
          <w:p w14:paraId="32232C14" w14:textId="53C65E2D" w:rsidR="002C4102" w:rsidRPr="000C36AA" w:rsidRDefault="002C4102" w:rsidP="003A2A75">
            <w:pPr>
              <w:spacing w:line="360" w:lineRule="auto"/>
              <w:rPr>
                <w:sz w:val="24"/>
                <w:szCs w:val="24"/>
              </w:rPr>
            </w:pPr>
            <w:r w:rsidRPr="00004C50">
              <w:t>.050</w:t>
            </w:r>
          </w:p>
        </w:tc>
        <w:tc>
          <w:tcPr>
            <w:tcW w:w="0" w:type="auto"/>
            <w:tcBorders>
              <w:top w:val="single" w:sz="4" w:space="0" w:color="auto"/>
              <w:left w:val="nil"/>
              <w:bottom w:val="single" w:sz="4" w:space="0" w:color="auto"/>
              <w:right w:val="nil"/>
            </w:tcBorders>
          </w:tcPr>
          <w:p w14:paraId="0A5EC659" w14:textId="7C17C42D" w:rsidR="002C4102" w:rsidRPr="000C36AA" w:rsidRDefault="002C4102" w:rsidP="003A2A75">
            <w:pPr>
              <w:spacing w:line="360" w:lineRule="auto"/>
              <w:rPr>
                <w:sz w:val="24"/>
                <w:szCs w:val="24"/>
              </w:rPr>
            </w:pPr>
            <w:r w:rsidRPr="00004C50">
              <w:t>.747</w:t>
            </w:r>
          </w:p>
        </w:tc>
        <w:tc>
          <w:tcPr>
            <w:tcW w:w="0" w:type="auto"/>
            <w:tcBorders>
              <w:left w:val="nil"/>
              <w:right w:val="nil"/>
            </w:tcBorders>
          </w:tcPr>
          <w:p w14:paraId="293E06B2" w14:textId="36CDFEC4" w:rsidR="002C4102" w:rsidRPr="000C36AA" w:rsidRDefault="002C4102" w:rsidP="003A2A75">
            <w:pPr>
              <w:spacing w:line="360" w:lineRule="auto"/>
              <w:rPr>
                <w:sz w:val="24"/>
                <w:szCs w:val="24"/>
              </w:rPr>
            </w:pPr>
            <w:r w:rsidRPr="00004C50">
              <w:t>-.44, .61</w:t>
            </w:r>
          </w:p>
        </w:tc>
      </w:tr>
      <w:tr w:rsidR="002C4102" w:rsidRPr="000C36AA" w14:paraId="02AEF2F0" w14:textId="77777777" w:rsidTr="003148AD">
        <w:tc>
          <w:tcPr>
            <w:tcW w:w="0" w:type="auto"/>
            <w:vMerge/>
            <w:tcBorders>
              <w:left w:val="nil"/>
              <w:right w:val="nil"/>
            </w:tcBorders>
          </w:tcPr>
          <w:p w14:paraId="000BC530" w14:textId="77777777"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5E986B0C" w14:textId="209C4B6B" w:rsidR="002C4102" w:rsidRPr="007C33EC" w:rsidRDefault="002C4102" w:rsidP="003A2A75">
            <w:pPr>
              <w:spacing w:line="360" w:lineRule="auto"/>
              <w:rPr>
                <w:b/>
                <w:sz w:val="24"/>
                <w:szCs w:val="24"/>
              </w:rPr>
            </w:pPr>
            <w:r w:rsidRPr="007C33EC">
              <w:rPr>
                <w:rFonts w:ascii="Calibri" w:eastAsia="Calibri" w:hAnsi="Calibri" w:cs="Calibri"/>
                <w:b/>
                <w:sz w:val="24"/>
                <w:szCs w:val="24"/>
              </w:rPr>
              <w:t xml:space="preserve">Edu x Bias x FOS Mention x Pol Ideology </w:t>
            </w:r>
          </w:p>
        </w:tc>
        <w:tc>
          <w:tcPr>
            <w:tcW w:w="0" w:type="auto"/>
            <w:tcBorders>
              <w:top w:val="single" w:sz="4" w:space="0" w:color="auto"/>
              <w:left w:val="nil"/>
              <w:bottom w:val="single" w:sz="4" w:space="0" w:color="auto"/>
              <w:right w:val="nil"/>
            </w:tcBorders>
          </w:tcPr>
          <w:p w14:paraId="184F9670" w14:textId="17B367F8" w:rsidR="002C4102" w:rsidRPr="000C36AA" w:rsidRDefault="002C4102" w:rsidP="003A2A75">
            <w:pPr>
              <w:spacing w:line="360" w:lineRule="auto"/>
              <w:rPr>
                <w:sz w:val="24"/>
                <w:szCs w:val="24"/>
              </w:rPr>
            </w:pPr>
            <w:r w:rsidRPr="00004C50">
              <w:t>-.03</w:t>
            </w:r>
          </w:p>
        </w:tc>
        <w:tc>
          <w:tcPr>
            <w:tcW w:w="0" w:type="auto"/>
            <w:tcBorders>
              <w:top w:val="single" w:sz="4" w:space="0" w:color="auto"/>
              <w:left w:val="nil"/>
              <w:bottom w:val="single" w:sz="4" w:space="0" w:color="auto"/>
              <w:right w:val="nil"/>
            </w:tcBorders>
          </w:tcPr>
          <w:p w14:paraId="404AF717" w14:textId="58A84280" w:rsidR="002C4102" w:rsidRPr="000C36AA" w:rsidRDefault="002C4102" w:rsidP="003A2A75">
            <w:pPr>
              <w:spacing w:line="360" w:lineRule="auto"/>
              <w:rPr>
                <w:sz w:val="24"/>
                <w:szCs w:val="24"/>
              </w:rPr>
            </w:pPr>
            <w:r w:rsidRPr="00004C50">
              <w:t>.07</w:t>
            </w:r>
          </w:p>
        </w:tc>
        <w:tc>
          <w:tcPr>
            <w:tcW w:w="0" w:type="auto"/>
            <w:tcBorders>
              <w:top w:val="single" w:sz="4" w:space="0" w:color="auto"/>
              <w:left w:val="nil"/>
              <w:bottom w:val="single" w:sz="4" w:space="0" w:color="auto"/>
              <w:right w:val="nil"/>
            </w:tcBorders>
          </w:tcPr>
          <w:p w14:paraId="16F6143C" w14:textId="4A0C0530" w:rsidR="002C4102" w:rsidRPr="000C36AA" w:rsidRDefault="002C4102" w:rsidP="003A2A75">
            <w:pPr>
              <w:spacing w:line="360" w:lineRule="auto"/>
              <w:rPr>
                <w:sz w:val="24"/>
                <w:szCs w:val="24"/>
              </w:rPr>
            </w:pPr>
            <w:r w:rsidRPr="00004C50">
              <w:t>-.057</w:t>
            </w:r>
          </w:p>
        </w:tc>
        <w:tc>
          <w:tcPr>
            <w:tcW w:w="0" w:type="auto"/>
            <w:tcBorders>
              <w:top w:val="single" w:sz="4" w:space="0" w:color="auto"/>
              <w:left w:val="nil"/>
              <w:bottom w:val="single" w:sz="4" w:space="0" w:color="auto"/>
              <w:right w:val="nil"/>
            </w:tcBorders>
          </w:tcPr>
          <w:p w14:paraId="79730454" w14:textId="4A2FD05D" w:rsidR="002C4102" w:rsidRPr="000C36AA" w:rsidRDefault="002C4102" w:rsidP="003A2A75">
            <w:pPr>
              <w:spacing w:line="360" w:lineRule="auto"/>
              <w:rPr>
                <w:sz w:val="24"/>
                <w:szCs w:val="24"/>
              </w:rPr>
            </w:pPr>
            <w:r w:rsidRPr="00004C50">
              <w:t>.627</w:t>
            </w:r>
          </w:p>
        </w:tc>
        <w:tc>
          <w:tcPr>
            <w:tcW w:w="0" w:type="auto"/>
            <w:tcBorders>
              <w:left w:val="nil"/>
              <w:right w:val="nil"/>
            </w:tcBorders>
          </w:tcPr>
          <w:p w14:paraId="51C3A024" w14:textId="27595608" w:rsidR="002C4102" w:rsidRPr="000C36AA" w:rsidRDefault="002C4102" w:rsidP="003A2A75">
            <w:pPr>
              <w:spacing w:line="360" w:lineRule="auto"/>
              <w:rPr>
                <w:sz w:val="24"/>
                <w:szCs w:val="24"/>
              </w:rPr>
            </w:pPr>
            <w:r w:rsidRPr="00004C50">
              <w:t>-.17, .10</w:t>
            </w:r>
          </w:p>
        </w:tc>
      </w:tr>
      <w:tr w:rsidR="002C4102" w:rsidRPr="000C36AA" w14:paraId="6CE220E2" w14:textId="77777777" w:rsidTr="003148AD">
        <w:tc>
          <w:tcPr>
            <w:tcW w:w="0" w:type="auto"/>
            <w:vMerge/>
            <w:tcBorders>
              <w:left w:val="nil"/>
              <w:right w:val="nil"/>
            </w:tcBorders>
          </w:tcPr>
          <w:p w14:paraId="4A175A42" w14:textId="77777777"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7CEE60C1" w14:textId="270619FF" w:rsidR="002C4102" w:rsidRPr="007C33EC" w:rsidRDefault="002C4102" w:rsidP="003A2A75">
            <w:pPr>
              <w:spacing w:line="360" w:lineRule="auto"/>
              <w:rPr>
                <w:b/>
                <w:sz w:val="24"/>
                <w:szCs w:val="24"/>
              </w:rPr>
            </w:pPr>
            <w:r w:rsidRPr="007C33EC">
              <w:rPr>
                <w:rFonts w:ascii="Calibri" w:eastAsia="Calibri" w:hAnsi="Calibri" w:cs="Calibri"/>
                <w:b/>
                <w:sz w:val="24"/>
                <w:szCs w:val="24"/>
              </w:rPr>
              <w:t>Edu x Vig. Type x Bias x Pol Ideology</w:t>
            </w:r>
          </w:p>
        </w:tc>
        <w:tc>
          <w:tcPr>
            <w:tcW w:w="0" w:type="auto"/>
            <w:tcBorders>
              <w:top w:val="single" w:sz="4" w:space="0" w:color="auto"/>
              <w:left w:val="nil"/>
              <w:bottom w:val="single" w:sz="4" w:space="0" w:color="auto"/>
              <w:right w:val="nil"/>
            </w:tcBorders>
          </w:tcPr>
          <w:p w14:paraId="6002C798" w14:textId="29462702" w:rsidR="002C4102" w:rsidRPr="000C36AA" w:rsidRDefault="002C4102" w:rsidP="003A2A75">
            <w:pPr>
              <w:spacing w:line="360" w:lineRule="auto"/>
              <w:rPr>
                <w:sz w:val="24"/>
                <w:szCs w:val="24"/>
              </w:rPr>
            </w:pPr>
            <w:r w:rsidRPr="00004C50">
              <w:t>-.04</w:t>
            </w:r>
          </w:p>
        </w:tc>
        <w:tc>
          <w:tcPr>
            <w:tcW w:w="0" w:type="auto"/>
            <w:tcBorders>
              <w:top w:val="single" w:sz="4" w:space="0" w:color="auto"/>
              <w:left w:val="nil"/>
              <w:bottom w:val="single" w:sz="4" w:space="0" w:color="auto"/>
              <w:right w:val="nil"/>
            </w:tcBorders>
          </w:tcPr>
          <w:p w14:paraId="65AFF93E" w14:textId="035330C0" w:rsidR="002C4102" w:rsidRPr="000C36AA" w:rsidRDefault="002C4102" w:rsidP="003A2A75">
            <w:pPr>
              <w:spacing w:line="360" w:lineRule="auto"/>
              <w:rPr>
                <w:sz w:val="24"/>
                <w:szCs w:val="24"/>
              </w:rPr>
            </w:pPr>
            <w:r w:rsidRPr="00004C50">
              <w:t>.07</w:t>
            </w:r>
          </w:p>
        </w:tc>
        <w:tc>
          <w:tcPr>
            <w:tcW w:w="0" w:type="auto"/>
            <w:tcBorders>
              <w:top w:val="single" w:sz="4" w:space="0" w:color="auto"/>
              <w:left w:val="nil"/>
              <w:bottom w:val="single" w:sz="4" w:space="0" w:color="auto"/>
              <w:right w:val="nil"/>
            </w:tcBorders>
          </w:tcPr>
          <w:p w14:paraId="2AF9B65C" w14:textId="2981F1FE" w:rsidR="002C4102" w:rsidRPr="000C36AA" w:rsidRDefault="002C4102" w:rsidP="003A2A75">
            <w:pPr>
              <w:spacing w:line="360" w:lineRule="auto"/>
              <w:rPr>
                <w:sz w:val="24"/>
                <w:szCs w:val="24"/>
              </w:rPr>
            </w:pPr>
            <w:r w:rsidRPr="00004C50">
              <w:t>-.049</w:t>
            </w:r>
          </w:p>
        </w:tc>
        <w:tc>
          <w:tcPr>
            <w:tcW w:w="0" w:type="auto"/>
            <w:tcBorders>
              <w:top w:val="single" w:sz="4" w:space="0" w:color="auto"/>
              <w:left w:val="nil"/>
              <w:bottom w:val="single" w:sz="4" w:space="0" w:color="auto"/>
              <w:right w:val="nil"/>
            </w:tcBorders>
          </w:tcPr>
          <w:p w14:paraId="48D5C468" w14:textId="792D789C" w:rsidR="002C4102" w:rsidRPr="000C36AA" w:rsidRDefault="002C4102" w:rsidP="003A2A75">
            <w:pPr>
              <w:spacing w:line="360" w:lineRule="auto"/>
              <w:rPr>
                <w:sz w:val="24"/>
                <w:szCs w:val="24"/>
              </w:rPr>
            </w:pPr>
            <w:r w:rsidRPr="00004C50">
              <w:t>.573</w:t>
            </w:r>
          </w:p>
        </w:tc>
        <w:tc>
          <w:tcPr>
            <w:tcW w:w="0" w:type="auto"/>
            <w:tcBorders>
              <w:left w:val="nil"/>
              <w:right w:val="nil"/>
            </w:tcBorders>
          </w:tcPr>
          <w:p w14:paraId="4845D9D4" w14:textId="6078F99F" w:rsidR="002C4102" w:rsidRPr="000C36AA" w:rsidRDefault="002C4102" w:rsidP="003A2A75">
            <w:pPr>
              <w:spacing w:line="360" w:lineRule="auto"/>
              <w:rPr>
                <w:sz w:val="24"/>
                <w:szCs w:val="24"/>
              </w:rPr>
            </w:pPr>
            <w:r w:rsidRPr="00004C50">
              <w:t>-.17, .10</w:t>
            </w:r>
          </w:p>
        </w:tc>
      </w:tr>
      <w:tr w:rsidR="002C4102" w:rsidRPr="000C36AA" w14:paraId="11E6DE58" w14:textId="77777777" w:rsidTr="003049F7">
        <w:tc>
          <w:tcPr>
            <w:tcW w:w="0" w:type="auto"/>
            <w:vMerge/>
            <w:tcBorders>
              <w:left w:val="nil"/>
              <w:right w:val="nil"/>
            </w:tcBorders>
          </w:tcPr>
          <w:p w14:paraId="52D2A6CE" w14:textId="77777777"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765615CF" w14:textId="3020021C" w:rsidR="002C4102" w:rsidRPr="007C33EC" w:rsidRDefault="002C4102" w:rsidP="003A2A75">
            <w:pPr>
              <w:spacing w:line="360" w:lineRule="auto"/>
              <w:rPr>
                <w:b/>
                <w:sz w:val="24"/>
                <w:szCs w:val="24"/>
              </w:rPr>
            </w:pPr>
            <w:r w:rsidRPr="007C33EC">
              <w:rPr>
                <w:rFonts w:ascii="Calibri" w:eastAsia="Calibri" w:hAnsi="Calibri" w:cs="Calibri"/>
                <w:b/>
                <w:sz w:val="24"/>
                <w:szCs w:val="24"/>
              </w:rPr>
              <w:t>FOS Mention x Edu x Vig. Type x Pol Ideology</w:t>
            </w:r>
          </w:p>
        </w:tc>
        <w:tc>
          <w:tcPr>
            <w:tcW w:w="0" w:type="auto"/>
            <w:tcBorders>
              <w:top w:val="single" w:sz="4" w:space="0" w:color="auto"/>
              <w:left w:val="nil"/>
              <w:bottom w:val="single" w:sz="4" w:space="0" w:color="auto"/>
              <w:right w:val="nil"/>
            </w:tcBorders>
          </w:tcPr>
          <w:p w14:paraId="5F8F9265" w14:textId="1C0D39D5" w:rsidR="002C4102" w:rsidRPr="000C36AA" w:rsidRDefault="002C4102" w:rsidP="003A2A75">
            <w:pPr>
              <w:spacing w:line="360" w:lineRule="auto"/>
              <w:rPr>
                <w:sz w:val="24"/>
                <w:szCs w:val="24"/>
              </w:rPr>
            </w:pPr>
            <w:r w:rsidRPr="00004C50">
              <w:t>-.04</w:t>
            </w:r>
          </w:p>
        </w:tc>
        <w:tc>
          <w:tcPr>
            <w:tcW w:w="0" w:type="auto"/>
            <w:tcBorders>
              <w:top w:val="single" w:sz="4" w:space="0" w:color="auto"/>
              <w:left w:val="nil"/>
              <w:bottom w:val="single" w:sz="4" w:space="0" w:color="auto"/>
              <w:right w:val="nil"/>
            </w:tcBorders>
          </w:tcPr>
          <w:p w14:paraId="21F0119F" w14:textId="42705787" w:rsidR="002C4102" w:rsidRPr="000C36AA" w:rsidRDefault="002C4102" w:rsidP="003A2A75">
            <w:pPr>
              <w:spacing w:line="360" w:lineRule="auto"/>
              <w:rPr>
                <w:sz w:val="24"/>
                <w:szCs w:val="24"/>
              </w:rPr>
            </w:pPr>
            <w:r w:rsidRPr="00004C50">
              <w:t>.19</w:t>
            </w:r>
          </w:p>
        </w:tc>
        <w:tc>
          <w:tcPr>
            <w:tcW w:w="0" w:type="auto"/>
            <w:tcBorders>
              <w:top w:val="single" w:sz="4" w:space="0" w:color="auto"/>
              <w:left w:val="nil"/>
              <w:bottom w:val="single" w:sz="4" w:space="0" w:color="auto"/>
              <w:right w:val="nil"/>
            </w:tcBorders>
          </w:tcPr>
          <w:p w14:paraId="11E0CDF1" w14:textId="6ADAA3E4" w:rsidR="002C4102" w:rsidRPr="000C36AA" w:rsidRDefault="002C4102" w:rsidP="003A2A75">
            <w:pPr>
              <w:spacing w:line="360" w:lineRule="auto"/>
              <w:rPr>
                <w:sz w:val="24"/>
                <w:szCs w:val="24"/>
              </w:rPr>
            </w:pPr>
            <w:r w:rsidRPr="00004C50">
              <w:t>-.034</w:t>
            </w:r>
          </w:p>
        </w:tc>
        <w:tc>
          <w:tcPr>
            <w:tcW w:w="0" w:type="auto"/>
            <w:tcBorders>
              <w:top w:val="single" w:sz="4" w:space="0" w:color="auto"/>
              <w:left w:val="nil"/>
              <w:bottom w:val="single" w:sz="4" w:space="0" w:color="auto"/>
              <w:right w:val="nil"/>
            </w:tcBorders>
          </w:tcPr>
          <w:p w14:paraId="78494D78" w14:textId="60CE5777" w:rsidR="002C4102" w:rsidRPr="000C36AA" w:rsidRDefault="002C4102" w:rsidP="003A2A75">
            <w:pPr>
              <w:spacing w:line="360" w:lineRule="auto"/>
              <w:rPr>
                <w:sz w:val="24"/>
                <w:szCs w:val="24"/>
              </w:rPr>
            </w:pPr>
            <w:r w:rsidRPr="00004C50">
              <w:t>.834</w:t>
            </w:r>
          </w:p>
        </w:tc>
        <w:tc>
          <w:tcPr>
            <w:tcW w:w="0" w:type="auto"/>
            <w:tcBorders>
              <w:left w:val="nil"/>
              <w:bottom w:val="single" w:sz="4" w:space="0" w:color="auto"/>
              <w:right w:val="nil"/>
            </w:tcBorders>
          </w:tcPr>
          <w:p w14:paraId="39E20FF1" w14:textId="66FE50F6" w:rsidR="002C4102" w:rsidRPr="000C36AA" w:rsidRDefault="002C4102" w:rsidP="003A2A75">
            <w:pPr>
              <w:spacing w:line="360" w:lineRule="auto"/>
              <w:rPr>
                <w:sz w:val="24"/>
                <w:szCs w:val="24"/>
              </w:rPr>
            </w:pPr>
            <w:r w:rsidRPr="00004C50">
              <w:t>-.41, .33</w:t>
            </w:r>
          </w:p>
        </w:tc>
      </w:tr>
      <w:tr w:rsidR="002C4102" w:rsidRPr="000C36AA" w14:paraId="50D81C85" w14:textId="77777777" w:rsidTr="003049F7">
        <w:tc>
          <w:tcPr>
            <w:tcW w:w="0" w:type="auto"/>
            <w:vMerge/>
            <w:tcBorders>
              <w:left w:val="nil"/>
              <w:bottom w:val="single" w:sz="12" w:space="0" w:color="auto"/>
              <w:right w:val="nil"/>
            </w:tcBorders>
          </w:tcPr>
          <w:p w14:paraId="0CAA8E99" w14:textId="77777777" w:rsidR="002C4102" w:rsidRPr="000C36AA" w:rsidRDefault="002C4102" w:rsidP="003A2A75">
            <w:pPr>
              <w:spacing w:line="360" w:lineRule="auto"/>
              <w:rPr>
                <w:b/>
                <w:sz w:val="24"/>
                <w:szCs w:val="24"/>
              </w:rPr>
            </w:pPr>
          </w:p>
        </w:tc>
        <w:tc>
          <w:tcPr>
            <w:tcW w:w="0" w:type="auto"/>
            <w:tcBorders>
              <w:top w:val="single" w:sz="4" w:space="0" w:color="auto"/>
              <w:left w:val="nil"/>
              <w:bottom w:val="single" w:sz="12" w:space="0" w:color="auto"/>
              <w:right w:val="nil"/>
            </w:tcBorders>
          </w:tcPr>
          <w:p w14:paraId="062D39E9" w14:textId="78CB3782" w:rsidR="002C4102" w:rsidRPr="00A600F3" w:rsidRDefault="002C4102" w:rsidP="003A2A75">
            <w:pPr>
              <w:spacing w:line="360" w:lineRule="auto"/>
              <w:rPr>
                <w:b/>
                <w:sz w:val="24"/>
                <w:szCs w:val="24"/>
              </w:rPr>
            </w:pPr>
            <w:r w:rsidRPr="004C51E3">
              <w:rPr>
                <w:b/>
                <w:sz w:val="24"/>
                <w:szCs w:val="24"/>
              </w:rPr>
              <w:t>Vig</w:t>
            </w:r>
            <w:r w:rsidRPr="00A600F3">
              <w:rPr>
                <w:b/>
                <w:sz w:val="24"/>
                <w:szCs w:val="24"/>
              </w:rPr>
              <w:t xml:space="preserve">. Type </w:t>
            </w:r>
            <w:r w:rsidRPr="004C51E3">
              <w:rPr>
                <w:b/>
                <w:sz w:val="24"/>
                <w:szCs w:val="24"/>
              </w:rPr>
              <w:t>x</w:t>
            </w:r>
            <w:r w:rsidRPr="00A600F3">
              <w:rPr>
                <w:b/>
                <w:sz w:val="24"/>
                <w:szCs w:val="24"/>
              </w:rPr>
              <w:t xml:space="preserve"> Bias </w:t>
            </w:r>
            <w:r w:rsidRPr="004C51E3">
              <w:rPr>
                <w:b/>
                <w:sz w:val="24"/>
                <w:szCs w:val="24"/>
              </w:rPr>
              <w:t>x</w:t>
            </w:r>
            <w:r w:rsidRPr="00A600F3">
              <w:rPr>
                <w:b/>
                <w:sz w:val="24"/>
                <w:szCs w:val="24"/>
              </w:rPr>
              <w:t xml:space="preserve"> </w:t>
            </w:r>
            <w:r w:rsidRPr="004C51E3">
              <w:rPr>
                <w:b/>
                <w:sz w:val="24"/>
                <w:szCs w:val="24"/>
              </w:rPr>
              <w:t>FOS</w:t>
            </w:r>
            <w:r w:rsidRPr="00A600F3">
              <w:rPr>
                <w:b/>
                <w:sz w:val="24"/>
                <w:szCs w:val="24"/>
              </w:rPr>
              <w:t xml:space="preserve"> </w:t>
            </w:r>
            <w:r w:rsidRPr="004C51E3">
              <w:rPr>
                <w:b/>
                <w:sz w:val="24"/>
                <w:szCs w:val="24"/>
              </w:rPr>
              <w:t>Mention</w:t>
            </w:r>
            <w:r w:rsidRPr="00A600F3">
              <w:rPr>
                <w:b/>
                <w:sz w:val="24"/>
                <w:szCs w:val="24"/>
              </w:rPr>
              <w:t xml:space="preserve"> </w:t>
            </w:r>
            <w:r w:rsidRPr="004C51E3">
              <w:rPr>
                <w:b/>
                <w:sz w:val="24"/>
                <w:szCs w:val="24"/>
              </w:rPr>
              <w:t>x</w:t>
            </w:r>
            <w:r w:rsidRPr="00A600F3">
              <w:rPr>
                <w:b/>
                <w:sz w:val="24"/>
                <w:szCs w:val="24"/>
              </w:rPr>
              <w:t xml:space="preserve"> Pol Ideology</w:t>
            </w:r>
          </w:p>
        </w:tc>
        <w:tc>
          <w:tcPr>
            <w:tcW w:w="0" w:type="auto"/>
            <w:tcBorders>
              <w:top w:val="single" w:sz="4" w:space="0" w:color="auto"/>
              <w:left w:val="nil"/>
              <w:bottom w:val="single" w:sz="12" w:space="0" w:color="auto"/>
              <w:right w:val="nil"/>
            </w:tcBorders>
          </w:tcPr>
          <w:p w14:paraId="10135E34" w14:textId="4574DA50" w:rsidR="002C4102" w:rsidRPr="000C36AA" w:rsidRDefault="002C4102" w:rsidP="003A2A75">
            <w:pPr>
              <w:spacing w:line="360" w:lineRule="auto"/>
              <w:rPr>
                <w:sz w:val="24"/>
                <w:szCs w:val="24"/>
              </w:rPr>
            </w:pPr>
            <w:r w:rsidRPr="00004C50">
              <w:t>-.08</w:t>
            </w:r>
          </w:p>
        </w:tc>
        <w:tc>
          <w:tcPr>
            <w:tcW w:w="0" w:type="auto"/>
            <w:tcBorders>
              <w:top w:val="single" w:sz="4" w:space="0" w:color="auto"/>
              <w:left w:val="nil"/>
              <w:bottom w:val="single" w:sz="12" w:space="0" w:color="auto"/>
              <w:right w:val="nil"/>
            </w:tcBorders>
          </w:tcPr>
          <w:p w14:paraId="5211AECF" w14:textId="2EE80CF3" w:rsidR="002C4102" w:rsidRPr="000C36AA" w:rsidRDefault="002C4102" w:rsidP="003A2A75">
            <w:pPr>
              <w:spacing w:line="360" w:lineRule="auto"/>
              <w:rPr>
                <w:sz w:val="24"/>
                <w:szCs w:val="24"/>
              </w:rPr>
            </w:pPr>
            <w:r w:rsidRPr="00004C50">
              <w:t>.20</w:t>
            </w:r>
          </w:p>
        </w:tc>
        <w:tc>
          <w:tcPr>
            <w:tcW w:w="0" w:type="auto"/>
            <w:tcBorders>
              <w:top w:val="single" w:sz="4" w:space="0" w:color="auto"/>
              <w:left w:val="nil"/>
              <w:bottom w:val="single" w:sz="12" w:space="0" w:color="auto"/>
              <w:right w:val="nil"/>
            </w:tcBorders>
          </w:tcPr>
          <w:p w14:paraId="0B6C1DCF" w14:textId="1745909C" w:rsidR="002C4102" w:rsidRPr="000C36AA" w:rsidRDefault="002C4102" w:rsidP="003A2A75">
            <w:pPr>
              <w:spacing w:line="360" w:lineRule="auto"/>
              <w:rPr>
                <w:sz w:val="24"/>
                <w:szCs w:val="24"/>
              </w:rPr>
            </w:pPr>
            <w:r w:rsidRPr="00004C50">
              <w:t>-.060</w:t>
            </w:r>
          </w:p>
        </w:tc>
        <w:tc>
          <w:tcPr>
            <w:tcW w:w="0" w:type="auto"/>
            <w:tcBorders>
              <w:top w:val="single" w:sz="4" w:space="0" w:color="auto"/>
              <w:left w:val="nil"/>
              <w:bottom w:val="single" w:sz="12" w:space="0" w:color="auto"/>
              <w:right w:val="nil"/>
            </w:tcBorders>
          </w:tcPr>
          <w:p w14:paraId="4DC0432C" w14:textId="62C96B57" w:rsidR="002C4102" w:rsidRPr="000C36AA" w:rsidRDefault="002C4102" w:rsidP="003A2A75">
            <w:pPr>
              <w:spacing w:line="360" w:lineRule="auto"/>
              <w:rPr>
                <w:sz w:val="24"/>
                <w:szCs w:val="24"/>
              </w:rPr>
            </w:pPr>
            <w:r w:rsidRPr="00004C50">
              <w:t>.672</w:t>
            </w:r>
          </w:p>
        </w:tc>
        <w:tc>
          <w:tcPr>
            <w:tcW w:w="0" w:type="auto"/>
            <w:tcBorders>
              <w:left w:val="nil"/>
              <w:bottom w:val="single" w:sz="12" w:space="0" w:color="auto"/>
              <w:right w:val="nil"/>
            </w:tcBorders>
          </w:tcPr>
          <w:p w14:paraId="3445B90F" w14:textId="6427CB0F" w:rsidR="002C4102" w:rsidRPr="000C36AA" w:rsidRDefault="002C4102" w:rsidP="003A2A75">
            <w:pPr>
              <w:spacing w:line="360" w:lineRule="auto"/>
              <w:rPr>
                <w:sz w:val="24"/>
                <w:szCs w:val="24"/>
              </w:rPr>
            </w:pPr>
            <w:r w:rsidRPr="00004C50">
              <w:t>-.47, .30</w:t>
            </w:r>
          </w:p>
        </w:tc>
      </w:tr>
      <w:tr w:rsidR="002C4102" w:rsidRPr="000C36AA" w14:paraId="5A2F1257" w14:textId="77777777" w:rsidTr="003049F7">
        <w:tc>
          <w:tcPr>
            <w:tcW w:w="0" w:type="auto"/>
            <w:vMerge w:val="restart"/>
            <w:tcBorders>
              <w:top w:val="single" w:sz="12" w:space="0" w:color="auto"/>
              <w:left w:val="nil"/>
              <w:right w:val="nil"/>
            </w:tcBorders>
            <w:vAlign w:val="center"/>
          </w:tcPr>
          <w:p w14:paraId="6FB67737" w14:textId="39FEF3D5" w:rsidR="002C4102" w:rsidRPr="00D350A2" w:rsidRDefault="002C4102" w:rsidP="003A2A75">
            <w:pPr>
              <w:spacing w:line="360" w:lineRule="auto"/>
              <w:jc w:val="center"/>
              <w:rPr>
                <w:sz w:val="24"/>
                <w:szCs w:val="24"/>
              </w:rPr>
            </w:pPr>
            <w:r w:rsidRPr="00D350A2">
              <w:rPr>
                <w:sz w:val="24"/>
                <w:szCs w:val="24"/>
              </w:rPr>
              <w:t>5</w:t>
            </w:r>
          </w:p>
        </w:tc>
        <w:tc>
          <w:tcPr>
            <w:tcW w:w="0" w:type="auto"/>
            <w:tcBorders>
              <w:top w:val="single" w:sz="12" w:space="0" w:color="auto"/>
              <w:left w:val="nil"/>
              <w:bottom w:val="single" w:sz="4" w:space="0" w:color="auto"/>
              <w:right w:val="nil"/>
            </w:tcBorders>
          </w:tcPr>
          <w:p w14:paraId="46085AE9" w14:textId="67A75046" w:rsidR="002C4102" w:rsidRPr="005F0CC9" w:rsidRDefault="002C4102" w:rsidP="003A2A75">
            <w:pPr>
              <w:spacing w:line="360" w:lineRule="auto"/>
              <w:rPr>
                <w:b/>
                <w:sz w:val="24"/>
                <w:szCs w:val="24"/>
              </w:rPr>
            </w:pPr>
            <w:r w:rsidRPr="000C36AA">
              <w:rPr>
                <w:b/>
                <w:sz w:val="24"/>
                <w:szCs w:val="24"/>
              </w:rPr>
              <w:t>Constant</w:t>
            </w:r>
          </w:p>
        </w:tc>
        <w:tc>
          <w:tcPr>
            <w:tcW w:w="0" w:type="auto"/>
            <w:tcBorders>
              <w:top w:val="single" w:sz="12" w:space="0" w:color="auto"/>
              <w:left w:val="nil"/>
              <w:bottom w:val="single" w:sz="4" w:space="0" w:color="auto"/>
              <w:right w:val="nil"/>
            </w:tcBorders>
          </w:tcPr>
          <w:p w14:paraId="49948612" w14:textId="65A5F236" w:rsidR="002C4102" w:rsidRPr="000C36AA" w:rsidRDefault="002C4102" w:rsidP="003A2A75">
            <w:pPr>
              <w:spacing w:line="360" w:lineRule="auto"/>
              <w:rPr>
                <w:sz w:val="24"/>
                <w:szCs w:val="24"/>
              </w:rPr>
            </w:pPr>
            <w:r w:rsidRPr="00004C50">
              <w:t>2.75</w:t>
            </w:r>
          </w:p>
        </w:tc>
        <w:tc>
          <w:tcPr>
            <w:tcW w:w="0" w:type="auto"/>
            <w:tcBorders>
              <w:top w:val="single" w:sz="12" w:space="0" w:color="auto"/>
              <w:left w:val="nil"/>
              <w:bottom w:val="single" w:sz="4" w:space="0" w:color="auto"/>
              <w:right w:val="nil"/>
            </w:tcBorders>
          </w:tcPr>
          <w:p w14:paraId="61E829D1" w14:textId="2A49F3CF" w:rsidR="002C4102" w:rsidRPr="000C36AA" w:rsidRDefault="002C4102" w:rsidP="003A2A75">
            <w:pPr>
              <w:spacing w:line="360" w:lineRule="auto"/>
              <w:rPr>
                <w:sz w:val="24"/>
                <w:szCs w:val="24"/>
              </w:rPr>
            </w:pPr>
            <w:r w:rsidRPr="00004C50">
              <w:t>.19</w:t>
            </w:r>
          </w:p>
        </w:tc>
        <w:tc>
          <w:tcPr>
            <w:tcW w:w="0" w:type="auto"/>
            <w:tcBorders>
              <w:top w:val="single" w:sz="12" w:space="0" w:color="auto"/>
              <w:left w:val="nil"/>
              <w:bottom w:val="single" w:sz="4" w:space="0" w:color="auto"/>
              <w:right w:val="nil"/>
            </w:tcBorders>
          </w:tcPr>
          <w:p w14:paraId="2299297E" w14:textId="25C19CB9" w:rsidR="002C4102" w:rsidRPr="000C36AA" w:rsidRDefault="002C4102" w:rsidP="003A2A75">
            <w:pPr>
              <w:spacing w:line="360" w:lineRule="auto"/>
              <w:rPr>
                <w:sz w:val="24"/>
                <w:szCs w:val="24"/>
              </w:rPr>
            </w:pPr>
          </w:p>
        </w:tc>
        <w:tc>
          <w:tcPr>
            <w:tcW w:w="0" w:type="auto"/>
            <w:tcBorders>
              <w:top w:val="single" w:sz="12" w:space="0" w:color="auto"/>
              <w:left w:val="nil"/>
              <w:bottom w:val="single" w:sz="4" w:space="0" w:color="auto"/>
              <w:right w:val="nil"/>
            </w:tcBorders>
          </w:tcPr>
          <w:p w14:paraId="68D99632" w14:textId="721B1F24" w:rsidR="002C4102" w:rsidRPr="000C36AA" w:rsidRDefault="002C4102" w:rsidP="003A2A75">
            <w:pPr>
              <w:spacing w:line="360" w:lineRule="auto"/>
              <w:rPr>
                <w:sz w:val="24"/>
                <w:szCs w:val="24"/>
              </w:rPr>
            </w:pPr>
            <w:r w:rsidRPr="00004C50">
              <w:t>.000</w:t>
            </w:r>
          </w:p>
        </w:tc>
        <w:tc>
          <w:tcPr>
            <w:tcW w:w="0" w:type="auto"/>
            <w:tcBorders>
              <w:top w:val="single" w:sz="12" w:space="0" w:color="auto"/>
              <w:left w:val="nil"/>
              <w:right w:val="nil"/>
            </w:tcBorders>
          </w:tcPr>
          <w:p w14:paraId="06374DFF" w14:textId="1586AB35" w:rsidR="002C4102" w:rsidRPr="000C36AA" w:rsidRDefault="002C4102" w:rsidP="003A2A75">
            <w:pPr>
              <w:spacing w:line="360" w:lineRule="auto"/>
              <w:rPr>
                <w:sz w:val="24"/>
                <w:szCs w:val="24"/>
              </w:rPr>
            </w:pPr>
            <w:r w:rsidRPr="00004C50">
              <w:t>2.38, 3.13</w:t>
            </w:r>
          </w:p>
        </w:tc>
      </w:tr>
      <w:tr w:rsidR="002C4102" w:rsidRPr="000C36AA" w14:paraId="20BA7CF8" w14:textId="77777777" w:rsidTr="003148AD">
        <w:tc>
          <w:tcPr>
            <w:tcW w:w="0" w:type="auto"/>
            <w:vMerge/>
            <w:tcBorders>
              <w:left w:val="nil"/>
              <w:right w:val="nil"/>
            </w:tcBorders>
          </w:tcPr>
          <w:p w14:paraId="2DEC1E86" w14:textId="0276F749"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565BC6CE" w14:textId="18BF84F1" w:rsidR="002C4102" w:rsidRPr="005F0CC9" w:rsidRDefault="002C4102" w:rsidP="003A2A75">
            <w:pPr>
              <w:spacing w:line="360" w:lineRule="auto"/>
              <w:rPr>
                <w:b/>
                <w:sz w:val="24"/>
                <w:szCs w:val="24"/>
              </w:rPr>
            </w:pPr>
            <w:r>
              <w:rPr>
                <w:b/>
                <w:sz w:val="24"/>
                <w:szCs w:val="24"/>
              </w:rPr>
              <w:t>FOS Mention</w:t>
            </w:r>
          </w:p>
        </w:tc>
        <w:tc>
          <w:tcPr>
            <w:tcW w:w="0" w:type="auto"/>
            <w:tcBorders>
              <w:top w:val="single" w:sz="4" w:space="0" w:color="auto"/>
              <w:left w:val="nil"/>
              <w:bottom w:val="single" w:sz="4" w:space="0" w:color="auto"/>
              <w:right w:val="nil"/>
            </w:tcBorders>
          </w:tcPr>
          <w:p w14:paraId="19E6BBA8" w14:textId="6A62BEEF" w:rsidR="002C4102" w:rsidRPr="000C36AA" w:rsidRDefault="002C4102" w:rsidP="003A2A75">
            <w:pPr>
              <w:spacing w:line="360" w:lineRule="auto"/>
              <w:rPr>
                <w:sz w:val="24"/>
                <w:szCs w:val="24"/>
              </w:rPr>
            </w:pPr>
            <w:r w:rsidRPr="00004C50">
              <w:t>-.27</w:t>
            </w:r>
          </w:p>
        </w:tc>
        <w:tc>
          <w:tcPr>
            <w:tcW w:w="0" w:type="auto"/>
            <w:tcBorders>
              <w:top w:val="single" w:sz="4" w:space="0" w:color="auto"/>
              <w:left w:val="nil"/>
              <w:bottom w:val="single" w:sz="4" w:space="0" w:color="auto"/>
              <w:right w:val="nil"/>
            </w:tcBorders>
          </w:tcPr>
          <w:p w14:paraId="43B9E84F" w14:textId="6943B6E1" w:rsidR="002C4102" w:rsidRPr="000C36AA" w:rsidRDefault="002C4102" w:rsidP="003A2A75">
            <w:pPr>
              <w:spacing w:line="360" w:lineRule="auto"/>
              <w:rPr>
                <w:sz w:val="24"/>
                <w:szCs w:val="24"/>
              </w:rPr>
            </w:pPr>
            <w:r w:rsidRPr="00004C50">
              <w:t>.27</w:t>
            </w:r>
          </w:p>
        </w:tc>
        <w:tc>
          <w:tcPr>
            <w:tcW w:w="0" w:type="auto"/>
            <w:tcBorders>
              <w:top w:val="single" w:sz="4" w:space="0" w:color="auto"/>
              <w:left w:val="nil"/>
              <w:bottom w:val="single" w:sz="4" w:space="0" w:color="auto"/>
              <w:right w:val="nil"/>
            </w:tcBorders>
          </w:tcPr>
          <w:p w14:paraId="4E11F517" w14:textId="65CBD0B2" w:rsidR="002C4102" w:rsidRPr="000C36AA" w:rsidRDefault="002C4102" w:rsidP="003A2A75">
            <w:pPr>
              <w:spacing w:line="360" w:lineRule="auto"/>
              <w:rPr>
                <w:sz w:val="24"/>
                <w:szCs w:val="24"/>
              </w:rPr>
            </w:pPr>
            <w:r w:rsidRPr="00004C50">
              <w:t>-.109</w:t>
            </w:r>
          </w:p>
        </w:tc>
        <w:tc>
          <w:tcPr>
            <w:tcW w:w="0" w:type="auto"/>
            <w:tcBorders>
              <w:top w:val="single" w:sz="4" w:space="0" w:color="auto"/>
              <w:left w:val="nil"/>
              <w:bottom w:val="single" w:sz="4" w:space="0" w:color="auto"/>
              <w:right w:val="nil"/>
            </w:tcBorders>
          </w:tcPr>
          <w:p w14:paraId="21F45DC1" w14:textId="57121946" w:rsidR="002C4102" w:rsidRPr="000C36AA" w:rsidRDefault="002C4102" w:rsidP="003A2A75">
            <w:pPr>
              <w:spacing w:line="360" w:lineRule="auto"/>
              <w:rPr>
                <w:sz w:val="24"/>
                <w:szCs w:val="24"/>
              </w:rPr>
            </w:pPr>
            <w:r w:rsidRPr="00004C50">
              <w:t>.321</w:t>
            </w:r>
          </w:p>
        </w:tc>
        <w:tc>
          <w:tcPr>
            <w:tcW w:w="0" w:type="auto"/>
            <w:tcBorders>
              <w:left w:val="nil"/>
              <w:right w:val="nil"/>
            </w:tcBorders>
          </w:tcPr>
          <w:p w14:paraId="713B7746" w14:textId="6C607FBF" w:rsidR="002C4102" w:rsidRPr="000C36AA" w:rsidRDefault="002C4102" w:rsidP="003A2A75">
            <w:pPr>
              <w:spacing w:line="360" w:lineRule="auto"/>
              <w:rPr>
                <w:sz w:val="24"/>
                <w:szCs w:val="24"/>
              </w:rPr>
            </w:pPr>
            <w:r w:rsidRPr="00004C50">
              <w:t>-.81, .27</w:t>
            </w:r>
          </w:p>
        </w:tc>
      </w:tr>
      <w:tr w:rsidR="002C4102" w:rsidRPr="000C36AA" w14:paraId="3B1EBEAC" w14:textId="77777777" w:rsidTr="003148AD">
        <w:tc>
          <w:tcPr>
            <w:tcW w:w="0" w:type="auto"/>
            <w:vMerge/>
            <w:tcBorders>
              <w:left w:val="nil"/>
              <w:right w:val="nil"/>
            </w:tcBorders>
          </w:tcPr>
          <w:p w14:paraId="0EABEC6B" w14:textId="67118D6D"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7499896D" w14:textId="065BE087" w:rsidR="002C4102" w:rsidRPr="005F0CC9" w:rsidRDefault="002C4102" w:rsidP="003A2A75">
            <w:pPr>
              <w:spacing w:line="360" w:lineRule="auto"/>
              <w:rPr>
                <w:b/>
                <w:sz w:val="24"/>
                <w:szCs w:val="24"/>
              </w:rPr>
            </w:pPr>
            <w:r w:rsidRPr="000C36AA">
              <w:rPr>
                <w:b/>
                <w:sz w:val="24"/>
                <w:szCs w:val="24"/>
              </w:rPr>
              <w:t>Vignette Type</w:t>
            </w:r>
          </w:p>
        </w:tc>
        <w:tc>
          <w:tcPr>
            <w:tcW w:w="0" w:type="auto"/>
            <w:tcBorders>
              <w:top w:val="single" w:sz="4" w:space="0" w:color="auto"/>
              <w:left w:val="nil"/>
              <w:bottom w:val="single" w:sz="4" w:space="0" w:color="auto"/>
              <w:right w:val="nil"/>
            </w:tcBorders>
          </w:tcPr>
          <w:p w14:paraId="413A2285" w14:textId="4D11C31D" w:rsidR="002C4102" w:rsidRPr="000C36AA" w:rsidRDefault="002C4102" w:rsidP="003A2A75">
            <w:pPr>
              <w:spacing w:line="360" w:lineRule="auto"/>
              <w:rPr>
                <w:sz w:val="24"/>
                <w:szCs w:val="24"/>
              </w:rPr>
            </w:pPr>
            <w:r w:rsidRPr="00004C50">
              <w:t>-.58</w:t>
            </w:r>
          </w:p>
        </w:tc>
        <w:tc>
          <w:tcPr>
            <w:tcW w:w="0" w:type="auto"/>
            <w:tcBorders>
              <w:top w:val="single" w:sz="4" w:space="0" w:color="auto"/>
              <w:left w:val="nil"/>
              <w:bottom w:val="single" w:sz="4" w:space="0" w:color="auto"/>
              <w:right w:val="nil"/>
            </w:tcBorders>
          </w:tcPr>
          <w:p w14:paraId="6E4B0EF9" w14:textId="3D770BC6" w:rsidR="002C4102" w:rsidRPr="000C36AA" w:rsidRDefault="002C4102" w:rsidP="003A2A75">
            <w:pPr>
              <w:spacing w:line="360" w:lineRule="auto"/>
              <w:rPr>
                <w:sz w:val="24"/>
                <w:szCs w:val="24"/>
              </w:rPr>
            </w:pPr>
            <w:r w:rsidRPr="00004C50">
              <w:t>.26</w:t>
            </w:r>
          </w:p>
        </w:tc>
        <w:tc>
          <w:tcPr>
            <w:tcW w:w="0" w:type="auto"/>
            <w:tcBorders>
              <w:top w:val="single" w:sz="4" w:space="0" w:color="auto"/>
              <w:left w:val="nil"/>
              <w:bottom w:val="single" w:sz="4" w:space="0" w:color="auto"/>
              <w:right w:val="nil"/>
            </w:tcBorders>
          </w:tcPr>
          <w:p w14:paraId="508A4B4F" w14:textId="1B0B7569" w:rsidR="002C4102" w:rsidRPr="000C36AA" w:rsidRDefault="002C4102" w:rsidP="003A2A75">
            <w:pPr>
              <w:spacing w:line="360" w:lineRule="auto"/>
              <w:rPr>
                <w:sz w:val="24"/>
                <w:szCs w:val="24"/>
              </w:rPr>
            </w:pPr>
            <w:r w:rsidRPr="00004C50">
              <w:t>-.231</w:t>
            </w:r>
          </w:p>
        </w:tc>
        <w:tc>
          <w:tcPr>
            <w:tcW w:w="0" w:type="auto"/>
            <w:tcBorders>
              <w:top w:val="single" w:sz="4" w:space="0" w:color="auto"/>
              <w:left w:val="nil"/>
              <w:bottom w:val="single" w:sz="4" w:space="0" w:color="auto"/>
              <w:right w:val="nil"/>
            </w:tcBorders>
          </w:tcPr>
          <w:p w14:paraId="6478026B" w14:textId="21A405C1" w:rsidR="002C4102" w:rsidRPr="000C36AA" w:rsidRDefault="002C4102" w:rsidP="003A2A75">
            <w:pPr>
              <w:spacing w:line="360" w:lineRule="auto"/>
              <w:rPr>
                <w:sz w:val="24"/>
                <w:szCs w:val="24"/>
              </w:rPr>
            </w:pPr>
            <w:r w:rsidRPr="00004C50">
              <w:t>.029</w:t>
            </w:r>
          </w:p>
        </w:tc>
        <w:tc>
          <w:tcPr>
            <w:tcW w:w="0" w:type="auto"/>
            <w:tcBorders>
              <w:left w:val="nil"/>
              <w:right w:val="nil"/>
            </w:tcBorders>
          </w:tcPr>
          <w:p w14:paraId="3406C42E" w14:textId="2C7D70F7" w:rsidR="002C4102" w:rsidRPr="000C36AA" w:rsidRDefault="002C4102" w:rsidP="003A2A75">
            <w:pPr>
              <w:spacing w:line="360" w:lineRule="auto"/>
              <w:rPr>
                <w:sz w:val="24"/>
                <w:szCs w:val="24"/>
              </w:rPr>
            </w:pPr>
            <w:r w:rsidRPr="00004C50">
              <w:t>-1.10, -.06</w:t>
            </w:r>
          </w:p>
        </w:tc>
      </w:tr>
      <w:tr w:rsidR="002C4102" w:rsidRPr="000C36AA" w14:paraId="1834C5BB" w14:textId="77777777" w:rsidTr="003148AD">
        <w:tc>
          <w:tcPr>
            <w:tcW w:w="0" w:type="auto"/>
            <w:vMerge/>
            <w:tcBorders>
              <w:left w:val="nil"/>
              <w:right w:val="nil"/>
            </w:tcBorders>
          </w:tcPr>
          <w:p w14:paraId="3F5302B6" w14:textId="30412629"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6E9BE365" w14:textId="0DC15FC1" w:rsidR="002C4102" w:rsidRPr="005F0CC9" w:rsidRDefault="002C4102" w:rsidP="003A2A75">
            <w:pPr>
              <w:spacing w:line="360" w:lineRule="auto"/>
              <w:rPr>
                <w:b/>
                <w:sz w:val="24"/>
                <w:szCs w:val="24"/>
              </w:rPr>
            </w:pPr>
            <w:r w:rsidRPr="000C36AA">
              <w:rPr>
                <w:b/>
                <w:sz w:val="24"/>
                <w:szCs w:val="24"/>
              </w:rPr>
              <w:t>Anti-Black Bias</w:t>
            </w:r>
          </w:p>
        </w:tc>
        <w:tc>
          <w:tcPr>
            <w:tcW w:w="0" w:type="auto"/>
            <w:tcBorders>
              <w:top w:val="single" w:sz="4" w:space="0" w:color="auto"/>
              <w:left w:val="nil"/>
              <w:bottom w:val="single" w:sz="4" w:space="0" w:color="auto"/>
              <w:right w:val="nil"/>
            </w:tcBorders>
          </w:tcPr>
          <w:p w14:paraId="6D6F8D61" w14:textId="636381E1" w:rsidR="002C4102" w:rsidRPr="000C36AA" w:rsidRDefault="002C4102" w:rsidP="003A2A75">
            <w:pPr>
              <w:spacing w:line="360" w:lineRule="auto"/>
              <w:rPr>
                <w:sz w:val="24"/>
                <w:szCs w:val="24"/>
              </w:rPr>
            </w:pPr>
            <w:r w:rsidRPr="00004C50">
              <w:t>-.24</w:t>
            </w:r>
          </w:p>
        </w:tc>
        <w:tc>
          <w:tcPr>
            <w:tcW w:w="0" w:type="auto"/>
            <w:tcBorders>
              <w:top w:val="single" w:sz="4" w:space="0" w:color="auto"/>
              <w:left w:val="nil"/>
              <w:bottom w:val="single" w:sz="4" w:space="0" w:color="auto"/>
              <w:right w:val="nil"/>
            </w:tcBorders>
          </w:tcPr>
          <w:p w14:paraId="6B8FAD75" w14:textId="7B7A7FE2" w:rsidR="002C4102" w:rsidRPr="000C36AA" w:rsidRDefault="002C4102" w:rsidP="003A2A75">
            <w:pPr>
              <w:spacing w:line="360" w:lineRule="auto"/>
              <w:rPr>
                <w:sz w:val="24"/>
                <w:szCs w:val="24"/>
              </w:rPr>
            </w:pPr>
            <w:r w:rsidRPr="00004C50">
              <w:t>.17</w:t>
            </w:r>
          </w:p>
        </w:tc>
        <w:tc>
          <w:tcPr>
            <w:tcW w:w="0" w:type="auto"/>
            <w:tcBorders>
              <w:top w:val="single" w:sz="4" w:space="0" w:color="auto"/>
              <w:left w:val="nil"/>
              <w:bottom w:val="single" w:sz="4" w:space="0" w:color="auto"/>
              <w:right w:val="nil"/>
            </w:tcBorders>
          </w:tcPr>
          <w:p w14:paraId="01FE5F03" w14:textId="2588F791" w:rsidR="002C4102" w:rsidRPr="000C36AA" w:rsidRDefault="002C4102" w:rsidP="003A2A75">
            <w:pPr>
              <w:spacing w:line="360" w:lineRule="auto"/>
              <w:rPr>
                <w:sz w:val="24"/>
                <w:szCs w:val="24"/>
              </w:rPr>
            </w:pPr>
            <w:r w:rsidRPr="00004C50">
              <w:t>-.213</w:t>
            </w:r>
          </w:p>
        </w:tc>
        <w:tc>
          <w:tcPr>
            <w:tcW w:w="0" w:type="auto"/>
            <w:tcBorders>
              <w:top w:val="single" w:sz="4" w:space="0" w:color="auto"/>
              <w:left w:val="nil"/>
              <w:bottom w:val="single" w:sz="4" w:space="0" w:color="auto"/>
              <w:right w:val="nil"/>
            </w:tcBorders>
          </w:tcPr>
          <w:p w14:paraId="168FB329" w14:textId="128E2FE6" w:rsidR="002C4102" w:rsidRPr="000C36AA" w:rsidRDefault="002C4102" w:rsidP="003A2A75">
            <w:pPr>
              <w:spacing w:line="360" w:lineRule="auto"/>
              <w:rPr>
                <w:sz w:val="24"/>
                <w:szCs w:val="24"/>
              </w:rPr>
            </w:pPr>
            <w:r w:rsidRPr="00004C50">
              <w:t>.151</w:t>
            </w:r>
          </w:p>
        </w:tc>
        <w:tc>
          <w:tcPr>
            <w:tcW w:w="0" w:type="auto"/>
            <w:tcBorders>
              <w:left w:val="nil"/>
              <w:right w:val="nil"/>
            </w:tcBorders>
          </w:tcPr>
          <w:p w14:paraId="6595F83C" w14:textId="73D04333" w:rsidR="002C4102" w:rsidRPr="000C36AA" w:rsidRDefault="002C4102" w:rsidP="003A2A75">
            <w:pPr>
              <w:spacing w:line="360" w:lineRule="auto"/>
              <w:rPr>
                <w:sz w:val="24"/>
                <w:szCs w:val="24"/>
              </w:rPr>
            </w:pPr>
            <w:r w:rsidRPr="00004C50">
              <w:t>-.58, .09</w:t>
            </w:r>
          </w:p>
        </w:tc>
      </w:tr>
      <w:tr w:rsidR="002C4102" w:rsidRPr="000C36AA" w14:paraId="6BDF8C67" w14:textId="77777777" w:rsidTr="003148AD">
        <w:tc>
          <w:tcPr>
            <w:tcW w:w="0" w:type="auto"/>
            <w:vMerge/>
            <w:tcBorders>
              <w:left w:val="nil"/>
              <w:right w:val="nil"/>
            </w:tcBorders>
          </w:tcPr>
          <w:p w14:paraId="53F801BB" w14:textId="1CA6CC8F"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6C675665" w14:textId="4E83383E" w:rsidR="002C4102" w:rsidRPr="005F0CC9" w:rsidRDefault="002C4102" w:rsidP="003A2A75">
            <w:pPr>
              <w:spacing w:line="360" w:lineRule="auto"/>
              <w:rPr>
                <w:b/>
                <w:sz w:val="24"/>
                <w:szCs w:val="24"/>
              </w:rPr>
            </w:pPr>
            <w:r>
              <w:rPr>
                <w:b/>
                <w:sz w:val="24"/>
                <w:szCs w:val="24"/>
              </w:rPr>
              <w:t>Political Ideology</w:t>
            </w:r>
          </w:p>
        </w:tc>
        <w:tc>
          <w:tcPr>
            <w:tcW w:w="0" w:type="auto"/>
            <w:tcBorders>
              <w:top w:val="single" w:sz="4" w:space="0" w:color="auto"/>
              <w:left w:val="nil"/>
              <w:bottom w:val="single" w:sz="4" w:space="0" w:color="auto"/>
              <w:right w:val="nil"/>
            </w:tcBorders>
          </w:tcPr>
          <w:p w14:paraId="536A5D5F" w14:textId="17AEE1A8" w:rsidR="002C4102" w:rsidRPr="000C36AA" w:rsidRDefault="002C4102" w:rsidP="003A2A75">
            <w:pPr>
              <w:spacing w:line="360" w:lineRule="auto"/>
              <w:rPr>
                <w:sz w:val="24"/>
                <w:szCs w:val="24"/>
              </w:rPr>
            </w:pPr>
            <w:r w:rsidRPr="00004C50">
              <w:t>.12</w:t>
            </w:r>
          </w:p>
        </w:tc>
        <w:tc>
          <w:tcPr>
            <w:tcW w:w="0" w:type="auto"/>
            <w:tcBorders>
              <w:top w:val="single" w:sz="4" w:space="0" w:color="auto"/>
              <w:left w:val="nil"/>
              <w:bottom w:val="single" w:sz="4" w:space="0" w:color="auto"/>
              <w:right w:val="nil"/>
            </w:tcBorders>
          </w:tcPr>
          <w:p w14:paraId="328CE8F1" w14:textId="2B13B3B0" w:rsidR="002C4102" w:rsidRPr="000C36AA" w:rsidRDefault="002C4102" w:rsidP="003A2A75">
            <w:pPr>
              <w:spacing w:line="360" w:lineRule="auto"/>
              <w:rPr>
                <w:sz w:val="24"/>
                <w:szCs w:val="24"/>
              </w:rPr>
            </w:pPr>
            <w:r w:rsidRPr="00004C50">
              <w:t>.13</w:t>
            </w:r>
          </w:p>
        </w:tc>
        <w:tc>
          <w:tcPr>
            <w:tcW w:w="0" w:type="auto"/>
            <w:tcBorders>
              <w:top w:val="single" w:sz="4" w:space="0" w:color="auto"/>
              <w:left w:val="nil"/>
              <w:bottom w:val="single" w:sz="4" w:space="0" w:color="auto"/>
              <w:right w:val="nil"/>
            </w:tcBorders>
          </w:tcPr>
          <w:p w14:paraId="62D140D0" w14:textId="2DE12F9F" w:rsidR="002C4102" w:rsidRPr="000C36AA" w:rsidRDefault="002C4102" w:rsidP="003A2A75">
            <w:pPr>
              <w:spacing w:line="360" w:lineRule="auto"/>
              <w:rPr>
                <w:sz w:val="24"/>
                <w:szCs w:val="24"/>
              </w:rPr>
            </w:pPr>
            <w:r w:rsidRPr="00004C50">
              <w:t>.150</w:t>
            </w:r>
          </w:p>
        </w:tc>
        <w:tc>
          <w:tcPr>
            <w:tcW w:w="0" w:type="auto"/>
            <w:tcBorders>
              <w:top w:val="single" w:sz="4" w:space="0" w:color="auto"/>
              <w:left w:val="nil"/>
              <w:bottom w:val="single" w:sz="4" w:space="0" w:color="auto"/>
              <w:right w:val="nil"/>
            </w:tcBorders>
          </w:tcPr>
          <w:p w14:paraId="10B04E8C" w14:textId="32ECA195" w:rsidR="002C4102" w:rsidRPr="000C36AA" w:rsidRDefault="002C4102" w:rsidP="003A2A75">
            <w:pPr>
              <w:spacing w:line="360" w:lineRule="auto"/>
              <w:rPr>
                <w:sz w:val="24"/>
                <w:szCs w:val="24"/>
              </w:rPr>
            </w:pPr>
            <w:r w:rsidRPr="00004C50">
              <w:t>.324</w:t>
            </w:r>
          </w:p>
        </w:tc>
        <w:tc>
          <w:tcPr>
            <w:tcW w:w="0" w:type="auto"/>
            <w:tcBorders>
              <w:left w:val="nil"/>
              <w:right w:val="nil"/>
            </w:tcBorders>
          </w:tcPr>
          <w:p w14:paraId="0A3BC808" w14:textId="3AFF9B29" w:rsidR="002C4102" w:rsidRPr="000C36AA" w:rsidRDefault="002C4102" w:rsidP="003A2A75">
            <w:pPr>
              <w:spacing w:line="360" w:lineRule="auto"/>
              <w:rPr>
                <w:sz w:val="24"/>
                <w:szCs w:val="24"/>
              </w:rPr>
            </w:pPr>
            <w:r w:rsidRPr="00004C50">
              <w:t>-.12, .37</w:t>
            </w:r>
          </w:p>
        </w:tc>
      </w:tr>
      <w:tr w:rsidR="002C4102" w:rsidRPr="000C36AA" w14:paraId="13CDFB62" w14:textId="77777777" w:rsidTr="003148AD">
        <w:tc>
          <w:tcPr>
            <w:tcW w:w="0" w:type="auto"/>
            <w:vMerge/>
            <w:tcBorders>
              <w:left w:val="nil"/>
              <w:right w:val="nil"/>
            </w:tcBorders>
          </w:tcPr>
          <w:p w14:paraId="2E46991B" w14:textId="56EB74F3"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656C67B0" w14:textId="1B118728" w:rsidR="002C4102" w:rsidRPr="005F0CC9" w:rsidRDefault="002C4102" w:rsidP="003A2A75">
            <w:pPr>
              <w:spacing w:line="360" w:lineRule="auto"/>
              <w:rPr>
                <w:b/>
                <w:sz w:val="24"/>
                <w:szCs w:val="24"/>
              </w:rPr>
            </w:pPr>
            <w:r>
              <w:rPr>
                <w:b/>
                <w:sz w:val="24"/>
                <w:szCs w:val="24"/>
              </w:rPr>
              <w:t>Education</w:t>
            </w:r>
          </w:p>
        </w:tc>
        <w:tc>
          <w:tcPr>
            <w:tcW w:w="0" w:type="auto"/>
            <w:tcBorders>
              <w:top w:val="single" w:sz="4" w:space="0" w:color="auto"/>
              <w:left w:val="nil"/>
              <w:bottom w:val="single" w:sz="4" w:space="0" w:color="auto"/>
              <w:right w:val="nil"/>
            </w:tcBorders>
          </w:tcPr>
          <w:p w14:paraId="0AD2C4B3" w14:textId="7AF0390D" w:rsidR="002C4102" w:rsidRPr="000C36AA" w:rsidRDefault="002C4102" w:rsidP="003A2A75">
            <w:pPr>
              <w:spacing w:line="360" w:lineRule="auto"/>
              <w:rPr>
                <w:sz w:val="24"/>
                <w:szCs w:val="24"/>
              </w:rPr>
            </w:pPr>
            <w:r w:rsidRPr="00004C50">
              <w:t>-.03</w:t>
            </w:r>
          </w:p>
        </w:tc>
        <w:tc>
          <w:tcPr>
            <w:tcW w:w="0" w:type="auto"/>
            <w:tcBorders>
              <w:top w:val="single" w:sz="4" w:space="0" w:color="auto"/>
              <w:left w:val="nil"/>
              <w:bottom w:val="single" w:sz="4" w:space="0" w:color="auto"/>
              <w:right w:val="nil"/>
            </w:tcBorders>
          </w:tcPr>
          <w:p w14:paraId="52D0C0DF" w14:textId="6CC99AA9" w:rsidR="002C4102" w:rsidRPr="000C36AA" w:rsidRDefault="002C4102" w:rsidP="003A2A75">
            <w:pPr>
              <w:spacing w:line="360" w:lineRule="auto"/>
              <w:rPr>
                <w:sz w:val="24"/>
                <w:szCs w:val="24"/>
              </w:rPr>
            </w:pPr>
            <w:r w:rsidRPr="00004C50">
              <w:t>.14</w:t>
            </w:r>
          </w:p>
        </w:tc>
        <w:tc>
          <w:tcPr>
            <w:tcW w:w="0" w:type="auto"/>
            <w:tcBorders>
              <w:top w:val="single" w:sz="4" w:space="0" w:color="auto"/>
              <w:left w:val="nil"/>
              <w:bottom w:val="single" w:sz="4" w:space="0" w:color="auto"/>
              <w:right w:val="nil"/>
            </w:tcBorders>
          </w:tcPr>
          <w:p w14:paraId="2D840D8B" w14:textId="0D3F37D0" w:rsidR="002C4102" w:rsidRPr="000C36AA" w:rsidRDefault="002C4102" w:rsidP="003A2A75">
            <w:pPr>
              <w:spacing w:line="360" w:lineRule="auto"/>
              <w:rPr>
                <w:sz w:val="24"/>
                <w:szCs w:val="24"/>
              </w:rPr>
            </w:pPr>
            <w:r w:rsidRPr="00004C50">
              <w:t>-.033</w:t>
            </w:r>
          </w:p>
        </w:tc>
        <w:tc>
          <w:tcPr>
            <w:tcW w:w="0" w:type="auto"/>
            <w:tcBorders>
              <w:top w:val="single" w:sz="4" w:space="0" w:color="auto"/>
              <w:left w:val="nil"/>
              <w:bottom w:val="single" w:sz="4" w:space="0" w:color="auto"/>
              <w:right w:val="nil"/>
            </w:tcBorders>
          </w:tcPr>
          <w:p w14:paraId="3E0861DE" w14:textId="4D4CE820" w:rsidR="002C4102" w:rsidRPr="000C36AA" w:rsidRDefault="002C4102" w:rsidP="003A2A75">
            <w:pPr>
              <w:spacing w:line="360" w:lineRule="auto"/>
              <w:rPr>
                <w:sz w:val="24"/>
                <w:szCs w:val="24"/>
              </w:rPr>
            </w:pPr>
            <w:r w:rsidRPr="00004C50">
              <w:t>.838</w:t>
            </w:r>
          </w:p>
        </w:tc>
        <w:tc>
          <w:tcPr>
            <w:tcW w:w="0" w:type="auto"/>
            <w:tcBorders>
              <w:left w:val="nil"/>
              <w:right w:val="nil"/>
            </w:tcBorders>
          </w:tcPr>
          <w:p w14:paraId="331D13F2" w14:textId="1A71EAFE" w:rsidR="002C4102" w:rsidRPr="000C36AA" w:rsidRDefault="002C4102" w:rsidP="003A2A75">
            <w:pPr>
              <w:spacing w:line="360" w:lineRule="auto"/>
              <w:rPr>
                <w:sz w:val="24"/>
                <w:szCs w:val="24"/>
              </w:rPr>
            </w:pPr>
            <w:r w:rsidRPr="00004C50">
              <w:t>-.30, .24</w:t>
            </w:r>
          </w:p>
        </w:tc>
      </w:tr>
      <w:tr w:rsidR="002C4102" w:rsidRPr="000C36AA" w14:paraId="06791E26" w14:textId="77777777" w:rsidTr="003148AD">
        <w:tc>
          <w:tcPr>
            <w:tcW w:w="0" w:type="auto"/>
            <w:vMerge/>
            <w:tcBorders>
              <w:left w:val="nil"/>
              <w:right w:val="nil"/>
            </w:tcBorders>
          </w:tcPr>
          <w:p w14:paraId="77999E1A" w14:textId="5A128466"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5B5354B6" w14:textId="4FFEF1DF" w:rsidR="002C4102" w:rsidRDefault="002C4102" w:rsidP="003A2A75">
            <w:pPr>
              <w:spacing w:line="360" w:lineRule="auto"/>
              <w:rPr>
                <w:b/>
                <w:sz w:val="24"/>
                <w:szCs w:val="24"/>
              </w:rPr>
            </w:pPr>
            <w:r w:rsidRPr="00EC0FDC">
              <w:rPr>
                <w:b/>
                <w:sz w:val="24"/>
                <w:szCs w:val="24"/>
              </w:rPr>
              <w:t xml:space="preserve">Anti-Black Bias x Political Ideology  </w:t>
            </w:r>
          </w:p>
        </w:tc>
        <w:tc>
          <w:tcPr>
            <w:tcW w:w="0" w:type="auto"/>
            <w:tcBorders>
              <w:top w:val="single" w:sz="4" w:space="0" w:color="auto"/>
              <w:left w:val="nil"/>
              <w:bottom w:val="single" w:sz="4" w:space="0" w:color="auto"/>
              <w:right w:val="nil"/>
            </w:tcBorders>
          </w:tcPr>
          <w:p w14:paraId="26E5C154" w14:textId="1F50E42C" w:rsidR="002C4102" w:rsidRPr="000C36AA" w:rsidRDefault="002C4102" w:rsidP="003A2A75">
            <w:pPr>
              <w:spacing w:line="360" w:lineRule="auto"/>
              <w:rPr>
                <w:sz w:val="24"/>
                <w:szCs w:val="24"/>
              </w:rPr>
            </w:pPr>
            <w:r w:rsidRPr="00004C50">
              <w:t>-.27</w:t>
            </w:r>
          </w:p>
        </w:tc>
        <w:tc>
          <w:tcPr>
            <w:tcW w:w="0" w:type="auto"/>
            <w:tcBorders>
              <w:top w:val="single" w:sz="4" w:space="0" w:color="auto"/>
              <w:left w:val="nil"/>
              <w:bottom w:val="single" w:sz="4" w:space="0" w:color="auto"/>
              <w:right w:val="nil"/>
            </w:tcBorders>
          </w:tcPr>
          <w:p w14:paraId="57368CFB" w14:textId="7D4E33EA" w:rsidR="002C4102" w:rsidRPr="000C36AA" w:rsidRDefault="002C4102" w:rsidP="003A2A75">
            <w:pPr>
              <w:spacing w:line="360" w:lineRule="auto"/>
              <w:rPr>
                <w:sz w:val="24"/>
                <w:szCs w:val="24"/>
              </w:rPr>
            </w:pPr>
            <w:r w:rsidRPr="00004C50">
              <w:t>.10</w:t>
            </w:r>
          </w:p>
        </w:tc>
        <w:tc>
          <w:tcPr>
            <w:tcW w:w="0" w:type="auto"/>
            <w:tcBorders>
              <w:top w:val="single" w:sz="4" w:space="0" w:color="auto"/>
              <w:left w:val="nil"/>
              <w:bottom w:val="single" w:sz="4" w:space="0" w:color="auto"/>
              <w:right w:val="nil"/>
            </w:tcBorders>
          </w:tcPr>
          <w:p w14:paraId="62CB4E60" w14:textId="3C2A803C" w:rsidR="002C4102" w:rsidRPr="000C36AA" w:rsidRDefault="002C4102" w:rsidP="003A2A75">
            <w:pPr>
              <w:spacing w:line="360" w:lineRule="auto"/>
              <w:rPr>
                <w:sz w:val="24"/>
                <w:szCs w:val="24"/>
              </w:rPr>
            </w:pPr>
            <w:r w:rsidRPr="00004C50">
              <w:t>-.362</w:t>
            </w:r>
          </w:p>
        </w:tc>
        <w:tc>
          <w:tcPr>
            <w:tcW w:w="0" w:type="auto"/>
            <w:tcBorders>
              <w:top w:val="single" w:sz="4" w:space="0" w:color="auto"/>
              <w:left w:val="nil"/>
              <w:bottom w:val="single" w:sz="4" w:space="0" w:color="auto"/>
              <w:right w:val="nil"/>
            </w:tcBorders>
          </w:tcPr>
          <w:p w14:paraId="2C8AA6DF" w14:textId="45864AC0" w:rsidR="002C4102" w:rsidRPr="000C36AA" w:rsidRDefault="002C4102" w:rsidP="003A2A75">
            <w:pPr>
              <w:spacing w:line="360" w:lineRule="auto"/>
              <w:rPr>
                <w:sz w:val="24"/>
                <w:szCs w:val="24"/>
              </w:rPr>
            </w:pPr>
            <w:r w:rsidRPr="00004C50">
              <w:t>.007</w:t>
            </w:r>
          </w:p>
        </w:tc>
        <w:tc>
          <w:tcPr>
            <w:tcW w:w="0" w:type="auto"/>
            <w:tcBorders>
              <w:left w:val="nil"/>
              <w:right w:val="nil"/>
            </w:tcBorders>
          </w:tcPr>
          <w:p w14:paraId="5A3CEFBB" w14:textId="4BEE7021" w:rsidR="002C4102" w:rsidRPr="000C36AA" w:rsidRDefault="002C4102" w:rsidP="003A2A75">
            <w:pPr>
              <w:spacing w:line="360" w:lineRule="auto"/>
              <w:rPr>
                <w:sz w:val="24"/>
                <w:szCs w:val="24"/>
              </w:rPr>
            </w:pPr>
            <w:r w:rsidRPr="00004C50">
              <w:t>-.46, -.07</w:t>
            </w:r>
          </w:p>
        </w:tc>
      </w:tr>
      <w:tr w:rsidR="002C4102" w:rsidRPr="000C36AA" w14:paraId="520DE43B" w14:textId="77777777" w:rsidTr="003148AD">
        <w:tc>
          <w:tcPr>
            <w:tcW w:w="0" w:type="auto"/>
            <w:vMerge/>
            <w:tcBorders>
              <w:left w:val="nil"/>
              <w:right w:val="nil"/>
            </w:tcBorders>
          </w:tcPr>
          <w:p w14:paraId="12C99BF7" w14:textId="58A1A248"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5B711DE2" w14:textId="0291DBE5" w:rsidR="002C4102" w:rsidRDefault="002C4102" w:rsidP="003A2A75">
            <w:pPr>
              <w:spacing w:line="360" w:lineRule="auto"/>
              <w:rPr>
                <w:b/>
                <w:sz w:val="24"/>
                <w:szCs w:val="24"/>
              </w:rPr>
            </w:pPr>
            <w:r w:rsidRPr="00EC0FDC">
              <w:rPr>
                <w:b/>
                <w:sz w:val="24"/>
                <w:szCs w:val="24"/>
              </w:rPr>
              <w:t xml:space="preserve">Vignette Type x Political Ideology  </w:t>
            </w:r>
          </w:p>
        </w:tc>
        <w:tc>
          <w:tcPr>
            <w:tcW w:w="0" w:type="auto"/>
            <w:tcBorders>
              <w:top w:val="single" w:sz="4" w:space="0" w:color="auto"/>
              <w:left w:val="nil"/>
              <w:bottom w:val="single" w:sz="4" w:space="0" w:color="auto"/>
              <w:right w:val="nil"/>
            </w:tcBorders>
          </w:tcPr>
          <w:p w14:paraId="1D944810" w14:textId="15508DAA" w:rsidR="002C4102" w:rsidRPr="000C36AA" w:rsidRDefault="002C4102" w:rsidP="003A2A75">
            <w:pPr>
              <w:spacing w:line="360" w:lineRule="auto"/>
              <w:rPr>
                <w:sz w:val="24"/>
                <w:szCs w:val="24"/>
              </w:rPr>
            </w:pPr>
            <w:r w:rsidRPr="00004C50">
              <w:t>-.35</w:t>
            </w:r>
          </w:p>
        </w:tc>
        <w:tc>
          <w:tcPr>
            <w:tcW w:w="0" w:type="auto"/>
            <w:tcBorders>
              <w:top w:val="single" w:sz="4" w:space="0" w:color="auto"/>
              <w:left w:val="nil"/>
              <w:bottom w:val="single" w:sz="4" w:space="0" w:color="auto"/>
              <w:right w:val="nil"/>
            </w:tcBorders>
          </w:tcPr>
          <w:p w14:paraId="5C9D42EF" w14:textId="4E5766E8" w:rsidR="002C4102" w:rsidRPr="000C36AA" w:rsidRDefault="002C4102" w:rsidP="003A2A75">
            <w:pPr>
              <w:spacing w:line="360" w:lineRule="auto"/>
              <w:rPr>
                <w:sz w:val="24"/>
                <w:szCs w:val="24"/>
              </w:rPr>
            </w:pPr>
            <w:r w:rsidRPr="00004C50">
              <w:t>.18</w:t>
            </w:r>
          </w:p>
        </w:tc>
        <w:tc>
          <w:tcPr>
            <w:tcW w:w="0" w:type="auto"/>
            <w:tcBorders>
              <w:top w:val="single" w:sz="4" w:space="0" w:color="auto"/>
              <w:left w:val="nil"/>
              <w:bottom w:val="single" w:sz="4" w:space="0" w:color="auto"/>
              <w:right w:val="nil"/>
            </w:tcBorders>
          </w:tcPr>
          <w:p w14:paraId="181DC2B6" w14:textId="0A13BC4F" w:rsidR="002C4102" w:rsidRPr="000C36AA" w:rsidRDefault="002C4102" w:rsidP="003A2A75">
            <w:pPr>
              <w:spacing w:line="360" w:lineRule="auto"/>
              <w:rPr>
                <w:sz w:val="24"/>
                <w:szCs w:val="24"/>
              </w:rPr>
            </w:pPr>
            <w:r w:rsidRPr="00004C50">
              <w:t>-.289</w:t>
            </w:r>
          </w:p>
        </w:tc>
        <w:tc>
          <w:tcPr>
            <w:tcW w:w="0" w:type="auto"/>
            <w:tcBorders>
              <w:top w:val="single" w:sz="4" w:space="0" w:color="auto"/>
              <w:left w:val="nil"/>
              <w:bottom w:val="single" w:sz="4" w:space="0" w:color="auto"/>
              <w:right w:val="nil"/>
            </w:tcBorders>
          </w:tcPr>
          <w:p w14:paraId="48C38B92" w14:textId="322BD700" w:rsidR="002C4102" w:rsidRPr="000C36AA" w:rsidRDefault="002C4102" w:rsidP="003A2A75">
            <w:pPr>
              <w:spacing w:line="360" w:lineRule="auto"/>
              <w:rPr>
                <w:sz w:val="24"/>
                <w:szCs w:val="24"/>
              </w:rPr>
            </w:pPr>
            <w:r w:rsidRPr="00004C50">
              <w:t>.061</w:t>
            </w:r>
          </w:p>
        </w:tc>
        <w:tc>
          <w:tcPr>
            <w:tcW w:w="0" w:type="auto"/>
            <w:tcBorders>
              <w:left w:val="nil"/>
              <w:right w:val="nil"/>
            </w:tcBorders>
          </w:tcPr>
          <w:p w14:paraId="5719424D" w14:textId="56E3EC99" w:rsidR="002C4102" w:rsidRPr="000C36AA" w:rsidRDefault="002C4102" w:rsidP="003A2A75">
            <w:pPr>
              <w:spacing w:line="360" w:lineRule="auto"/>
              <w:rPr>
                <w:sz w:val="24"/>
                <w:szCs w:val="24"/>
              </w:rPr>
            </w:pPr>
            <w:r w:rsidRPr="00004C50">
              <w:t>-.71, .02</w:t>
            </w:r>
          </w:p>
        </w:tc>
      </w:tr>
      <w:tr w:rsidR="002C4102" w:rsidRPr="000C36AA" w14:paraId="1615FC17" w14:textId="77777777" w:rsidTr="003148AD">
        <w:tc>
          <w:tcPr>
            <w:tcW w:w="0" w:type="auto"/>
            <w:vMerge/>
            <w:tcBorders>
              <w:left w:val="nil"/>
              <w:right w:val="nil"/>
            </w:tcBorders>
          </w:tcPr>
          <w:p w14:paraId="62A6A128" w14:textId="78ECCA6F"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2D816B7A" w14:textId="30AD988A" w:rsidR="002C4102" w:rsidRDefault="002C4102" w:rsidP="003A2A75">
            <w:pPr>
              <w:spacing w:line="360" w:lineRule="auto"/>
              <w:rPr>
                <w:b/>
                <w:sz w:val="24"/>
                <w:szCs w:val="24"/>
              </w:rPr>
            </w:pPr>
            <w:r w:rsidRPr="00EC0FDC">
              <w:rPr>
                <w:b/>
                <w:sz w:val="24"/>
                <w:szCs w:val="24"/>
              </w:rPr>
              <w:t>Vignette Type x Anti-Black Bias</w:t>
            </w:r>
          </w:p>
        </w:tc>
        <w:tc>
          <w:tcPr>
            <w:tcW w:w="0" w:type="auto"/>
            <w:tcBorders>
              <w:top w:val="single" w:sz="4" w:space="0" w:color="auto"/>
              <w:left w:val="nil"/>
              <w:bottom w:val="single" w:sz="4" w:space="0" w:color="auto"/>
              <w:right w:val="nil"/>
            </w:tcBorders>
          </w:tcPr>
          <w:p w14:paraId="5904E908" w14:textId="00F87C02" w:rsidR="002C4102" w:rsidRPr="000C36AA" w:rsidRDefault="002C4102" w:rsidP="003A2A75">
            <w:pPr>
              <w:spacing w:line="360" w:lineRule="auto"/>
              <w:rPr>
                <w:sz w:val="24"/>
                <w:szCs w:val="24"/>
              </w:rPr>
            </w:pPr>
            <w:r w:rsidRPr="00004C50">
              <w:t>.54</w:t>
            </w:r>
          </w:p>
        </w:tc>
        <w:tc>
          <w:tcPr>
            <w:tcW w:w="0" w:type="auto"/>
            <w:tcBorders>
              <w:top w:val="single" w:sz="4" w:space="0" w:color="auto"/>
              <w:left w:val="nil"/>
              <w:bottom w:val="single" w:sz="4" w:space="0" w:color="auto"/>
              <w:right w:val="nil"/>
            </w:tcBorders>
          </w:tcPr>
          <w:p w14:paraId="2C6CBD36" w14:textId="57BA04B5" w:rsidR="002C4102" w:rsidRPr="000C36AA" w:rsidRDefault="002C4102" w:rsidP="003A2A75">
            <w:pPr>
              <w:spacing w:line="360" w:lineRule="auto"/>
              <w:rPr>
                <w:sz w:val="24"/>
                <w:szCs w:val="24"/>
              </w:rPr>
            </w:pPr>
            <w:r w:rsidRPr="00004C50">
              <w:t>.27</w:t>
            </w:r>
          </w:p>
        </w:tc>
        <w:tc>
          <w:tcPr>
            <w:tcW w:w="0" w:type="auto"/>
            <w:tcBorders>
              <w:top w:val="single" w:sz="4" w:space="0" w:color="auto"/>
              <w:left w:val="nil"/>
              <w:bottom w:val="single" w:sz="4" w:space="0" w:color="auto"/>
              <w:right w:val="nil"/>
            </w:tcBorders>
          </w:tcPr>
          <w:p w14:paraId="62A38A45" w14:textId="16538580" w:rsidR="002C4102" w:rsidRPr="000C36AA" w:rsidRDefault="002C4102" w:rsidP="003A2A75">
            <w:pPr>
              <w:spacing w:line="360" w:lineRule="auto"/>
              <w:rPr>
                <w:sz w:val="24"/>
                <w:szCs w:val="24"/>
              </w:rPr>
            </w:pPr>
            <w:r w:rsidRPr="00004C50">
              <w:t>.316</w:t>
            </w:r>
          </w:p>
        </w:tc>
        <w:tc>
          <w:tcPr>
            <w:tcW w:w="0" w:type="auto"/>
            <w:tcBorders>
              <w:top w:val="single" w:sz="4" w:space="0" w:color="auto"/>
              <w:left w:val="nil"/>
              <w:bottom w:val="single" w:sz="4" w:space="0" w:color="auto"/>
              <w:right w:val="nil"/>
            </w:tcBorders>
          </w:tcPr>
          <w:p w14:paraId="36FC681C" w14:textId="1D35341A" w:rsidR="002C4102" w:rsidRPr="000C36AA" w:rsidRDefault="002C4102" w:rsidP="003A2A75">
            <w:pPr>
              <w:spacing w:line="360" w:lineRule="auto"/>
              <w:rPr>
                <w:sz w:val="24"/>
                <w:szCs w:val="24"/>
              </w:rPr>
            </w:pPr>
            <w:r w:rsidRPr="00004C50">
              <w:t>.043</w:t>
            </w:r>
          </w:p>
        </w:tc>
        <w:tc>
          <w:tcPr>
            <w:tcW w:w="0" w:type="auto"/>
            <w:tcBorders>
              <w:left w:val="nil"/>
              <w:right w:val="nil"/>
            </w:tcBorders>
          </w:tcPr>
          <w:p w14:paraId="58597C02" w14:textId="1D1C908E" w:rsidR="002C4102" w:rsidRPr="000C36AA" w:rsidRDefault="002C4102" w:rsidP="003A2A75">
            <w:pPr>
              <w:spacing w:line="360" w:lineRule="auto"/>
              <w:rPr>
                <w:sz w:val="24"/>
                <w:szCs w:val="24"/>
              </w:rPr>
            </w:pPr>
            <w:r w:rsidRPr="00004C50">
              <w:t>.02, 1.06</w:t>
            </w:r>
          </w:p>
        </w:tc>
      </w:tr>
      <w:tr w:rsidR="002C4102" w:rsidRPr="000C36AA" w14:paraId="0DFD7710" w14:textId="77777777" w:rsidTr="003148AD">
        <w:tc>
          <w:tcPr>
            <w:tcW w:w="0" w:type="auto"/>
            <w:vMerge/>
            <w:tcBorders>
              <w:left w:val="nil"/>
              <w:right w:val="nil"/>
            </w:tcBorders>
          </w:tcPr>
          <w:p w14:paraId="7135F985" w14:textId="71942A76"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3EB2574E" w14:textId="26A5FE54" w:rsidR="002C4102" w:rsidRDefault="002C4102" w:rsidP="003A2A75">
            <w:pPr>
              <w:spacing w:line="360" w:lineRule="auto"/>
              <w:rPr>
                <w:b/>
                <w:sz w:val="24"/>
                <w:szCs w:val="24"/>
              </w:rPr>
            </w:pPr>
            <w:r w:rsidRPr="00D350A2">
              <w:rPr>
                <w:b/>
                <w:sz w:val="24"/>
                <w:szCs w:val="24"/>
              </w:rPr>
              <w:t>Education x Vignette Type</w:t>
            </w:r>
          </w:p>
        </w:tc>
        <w:tc>
          <w:tcPr>
            <w:tcW w:w="0" w:type="auto"/>
            <w:tcBorders>
              <w:top w:val="single" w:sz="4" w:space="0" w:color="auto"/>
              <w:left w:val="nil"/>
              <w:bottom w:val="single" w:sz="4" w:space="0" w:color="auto"/>
              <w:right w:val="nil"/>
            </w:tcBorders>
          </w:tcPr>
          <w:p w14:paraId="5ACC2C11" w14:textId="6BE25985" w:rsidR="002C4102" w:rsidRPr="000C36AA" w:rsidRDefault="002C4102" w:rsidP="003A2A75">
            <w:pPr>
              <w:spacing w:line="360" w:lineRule="auto"/>
              <w:rPr>
                <w:sz w:val="24"/>
                <w:szCs w:val="24"/>
              </w:rPr>
            </w:pPr>
            <w:r w:rsidRPr="00004C50">
              <w:t>-.18</w:t>
            </w:r>
          </w:p>
        </w:tc>
        <w:tc>
          <w:tcPr>
            <w:tcW w:w="0" w:type="auto"/>
            <w:tcBorders>
              <w:top w:val="single" w:sz="4" w:space="0" w:color="auto"/>
              <w:left w:val="nil"/>
              <w:bottom w:val="single" w:sz="4" w:space="0" w:color="auto"/>
              <w:right w:val="nil"/>
            </w:tcBorders>
          </w:tcPr>
          <w:p w14:paraId="65C3751F" w14:textId="65913D86" w:rsidR="002C4102" w:rsidRPr="000C36AA" w:rsidRDefault="002C4102" w:rsidP="003A2A75">
            <w:pPr>
              <w:spacing w:line="360" w:lineRule="auto"/>
              <w:rPr>
                <w:sz w:val="24"/>
                <w:szCs w:val="24"/>
              </w:rPr>
            </w:pPr>
            <w:r w:rsidRPr="00004C50">
              <w:t>.18</w:t>
            </w:r>
          </w:p>
        </w:tc>
        <w:tc>
          <w:tcPr>
            <w:tcW w:w="0" w:type="auto"/>
            <w:tcBorders>
              <w:top w:val="single" w:sz="4" w:space="0" w:color="auto"/>
              <w:left w:val="nil"/>
              <w:bottom w:val="single" w:sz="4" w:space="0" w:color="auto"/>
              <w:right w:val="nil"/>
            </w:tcBorders>
          </w:tcPr>
          <w:p w14:paraId="16710426" w14:textId="0FF2216A" w:rsidR="002C4102" w:rsidRPr="000C36AA" w:rsidRDefault="002C4102" w:rsidP="003A2A75">
            <w:pPr>
              <w:spacing w:line="360" w:lineRule="auto"/>
              <w:rPr>
                <w:sz w:val="24"/>
                <w:szCs w:val="24"/>
              </w:rPr>
            </w:pPr>
            <w:r w:rsidRPr="00004C50">
              <w:t>-.142</w:t>
            </w:r>
          </w:p>
        </w:tc>
        <w:tc>
          <w:tcPr>
            <w:tcW w:w="0" w:type="auto"/>
            <w:tcBorders>
              <w:top w:val="single" w:sz="4" w:space="0" w:color="auto"/>
              <w:left w:val="nil"/>
              <w:bottom w:val="single" w:sz="4" w:space="0" w:color="auto"/>
              <w:right w:val="nil"/>
            </w:tcBorders>
          </w:tcPr>
          <w:p w14:paraId="08B8F023" w14:textId="56F889EB" w:rsidR="002C4102" w:rsidRPr="000C36AA" w:rsidRDefault="002C4102" w:rsidP="003A2A75">
            <w:pPr>
              <w:spacing w:line="360" w:lineRule="auto"/>
              <w:rPr>
                <w:sz w:val="24"/>
                <w:szCs w:val="24"/>
              </w:rPr>
            </w:pPr>
            <w:r w:rsidRPr="00004C50">
              <w:t>.337</w:t>
            </w:r>
          </w:p>
        </w:tc>
        <w:tc>
          <w:tcPr>
            <w:tcW w:w="0" w:type="auto"/>
            <w:tcBorders>
              <w:left w:val="nil"/>
              <w:right w:val="nil"/>
            </w:tcBorders>
          </w:tcPr>
          <w:p w14:paraId="7D49AC3E" w14:textId="17CFCEDF" w:rsidR="002C4102" w:rsidRPr="000C36AA" w:rsidRDefault="002C4102" w:rsidP="003A2A75">
            <w:pPr>
              <w:spacing w:line="360" w:lineRule="auto"/>
              <w:rPr>
                <w:sz w:val="24"/>
                <w:szCs w:val="24"/>
              </w:rPr>
            </w:pPr>
            <w:r w:rsidRPr="00004C50">
              <w:t>-.54, .19</w:t>
            </w:r>
          </w:p>
        </w:tc>
      </w:tr>
      <w:tr w:rsidR="002C4102" w:rsidRPr="000C36AA" w14:paraId="6E86ED68" w14:textId="77777777" w:rsidTr="003148AD">
        <w:tc>
          <w:tcPr>
            <w:tcW w:w="0" w:type="auto"/>
            <w:vMerge/>
            <w:tcBorders>
              <w:left w:val="nil"/>
              <w:right w:val="nil"/>
            </w:tcBorders>
          </w:tcPr>
          <w:p w14:paraId="171787AB" w14:textId="28EAC409"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7CBC5AD9" w14:textId="201A9B02" w:rsidR="002C4102" w:rsidRDefault="002C4102" w:rsidP="003A2A75">
            <w:pPr>
              <w:spacing w:line="360" w:lineRule="auto"/>
              <w:rPr>
                <w:b/>
                <w:sz w:val="24"/>
                <w:szCs w:val="24"/>
              </w:rPr>
            </w:pPr>
            <w:r w:rsidRPr="00D350A2">
              <w:rPr>
                <w:b/>
                <w:sz w:val="24"/>
                <w:szCs w:val="24"/>
              </w:rPr>
              <w:t xml:space="preserve">Education x Anti-Black Bias  </w:t>
            </w:r>
          </w:p>
        </w:tc>
        <w:tc>
          <w:tcPr>
            <w:tcW w:w="0" w:type="auto"/>
            <w:tcBorders>
              <w:top w:val="single" w:sz="4" w:space="0" w:color="auto"/>
              <w:left w:val="nil"/>
              <w:bottom w:val="single" w:sz="4" w:space="0" w:color="auto"/>
              <w:right w:val="nil"/>
            </w:tcBorders>
          </w:tcPr>
          <w:p w14:paraId="60F62BB8" w14:textId="1A3FF3F7" w:rsidR="002C4102" w:rsidRPr="000C36AA" w:rsidRDefault="002C4102" w:rsidP="003A2A75">
            <w:pPr>
              <w:spacing w:line="360" w:lineRule="auto"/>
              <w:rPr>
                <w:sz w:val="24"/>
                <w:szCs w:val="24"/>
              </w:rPr>
            </w:pPr>
            <w:r w:rsidRPr="00004C50">
              <w:t>.09</w:t>
            </w:r>
          </w:p>
        </w:tc>
        <w:tc>
          <w:tcPr>
            <w:tcW w:w="0" w:type="auto"/>
            <w:tcBorders>
              <w:top w:val="single" w:sz="4" w:space="0" w:color="auto"/>
              <w:left w:val="nil"/>
              <w:bottom w:val="single" w:sz="4" w:space="0" w:color="auto"/>
              <w:right w:val="nil"/>
            </w:tcBorders>
          </w:tcPr>
          <w:p w14:paraId="5EF81978" w14:textId="227F11FD" w:rsidR="002C4102" w:rsidRPr="000C36AA" w:rsidRDefault="002C4102" w:rsidP="003A2A75">
            <w:pPr>
              <w:spacing w:line="360" w:lineRule="auto"/>
              <w:rPr>
                <w:sz w:val="24"/>
                <w:szCs w:val="24"/>
              </w:rPr>
            </w:pPr>
            <w:r w:rsidRPr="00004C50">
              <w:t>.13</w:t>
            </w:r>
          </w:p>
        </w:tc>
        <w:tc>
          <w:tcPr>
            <w:tcW w:w="0" w:type="auto"/>
            <w:tcBorders>
              <w:top w:val="single" w:sz="4" w:space="0" w:color="auto"/>
              <w:left w:val="nil"/>
              <w:bottom w:val="single" w:sz="4" w:space="0" w:color="auto"/>
              <w:right w:val="nil"/>
            </w:tcBorders>
          </w:tcPr>
          <w:p w14:paraId="6EF5F273" w14:textId="7FE1E6C8" w:rsidR="002C4102" w:rsidRPr="000C36AA" w:rsidRDefault="002C4102" w:rsidP="003A2A75">
            <w:pPr>
              <w:spacing w:line="360" w:lineRule="auto"/>
              <w:rPr>
                <w:sz w:val="24"/>
                <w:szCs w:val="24"/>
              </w:rPr>
            </w:pPr>
            <w:r w:rsidRPr="00004C50">
              <w:t>.118</w:t>
            </w:r>
          </w:p>
        </w:tc>
        <w:tc>
          <w:tcPr>
            <w:tcW w:w="0" w:type="auto"/>
            <w:tcBorders>
              <w:top w:val="single" w:sz="4" w:space="0" w:color="auto"/>
              <w:left w:val="nil"/>
              <w:bottom w:val="single" w:sz="4" w:space="0" w:color="auto"/>
              <w:right w:val="nil"/>
            </w:tcBorders>
          </w:tcPr>
          <w:p w14:paraId="6C630828" w14:textId="185F78A0" w:rsidR="002C4102" w:rsidRPr="000C36AA" w:rsidRDefault="002C4102" w:rsidP="003A2A75">
            <w:pPr>
              <w:spacing w:line="360" w:lineRule="auto"/>
              <w:rPr>
                <w:sz w:val="24"/>
                <w:szCs w:val="24"/>
              </w:rPr>
            </w:pPr>
            <w:r w:rsidRPr="00004C50">
              <w:t>.474</w:t>
            </w:r>
          </w:p>
        </w:tc>
        <w:tc>
          <w:tcPr>
            <w:tcW w:w="0" w:type="auto"/>
            <w:tcBorders>
              <w:left w:val="nil"/>
              <w:right w:val="nil"/>
            </w:tcBorders>
          </w:tcPr>
          <w:p w14:paraId="4DECDF09" w14:textId="21A3503E" w:rsidR="002C4102" w:rsidRPr="000C36AA" w:rsidRDefault="002C4102" w:rsidP="003A2A75">
            <w:pPr>
              <w:spacing w:line="360" w:lineRule="auto"/>
              <w:rPr>
                <w:sz w:val="24"/>
                <w:szCs w:val="24"/>
              </w:rPr>
            </w:pPr>
            <w:r w:rsidRPr="00004C50">
              <w:t>-.16, .35</w:t>
            </w:r>
          </w:p>
        </w:tc>
      </w:tr>
      <w:tr w:rsidR="002C4102" w:rsidRPr="000C36AA" w14:paraId="5B0373F3" w14:textId="77777777" w:rsidTr="003148AD">
        <w:tc>
          <w:tcPr>
            <w:tcW w:w="0" w:type="auto"/>
            <w:vMerge/>
            <w:tcBorders>
              <w:left w:val="nil"/>
              <w:right w:val="nil"/>
            </w:tcBorders>
          </w:tcPr>
          <w:p w14:paraId="4E02EE05" w14:textId="2398B520"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61722143" w14:textId="6016D666" w:rsidR="002C4102" w:rsidRDefault="002C4102" w:rsidP="003A2A75">
            <w:pPr>
              <w:spacing w:line="360" w:lineRule="auto"/>
              <w:rPr>
                <w:b/>
                <w:sz w:val="24"/>
                <w:szCs w:val="24"/>
              </w:rPr>
            </w:pPr>
            <w:r w:rsidRPr="00D350A2">
              <w:rPr>
                <w:b/>
                <w:sz w:val="24"/>
                <w:szCs w:val="24"/>
              </w:rPr>
              <w:t xml:space="preserve">Education x </w:t>
            </w:r>
            <w:r w:rsidRPr="00EC0FDC">
              <w:rPr>
                <w:b/>
                <w:sz w:val="24"/>
                <w:szCs w:val="24"/>
              </w:rPr>
              <w:t xml:space="preserve">Political Ideology  </w:t>
            </w:r>
          </w:p>
        </w:tc>
        <w:tc>
          <w:tcPr>
            <w:tcW w:w="0" w:type="auto"/>
            <w:tcBorders>
              <w:top w:val="single" w:sz="4" w:space="0" w:color="auto"/>
              <w:left w:val="nil"/>
              <w:bottom w:val="single" w:sz="4" w:space="0" w:color="auto"/>
              <w:right w:val="nil"/>
            </w:tcBorders>
          </w:tcPr>
          <w:p w14:paraId="7272F34F" w14:textId="114A2442" w:rsidR="002C4102" w:rsidRPr="000C36AA" w:rsidRDefault="002C4102" w:rsidP="003A2A75">
            <w:pPr>
              <w:spacing w:line="360" w:lineRule="auto"/>
              <w:rPr>
                <w:sz w:val="24"/>
                <w:szCs w:val="24"/>
              </w:rPr>
            </w:pPr>
            <w:r w:rsidRPr="00004C50">
              <w:t>-.07</w:t>
            </w:r>
          </w:p>
        </w:tc>
        <w:tc>
          <w:tcPr>
            <w:tcW w:w="0" w:type="auto"/>
            <w:tcBorders>
              <w:top w:val="single" w:sz="4" w:space="0" w:color="auto"/>
              <w:left w:val="nil"/>
              <w:bottom w:val="single" w:sz="4" w:space="0" w:color="auto"/>
              <w:right w:val="nil"/>
            </w:tcBorders>
          </w:tcPr>
          <w:p w14:paraId="3EED1416" w14:textId="645DA143" w:rsidR="002C4102" w:rsidRPr="000C36AA" w:rsidRDefault="002C4102" w:rsidP="003A2A75">
            <w:pPr>
              <w:spacing w:line="360" w:lineRule="auto"/>
              <w:rPr>
                <w:sz w:val="24"/>
                <w:szCs w:val="24"/>
              </w:rPr>
            </w:pPr>
            <w:r w:rsidRPr="00004C50">
              <w:t>.10</w:t>
            </w:r>
          </w:p>
        </w:tc>
        <w:tc>
          <w:tcPr>
            <w:tcW w:w="0" w:type="auto"/>
            <w:tcBorders>
              <w:top w:val="single" w:sz="4" w:space="0" w:color="auto"/>
              <w:left w:val="nil"/>
              <w:bottom w:val="single" w:sz="4" w:space="0" w:color="auto"/>
              <w:right w:val="nil"/>
            </w:tcBorders>
          </w:tcPr>
          <w:p w14:paraId="28286989" w14:textId="77006466" w:rsidR="002C4102" w:rsidRPr="000C36AA" w:rsidRDefault="002C4102" w:rsidP="003A2A75">
            <w:pPr>
              <w:spacing w:line="360" w:lineRule="auto"/>
              <w:rPr>
                <w:sz w:val="24"/>
                <w:szCs w:val="24"/>
              </w:rPr>
            </w:pPr>
            <w:r w:rsidRPr="00004C50">
              <w:t>-.122</w:t>
            </w:r>
          </w:p>
        </w:tc>
        <w:tc>
          <w:tcPr>
            <w:tcW w:w="0" w:type="auto"/>
            <w:tcBorders>
              <w:top w:val="single" w:sz="4" w:space="0" w:color="auto"/>
              <w:left w:val="nil"/>
              <w:bottom w:val="single" w:sz="4" w:space="0" w:color="auto"/>
              <w:right w:val="nil"/>
            </w:tcBorders>
          </w:tcPr>
          <w:p w14:paraId="31656292" w14:textId="65188DD2" w:rsidR="002C4102" w:rsidRPr="000C36AA" w:rsidRDefault="002C4102" w:rsidP="003A2A75">
            <w:pPr>
              <w:spacing w:line="360" w:lineRule="auto"/>
              <w:rPr>
                <w:sz w:val="24"/>
                <w:szCs w:val="24"/>
              </w:rPr>
            </w:pPr>
            <w:r w:rsidRPr="00004C50">
              <w:t>.483</w:t>
            </w:r>
          </w:p>
        </w:tc>
        <w:tc>
          <w:tcPr>
            <w:tcW w:w="0" w:type="auto"/>
            <w:tcBorders>
              <w:left w:val="nil"/>
              <w:right w:val="nil"/>
            </w:tcBorders>
          </w:tcPr>
          <w:p w14:paraId="139E901A" w14:textId="7A05995C" w:rsidR="002C4102" w:rsidRPr="000C36AA" w:rsidRDefault="002C4102" w:rsidP="003A2A75">
            <w:pPr>
              <w:spacing w:line="360" w:lineRule="auto"/>
              <w:rPr>
                <w:sz w:val="24"/>
                <w:szCs w:val="24"/>
              </w:rPr>
            </w:pPr>
            <w:r w:rsidRPr="00004C50">
              <w:t>-.27, .13</w:t>
            </w:r>
          </w:p>
        </w:tc>
      </w:tr>
      <w:tr w:rsidR="002C4102" w:rsidRPr="000C36AA" w14:paraId="532B6801" w14:textId="77777777" w:rsidTr="003148AD">
        <w:tc>
          <w:tcPr>
            <w:tcW w:w="0" w:type="auto"/>
            <w:vMerge/>
            <w:tcBorders>
              <w:left w:val="nil"/>
              <w:right w:val="nil"/>
            </w:tcBorders>
          </w:tcPr>
          <w:p w14:paraId="29C316BD" w14:textId="4FDD3D38"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3C4C082F" w14:textId="672BF45F" w:rsidR="002C4102" w:rsidRPr="00D350A2" w:rsidRDefault="002C4102" w:rsidP="003A2A75">
            <w:pPr>
              <w:spacing w:line="360" w:lineRule="auto"/>
              <w:rPr>
                <w:b/>
                <w:sz w:val="24"/>
                <w:szCs w:val="24"/>
              </w:rPr>
            </w:pPr>
            <w:r w:rsidRPr="00D350A2">
              <w:rPr>
                <w:b/>
                <w:sz w:val="24"/>
                <w:szCs w:val="24"/>
              </w:rPr>
              <w:t>Education x FOS Mention</w:t>
            </w:r>
          </w:p>
        </w:tc>
        <w:tc>
          <w:tcPr>
            <w:tcW w:w="0" w:type="auto"/>
            <w:tcBorders>
              <w:top w:val="single" w:sz="4" w:space="0" w:color="auto"/>
              <w:left w:val="nil"/>
              <w:bottom w:val="single" w:sz="4" w:space="0" w:color="auto"/>
              <w:right w:val="nil"/>
            </w:tcBorders>
          </w:tcPr>
          <w:p w14:paraId="4BE2BD67" w14:textId="43D96A17" w:rsidR="002C4102" w:rsidRPr="000C36AA" w:rsidRDefault="002C4102" w:rsidP="003A2A75">
            <w:pPr>
              <w:spacing w:line="360" w:lineRule="auto"/>
              <w:rPr>
                <w:sz w:val="24"/>
                <w:szCs w:val="24"/>
              </w:rPr>
            </w:pPr>
            <w:r w:rsidRPr="00004C50">
              <w:t>.10</w:t>
            </w:r>
          </w:p>
        </w:tc>
        <w:tc>
          <w:tcPr>
            <w:tcW w:w="0" w:type="auto"/>
            <w:tcBorders>
              <w:top w:val="single" w:sz="4" w:space="0" w:color="auto"/>
              <w:left w:val="nil"/>
              <w:bottom w:val="single" w:sz="4" w:space="0" w:color="auto"/>
              <w:right w:val="nil"/>
            </w:tcBorders>
          </w:tcPr>
          <w:p w14:paraId="5488F973" w14:textId="06C7BE04" w:rsidR="002C4102" w:rsidRPr="000C36AA" w:rsidRDefault="002C4102" w:rsidP="003A2A75">
            <w:pPr>
              <w:spacing w:line="360" w:lineRule="auto"/>
              <w:rPr>
                <w:sz w:val="24"/>
                <w:szCs w:val="24"/>
              </w:rPr>
            </w:pPr>
            <w:r w:rsidRPr="00004C50">
              <w:t>.20</w:t>
            </w:r>
          </w:p>
        </w:tc>
        <w:tc>
          <w:tcPr>
            <w:tcW w:w="0" w:type="auto"/>
            <w:tcBorders>
              <w:top w:val="single" w:sz="4" w:space="0" w:color="auto"/>
              <w:left w:val="nil"/>
              <w:bottom w:val="single" w:sz="4" w:space="0" w:color="auto"/>
              <w:right w:val="nil"/>
            </w:tcBorders>
          </w:tcPr>
          <w:p w14:paraId="25D6933C" w14:textId="37D141C5" w:rsidR="002C4102" w:rsidRPr="000C36AA" w:rsidRDefault="002C4102" w:rsidP="003A2A75">
            <w:pPr>
              <w:spacing w:line="360" w:lineRule="auto"/>
              <w:rPr>
                <w:sz w:val="24"/>
                <w:szCs w:val="24"/>
              </w:rPr>
            </w:pPr>
            <w:r w:rsidRPr="00004C50">
              <w:t>.087</w:t>
            </w:r>
          </w:p>
        </w:tc>
        <w:tc>
          <w:tcPr>
            <w:tcW w:w="0" w:type="auto"/>
            <w:tcBorders>
              <w:top w:val="single" w:sz="4" w:space="0" w:color="auto"/>
              <w:left w:val="nil"/>
              <w:bottom w:val="single" w:sz="4" w:space="0" w:color="auto"/>
              <w:right w:val="nil"/>
            </w:tcBorders>
          </w:tcPr>
          <w:p w14:paraId="33DB3233" w14:textId="71D503BF" w:rsidR="002C4102" w:rsidRPr="000C36AA" w:rsidRDefault="002C4102" w:rsidP="003A2A75">
            <w:pPr>
              <w:spacing w:line="360" w:lineRule="auto"/>
              <w:rPr>
                <w:sz w:val="24"/>
                <w:szCs w:val="24"/>
              </w:rPr>
            </w:pPr>
            <w:r w:rsidRPr="00004C50">
              <w:t>.601</w:t>
            </w:r>
          </w:p>
        </w:tc>
        <w:tc>
          <w:tcPr>
            <w:tcW w:w="0" w:type="auto"/>
            <w:tcBorders>
              <w:left w:val="nil"/>
              <w:right w:val="nil"/>
            </w:tcBorders>
          </w:tcPr>
          <w:p w14:paraId="37931E48" w14:textId="13FDA6C8" w:rsidR="002C4102" w:rsidRPr="000C36AA" w:rsidRDefault="002C4102" w:rsidP="003A2A75">
            <w:pPr>
              <w:spacing w:line="360" w:lineRule="auto"/>
              <w:rPr>
                <w:sz w:val="24"/>
                <w:szCs w:val="24"/>
              </w:rPr>
            </w:pPr>
            <w:r w:rsidRPr="00004C50">
              <w:t>-.28, .49</w:t>
            </w:r>
          </w:p>
        </w:tc>
      </w:tr>
      <w:tr w:rsidR="002C4102" w:rsidRPr="000C36AA" w14:paraId="71792518" w14:textId="77777777" w:rsidTr="003148AD">
        <w:tc>
          <w:tcPr>
            <w:tcW w:w="0" w:type="auto"/>
            <w:vMerge/>
            <w:tcBorders>
              <w:left w:val="nil"/>
              <w:right w:val="nil"/>
            </w:tcBorders>
          </w:tcPr>
          <w:p w14:paraId="71F050D8" w14:textId="07646173"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2B5A53A0" w14:textId="1C4AE13E" w:rsidR="002C4102" w:rsidRPr="00D350A2" w:rsidRDefault="002C4102" w:rsidP="003A2A75">
            <w:pPr>
              <w:spacing w:line="360" w:lineRule="auto"/>
              <w:rPr>
                <w:b/>
                <w:sz w:val="24"/>
                <w:szCs w:val="24"/>
              </w:rPr>
            </w:pPr>
            <w:r w:rsidRPr="002E6DA8">
              <w:rPr>
                <w:b/>
                <w:sz w:val="24"/>
                <w:szCs w:val="24"/>
              </w:rPr>
              <w:t xml:space="preserve">FOS Mention x Vignette Type </w:t>
            </w:r>
          </w:p>
        </w:tc>
        <w:tc>
          <w:tcPr>
            <w:tcW w:w="0" w:type="auto"/>
            <w:tcBorders>
              <w:top w:val="single" w:sz="4" w:space="0" w:color="auto"/>
              <w:left w:val="nil"/>
              <w:bottom w:val="single" w:sz="4" w:space="0" w:color="auto"/>
              <w:right w:val="nil"/>
            </w:tcBorders>
          </w:tcPr>
          <w:p w14:paraId="4346DCFE" w14:textId="04F40BD2" w:rsidR="002C4102" w:rsidRPr="000C36AA" w:rsidRDefault="002C4102" w:rsidP="003A2A75">
            <w:pPr>
              <w:spacing w:line="360" w:lineRule="auto"/>
              <w:rPr>
                <w:sz w:val="24"/>
                <w:szCs w:val="24"/>
              </w:rPr>
            </w:pPr>
            <w:r w:rsidRPr="00004C50">
              <w:t>.10</w:t>
            </w:r>
          </w:p>
        </w:tc>
        <w:tc>
          <w:tcPr>
            <w:tcW w:w="0" w:type="auto"/>
            <w:tcBorders>
              <w:top w:val="single" w:sz="4" w:space="0" w:color="auto"/>
              <w:left w:val="nil"/>
              <w:bottom w:val="single" w:sz="4" w:space="0" w:color="auto"/>
              <w:right w:val="nil"/>
            </w:tcBorders>
          </w:tcPr>
          <w:p w14:paraId="1098DB23" w14:textId="21761D81" w:rsidR="002C4102" w:rsidRPr="000C36AA" w:rsidRDefault="002C4102" w:rsidP="003A2A75">
            <w:pPr>
              <w:spacing w:line="360" w:lineRule="auto"/>
              <w:rPr>
                <w:sz w:val="24"/>
                <w:szCs w:val="24"/>
              </w:rPr>
            </w:pPr>
            <w:r w:rsidRPr="00004C50">
              <w:t>.37</w:t>
            </w:r>
          </w:p>
        </w:tc>
        <w:tc>
          <w:tcPr>
            <w:tcW w:w="0" w:type="auto"/>
            <w:tcBorders>
              <w:top w:val="single" w:sz="4" w:space="0" w:color="auto"/>
              <w:left w:val="nil"/>
              <w:bottom w:val="single" w:sz="4" w:space="0" w:color="auto"/>
              <w:right w:val="nil"/>
            </w:tcBorders>
          </w:tcPr>
          <w:p w14:paraId="531B7F8B" w14:textId="4B56A9C4" w:rsidR="002C4102" w:rsidRPr="000C36AA" w:rsidRDefault="002C4102" w:rsidP="003A2A75">
            <w:pPr>
              <w:spacing w:line="360" w:lineRule="auto"/>
              <w:rPr>
                <w:sz w:val="24"/>
                <w:szCs w:val="24"/>
              </w:rPr>
            </w:pPr>
            <w:r w:rsidRPr="00004C50">
              <w:t>.036</w:t>
            </w:r>
          </w:p>
        </w:tc>
        <w:tc>
          <w:tcPr>
            <w:tcW w:w="0" w:type="auto"/>
            <w:tcBorders>
              <w:top w:val="single" w:sz="4" w:space="0" w:color="auto"/>
              <w:left w:val="nil"/>
              <w:bottom w:val="single" w:sz="4" w:space="0" w:color="auto"/>
              <w:right w:val="nil"/>
            </w:tcBorders>
          </w:tcPr>
          <w:p w14:paraId="60F8C951" w14:textId="56BB9E1E" w:rsidR="002C4102" w:rsidRPr="000C36AA" w:rsidRDefault="002C4102" w:rsidP="003A2A75">
            <w:pPr>
              <w:spacing w:line="360" w:lineRule="auto"/>
              <w:rPr>
                <w:sz w:val="24"/>
                <w:szCs w:val="24"/>
              </w:rPr>
            </w:pPr>
            <w:r w:rsidRPr="00004C50">
              <w:t>.780</w:t>
            </w:r>
          </w:p>
        </w:tc>
        <w:tc>
          <w:tcPr>
            <w:tcW w:w="0" w:type="auto"/>
            <w:tcBorders>
              <w:left w:val="nil"/>
              <w:right w:val="nil"/>
            </w:tcBorders>
          </w:tcPr>
          <w:p w14:paraId="21599B81" w14:textId="76ADBD89" w:rsidR="002C4102" w:rsidRPr="000C36AA" w:rsidRDefault="002C4102" w:rsidP="003A2A75">
            <w:pPr>
              <w:spacing w:line="360" w:lineRule="auto"/>
              <w:rPr>
                <w:sz w:val="24"/>
                <w:szCs w:val="24"/>
              </w:rPr>
            </w:pPr>
            <w:r w:rsidRPr="00004C50">
              <w:t>-.63, .83</w:t>
            </w:r>
          </w:p>
        </w:tc>
      </w:tr>
      <w:tr w:rsidR="002C4102" w:rsidRPr="000C36AA" w14:paraId="52E718F5" w14:textId="77777777" w:rsidTr="003148AD">
        <w:tc>
          <w:tcPr>
            <w:tcW w:w="0" w:type="auto"/>
            <w:vMerge/>
            <w:tcBorders>
              <w:left w:val="nil"/>
              <w:right w:val="nil"/>
            </w:tcBorders>
          </w:tcPr>
          <w:p w14:paraId="1702C075" w14:textId="0F139A8B"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5F9DF3D0" w14:textId="7FAFBD3E" w:rsidR="002C4102" w:rsidRPr="00D350A2" w:rsidRDefault="002C4102" w:rsidP="003A2A75">
            <w:pPr>
              <w:spacing w:line="360" w:lineRule="auto"/>
              <w:rPr>
                <w:b/>
                <w:sz w:val="24"/>
                <w:szCs w:val="24"/>
              </w:rPr>
            </w:pPr>
            <w:r w:rsidRPr="002E6DA8">
              <w:rPr>
                <w:b/>
                <w:sz w:val="24"/>
                <w:szCs w:val="24"/>
              </w:rPr>
              <w:t xml:space="preserve">FOS Mention x Political Ideology  </w:t>
            </w:r>
          </w:p>
        </w:tc>
        <w:tc>
          <w:tcPr>
            <w:tcW w:w="0" w:type="auto"/>
            <w:tcBorders>
              <w:top w:val="single" w:sz="4" w:space="0" w:color="auto"/>
              <w:left w:val="nil"/>
              <w:bottom w:val="single" w:sz="4" w:space="0" w:color="auto"/>
              <w:right w:val="nil"/>
            </w:tcBorders>
          </w:tcPr>
          <w:p w14:paraId="499F5774" w14:textId="024D2C68" w:rsidR="002C4102" w:rsidRPr="000C36AA" w:rsidRDefault="002C4102" w:rsidP="003A2A75">
            <w:pPr>
              <w:spacing w:line="360" w:lineRule="auto"/>
              <w:rPr>
                <w:sz w:val="24"/>
                <w:szCs w:val="24"/>
              </w:rPr>
            </w:pPr>
            <w:r w:rsidRPr="00004C50">
              <w:t>-.22</w:t>
            </w:r>
          </w:p>
        </w:tc>
        <w:tc>
          <w:tcPr>
            <w:tcW w:w="0" w:type="auto"/>
            <w:tcBorders>
              <w:top w:val="single" w:sz="4" w:space="0" w:color="auto"/>
              <w:left w:val="nil"/>
              <w:bottom w:val="single" w:sz="4" w:space="0" w:color="auto"/>
              <w:right w:val="nil"/>
            </w:tcBorders>
          </w:tcPr>
          <w:p w14:paraId="00EADA0E" w14:textId="65AD3A2A" w:rsidR="002C4102" w:rsidRPr="000C36AA" w:rsidRDefault="002C4102" w:rsidP="003A2A75">
            <w:pPr>
              <w:spacing w:line="360" w:lineRule="auto"/>
              <w:rPr>
                <w:sz w:val="24"/>
                <w:szCs w:val="24"/>
              </w:rPr>
            </w:pPr>
            <w:r w:rsidRPr="00004C50">
              <w:t>.18</w:t>
            </w:r>
          </w:p>
        </w:tc>
        <w:tc>
          <w:tcPr>
            <w:tcW w:w="0" w:type="auto"/>
            <w:tcBorders>
              <w:top w:val="single" w:sz="4" w:space="0" w:color="auto"/>
              <w:left w:val="nil"/>
              <w:bottom w:val="single" w:sz="4" w:space="0" w:color="auto"/>
              <w:right w:val="nil"/>
            </w:tcBorders>
          </w:tcPr>
          <w:p w14:paraId="4CBC078D" w14:textId="419D59CB" w:rsidR="002C4102" w:rsidRPr="000C36AA" w:rsidRDefault="002C4102" w:rsidP="003A2A75">
            <w:pPr>
              <w:spacing w:line="360" w:lineRule="auto"/>
              <w:rPr>
                <w:sz w:val="24"/>
                <w:szCs w:val="24"/>
              </w:rPr>
            </w:pPr>
            <w:r w:rsidRPr="00004C50">
              <w:t>-.186</w:t>
            </w:r>
          </w:p>
        </w:tc>
        <w:tc>
          <w:tcPr>
            <w:tcW w:w="0" w:type="auto"/>
            <w:tcBorders>
              <w:top w:val="single" w:sz="4" w:space="0" w:color="auto"/>
              <w:left w:val="nil"/>
              <w:bottom w:val="single" w:sz="4" w:space="0" w:color="auto"/>
              <w:right w:val="nil"/>
            </w:tcBorders>
          </w:tcPr>
          <w:p w14:paraId="647A9C77" w14:textId="4C8A86E1" w:rsidR="002C4102" w:rsidRPr="000C36AA" w:rsidRDefault="002C4102" w:rsidP="003A2A75">
            <w:pPr>
              <w:spacing w:line="360" w:lineRule="auto"/>
              <w:rPr>
                <w:sz w:val="24"/>
                <w:szCs w:val="24"/>
              </w:rPr>
            </w:pPr>
            <w:r w:rsidRPr="00004C50">
              <w:t>.235</w:t>
            </w:r>
          </w:p>
        </w:tc>
        <w:tc>
          <w:tcPr>
            <w:tcW w:w="0" w:type="auto"/>
            <w:tcBorders>
              <w:left w:val="nil"/>
              <w:right w:val="nil"/>
            </w:tcBorders>
          </w:tcPr>
          <w:p w14:paraId="3C485533" w14:textId="7965402C" w:rsidR="002C4102" w:rsidRPr="000C36AA" w:rsidRDefault="002C4102" w:rsidP="003A2A75">
            <w:pPr>
              <w:spacing w:line="360" w:lineRule="auto"/>
              <w:rPr>
                <w:sz w:val="24"/>
                <w:szCs w:val="24"/>
              </w:rPr>
            </w:pPr>
            <w:r w:rsidRPr="00004C50">
              <w:t>-.57, .14</w:t>
            </w:r>
          </w:p>
        </w:tc>
      </w:tr>
      <w:tr w:rsidR="002C4102" w:rsidRPr="000C36AA" w14:paraId="09A3E997" w14:textId="77777777" w:rsidTr="003148AD">
        <w:tc>
          <w:tcPr>
            <w:tcW w:w="0" w:type="auto"/>
            <w:vMerge/>
            <w:tcBorders>
              <w:left w:val="nil"/>
              <w:right w:val="nil"/>
            </w:tcBorders>
          </w:tcPr>
          <w:p w14:paraId="7F3E1AD6" w14:textId="5A4522DF"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0C98916F" w14:textId="451DC898" w:rsidR="002C4102" w:rsidRDefault="002C4102" w:rsidP="003A2A75">
            <w:pPr>
              <w:spacing w:line="360" w:lineRule="auto"/>
              <w:rPr>
                <w:b/>
                <w:sz w:val="24"/>
                <w:szCs w:val="24"/>
              </w:rPr>
            </w:pPr>
            <w:r w:rsidRPr="002E6DA8">
              <w:rPr>
                <w:b/>
                <w:sz w:val="24"/>
                <w:szCs w:val="24"/>
              </w:rPr>
              <w:t xml:space="preserve">FOS Mention x Anti-Black Bias  </w:t>
            </w:r>
          </w:p>
        </w:tc>
        <w:tc>
          <w:tcPr>
            <w:tcW w:w="0" w:type="auto"/>
            <w:tcBorders>
              <w:top w:val="single" w:sz="4" w:space="0" w:color="auto"/>
              <w:left w:val="nil"/>
              <w:bottom w:val="single" w:sz="4" w:space="0" w:color="auto"/>
              <w:right w:val="nil"/>
            </w:tcBorders>
          </w:tcPr>
          <w:p w14:paraId="54101562" w14:textId="3C5BE167" w:rsidR="002C4102" w:rsidRPr="000C36AA" w:rsidRDefault="002C4102" w:rsidP="003A2A75">
            <w:pPr>
              <w:spacing w:line="360" w:lineRule="auto"/>
              <w:rPr>
                <w:sz w:val="24"/>
                <w:szCs w:val="24"/>
              </w:rPr>
            </w:pPr>
            <w:r w:rsidRPr="00004C50">
              <w:t>.17</w:t>
            </w:r>
          </w:p>
        </w:tc>
        <w:tc>
          <w:tcPr>
            <w:tcW w:w="0" w:type="auto"/>
            <w:tcBorders>
              <w:top w:val="single" w:sz="4" w:space="0" w:color="auto"/>
              <w:left w:val="nil"/>
              <w:bottom w:val="single" w:sz="4" w:space="0" w:color="auto"/>
              <w:right w:val="nil"/>
            </w:tcBorders>
          </w:tcPr>
          <w:p w14:paraId="08112413" w14:textId="2BE30B5B" w:rsidR="002C4102" w:rsidRPr="000C36AA" w:rsidRDefault="002C4102" w:rsidP="003A2A75">
            <w:pPr>
              <w:spacing w:line="360" w:lineRule="auto"/>
              <w:rPr>
                <w:sz w:val="24"/>
                <w:szCs w:val="24"/>
              </w:rPr>
            </w:pPr>
            <w:r w:rsidRPr="00004C50">
              <w:t>.26</w:t>
            </w:r>
          </w:p>
        </w:tc>
        <w:tc>
          <w:tcPr>
            <w:tcW w:w="0" w:type="auto"/>
            <w:tcBorders>
              <w:top w:val="single" w:sz="4" w:space="0" w:color="auto"/>
              <w:left w:val="nil"/>
              <w:bottom w:val="single" w:sz="4" w:space="0" w:color="auto"/>
              <w:right w:val="nil"/>
            </w:tcBorders>
          </w:tcPr>
          <w:p w14:paraId="14A1ADB8" w14:textId="40375ADB" w:rsidR="002C4102" w:rsidRPr="000C36AA" w:rsidRDefault="002C4102" w:rsidP="003A2A75">
            <w:pPr>
              <w:spacing w:line="360" w:lineRule="auto"/>
              <w:rPr>
                <w:sz w:val="24"/>
                <w:szCs w:val="24"/>
              </w:rPr>
            </w:pPr>
            <w:r w:rsidRPr="00004C50">
              <w:t>.106</w:t>
            </w:r>
          </w:p>
        </w:tc>
        <w:tc>
          <w:tcPr>
            <w:tcW w:w="0" w:type="auto"/>
            <w:tcBorders>
              <w:top w:val="single" w:sz="4" w:space="0" w:color="auto"/>
              <w:left w:val="nil"/>
              <w:bottom w:val="single" w:sz="4" w:space="0" w:color="auto"/>
              <w:right w:val="nil"/>
            </w:tcBorders>
          </w:tcPr>
          <w:p w14:paraId="199223E5" w14:textId="26A55143" w:rsidR="002C4102" w:rsidRPr="000C36AA" w:rsidRDefault="002C4102" w:rsidP="003A2A75">
            <w:pPr>
              <w:spacing w:line="360" w:lineRule="auto"/>
              <w:rPr>
                <w:sz w:val="24"/>
                <w:szCs w:val="24"/>
              </w:rPr>
            </w:pPr>
            <w:r w:rsidRPr="00004C50">
              <w:t>.514</w:t>
            </w:r>
          </w:p>
        </w:tc>
        <w:tc>
          <w:tcPr>
            <w:tcW w:w="0" w:type="auto"/>
            <w:tcBorders>
              <w:left w:val="nil"/>
              <w:right w:val="nil"/>
            </w:tcBorders>
          </w:tcPr>
          <w:p w14:paraId="6F5B98C5" w14:textId="2F2B38AE" w:rsidR="002C4102" w:rsidRPr="000C36AA" w:rsidRDefault="002C4102" w:rsidP="003A2A75">
            <w:pPr>
              <w:spacing w:line="360" w:lineRule="auto"/>
              <w:rPr>
                <w:sz w:val="24"/>
                <w:szCs w:val="24"/>
              </w:rPr>
            </w:pPr>
            <w:r w:rsidRPr="00004C50">
              <w:t>-.35, .69</w:t>
            </w:r>
          </w:p>
        </w:tc>
      </w:tr>
      <w:tr w:rsidR="002C4102" w:rsidRPr="000C36AA" w14:paraId="4F650D11" w14:textId="77777777" w:rsidTr="003148AD">
        <w:tc>
          <w:tcPr>
            <w:tcW w:w="0" w:type="auto"/>
            <w:vMerge/>
            <w:tcBorders>
              <w:left w:val="nil"/>
              <w:right w:val="nil"/>
            </w:tcBorders>
          </w:tcPr>
          <w:p w14:paraId="2A2A62BE" w14:textId="6608C982"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371AD26A" w14:textId="6780E203" w:rsidR="002C4102" w:rsidRPr="002E6DA8" w:rsidRDefault="002C4102" w:rsidP="003A2A75">
            <w:pPr>
              <w:spacing w:line="360" w:lineRule="auto"/>
              <w:rPr>
                <w:b/>
                <w:sz w:val="24"/>
                <w:szCs w:val="24"/>
              </w:rPr>
            </w:pPr>
            <w:r w:rsidRPr="000F210E">
              <w:rPr>
                <w:b/>
                <w:sz w:val="24"/>
                <w:szCs w:val="24"/>
              </w:rPr>
              <w:t xml:space="preserve">Vignette Type x Bias x Pol Ideology  </w:t>
            </w:r>
          </w:p>
        </w:tc>
        <w:tc>
          <w:tcPr>
            <w:tcW w:w="0" w:type="auto"/>
            <w:tcBorders>
              <w:top w:val="single" w:sz="4" w:space="0" w:color="auto"/>
              <w:left w:val="nil"/>
              <w:bottom w:val="single" w:sz="4" w:space="0" w:color="auto"/>
              <w:right w:val="nil"/>
            </w:tcBorders>
          </w:tcPr>
          <w:p w14:paraId="1B06F99D" w14:textId="282A2DAD" w:rsidR="002C4102" w:rsidRPr="000C36AA" w:rsidRDefault="002C4102" w:rsidP="003A2A75">
            <w:pPr>
              <w:spacing w:line="360" w:lineRule="auto"/>
              <w:rPr>
                <w:sz w:val="24"/>
                <w:szCs w:val="24"/>
              </w:rPr>
            </w:pPr>
            <w:r w:rsidRPr="00004C50">
              <w:t>.10</w:t>
            </w:r>
          </w:p>
        </w:tc>
        <w:tc>
          <w:tcPr>
            <w:tcW w:w="0" w:type="auto"/>
            <w:tcBorders>
              <w:top w:val="single" w:sz="4" w:space="0" w:color="auto"/>
              <w:left w:val="nil"/>
              <w:bottom w:val="single" w:sz="4" w:space="0" w:color="auto"/>
              <w:right w:val="nil"/>
            </w:tcBorders>
          </w:tcPr>
          <w:p w14:paraId="75A2ABFC" w14:textId="7526FDBE" w:rsidR="002C4102" w:rsidRPr="000C36AA" w:rsidRDefault="002C4102" w:rsidP="003A2A75">
            <w:pPr>
              <w:spacing w:line="360" w:lineRule="auto"/>
              <w:rPr>
                <w:sz w:val="24"/>
                <w:szCs w:val="24"/>
              </w:rPr>
            </w:pPr>
            <w:r w:rsidRPr="00004C50">
              <w:t>.14</w:t>
            </w:r>
          </w:p>
        </w:tc>
        <w:tc>
          <w:tcPr>
            <w:tcW w:w="0" w:type="auto"/>
            <w:tcBorders>
              <w:top w:val="single" w:sz="4" w:space="0" w:color="auto"/>
              <w:left w:val="nil"/>
              <w:bottom w:val="single" w:sz="4" w:space="0" w:color="auto"/>
              <w:right w:val="nil"/>
            </w:tcBorders>
          </w:tcPr>
          <w:p w14:paraId="7CACEC56" w14:textId="73E14F31" w:rsidR="002C4102" w:rsidRPr="000C36AA" w:rsidRDefault="002C4102" w:rsidP="003A2A75">
            <w:pPr>
              <w:spacing w:line="360" w:lineRule="auto"/>
              <w:rPr>
                <w:sz w:val="24"/>
                <w:szCs w:val="24"/>
              </w:rPr>
            </w:pPr>
            <w:r w:rsidRPr="00004C50">
              <w:t>.095</w:t>
            </w:r>
          </w:p>
        </w:tc>
        <w:tc>
          <w:tcPr>
            <w:tcW w:w="0" w:type="auto"/>
            <w:tcBorders>
              <w:top w:val="single" w:sz="4" w:space="0" w:color="auto"/>
              <w:left w:val="nil"/>
              <w:bottom w:val="single" w:sz="4" w:space="0" w:color="auto"/>
              <w:right w:val="nil"/>
            </w:tcBorders>
          </w:tcPr>
          <w:p w14:paraId="10F3A0F2" w14:textId="25A7FDAB" w:rsidR="002C4102" w:rsidRPr="000C36AA" w:rsidRDefault="002C4102" w:rsidP="003A2A75">
            <w:pPr>
              <w:spacing w:line="360" w:lineRule="auto"/>
              <w:rPr>
                <w:sz w:val="24"/>
                <w:szCs w:val="24"/>
              </w:rPr>
            </w:pPr>
            <w:r w:rsidRPr="00004C50">
              <w:t>.492</w:t>
            </w:r>
          </w:p>
        </w:tc>
        <w:tc>
          <w:tcPr>
            <w:tcW w:w="0" w:type="auto"/>
            <w:tcBorders>
              <w:left w:val="nil"/>
              <w:right w:val="nil"/>
            </w:tcBorders>
          </w:tcPr>
          <w:p w14:paraId="00B7B88C" w14:textId="38BB4E21" w:rsidR="002C4102" w:rsidRPr="000C36AA" w:rsidRDefault="002C4102" w:rsidP="003A2A75">
            <w:pPr>
              <w:spacing w:line="360" w:lineRule="auto"/>
              <w:rPr>
                <w:sz w:val="24"/>
                <w:szCs w:val="24"/>
              </w:rPr>
            </w:pPr>
            <w:r w:rsidRPr="00004C50">
              <w:t>-.18, .38</w:t>
            </w:r>
          </w:p>
        </w:tc>
      </w:tr>
      <w:tr w:rsidR="002C4102" w:rsidRPr="000C36AA" w14:paraId="192EACB9" w14:textId="77777777" w:rsidTr="003148AD">
        <w:tc>
          <w:tcPr>
            <w:tcW w:w="0" w:type="auto"/>
            <w:vMerge/>
            <w:tcBorders>
              <w:left w:val="nil"/>
              <w:right w:val="nil"/>
            </w:tcBorders>
          </w:tcPr>
          <w:p w14:paraId="6FC1A5B0" w14:textId="77777777"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72FE3F14" w14:textId="7474C64E" w:rsidR="002C4102" w:rsidRPr="002E6DA8" w:rsidRDefault="002C4102" w:rsidP="003A2A75">
            <w:pPr>
              <w:spacing w:line="360" w:lineRule="auto"/>
              <w:rPr>
                <w:b/>
                <w:sz w:val="24"/>
                <w:szCs w:val="24"/>
              </w:rPr>
            </w:pPr>
            <w:r w:rsidRPr="000F210E">
              <w:rPr>
                <w:b/>
                <w:sz w:val="24"/>
                <w:szCs w:val="24"/>
              </w:rPr>
              <w:t xml:space="preserve">Education x Vignette Type x Bias  </w:t>
            </w:r>
          </w:p>
        </w:tc>
        <w:tc>
          <w:tcPr>
            <w:tcW w:w="0" w:type="auto"/>
            <w:tcBorders>
              <w:top w:val="single" w:sz="4" w:space="0" w:color="auto"/>
              <w:left w:val="nil"/>
              <w:bottom w:val="single" w:sz="4" w:space="0" w:color="auto"/>
              <w:right w:val="nil"/>
            </w:tcBorders>
          </w:tcPr>
          <w:p w14:paraId="1EC6E312" w14:textId="04B12CFF" w:rsidR="002C4102" w:rsidRPr="000C36AA" w:rsidRDefault="002C4102" w:rsidP="003A2A75">
            <w:pPr>
              <w:spacing w:line="360" w:lineRule="auto"/>
              <w:rPr>
                <w:sz w:val="24"/>
                <w:szCs w:val="24"/>
              </w:rPr>
            </w:pPr>
            <w:r w:rsidRPr="00004C50">
              <w:t>-.06</w:t>
            </w:r>
          </w:p>
        </w:tc>
        <w:tc>
          <w:tcPr>
            <w:tcW w:w="0" w:type="auto"/>
            <w:tcBorders>
              <w:top w:val="single" w:sz="4" w:space="0" w:color="auto"/>
              <w:left w:val="nil"/>
              <w:bottom w:val="single" w:sz="4" w:space="0" w:color="auto"/>
              <w:right w:val="nil"/>
            </w:tcBorders>
          </w:tcPr>
          <w:p w14:paraId="4F01E64E" w14:textId="1C17E06C" w:rsidR="002C4102" w:rsidRPr="000C36AA" w:rsidRDefault="002C4102" w:rsidP="003A2A75">
            <w:pPr>
              <w:spacing w:line="360" w:lineRule="auto"/>
              <w:rPr>
                <w:sz w:val="24"/>
                <w:szCs w:val="24"/>
              </w:rPr>
            </w:pPr>
            <w:r w:rsidRPr="00004C50">
              <w:t>.21</w:t>
            </w:r>
          </w:p>
        </w:tc>
        <w:tc>
          <w:tcPr>
            <w:tcW w:w="0" w:type="auto"/>
            <w:tcBorders>
              <w:top w:val="single" w:sz="4" w:space="0" w:color="auto"/>
              <w:left w:val="nil"/>
              <w:bottom w:val="single" w:sz="4" w:space="0" w:color="auto"/>
              <w:right w:val="nil"/>
            </w:tcBorders>
          </w:tcPr>
          <w:p w14:paraId="16ED2417" w14:textId="5B094209" w:rsidR="002C4102" w:rsidRPr="000C36AA" w:rsidRDefault="002C4102" w:rsidP="003A2A75">
            <w:pPr>
              <w:spacing w:line="360" w:lineRule="auto"/>
              <w:rPr>
                <w:sz w:val="24"/>
                <w:szCs w:val="24"/>
              </w:rPr>
            </w:pPr>
            <w:r w:rsidRPr="00004C50">
              <w:t>-.045</w:t>
            </w:r>
          </w:p>
        </w:tc>
        <w:tc>
          <w:tcPr>
            <w:tcW w:w="0" w:type="auto"/>
            <w:tcBorders>
              <w:top w:val="single" w:sz="4" w:space="0" w:color="auto"/>
              <w:left w:val="nil"/>
              <w:bottom w:val="single" w:sz="4" w:space="0" w:color="auto"/>
              <w:right w:val="nil"/>
            </w:tcBorders>
          </w:tcPr>
          <w:p w14:paraId="228E5375" w14:textId="0D3732F5" w:rsidR="002C4102" w:rsidRPr="000C36AA" w:rsidRDefault="002C4102" w:rsidP="003A2A75">
            <w:pPr>
              <w:spacing w:line="360" w:lineRule="auto"/>
              <w:rPr>
                <w:sz w:val="24"/>
                <w:szCs w:val="24"/>
              </w:rPr>
            </w:pPr>
            <w:r w:rsidRPr="00004C50">
              <w:t>.777</w:t>
            </w:r>
          </w:p>
        </w:tc>
        <w:tc>
          <w:tcPr>
            <w:tcW w:w="0" w:type="auto"/>
            <w:tcBorders>
              <w:left w:val="nil"/>
              <w:right w:val="nil"/>
            </w:tcBorders>
          </w:tcPr>
          <w:p w14:paraId="7239A97D" w14:textId="19AA92C2" w:rsidR="002C4102" w:rsidRPr="000C36AA" w:rsidRDefault="002C4102" w:rsidP="003A2A75">
            <w:pPr>
              <w:spacing w:line="360" w:lineRule="auto"/>
              <w:rPr>
                <w:sz w:val="24"/>
                <w:szCs w:val="24"/>
              </w:rPr>
            </w:pPr>
            <w:r w:rsidRPr="00004C50">
              <w:t>-.47, .35</w:t>
            </w:r>
          </w:p>
        </w:tc>
      </w:tr>
      <w:tr w:rsidR="002C4102" w:rsidRPr="000C36AA" w14:paraId="0A988CC2" w14:textId="77777777" w:rsidTr="003148AD">
        <w:tc>
          <w:tcPr>
            <w:tcW w:w="0" w:type="auto"/>
            <w:vMerge/>
            <w:tcBorders>
              <w:left w:val="nil"/>
              <w:right w:val="nil"/>
            </w:tcBorders>
          </w:tcPr>
          <w:p w14:paraId="58BF75AA" w14:textId="77777777"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4411E4C8" w14:textId="3EE8A775" w:rsidR="002C4102" w:rsidRPr="004C51E3" w:rsidRDefault="002C4102" w:rsidP="003A2A75">
            <w:pPr>
              <w:spacing w:line="360" w:lineRule="auto"/>
              <w:rPr>
                <w:b/>
                <w:sz w:val="24"/>
                <w:szCs w:val="24"/>
              </w:rPr>
            </w:pPr>
            <w:r w:rsidRPr="000F210E">
              <w:rPr>
                <w:b/>
                <w:sz w:val="24"/>
                <w:szCs w:val="24"/>
              </w:rPr>
              <w:t>Education x Vignette Type x Pol Ideology</w:t>
            </w:r>
          </w:p>
        </w:tc>
        <w:tc>
          <w:tcPr>
            <w:tcW w:w="0" w:type="auto"/>
            <w:tcBorders>
              <w:top w:val="single" w:sz="4" w:space="0" w:color="auto"/>
              <w:left w:val="nil"/>
              <w:bottom w:val="single" w:sz="4" w:space="0" w:color="auto"/>
              <w:right w:val="nil"/>
            </w:tcBorders>
          </w:tcPr>
          <w:p w14:paraId="7D82A751" w14:textId="3FCCE755" w:rsidR="002C4102" w:rsidRPr="000C36AA" w:rsidRDefault="002C4102" w:rsidP="003A2A75">
            <w:pPr>
              <w:spacing w:line="360" w:lineRule="auto"/>
              <w:rPr>
                <w:sz w:val="24"/>
                <w:szCs w:val="24"/>
              </w:rPr>
            </w:pPr>
            <w:r w:rsidRPr="00004C50">
              <w:t>-.03</w:t>
            </w:r>
          </w:p>
        </w:tc>
        <w:tc>
          <w:tcPr>
            <w:tcW w:w="0" w:type="auto"/>
            <w:tcBorders>
              <w:top w:val="single" w:sz="4" w:space="0" w:color="auto"/>
              <w:left w:val="nil"/>
              <w:bottom w:val="single" w:sz="4" w:space="0" w:color="auto"/>
              <w:right w:val="nil"/>
            </w:tcBorders>
          </w:tcPr>
          <w:p w14:paraId="1859C664" w14:textId="32D36CF7" w:rsidR="002C4102" w:rsidRPr="000C36AA" w:rsidRDefault="002C4102" w:rsidP="003A2A75">
            <w:pPr>
              <w:spacing w:line="360" w:lineRule="auto"/>
              <w:rPr>
                <w:sz w:val="24"/>
                <w:szCs w:val="24"/>
              </w:rPr>
            </w:pPr>
            <w:r w:rsidRPr="00004C50">
              <w:t>.15</w:t>
            </w:r>
          </w:p>
        </w:tc>
        <w:tc>
          <w:tcPr>
            <w:tcW w:w="0" w:type="auto"/>
            <w:tcBorders>
              <w:top w:val="single" w:sz="4" w:space="0" w:color="auto"/>
              <w:left w:val="nil"/>
              <w:bottom w:val="single" w:sz="4" w:space="0" w:color="auto"/>
              <w:right w:val="nil"/>
            </w:tcBorders>
          </w:tcPr>
          <w:p w14:paraId="471C9676" w14:textId="74080556" w:rsidR="002C4102" w:rsidRPr="000C36AA" w:rsidRDefault="002C4102" w:rsidP="003A2A75">
            <w:pPr>
              <w:spacing w:line="360" w:lineRule="auto"/>
              <w:rPr>
                <w:sz w:val="24"/>
                <w:szCs w:val="24"/>
              </w:rPr>
            </w:pPr>
            <w:r w:rsidRPr="00004C50">
              <w:t>-.034</w:t>
            </w:r>
          </w:p>
        </w:tc>
        <w:tc>
          <w:tcPr>
            <w:tcW w:w="0" w:type="auto"/>
            <w:tcBorders>
              <w:top w:val="single" w:sz="4" w:space="0" w:color="auto"/>
              <w:left w:val="nil"/>
              <w:bottom w:val="single" w:sz="4" w:space="0" w:color="auto"/>
              <w:right w:val="nil"/>
            </w:tcBorders>
          </w:tcPr>
          <w:p w14:paraId="2EC5062F" w14:textId="72C1AAA0" w:rsidR="002C4102" w:rsidRPr="000C36AA" w:rsidRDefault="002C4102" w:rsidP="003A2A75">
            <w:pPr>
              <w:spacing w:line="360" w:lineRule="auto"/>
              <w:rPr>
                <w:sz w:val="24"/>
                <w:szCs w:val="24"/>
              </w:rPr>
            </w:pPr>
            <w:r w:rsidRPr="00004C50">
              <w:t>.836</w:t>
            </w:r>
          </w:p>
        </w:tc>
        <w:tc>
          <w:tcPr>
            <w:tcW w:w="0" w:type="auto"/>
            <w:tcBorders>
              <w:left w:val="nil"/>
              <w:right w:val="nil"/>
            </w:tcBorders>
          </w:tcPr>
          <w:p w14:paraId="4938731C" w14:textId="0ABBBC08" w:rsidR="002C4102" w:rsidRPr="000C36AA" w:rsidRDefault="002C4102" w:rsidP="003A2A75">
            <w:pPr>
              <w:spacing w:line="360" w:lineRule="auto"/>
              <w:rPr>
                <w:sz w:val="24"/>
                <w:szCs w:val="24"/>
              </w:rPr>
            </w:pPr>
            <w:r w:rsidRPr="00004C50">
              <w:t>-.32, .26</w:t>
            </w:r>
          </w:p>
        </w:tc>
      </w:tr>
      <w:tr w:rsidR="002C4102" w:rsidRPr="000C36AA" w14:paraId="071F9AA7" w14:textId="77777777" w:rsidTr="003148AD">
        <w:tc>
          <w:tcPr>
            <w:tcW w:w="0" w:type="auto"/>
            <w:vMerge/>
            <w:tcBorders>
              <w:left w:val="nil"/>
              <w:right w:val="nil"/>
            </w:tcBorders>
          </w:tcPr>
          <w:p w14:paraId="179CC2F9" w14:textId="77777777"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73F0947C" w14:textId="353BE1F5" w:rsidR="002C4102" w:rsidRPr="002E6DA8" w:rsidRDefault="002C4102" w:rsidP="003A2A75">
            <w:pPr>
              <w:spacing w:line="360" w:lineRule="auto"/>
              <w:rPr>
                <w:b/>
                <w:sz w:val="24"/>
                <w:szCs w:val="24"/>
              </w:rPr>
            </w:pPr>
            <w:r w:rsidRPr="000F210E">
              <w:rPr>
                <w:b/>
                <w:sz w:val="24"/>
                <w:szCs w:val="24"/>
              </w:rPr>
              <w:t xml:space="preserve">Education x Bias x FOS Mention </w:t>
            </w:r>
          </w:p>
        </w:tc>
        <w:tc>
          <w:tcPr>
            <w:tcW w:w="0" w:type="auto"/>
            <w:tcBorders>
              <w:top w:val="single" w:sz="4" w:space="0" w:color="auto"/>
              <w:left w:val="nil"/>
              <w:bottom w:val="single" w:sz="4" w:space="0" w:color="auto"/>
              <w:right w:val="nil"/>
            </w:tcBorders>
          </w:tcPr>
          <w:p w14:paraId="6F7D4491" w14:textId="5F2934C7" w:rsidR="002C4102" w:rsidRPr="000C36AA" w:rsidRDefault="002C4102" w:rsidP="003A2A75">
            <w:pPr>
              <w:spacing w:line="360" w:lineRule="auto"/>
              <w:rPr>
                <w:sz w:val="24"/>
                <w:szCs w:val="24"/>
              </w:rPr>
            </w:pPr>
            <w:r w:rsidRPr="00004C50">
              <w:t>-.10</w:t>
            </w:r>
          </w:p>
        </w:tc>
        <w:tc>
          <w:tcPr>
            <w:tcW w:w="0" w:type="auto"/>
            <w:tcBorders>
              <w:top w:val="single" w:sz="4" w:space="0" w:color="auto"/>
              <w:left w:val="nil"/>
              <w:bottom w:val="single" w:sz="4" w:space="0" w:color="auto"/>
              <w:right w:val="nil"/>
            </w:tcBorders>
          </w:tcPr>
          <w:p w14:paraId="33BC61B1" w14:textId="4ADAA722" w:rsidR="002C4102" w:rsidRPr="000C36AA" w:rsidRDefault="002C4102" w:rsidP="003A2A75">
            <w:pPr>
              <w:spacing w:line="360" w:lineRule="auto"/>
              <w:rPr>
                <w:sz w:val="24"/>
                <w:szCs w:val="24"/>
              </w:rPr>
            </w:pPr>
            <w:r w:rsidRPr="00004C50">
              <w:t>.19</w:t>
            </w:r>
          </w:p>
        </w:tc>
        <w:tc>
          <w:tcPr>
            <w:tcW w:w="0" w:type="auto"/>
            <w:tcBorders>
              <w:top w:val="single" w:sz="4" w:space="0" w:color="auto"/>
              <w:left w:val="nil"/>
              <w:bottom w:val="single" w:sz="4" w:space="0" w:color="auto"/>
              <w:right w:val="nil"/>
            </w:tcBorders>
          </w:tcPr>
          <w:p w14:paraId="5CFC963F" w14:textId="414AB252" w:rsidR="002C4102" w:rsidRPr="000C36AA" w:rsidRDefault="002C4102" w:rsidP="003A2A75">
            <w:pPr>
              <w:spacing w:line="360" w:lineRule="auto"/>
              <w:rPr>
                <w:sz w:val="24"/>
                <w:szCs w:val="24"/>
              </w:rPr>
            </w:pPr>
            <w:r w:rsidRPr="00004C50">
              <w:t>-.093</w:t>
            </w:r>
          </w:p>
        </w:tc>
        <w:tc>
          <w:tcPr>
            <w:tcW w:w="0" w:type="auto"/>
            <w:tcBorders>
              <w:top w:val="single" w:sz="4" w:space="0" w:color="auto"/>
              <w:left w:val="nil"/>
              <w:bottom w:val="single" w:sz="4" w:space="0" w:color="auto"/>
              <w:right w:val="nil"/>
            </w:tcBorders>
          </w:tcPr>
          <w:p w14:paraId="611CCBA5" w14:textId="69A7CE00" w:rsidR="002C4102" w:rsidRPr="000C36AA" w:rsidRDefault="002C4102" w:rsidP="003A2A75">
            <w:pPr>
              <w:spacing w:line="360" w:lineRule="auto"/>
              <w:rPr>
                <w:sz w:val="24"/>
                <w:szCs w:val="24"/>
              </w:rPr>
            </w:pPr>
            <w:r w:rsidRPr="00004C50">
              <w:t>.604</w:t>
            </w:r>
          </w:p>
        </w:tc>
        <w:tc>
          <w:tcPr>
            <w:tcW w:w="0" w:type="auto"/>
            <w:tcBorders>
              <w:left w:val="nil"/>
              <w:right w:val="nil"/>
            </w:tcBorders>
          </w:tcPr>
          <w:p w14:paraId="2BE33857" w14:textId="6596CA83" w:rsidR="002C4102" w:rsidRPr="000C36AA" w:rsidRDefault="002C4102" w:rsidP="003A2A75">
            <w:pPr>
              <w:spacing w:line="360" w:lineRule="auto"/>
              <w:rPr>
                <w:sz w:val="24"/>
                <w:szCs w:val="24"/>
              </w:rPr>
            </w:pPr>
            <w:r w:rsidRPr="00004C50">
              <w:t>-.46, .27</w:t>
            </w:r>
          </w:p>
        </w:tc>
      </w:tr>
      <w:tr w:rsidR="002C4102" w:rsidRPr="000C36AA" w14:paraId="7E6DCB23" w14:textId="77777777" w:rsidTr="003148AD">
        <w:tc>
          <w:tcPr>
            <w:tcW w:w="0" w:type="auto"/>
            <w:vMerge/>
            <w:tcBorders>
              <w:left w:val="nil"/>
              <w:right w:val="nil"/>
            </w:tcBorders>
          </w:tcPr>
          <w:p w14:paraId="23DCD864" w14:textId="77777777"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6A663EE1" w14:textId="35A9C06C" w:rsidR="002C4102" w:rsidRPr="002E6DA8" w:rsidRDefault="002C4102" w:rsidP="003A2A75">
            <w:pPr>
              <w:spacing w:line="360" w:lineRule="auto"/>
              <w:rPr>
                <w:b/>
                <w:sz w:val="24"/>
                <w:szCs w:val="24"/>
              </w:rPr>
            </w:pPr>
            <w:r w:rsidRPr="000F210E">
              <w:rPr>
                <w:b/>
                <w:sz w:val="24"/>
                <w:szCs w:val="24"/>
              </w:rPr>
              <w:t xml:space="preserve">Education x FOS Mention x Pol Ideology  </w:t>
            </w:r>
          </w:p>
        </w:tc>
        <w:tc>
          <w:tcPr>
            <w:tcW w:w="0" w:type="auto"/>
            <w:tcBorders>
              <w:top w:val="single" w:sz="4" w:space="0" w:color="auto"/>
              <w:left w:val="nil"/>
              <w:bottom w:val="single" w:sz="4" w:space="0" w:color="auto"/>
              <w:right w:val="nil"/>
            </w:tcBorders>
          </w:tcPr>
          <w:p w14:paraId="6F8733AC" w14:textId="64E3EEBC" w:rsidR="002C4102" w:rsidRPr="000C36AA" w:rsidRDefault="002C4102" w:rsidP="003A2A75">
            <w:pPr>
              <w:spacing w:line="360" w:lineRule="auto"/>
              <w:rPr>
                <w:sz w:val="24"/>
                <w:szCs w:val="24"/>
              </w:rPr>
            </w:pPr>
            <w:r w:rsidRPr="00004C50">
              <w:t>.08</w:t>
            </w:r>
          </w:p>
        </w:tc>
        <w:tc>
          <w:tcPr>
            <w:tcW w:w="0" w:type="auto"/>
            <w:tcBorders>
              <w:top w:val="single" w:sz="4" w:space="0" w:color="auto"/>
              <w:left w:val="nil"/>
              <w:bottom w:val="single" w:sz="4" w:space="0" w:color="auto"/>
              <w:right w:val="nil"/>
            </w:tcBorders>
          </w:tcPr>
          <w:p w14:paraId="30D649F1" w14:textId="174A98C3" w:rsidR="002C4102" w:rsidRPr="000C36AA" w:rsidRDefault="002C4102" w:rsidP="003A2A75">
            <w:pPr>
              <w:spacing w:line="360" w:lineRule="auto"/>
              <w:rPr>
                <w:sz w:val="24"/>
                <w:szCs w:val="24"/>
              </w:rPr>
            </w:pPr>
            <w:r w:rsidRPr="00004C50">
              <w:t>.14</w:t>
            </w:r>
          </w:p>
        </w:tc>
        <w:tc>
          <w:tcPr>
            <w:tcW w:w="0" w:type="auto"/>
            <w:tcBorders>
              <w:top w:val="single" w:sz="4" w:space="0" w:color="auto"/>
              <w:left w:val="nil"/>
              <w:bottom w:val="single" w:sz="4" w:space="0" w:color="auto"/>
              <w:right w:val="nil"/>
            </w:tcBorders>
          </w:tcPr>
          <w:p w14:paraId="27DF7127" w14:textId="23D32AFC" w:rsidR="002C4102" w:rsidRPr="000C36AA" w:rsidRDefault="002C4102" w:rsidP="003A2A75">
            <w:pPr>
              <w:spacing w:line="360" w:lineRule="auto"/>
              <w:rPr>
                <w:sz w:val="24"/>
                <w:szCs w:val="24"/>
              </w:rPr>
            </w:pPr>
            <w:r w:rsidRPr="00004C50">
              <w:t>.105</w:t>
            </w:r>
          </w:p>
        </w:tc>
        <w:tc>
          <w:tcPr>
            <w:tcW w:w="0" w:type="auto"/>
            <w:tcBorders>
              <w:top w:val="single" w:sz="4" w:space="0" w:color="auto"/>
              <w:left w:val="nil"/>
              <w:bottom w:val="single" w:sz="4" w:space="0" w:color="auto"/>
              <w:right w:val="nil"/>
            </w:tcBorders>
          </w:tcPr>
          <w:p w14:paraId="4204AD66" w14:textId="7724DD96" w:rsidR="002C4102" w:rsidRPr="000C36AA" w:rsidRDefault="002C4102" w:rsidP="003A2A75">
            <w:pPr>
              <w:spacing w:line="360" w:lineRule="auto"/>
              <w:rPr>
                <w:sz w:val="24"/>
                <w:szCs w:val="24"/>
              </w:rPr>
            </w:pPr>
            <w:r w:rsidRPr="00004C50">
              <w:t>.565</w:t>
            </w:r>
          </w:p>
        </w:tc>
        <w:tc>
          <w:tcPr>
            <w:tcW w:w="0" w:type="auto"/>
            <w:tcBorders>
              <w:left w:val="nil"/>
              <w:right w:val="nil"/>
            </w:tcBorders>
          </w:tcPr>
          <w:p w14:paraId="70252A85" w14:textId="5C55ADBD" w:rsidR="002C4102" w:rsidRPr="000C36AA" w:rsidRDefault="002C4102" w:rsidP="003A2A75">
            <w:pPr>
              <w:spacing w:line="360" w:lineRule="auto"/>
              <w:rPr>
                <w:sz w:val="24"/>
                <w:szCs w:val="24"/>
              </w:rPr>
            </w:pPr>
            <w:r w:rsidRPr="00004C50">
              <w:t>-.19, .35</w:t>
            </w:r>
          </w:p>
        </w:tc>
      </w:tr>
      <w:tr w:rsidR="002C4102" w:rsidRPr="000C36AA" w14:paraId="1B40D25E" w14:textId="77777777" w:rsidTr="003148AD">
        <w:tc>
          <w:tcPr>
            <w:tcW w:w="0" w:type="auto"/>
            <w:vMerge/>
            <w:tcBorders>
              <w:left w:val="nil"/>
              <w:right w:val="nil"/>
            </w:tcBorders>
          </w:tcPr>
          <w:p w14:paraId="0B5884E1" w14:textId="77777777"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5DEE65E2" w14:textId="75171C51" w:rsidR="002C4102" w:rsidRPr="004C51E3" w:rsidRDefault="002C4102" w:rsidP="003A2A75">
            <w:pPr>
              <w:spacing w:line="360" w:lineRule="auto"/>
              <w:rPr>
                <w:b/>
                <w:sz w:val="24"/>
                <w:szCs w:val="24"/>
              </w:rPr>
            </w:pPr>
            <w:r w:rsidRPr="000F210E">
              <w:rPr>
                <w:b/>
                <w:sz w:val="24"/>
                <w:szCs w:val="24"/>
              </w:rPr>
              <w:t>Education x Bias x Pol Ideology</w:t>
            </w:r>
          </w:p>
        </w:tc>
        <w:tc>
          <w:tcPr>
            <w:tcW w:w="0" w:type="auto"/>
            <w:tcBorders>
              <w:top w:val="single" w:sz="4" w:space="0" w:color="auto"/>
              <w:left w:val="nil"/>
              <w:bottom w:val="single" w:sz="4" w:space="0" w:color="auto"/>
              <w:right w:val="nil"/>
            </w:tcBorders>
          </w:tcPr>
          <w:p w14:paraId="1DC76725" w14:textId="5DF71B60" w:rsidR="002C4102" w:rsidRPr="000C36AA" w:rsidRDefault="002C4102" w:rsidP="003A2A75">
            <w:pPr>
              <w:spacing w:line="360" w:lineRule="auto"/>
              <w:rPr>
                <w:sz w:val="24"/>
                <w:szCs w:val="24"/>
              </w:rPr>
            </w:pPr>
            <w:r w:rsidRPr="00004C50">
              <w:t>.03</w:t>
            </w:r>
          </w:p>
        </w:tc>
        <w:tc>
          <w:tcPr>
            <w:tcW w:w="0" w:type="auto"/>
            <w:tcBorders>
              <w:top w:val="single" w:sz="4" w:space="0" w:color="auto"/>
              <w:left w:val="nil"/>
              <w:bottom w:val="single" w:sz="4" w:space="0" w:color="auto"/>
              <w:right w:val="nil"/>
            </w:tcBorders>
          </w:tcPr>
          <w:p w14:paraId="05CCBA55" w14:textId="6BE22B68" w:rsidR="002C4102" w:rsidRPr="000C36AA" w:rsidRDefault="002C4102" w:rsidP="003A2A75">
            <w:pPr>
              <w:spacing w:line="360" w:lineRule="auto"/>
              <w:rPr>
                <w:sz w:val="24"/>
                <w:szCs w:val="24"/>
              </w:rPr>
            </w:pPr>
            <w:r w:rsidRPr="00004C50">
              <w:t>.07</w:t>
            </w:r>
          </w:p>
        </w:tc>
        <w:tc>
          <w:tcPr>
            <w:tcW w:w="0" w:type="auto"/>
            <w:tcBorders>
              <w:top w:val="single" w:sz="4" w:space="0" w:color="auto"/>
              <w:left w:val="nil"/>
              <w:bottom w:val="single" w:sz="4" w:space="0" w:color="auto"/>
              <w:right w:val="nil"/>
            </w:tcBorders>
          </w:tcPr>
          <w:p w14:paraId="1A14F1B9" w14:textId="5EA82672" w:rsidR="002C4102" w:rsidRPr="000C36AA" w:rsidRDefault="002C4102" w:rsidP="003A2A75">
            <w:pPr>
              <w:spacing w:line="360" w:lineRule="auto"/>
              <w:rPr>
                <w:sz w:val="24"/>
                <w:szCs w:val="24"/>
              </w:rPr>
            </w:pPr>
            <w:r w:rsidRPr="00004C50">
              <w:t>.063</w:t>
            </w:r>
          </w:p>
        </w:tc>
        <w:tc>
          <w:tcPr>
            <w:tcW w:w="0" w:type="auto"/>
            <w:tcBorders>
              <w:top w:val="single" w:sz="4" w:space="0" w:color="auto"/>
              <w:left w:val="nil"/>
              <w:bottom w:val="single" w:sz="4" w:space="0" w:color="auto"/>
              <w:right w:val="nil"/>
            </w:tcBorders>
          </w:tcPr>
          <w:p w14:paraId="308A0B71" w14:textId="73D7D261" w:rsidR="002C4102" w:rsidRPr="000C36AA" w:rsidRDefault="002C4102" w:rsidP="003A2A75">
            <w:pPr>
              <w:spacing w:line="360" w:lineRule="auto"/>
              <w:rPr>
                <w:sz w:val="24"/>
                <w:szCs w:val="24"/>
              </w:rPr>
            </w:pPr>
            <w:r w:rsidRPr="00004C50">
              <w:t>.676</w:t>
            </w:r>
          </w:p>
        </w:tc>
        <w:tc>
          <w:tcPr>
            <w:tcW w:w="0" w:type="auto"/>
            <w:tcBorders>
              <w:left w:val="nil"/>
              <w:right w:val="nil"/>
            </w:tcBorders>
          </w:tcPr>
          <w:p w14:paraId="48E7B991" w14:textId="39AED3D1" w:rsidR="002C4102" w:rsidRPr="000C36AA" w:rsidRDefault="002C4102" w:rsidP="003A2A75">
            <w:pPr>
              <w:spacing w:line="360" w:lineRule="auto"/>
              <w:rPr>
                <w:sz w:val="24"/>
                <w:szCs w:val="24"/>
              </w:rPr>
            </w:pPr>
            <w:r w:rsidRPr="00004C50">
              <w:t>-.10, .16</w:t>
            </w:r>
          </w:p>
        </w:tc>
      </w:tr>
      <w:tr w:rsidR="002C4102" w:rsidRPr="000C36AA" w14:paraId="2D70AE37" w14:textId="77777777" w:rsidTr="003148AD">
        <w:tc>
          <w:tcPr>
            <w:tcW w:w="0" w:type="auto"/>
            <w:vMerge/>
            <w:tcBorders>
              <w:left w:val="nil"/>
              <w:right w:val="nil"/>
            </w:tcBorders>
          </w:tcPr>
          <w:p w14:paraId="24F9E9AC" w14:textId="77777777"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22863DFC" w14:textId="122F9AE4" w:rsidR="002C4102" w:rsidRPr="002E6DA8" w:rsidRDefault="002C4102" w:rsidP="003A2A75">
            <w:pPr>
              <w:spacing w:line="360" w:lineRule="auto"/>
              <w:rPr>
                <w:b/>
                <w:sz w:val="24"/>
                <w:szCs w:val="24"/>
              </w:rPr>
            </w:pPr>
            <w:r w:rsidRPr="000F210E">
              <w:rPr>
                <w:b/>
                <w:sz w:val="24"/>
                <w:szCs w:val="24"/>
              </w:rPr>
              <w:t xml:space="preserve">FOS Mention x Vignette Type x Bias  </w:t>
            </w:r>
          </w:p>
        </w:tc>
        <w:tc>
          <w:tcPr>
            <w:tcW w:w="0" w:type="auto"/>
            <w:tcBorders>
              <w:top w:val="single" w:sz="4" w:space="0" w:color="auto"/>
              <w:left w:val="nil"/>
              <w:bottom w:val="single" w:sz="4" w:space="0" w:color="auto"/>
              <w:right w:val="nil"/>
            </w:tcBorders>
          </w:tcPr>
          <w:p w14:paraId="13049F80" w14:textId="0300C714" w:rsidR="002C4102" w:rsidRPr="000C36AA" w:rsidRDefault="002C4102" w:rsidP="003A2A75">
            <w:pPr>
              <w:spacing w:line="360" w:lineRule="auto"/>
              <w:rPr>
                <w:sz w:val="24"/>
                <w:szCs w:val="24"/>
              </w:rPr>
            </w:pPr>
            <w:r w:rsidRPr="00004C50">
              <w:t>-.28</w:t>
            </w:r>
          </w:p>
        </w:tc>
        <w:tc>
          <w:tcPr>
            <w:tcW w:w="0" w:type="auto"/>
            <w:tcBorders>
              <w:top w:val="single" w:sz="4" w:space="0" w:color="auto"/>
              <w:left w:val="nil"/>
              <w:bottom w:val="single" w:sz="4" w:space="0" w:color="auto"/>
              <w:right w:val="nil"/>
            </w:tcBorders>
          </w:tcPr>
          <w:p w14:paraId="3367B8C2" w14:textId="4FE20F0D" w:rsidR="002C4102" w:rsidRPr="000C36AA" w:rsidRDefault="002C4102" w:rsidP="003A2A75">
            <w:pPr>
              <w:spacing w:line="360" w:lineRule="auto"/>
              <w:rPr>
                <w:sz w:val="24"/>
                <w:szCs w:val="24"/>
              </w:rPr>
            </w:pPr>
            <w:r w:rsidRPr="00004C50">
              <w:t>.37</w:t>
            </w:r>
          </w:p>
        </w:tc>
        <w:tc>
          <w:tcPr>
            <w:tcW w:w="0" w:type="auto"/>
            <w:tcBorders>
              <w:top w:val="single" w:sz="4" w:space="0" w:color="auto"/>
              <w:left w:val="nil"/>
              <w:bottom w:val="single" w:sz="4" w:space="0" w:color="auto"/>
              <w:right w:val="nil"/>
            </w:tcBorders>
          </w:tcPr>
          <w:p w14:paraId="2D27BA5A" w14:textId="2E6835D3" w:rsidR="002C4102" w:rsidRPr="000C36AA" w:rsidRDefault="002C4102" w:rsidP="003A2A75">
            <w:pPr>
              <w:spacing w:line="360" w:lineRule="auto"/>
              <w:rPr>
                <w:sz w:val="24"/>
                <w:szCs w:val="24"/>
              </w:rPr>
            </w:pPr>
            <w:r w:rsidRPr="00004C50">
              <w:t>-.123</w:t>
            </w:r>
          </w:p>
        </w:tc>
        <w:tc>
          <w:tcPr>
            <w:tcW w:w="0" w:type="auto"/>
            <w:tcBorders>
              <w:top w:val="single" w:sz="4" w:space="0" w:color="auto"/>
              <w:left w:val="nil"/>
              <w:bottom w:val="single" w:sz="4" w:space="0" w:color="auto"/>
              <w:right w:val="nil"/>
            </w:tcBorders>
          </w:tcPr>
          <w:p w14:paraId="6824DA4C" w14:textId="6EE5B0CC" w:rsidR="002C4102" w:rsidRPr="000C36AA" w:rsidRDefault="002C4102" w:rsidP="003A2A75">
            <w:pPr>
              <w:spacing w:line="360" w:lineRule="auto"/>
              <w:rPr>
                <w:sz w:val="24"/>
                <w:szCs w:val="24"/>
              </w:rPr>
            </w:pPr>
            <w:r w:rsidRPr="00004C50">
              <w:t>.450</w:t>
            </w:r>
          </w:p>
        </w:tc>
        <w:tc>
          <w:tcPr>
            <w:tcW w:w="0" w:type="auto"/>
            <w:tcBorders>
              <w:left w:val="nil"/>
              <w:right w:val="nil"/>
            </w:tcBorders>
          </w:tcPr>
          <w:p w14:paraId="772F9D5C" w14:textId="7CBC7772" w:rsidR="002C4102" w:rsidRPr="000C36AA" w:rsidRDefault="002C4102" w:rsidP="003A2A75">
            <w:pPr>
              <w:spacing w:line="360" w:lineRule="auto"/>
              <w:rPr>
                <w:sz w:val="24"/>
                <w:szCs w:val="24"/>
              </w:rPr>
            </w:pPr>
            <w:r w:rsidRPr="00004C50">
              <w:t>-1.01, .45</w:t>
            </w:r>
          </w:p>
        </w:tc>
      </w:tr>
      <w:tr w:rsidR="002C4102" w:rsidRPr="000C36AA" w14:paraId="38A564F3" w14:textId="77777777" w:rsidTr="003148AD">
        <w:tc>
          <w:tcPr>
            <w:tcW w:w="0" w:type="auto"/>
            <w:vMerge/>
            <w:tcBorders>
              <w:left w:val="nil"/>
              <w:right w:val="nil"/>
            </w:tcBorders>
          </w:tcPr>
          <w:p w14:paraId="2B837D9A" w14:textId="77777777"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6E764B2C" w14:textId="45750BDB" w:rsidR="002C4102" w:rsidRPr="002E6DA8" w:rsidRDefault="002C4102" w:rsidP="003A2A75">
            <w:pPr>
              <w:spacing w:line="360" w:lineRule="auto"/>
              <w:rPr>
                <w:b/>
                <w:sz w:val="24"/>
                <w:szCs w:val="24"/>
              </w:rPr>
            </w:pPr>
            <w:r w:rsidRPr="000F210E">
              <w:rPr>
                <w:b/>
                <w:sz w:val="24"/>
                <w:szCs w:val="24"/>
              </w:rPr>
              <w:t xml:space="preserve">FOS Mention x Vignette Type x Pol Ideology  </w:t>
            </w:r>
          </w:p>
        </w:tc>
        <w:tc>
          <w:tcPr>
            <w:tcW w:w="0" w:type="auto"/>
            <w:tcBorders>
              <w:top w:val="single" w:sz="4" w:space="0" w:color="auto"/>
              <w:left w:val="nil"/>
              <w:bottom w:val="single" w:sz="4" w:space="0" w:color="auto"/>
              <w:right w:val="nil"/>
            </w:tcBorders>
          </w:tcPr>
          <w:p w14:paraId="4B2EB9BD" w14:textId="653F3BA2" w:rsidR="002C4102" w:rsidRPr="000C36AA" w:rsidRDefault="002C4102" w:rsidP="003A2A75">
            <w:pPr>
              <w:spacing w:line="360" w:lineRule="auto"/>
              <w:rPr>
                <w:sz w:val="24"/>
                <w:szCs w:val="24"/>
              </w:rPr>
            </w:pPr>
            <w:r w:rsidRPr="00004C50">
              <w:t>.69</w:t>
            </w:r>
          </w:p>
        </w:tc>
        <w:tc>
          <w:tcPr>
            <w:tcW w:w="0" w:type="auto"/>
            <w:tcBorders>
              <w:top w:val="single" w:sz="4" w:space="0" w:color="auto"/>
              <w:left w:val="nil"/>
              <w:bottom w:val="single" w:sz="4" w:space="0" w:color="auto"/>
              <w:right w:val="nil"/>
            </w:tcBorders>
          </w:tcPr>
          <w:p w14:paraId="5A987115" w14:textId="45DFB35B" w:rsidR="002C4102" w:rsidRPr="000C36AA" w:rsidRDefault="002C4102" w:rsidP="003A2A75">
            <w:pPr>
              <w:spacing w:line="360" w:lineRule="auto"/>
              <w:rPr>
                <w:sz w:val="24"/>
                <w:szCs w:val="24"/>
              </w:rPr>
            </w:pPr>
            <w:r w:rsidRPr="00004C50">
              <w:t>.26</w:t>
            </w:r>
          </w:p>
        </w:tc>
        <w:tc>
          <w:tcPr>
            <w:tcW w:w="0" w:type="auto"/>
            <w:tcBorders>
              <w:top w:val="single" w:sz="4" w:space="0" w:color="auto"/>
              <w:left w:val="nil"/>
              <w:bottom w:val="single" w:sz="4" w:space="0" w:color="auto"/>
              <w:right w:val="nil"/>
            </w:tcBorders>
          </w:tcPr>
          <w:p w14:paraId="25372246" w14:textId="31F08D6A" w:rsidR="002C4102" w:rsidRPr="000C36AA" w:rsidRDefault="002C4102" w:rsidP="003A2A75">
            <w:pPr>
              <w:spacing w:line="360" w:lineRule="auto"/>
              <w:rPr>
                <w:sz w:val="24"/>
                <w:szCs w:val="24"/>
              </w:rPr>
            </w:pPr>
            <w:r w:rsidRPr="00004C50">
              <w:t>.419</w:t>
            </w:r>
          </w:p>
        </w:tc>
        <w:tc>
          <w:tcPr>
            <w:tcW w:w="0" w:type="auto"/>
            <w:tcBorders>
              <w:top w:val="single" w:sz="4" w:space="0" w:color="auto"/>
              <w:left w:val="nil"/>
              <w:bottom w:val="single" w:sz="4" w:space="0" w:color="auto"/>
              <w:right w:val="nil"/>
            </w:tcBorders>
          </w:tcPr>
          <w:p w14:paraId="4F2AA3A2" w14:textId="746DEFCD" w:rsidR="002C4102" w:rsidRPr="000C36AA" w:rsidRDefault="002C4102" w:rsidP="003A2A75">
            <w:pPr>
              <w:spacing w:line="360" w:lineRule="auto"/>
              <w:rPr>
                <w:sz w:val="24"/>
                <w:szCs w:val="24"/>
              </w:rPr>
            </w:pPr>
            <w:r w:rsidRPr="00004C50">
              <w:t>.007</w:t>
            </w:r>
          </w:p>
        </w:tc>
        <w:tc>
          <w:tcPr>
            <w:tcW w:w="0" w:type="auto"/>
            <w:tcBorders>
              <w:left w:val="nil"/>
              <w:right w:val="nil"/>
            </w:tcBorders>
          </w:tcPr>
          <w:p w14:paraId="07E22A33" w14:textId="38957293" w:rsidR="002C4102" w:rsidRPr="000C36AA" w:rsidRDefault="002C4102" w:rsidP="003A2A75">
            <w:pPr>
              <w:spacing w:line="360" w:lineRule="auto"/>
              <w:rPr>
                <w:sz w:val="24"/>
                <w:szCs w:val="24"/>
              </w:rPr>
            </w:pPr>
            <w:r w:rsidRPr="00004C50">
              <w:t>.19, 1.20</w:t>
            </w:r>
          </w:p>
        </w:tc>
      </w:tr>
      <w:tr w:rsidR="002C4102" w:rsidRPr="000C36AA" w14:paraId="7D19F1C6" w14:textId="77777777" w:rsidTr="003148AD">
        <w:tc>
          <w:tcPr>
            <w:tcW w:w="0" w:type="auto"/>
            <w:vMerge/>
            <w:tcBorders>
              <w:left w:val="nil"/>
              <w:right w:val="nil"/>
            </w:tcBorders>
          </w:tcPr>
          <w:p w14:paraId="650EE3AD" w14:textId="77777777"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0741597D" w14:textId="6AD1A8F0" w:rsidR="002C4102" w:rsidRPr="002E6DA8" w:rsidRDefault="002C4102" w:rsidP="003A2A75">
            <w:pPr>
              <w:spacing w:line="360" w:lineRule="auto"/>
              <w:rPr>
                <w:b/>
                <w:sz w:val="24"/>
                <w:szCs w:val="24"/>
              </w:rPr>
            </w:pPr>
            <w:r w:rsidRPr="000F210E">
              <w:rPr>
                <w:b/>
                <w:sz w:val="24"/>
                <w:szCs w:val="24"/>
              </w:rPr>
              <w:t xml:space="preserve">FOS Mention x Bias x Pol Ideology  </w:t>
            </w:r>
          </w:p>
        </w:tc>
        <w:tc>
          <w:tcPr>
            <w:tcW w:w="0" w:type="auto"/>
            <w:tcBorders>
              <w:top w:val="single" w:sz="4" w:space="0" w:color="auto"/>
              <w:left w:val="nil"/>
              <w:bottom w:val="single" w:sz="4" w:space="0" w:color="auto"/>
              <w:right w:val="nil"/>
            </w:tcBorders>
          </w:tcPr>
          <w:p w14:paraId="7112CAA0" w14:textId="585948D8" w:rsidR="002C4102" w:rsidRPr="000C36AA" w:rsidRDefault="002C4102" w:rsidP="003A2A75">
            <w:pPr>
              <w:spacing w:line="360" w:lineRule="auto"/>
              <w:rPr>
                <w:sz w:val="24"/>
                <w:szCs w:val="24"/>
              </w:rPr>
            </w:pPr>
            <w:r w:rsidRPr="00004C50">
              <w:t>.25</w:t>
            </w:r>
          </w:p>
        </w:tc>
        <w:tc>
          <w:tcPr>
            <w:tcW w:w="0" w:type="auto"/>
            <w:tcBorders>
              <w:top w:val="single" w:sz="4" w:space="0" w:color="auto"/>
              <w:left w:val="nil"/>
              <w:bottom w:val="single" w:sz="4" w:space="0" w:color="auto"/>
              <w:right w:val="nil"/>
            </w:tcBorders>
          </w:tcPr>
          <w:p w14:paraId="78F4617F" w14:textId="744C5F55" w:rsidR="002C4102" w:rsidRPr="000C36AA" w:rsidRDefault="002C4102" w:rsidP="003A2A75">
            <w:pPr>
              <w:spacing w:line="360" w:lineRule="auto"/>
              <w:rPr>
                <w:sz w:val="24"/>
                <w:szCs w:val="24"/>
              </w:rPr>
            </w:pPr>
            <w:r w:rsidRPr="00004C50">
              <w:t>.14</w:t>
            </w:r>
          </w:p>
        </w:tc>
        <w:tc>
          <w:tcPr>
            <w:tcW w:w="0" w:type="auto"/>
            <w:tcBorders>
              <w:top w:val="single" w:sz="4" w:space="0" w:color="auto"/>
              <w:left w:val="nil"/>
              <w:bottom w:val="single" w:sz="4" w:space="0" w:color="auto"/>
              <w:right w:val="nil"/>
            </w:tcBorders>
          </w:tcPr>
          <w:p w14:paraId="524D2B43" w14:textId="30F22A0E" w:rsidR="002C4102" w:rsidRPr="000C36AA" w:rsidRDefault="002C4102" w:rsidP="003A2A75">
            <w:pPr>
              <w:spacing w:line="360" w:lineRule="auto"/>
              <w:rPr>
                <w:sz w:val="24"/>
                <w:szCs w:val="24"/>
              </w:rPr>
            </w:pPr>
            <w:r w:rsidRPr="00004C50">
              <w:t>.257</w:t>
            </w:r>
          </w:p>
        </w:tc>
        <w:tc>
          <w:tcPr>
            <w:tcW w:w="0" w:type="auto"/>
            <w:tcBorders>
              <w:top w:val="single" w:sz="4" w:space="0" w:color="auto"/>
              <w:left w:val="nil"/>
              <w:bottom w:val="single" w:sz="4" w:space="0" w:color="auto"/>
              <w:right w:val="nil"/>
            </w:tcBorders>
          </w:tcPr>
          <w:p w14:paraId="7581995B" w14:textId="55441D66" w:rsidR="002C4102" w:rsidRPr="000C36AA" w:rsidRDefault="002C4102" w:rsidP="003A2A75">
            <w:pPr>
              <w:spacing w:line="360" w:lineRule="auto"/>
              <w:rPr>
                <w:sz w:val="24"/>
                <w:szCs w:val="24"/>
              </w:rPr>
            </w:pPr>
            <w:r w:rsidRPr="00004C50">
              <w:t>.078</w:t>
            </w:r>
          </w:p>
        </w:tc>
        <w:tc>
          <w:tcPr>
            <w:tcW w:w="0" w:type="auto"/>
            <w:tcBorders>
              <w:left w:val="nil"/>
              <w:right w:val="nil"/>
            </w:tcBorders>
          </w:tcPr>
          <w:p w14:paraId="082DC19D" w14:textId="3128A261" w:rsidR="002C4102" w:rsidRPr="000C36AA" w:rsidRDefault="002C4102" w:rsidP="003A2A75">
            <w:pPr>
              <w:spacing w:line="360" w:lineRule="auto"/>
              <w:rPr>
                <w:sz w:val="24"/>
                <w:szCs w:val="24"/>
              </w:rPr>
            </w:pPr>
            <w:r w:rsidRPr="00004C50">
              <w:t>-.03, .52</w:t>
            </w:r>
          </w:p>
        </w:tc>
      </w:tr>
      <w:tr w:rsidR="002C4102" w:rsidRPr="000C36AA" w14:paraId="1C7C192D" w14:textId="77777777" w:rsidTr="003148AD">
        <w:tc>
          <w:tcPr>
            <w:tcW w:w="0" w:type="auto"/>
            <w:vMerge/>
            <w:tcBorders>
              <w:left w:val="nil"/>
              <w:right w:val="nil"/>
            </w:tcBorders>
          </w:tcPr>
          <w:p w14:paraId="6B4FCB29" w14:textId="77777777"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6F31D615" w14:textId="3DA22EC4" w:rsidR="002C4102" w:rsidRPr="004C51E3" w:rsidRDefault="002C4102" w:rsidP="003A2A75">
            <w:pPr>
              <w:spacing w:line="360" w:lineRule="auto"/>
              <w:rPr>
                <w:b/>
                <w:sz w:val="24"/>
                <w:szCs w:val="24"/>
              </w:rPr>
            </w:pPr>
            <w:r w:rsidRPr="000F210E">
              <w:rPr>
                <w:b/>
                <w:sz w:val="24"/>
                <w:szCs w:val="24"/>
              </w:rPr>
              <w:t>FOS Mention x Education x Vignette Type</w:t>
            </w:r>
          </w:p>
        </w:tc>
        <w:tc>
          <w:tcPr>
            <w:tcW w:w="0" w:type="auto"/>
            <w:tcBorders>
              <w:top w:val="single" w:sz="4" w:space="0" w:color="auto"/>
              <w:left w:val="nil"/>
              <w:bottom w:val="single" w:sz="4" w:space="0" w:color="auto"/>
              <w:right w:val="nil"/>
            </w:tcBorders>
          </w:tcPr>
          <w:p w14:paraId="65EEDCF0" w14:textId="7EEA3249" w:rsidR="002C4102" w:rsidRPr="000C36AA" w:rsidRDefault="002C4102" w:rsidP="003A2A75">
            <w:pPr>
              <w:spacing w:line="360" w:lineRule="auto"/>
              <w:rPr>
                <w:sz w:val="24"/>
                <w:szCs w:val="24"/>
              </w:rPr>
            </w:pPr>
            <w:r w:rsidRPr="00004C50">
              <w:t>.19</w:t>
            </w:r>
          </w:p>
        </w:tc>
        <w:tc>
          <w:tcPr>
            <w:tcW w:w="0" w:type="auto"/>
            <w:tcBorders>
              <w:top w:val="single" w:sz="4" w:space="0" w:color="auto"/>
              <w:left w:val="nil"/>
              <w:bottom w:val="single" w:sz="4" w:space="0" w:color="auto"/>
              <w:right w:val="nil"/>
            </w:tcBorders>
          </w:tcPr>
          <w:p w14:paraId="179EC007" w14:textId="79980C8F" w:rsidR="002C4102" w:rsidRPr="000C36AA" w:rsidRDefault="002C4102" w:rsidP="003A2A75">
            <w:pPr>
              <w:spacing w:line="360" w:lineRule="auto"/>
              <w:rPr>
                <w:sz w:val="24"/>
                <w:szCs w:val="24"/>
              </w:rPr>
            </w:pPr>
            <w:r w:rsidRPr="00004C50">
              <w:t>.26</w:t>
            </w:r>
          </w:p>
        </w:tc>
        <w:tc>
          <w:tcPr>
            <w:tcW w:w="0" w:type="auto"/>
            <w:tcBorders>
              <w:top w:val="single" w:sz="4" w:space="0" w:color="auto"/>
              <w:left w:val="nil"/>
              <w:bottom w:val="single" w:sz="4" w:space="0" w:color="auto"/>
              <w:right w:val="nil"/>
            </w:tcBorders>
          </w:tcPr>
          <w:p w14:paraId="4039820B" w14:textId="5926B578" w:rsidR="002C4102" w:rsidRPr="000C36AA" w:rsidRDefault="002C4102" w:rsidP="003A2A75">
            <w:pPr>
              <w:spacing w:line="360" w:lineRule="auto"/>
              <w:rPr>
                <w:sz w:val="24"/>
                <w:szCs w:val="24"/>
              </w:rPr>
            </w:pPr>
            <w:r w:rsidRPr="00004C50">
              <w:t>.105</w:t>
            </w:r>
          </w:p>
        </w:tc>
        <w:tc>
          <w:tcPr>
            <w:tcW w:w="0" w:type="auto"/>
            <w:tcBorders>
              <w:top w:val="single" w:sz="4" w:space="0" w:color="auto"/>
              <w:left w:val="nil"/>
              <w:bottom w:val="single" w:sz="4" w:space="0" w:color="auto"/>
              <w:right w:val="nil"/>
            </w:tcBorders>
          </w:tcPr>
          <w:p w14:paraId="793EADFE" w14:textId="3D0CAF9C" w:rsidR="002C4102" w:rsidRPr="000C36AA" w:rsidRDefault="002C4102" w:rsidP="003A2A75">
            <w:pPr>
              <w:spacing w:line="360" w:lineRule="auto"/>
              <w:rPr>
                <w:sz w:val="24"/>
                <w:szCs w:val="24"/>
              </w:rPr>
            </w:pPr>
            <w:r w:rsidRPr="00004C50">
              <w:t>.475</w:t>
            </w:r>
          </w:p>
        </w:tc>
        <w:tc>
          <w:tcPr>
            <w:tcW w:w="0" w:type="auto"/>
            <w:tcBorders>
              <w:left w:val="nil"/>
              <w:right w:val="nil"/>
            </w:tcBorders>
          </w:tcPr>
          <w:p w14:paraId="382687B0" w14:textId="2AB9C68B" w:rsidR="002C4102" w:rsidRPr="000C36AA" w:rsidRDefault="002C4102" w:rsidP="003A2A75">
            <w:pPr>
              <w:spacing w:line="360" w:lineRule="auto"/>
              <w:rPr>
                <w:sz w:val="24"/>
                <w:szCs w:val="24"/>
              </w:rPr>
            </w:pPr>
            <w:r w:rsidRPr="00004C50">
              <w:t>-.33, .70</w:t>
            </w:r>
          </w:p>
        </w:tc>
      </w:tr>
      <w:tr w:rsidR="002C4102" w:rsidRPr="000C36AA" w14:paraId="0DCD377D" w14:textId="77777777" w:rsidTr="003148AD">
        <w:tc>
          <w:tcPr>
            <w:tcW w:w="0" w:type="auto"/>
            <w:vMerge/>
            <w:tcBorders>
              <w:left w:val="nil"/>
              <w:right w:val="nil"/>
            </w:tcBorders>
          </w:tcPr>
          <w:p w14:paraId="3AC0C7F1" w14:textId="77777777"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10C33E20" w14:textId="69DDF251" w:rsidR="002C4102" w:rsidRPr="002E6DA8" w:rsidRDefault="002C4102" w:rsidP="003A2A75">
            <w:pPr>
              <w:spacing w:line="360" w:lineRule="auto"/>
              <w:rPr>
                <w:b/>
                <w:sz w:val="24"/>
                <w:szCs w:val="24"/>
              </w:rPr>
            </w:pPr>
            <w:r w:rsidRPr="004C51E3">
              <w:rPr>
                <w:b/>
                <w:sz w:val="24"/>
                <w:szCs w:val="24"/>
              </w:rPr>
              <w:t>Edu</w:t>
            </w:r>
            <w:r w:rsidRPr="00A600F3">
              <w:rPr>
                <w:b/>
                <w:sz w:val="24"/>
                <w:szCs w:val="24"/>
              </w:rPr>
              <w:t xml:space="preserve"> </w:t>
            </w:r>
            <w:r w:rsidRPr="004C51E3">
              <w:rPr>
                <w:b/>
                <w:sz w:val="24"/>
                <w:szCs w:val="24"/>
              </w:rPr>
              <w:t>x</w:t>
            </w:r>
            <w:r w:rsidRPr="00A600F3">
              <w:rPr>
                <w:b/>
                <w:sz w:val="24"/>
                <w:szCs w:val="24"/>
              </w:rPr>
              <w:t xml:space="preserve"> </w:t>
            </w:r>
            <w:r w:rsidRPr="004C51E3">
              <w:rPr>
                <w:b/>
                <w:sz w:val="24"/>
                <w:szCs w:val="24"/>
              </w:rPr>
              <w:t>Vig</w:t>
            </w:r>
            <w:r w:rsidRPr="00A600F3">
              <w:rPr>
                <w:b/>
                <w:sz w:val="24"/>
                <w:szCs w:val="24"/>
              </w:rPr>
              <w:t xml:space="preserve">. Type </w:t>
            </w:r>
            <w:r w:rsidRPr="004C51E3">
              <w:rPr>
                <w:b/>
                <w:sz w:val="24"/>
                <w:szCs w:val="24"/>
              </w:rPr>
              <w:t>x</w:t>
            </w:r>
            <w:r w:rsidRPr="00A600F3">
              <w:rPr>
                <w:b/>
                <w:sz w:val="24"/>
                <w:szCs w:val="24"/>
              </w:rPr>
              <w:t xml:space="preserve"> Bias </w:t>
            </w:r>
            <w:r w:rsidRPr="004C51E3">
              <w:rPr>
                <w:b/>
                <w:sz w:val="24"/>
                <w:szCs w:val="24"/>
              </w:rPr>
              <w:t>x</w:t>
            </w:r>
            <w:r w:rsidRPr="00A600F3">
              <w:rPr>
                <w:b/>
                <w:sz w:val="24"/>
                <w:szCs w:val="24"/>
              </w:rPr>
              <w:t xml:space="preserve"> </w:t>
            </w:r>
            <w:r w:rsidRPr="004C51E3">
              <w:rPr>
                <w:b/>
                <w:sz w:val="24"/>
                <w:szCs w:val="24"/>
              </w:rPr>
              <w:t>FOS</w:t>
            </w:r>
            <w:r w:rsidRPr="00A600F3">
              <w:rPr>
                <w:b/>
                <w:sz w:val="24"/>
                <w:szCs w:val="24"/>
              </w:rPr>
              <w:t xml:space="preserve"> </w:t>
            </w:r>
            <w:r w:rsidRPr="004C51E3">
              <w:rPr>
                <w:b/>
                <w:sz w:val="24"/>
                <w:szCs w:val="24"/>
              </w:rPr>
              <w:t xml:space="preserve">Mention </w:t>
            </w:r>
          </w:p>
        </w:tc>
        <w:tc>
          <w:tcPr>
            <w:tcW w:w="0" w:type="auto"/>
            <w:tcBorders>
              <w:top w:val="single" w:sz="4" w:space="0" w:color="auto"/>
              <w:left w:val="nil"/>
              <w:bottom w:val="single" w:sz="4" w:space="0" w:color="auto"/>
              <w:right w:val="nil"/>
            </w:tcBorders>
          </w:tcPr>
          <w:p w14:paraId="2D330660" w14:textId="3402984A" w:rsidR="002C4102" w:rsidRPr="000C36AA" w:rsidRDefault="002C4102" w:rsidP="003A2A75">
            <w:pPr>
              <w:spacing w:line="360" w:lineRule="auto"/>
              <w:rPr>
                <w:sz w:val="24"/>
                <w:szCs w:val="24"/>
              </w:rPr>
            </w:pPr>
            <w:r w:rsidRPr="00004C50">
              <w:t>.10</w:t>
            </w:r>
          </w:p>
        </w:tc>
        <w:tc>
          <w:tcPr>
            <w:tcW w:w="0" w:type="auto"/>
            <w:tcBorders>
              <w:top w:val="single" w:sz="4" w:space="0" w:color="auto"/>
              <w:left w:val="nil"/>
              <w:bottom w:val="single" w:sz="4" w:space="0" w:color="auto"/>
              <w:right w:val="nil"/>
            </w:tcBorders>
          </w:tcPr>
          <w:p w14:paraId="198865EC" w14:textId="629927E5" w:rsidR="002C4102" w:rsidRPr="000C36AA" w:rsidRDefault="002C4102" w:rsidP="003A2A75">
            <w:pPr>
              <w:spacing w:line="360" w:lineRule="auto"/>
              <w:rPr>
                <w:sz w:val="24"/>
                <w:szCs w:val="24"/>
              </w:rPr>
            </w:pPr>
            <w:r w:rsidRPr="00004C50">
              <w:t>.27</w:t>
            </w:r>
          </w:p>
        </w:tc>
        <w:tc>
          <w:tcPr>
            <w:tcW w:w="0" w:type="auto"/>
            <w:tcBorders>
              <w:top w:val="single" w:sz="4" w:space="0" w:color="auto"/>
              <w:left w:val="nil"/>
              <w:bottom w:val="single" w:sz="4" w:space="0" w:color="auto"/>
              <w:right w:val="nil"/>
            </w:tcBorders>
          </w:tcPr>
          <w:p w14:paraId="20BAC86E" w14:textId="289C744E" w:rsidR="002C4102" w:rsidRPr="000C36AA" w:rsidRDefault="002C4102" w:rsidP="003A2A75">
            <w:pPr>
              <w:spacing w:line="360" w:lineRule="auto"/>
              <w:rPr>
                <w:sz w:val="24"/>
                <w:szCs w:val="24"/>
              </w:rPr>
            </w:pPr>
            <w:r w:rsidRPr="00004C50">
              <w:t>.059</w:t>
            </w:r>
          </w:p>
        </w:tc>
        <w:tc>
          <w:tcPr>
            <w:tcW w:w="0" w:type="auto"/>
            <w:tcBorders>
              <w:top w:val="single" w:sz="4" w:space="0" w:color="auto"/>
              <w:left w:val="nil"/>
              <w:bottom w:val="single" w:sz="4" w:space="0" w:color="auto"/>
              <w:right w:val="nil"/>
            </w:tcBorders>
          </w:tcPr>
          <w:p w14:paraId="38A7F88E" w14:textId="15268E55" w:rsidR="002C4102" w:rsidRPr="000C36AA" w:rsidRDefault="002C4102" w:rsidP="003A2A75">
            <w:pPr>
              <w:spacing w:line="360" w:lineRule="auto"/>
              <w:rPr>
                <w:sz w:val="24"/>
                <w:szCs w:val="24"/>
              </w:rPr>
            </w:pPr>
            <w:r w:rsidRPr="00004C50">
              <w:t>.708</w:t>
            </w:r>
          </w:p>
        </w:tc>
        <w:tc>
          <w:tcPr>
            <w:tcW w:w="0" w:type="auto"/>
            <w:tcBorders>
              <w:left w:val="nil"/>
              <w:right w:val="nil"/>
            </w:tcBorders>
          </w:tcPr>
          <w:p w14:paraId="4C26042E" w14:textId="032F1CFD" w:rsidR="002C4102" w:rsidRPr="000C36AA" w:rsidRDefault="002C4102" w:rsidP="003A2A75">
            <w:pPr>
              <w:spacing w:line="360" w:lineRule="auto"/>
              <w:rPr>
                <w:sz w:val="24"/>
                <w:szCs w:val="24"/>
              </w:rPr>
            </w:pPr>
            <w:r w:rsidRPr="00004C50">
              <w:t>-.43, .63</w:t>
            </w:r>
          </w:p>
        </w:tc>
      </w:tr>
      <w:tr w:rsidR="002C4102" w:rsidRPr="000C36AA" w14:paraId="52988653" w14:textId="77777777" w:rsidTr="003148AD">
        <w:tc>
          <w:tcPr>
            <w:tcW w:w="0" w:type="auto"/>
            <w:vMerge/>
            <w:tcBorders>
              <w:left w:val="nil"/>
              <w:right w:val="nil"/>
            </w:tcBorders>
          </w:tcPr>
          <w:p w14:paraId="1AB6D6B0" w14:textId="77777777"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7356CB57" w14:textId="02A5F069" w:rsidR="002C4102" w:rsidRPr="002E6DA8" w:rsidRDefault="002C4102" w:rsidP="003A2A75">
            <w:pPr>
              <w:spacing w:line="360" w:lineRule="auto"/>
              <w:rPr>
                <w:b/>
                <w:sz w:val="24"/>
                <w:szCs w:val="24"/>
              </w:rPr>
            </w:pPr>
            <w:r w:rsidRPr="004C51E3">
              <w:rPr>
                <w:b/>
                <w:sz w:val="24"/>
                <w:szCs w:val="24"/>
              </w:rPr>
              <w:t>Edu</w:t>
            </w:r>
            <w:r w:rsidRPr="00A600F3">
              <w:rPr>
                <w:b/>
                <w:sz w:val="24"/>
                <w:szCs w:val="24"/>
              </w:rPr>
              <w:t xml:space="preserve"> </w:t>
            </w:r>
            <w:r w:rsidRPr="004C51E3">
              <w:rPr>
                <w:b/>
                <w:sz w:val="24"/>
                <w:szCs w:val="24"/>
              </w:rPr>
              <w:t>x</w:t>
            </w:r>
            <w:r w:rsidRPr="00A600F3">
              <w:rPr>
                <w:b/>
                <w:sz w:val="24"/>
                <w:szCs w:val="24"/>
              </w:rPr>
              <w:t xml:space="preserve"> Bias </w:t>
            </w:r>
            <w:r w:rsidRPr="004C51E3">
              <w:rPr>
                <w:b/>
                <w:sz w:val="24"/>
                <w:szCs w:val="24"/>
              </w:rPr>
              <w:t>x</w:t>
            </w:r>
            <w:r w:rsidRPr="00A600F3">
              <w:rPr>
                <w:b/>
                <w:sz w:val="24"/>
                <w:szCs w:val="24"/>
              </w:rPr>
              <w:t xml:space="preserve"> </w:t>
            </w:r>
            <w:r w:rsidRPr="004C51E3">
              <w:rPr>
                <w:b/>
                <w:sz w:val="24"/>
                <w:szCs w:val="24"/>
              </w:rPr>
              <w:t>FOS</w:t>
            </w:r>
            <w:r w:rsidRPr="00A600F3">
              <w:rPr>
                <w:b/>
                <w:sz w:val="24"/>
                <w:szCs w:val="24"/>
              </w:rPr>
              <w:t xml:space="preserve"> </w:t>
            </w:r>
            <w:r w:rsidRPr="004C51E3">
              <w:rPr>
                <w:b/>
                <w:sz w:val="24"/>
                <w:szCs w:val="24"/>
              </w:rPr>
              <w:t>Mention</w:t>
            </w:r>
            <w:r w:rsidRPr="00A600F3">
              <w:rPr>
                <w:b/>
                <w:sz w:val="24"/>
                <w:szCs w:val="24"/>
              </w:rPr>
              <w:t xml:space="preserve"> </w:t>
            </w:r>
            <w:r w:rsidRPr="004C51E3">
              <w:rPr>
                <w:b/>
                <w:sz w:val="24"/>
                <w:szCs w:val="24"/>
              </w:rPr>
              <w:t>x</w:t>
            </w:r>
            <w:r w:rsidRPr="00A600F3">
              <w:rPr>
                <w:b/>
                <w:sz w:val="24"/>
                <w:szCs w:val="24"/>
              </w:rPr>
              <w:t xml:space="preserve"> Pol Ideology</w:t>
            </w:r>
            <w:r w:rsidRPr="004C51E3">
              <w:rPr>
                <w:b/>
                <w:sz w:val="24"/>
                <w:szCs w:val="24"/>
              </w:rPr>
              <w:t xml:space="preserve"> </w:t>
            </w:r>
          </w:p>
        </w:tc>
        <w:tc>
          <w:tcPr>
            <w:tcW w:w="0" w:type="auto"/>
            <w:tcBorders>
              <w:top w:val="single" w:sz="4" w:space="0" w:color="auto"/>
              <w:left w:val="nil"/>
              <w:bottom w:val="single" w:sz="4" w:space="0" w:color="auto"/>
              <w:right w:val="nil"/>
            </w:tcBorders>
          </w:tcPr>
          <w:p w14:paraId="63C3CBA7" w14:textId="4177BBAD" w:rsidR="002C4102" w:rsidRPr="000C36AA" w:rsidRDefault="002C4102" w:rsidP="003A2A75">
            <w:pPr>
              <w:spacing w:line="360" w:lineRule="auto"/>
              <w:rPr>
                <w:sz w:val="24"/>
                <w:szCs w:val="24"/>
              </w:rPr>
            </w:pPr>
            <w:r w:rsidRPr="00004C50">
              <w:t>-.01</w:t>
            </w:r>
          </w:p>
        </w:tc>
        <w:tc>
          <w:tcPr>
            <w:tcW w:w="0" w:type="auto"/>
            <w:tcBorders>
              <w:top w:val="single" w:sz="4" w:space="0" w:color="auto"/>
              <w:left w:val="nil"/>
              <w:bottom w:val="single" w:sz="4" w:space="0" w:color="auto"/>
              <w:right w:val="nil"/>
            </w:tcBorders>
          </w:tcPr>
          <w:p w14:paraId="6968BA08" w14:textId="2967A44F" w:rsidR="002C4102" w:rsidRPr="000C36AA" w:rsidRDefault="002C4102" w:rsidP="003A2A75">
            <w:pPr>
              <w:spacing w:line="360" w:lineRule="auto"/>
              <w:rPr>
                <w:sz w:val="24"/>
                <w:szCs w:val="24"/>
              </w:rPr>
            </w:pPr>
            <w:r w:rsidRPr="00004C50">
              <w:t>.09</w:t>
            </w:r>
          </w:p>
        </w:tc>
        <w:tc>
          <w:tcPr>
            <w:tcW w:w="0" w:type="auto"/>
            <w:tcBorders>
              <w:top w:val="single" w:sz="4" w:space="0" w:color="auto"/>
              <w:left w:val="nil"/>
              <w:bottom w:val="single" w:sz="4" w:space="0" w:color="auto"/>
              <w:right w:val="nil"/>
            </w:tcBorders>
          </w:tcPr>
          <w:p w14:paraId="71B5A21D" w14:textId="0817279F" w:rsidR="002C4102" w:rsidRPr="000C36AA" w:rsidRDefault="002C4102" w:rsidP="003A2A75">
            <w:pPr>
              <w:spacing w:line="360" w:lineRule="auto"/>
              <w:rPr>
                <w:sz w:val="24"/>
                <w:szCs w:val="24"/>
              </w:rPr>
            </w:pPr>
            <w:r w:rsidRPr="00004C50">
              <w:t>-.013</w:t>
            </w:r>
          </w:p>
        </w:tc>
        <w:tc>
          <w:tcPr>
            <w:tcW w:w="0" w:type="auto"/>
            <w:tcBorders>
              <w:top w:val="single" w:sz="4" w:space="0" w:color="auto"/>
              <w:left w:val="nil"/>
              <w:bottom w:val="single" w:sz="4" w:space="0" w:color="auto"/>
              <w:right w:val="nil"/>
            </w:tcBorders>
          </w:tcPr>
          <w:p w14:paraId="6019313D" w14:textId="7B57A5B9" w:rsidR="002C4102" w:rsidRPr="000C36AA" w:rsidRDefault="002C4102" w:rsidP="003A2A75">
            <w:pPr>
              <w:spacing w:line="360" w:lineRule="auto"/>
              <w:rPr>
                <w:sz w:val="24"/>
                <w:szCs w:val="24"/>
              </w:rPr>
            </w:pPr>
            <w:r w:rsidRPr="00004C50">
              <w:t>.931</w:t>
            </w:r>
          </w:p>
        </w:tc>
        <w:tc>
          <w:tcPr>
            <w:tcW w:w="0" w:type="auto"/>
            <w:tcBorders>
              <w:left w:val="nil"/>
              <w:right w:val="nil"/>
            </w:tcBorders>
          </w:tcPr>
          <w:p w14:paraId="121304BE" w14:textId="6C7D956D" w:rsidR="002C4102" w:rsidRPr="000C36AA" w:rsidRDefault="002C4102" w:rsidP="003A2A75">
            <w:pPr>
              <w:spacing w:line="360" w:lineRule="auto"/>
              <w:rPr>
                <w:sz w:val="24"/>
                <w:szCs w:val="24"/>
              </w:rPr>
            </w:pPr>
            <w:r w:rsidRPr="00004C50">
              <w:t>-.18, .16</w:t>
            </w:r>
          </w:p>
        </w:tc>
      </w:tr>
      <w:tr w:rsidR="002C4102" w:rsidRPr="000C36AA" w14:paraId="1260998B" w14:textId="77777777" w:rsidTr="003148AD">
        <w:tc>
          <w:tcPr>
            <w:tcW w:w="0" w:type="auto"/>
            <w:vMerge/>
            <w:tcBorders>
              <w:left w:val="nil"/>
              <w:right w:val="nil"/>
            </w:tcBorders>
          </w:tcPr>
          <w:p w14:paraId="6B498B4C" w14:textId="77777777"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7F71CA75" w14:textId="33049D99" w:rsidR="002C4102" w:rsidRPr="002E6DA8" w:rsidRDefault="002C4102" w:rsidP="003A2A75">
            <w:pPr>
              <w:spacing w:line="360" w:lineRule="auto"/>
              <w:rPr>
                <w:b/>
                <w:sz w:val="24"/>
                <w:szCs w:val="24"/>
              </w:rPr>
            </w:pPr>
            <w:r w:rsidRPr="004C51E3">
              <w:rPr>
                <w:b/>
                <w:sz w:val="24"/>
                <w:szCs w:val="24"/>
              </w:rPr>
              <w:t>Vig</w:t>
            </w:r>
            <w:r w:rsidRPr="00A600F3">
              <w:rPr>
                <w:b/>
                <w:sz w:val="24"/>
                <w:szCs w:val="24"/>
              </w:rPr>
              <w:t xml:space="preserve">. Type </w:t>
            </w:r>
            <w:r w:rsidRPr="004C51E3">
              <w:rPr>
                <w:b/>
                <w:sz w:val="24"/>
                <w:szCs w:val="24"/>
              </w:rPr>
              <w:t>x</w:t>
            </w:r>
            <w:r w:rsidRPr="00A600F3">
              <w:rPr>
                <w:b/>
                <w:sz w:val="24"/>
                <w:szCs w:val="24"/>
              </w:rPr>
              <w:t xml:space="preserve"> Bias </w:t>
            </w:r>
            <w:r w:rsidRPr="004C51E3">
              <w:rPr>
                <w:b/>
                <w:sz w:val="24"/>
                <w:szCs w:val="24"/>
              </w:rPr>
              <w:t>x</w:t>
            </w:r>
            <w:r w:rsidRPr="00A600F3">
              <w:rPr>
                <w:b/>
                <w:sz w:val="24"/>
                <w:szCs w:val="24"/>
              </w:rPr>
              <w:t xml:space="preserve"> </w:t>
            </w:r>
            <w:r w:rsidRPr="004C51E3">
              <w:rPr>
                <w:b/>
                <w:sz w:val="24"/>
                <w:szCs w:val="24"/>
              </w:rPr>
              <w:t>FOS</w:t>
            </w:r>
            <w:r w:rsidRPr="00A600F3">
              <w:rPr>
                <w:b/>
                <w:sz w:val="24"/>
                <w:szCs w:val="24"/>
              </w:rPr>
              <w:t xml:space="preserve"> </w:t>
            </w:r>
            <w:r w:rsidRPr="004C51E3">
              <w:rPr>
                <w:b/>
                <w:sz w:val="24"/>
                <w:szCs w:val="24"/>
              </w:rPr>
              <w:t>Mention</w:t>
            </w:r>
            <w:r w:rsidRPr="00A600F3">
              <w:rPr>
                <w:b/>
                <w:sz w:val="24"/>
                <w:szCs w:val="24"/>
              </w:rPr>
              <w:t xml:space="preserve"> </w:t>
            </w:r>
            <w:r w:rsidRPr="004C51E3">
              <w:rPr>
                <w:b/>
                <w:sz w:val="24"/>
                <w:szCs w:val="24"/>
              </w:rPr>
              <w:t>x</w:t>
            </w:r>
            <w:r w:rsidRPr="00A600F3">
              <w:rPr>
                <w:b/>
                <w:sz w:val="24"/>
                <w:szCs w:val="24"/>
              </w:rPr>
              <w:t xml:space="preserve"> Pol Ideology</w:t>
            </w:r>
          </w:p>
        </w:tc>
        <w:tc>
          <w:tcPr>
            <w:tcW w:w="0" w:type="auto"/>
            <w:tcBorders>
              <w:top w:val="single" w:sz="4" w:space="0" w:color="auto"/>
              <w:left w:val="nil"/>
              <w:bottom w:val="single" w:sz="4" w:space="0" w:color="auto"/>
              <w:right w:val="nil"/>
            </w:tcBorders>
          </w:tcPr>
          <w:p w14:paraId="4B70E16A" w14:textId="28DA741B" w:rsidR="002C4102" w:rsidRPr="000C36AA" w:rsidRDefault="002C4102" w:rsidP="003A2A75">
            <w:pPr>
              <w:spacing w:line="360" w:lineRule="auto"/>
              <w:rPr>
                <w:sz w:val="24"/>
                <w:szCs w:val="24"/>
              </w:rPr>
            </w:pPr>
            <w:r w:rsidRPr="00004C50">
              <w:t>.00</w:t>
            </w:r>
          </w:p>
        </w:tc>
        <w:tc>
          <w:tcPr>
            <w:tcW w:w="0" w:type="auto"/>
            <w:tcBorders>
              <w:top w:val="single" w:sz="4" w:space="0" w:color="auto"/>
              <w:left w:val="nil"/>
              <w:bottom w:val="single" w:sz="4" w:space="0" w:color="auto"/>
              <w:right w:val="nil"/>
            </w:tcBorders>
          </w:tcPr>
          <w:p w14:paraId="4484838A" w14:textId="5FA4ECE0" w:rsidR="002C4102" w:rsidRPr="000C36AA" w:rsidRDefault="002C4102" w:rsidP="003A2A75">
            <w:pPr>
              <w:spacing w:line="360" w:lineRule="auto"/>
              <w:rPr>
                <w:sz w:val="24"/>
                <w:szCs w:val="24"/>
              </w:rPr>
            </w:pPr>
            <w:r w:rsidRPr="00004C50">
              <w:t>.11</w:t>
            </w:r>
          </w:p>
        </w:tc>
        <w:tc>
          <w:tcPr>
            <w:tcW w:w="0" w:type="auto"/>
            <w:tcBorders>
              <w:top w:val="single" w:sz="4" w:space="0" w:color="auto"/>
              <w:left w:val="nil"/>
              <w:bottom w:val="single" w:sz="4" w:space="0" w:color="auto"/>
              <w:right w:val="nil"/>
            </w:tcBorders>
          </w:tcPr>
          <w:p w14:paraId="2AB70B6B" w14:textId="552028A3" w:rsidR="002C4102" w:rsidRPr="000C36AA" w:rsidRDefault="002C4102" w:rsidP="003A2A75">
            <w:pPr>
              <w:spacing w:line="360" w:lineRule="auto"/>
              <w:rPr>
                <w:sz w:val="24"/>
                <w:szCs w:val="24"/>
              </w:rPr>
            </w:pPr>
            <w:r w:rsidRPr="00004C50">
              <w:t>.001</w:t>
            </w:r>
          </w:p>
        </w:tc>
        <w:tc>
          <w:tcPr>
            <w:tcW w:w="0" w:type="auto"/>
            <w:tcBorders>
              <w:top w:val="single" w:sz="4" w:space="0" w:color="auto"/>
              <w:left w:val="nil"/>
              <w:bottom w:val="single" w:sz="4" w:space="0" w:color="auto"/>
              <w:right w:val="nil"/>
            </w:tcBorders>
          </w:tcPr>
          <w:p w14:paraId="4B3DC9E2" w14:textId="4DC3D832" w:rsidR="002C4102" w:rsidRPr="000C36AA" w:rsidRDefault="002C4102" w:rsidP="003A2A75">
            <w:pPr>
              <w:spacing w:line="360" w:lineRule="auto"/>
              <w:rPr>
                <w:sz w:val="24"/>
                <w:szCs w:val="24"/>
              </w:rPr>
            </w:pPr>
            <w:r w:rsidRPr="00004C50">
              <w:t>.991</w:t>
            </w:r>
          </w:p>
        </w:tc>
        <w:tc>
          <w:tcPr>
            <w:tcW w:w="0" w:type="auto"/>
            <w:tcBorders>
              <w:left w:val="nil"/>
              <w:right w:val="nil"/>
            </w:tcBorders>
          </w:tcPr>
          <w:p w14:paraId="57B0E8BA" w14:textId="6D49CDFA" w:rsidR="002C4102" w:rsidRPr="000C36AA" w:rsidRDefault="002C4102" w:rsidP="003A2A75">
            <w:pPr>
              <w:spacing w:line="360" w:lineRule="auto"/>
              <w:rPr>
                <w:sz w:val="24"/>
                <w:szCs w:val="24"/>
              </w:rPr>
            </w:pPr>
            <w:r w:rsidRPr="00004C50">
              <w:t>-.21, .21</w:t>
            </w:r>
          </w:p>
        </w:tc>
      </w:tr>
      <w:tr w:rsidR="002C4102" w:rsidRPr="000C36AA" w14:paraId="42458D86" w14:textId="77777777" w:rsidTr="003148AD">
        <w:tc>
          <w:tcPr>
            <w:tcW w:w="0" w:type="auto"/>
            <w:vMerge/>
            <w:tcBorders>
              <w:left w:val="nil"/>
              <w:bottom w:val="single" w:sz="4" w:space="0" w:color="auto"/>
              <w:right w:val="nil"/>
            </w:tcBorders>
          </w:tcPr>
          <w:p w14:paraId="4A4D2BC1" w14:textId="77777777" w:rsidR="002C4102" w:rsidRPr="000C36AA" w:rsidRDefault="002C4102"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0D945A04" w14:textId="77C35B88" w:rsidR="002C4102" w:rsidRPr="004C51E3" w:rsidRDefault="002C4102" w:rsidP="003A2A75">
            <w:pPr>
              <w:spacing w:line="360" w:lineRule="auto"/>
              <w:rPr>
                <w:b/>
                <w:sz w:val="24"/>
                <w:szCs w:val="24"/>
              </w:rPr>
            </w:pPr>
            <w:r w:rsidRPr="00165ABD">
              <w:rPr>
                <w:b/>
                <w:sz w:val="24"/>
                <w:szCs w:val="24"/>
              </w:rPr>
              <w:t xml:space="preserve">Edu </w:t>
            </w:r>
            <w:r w:rsidRPr="004C51E3">
              <w:rPr>
                <w:b/>
                <w:sz w:val="24"/>
                <w:szCs w:val="24"/>
              </w:rPr>
              <w:t>x</w:t>
            </w:r>
            <w:r w:rsidRPr="00165ABD">
              <w:rPr>
                <w:b/>
                <w:sz w:val="24"/>
                <w:szCs w:val="24"/>
              </w:rPr>
              <w:t xml:space="preserve"> </w:t>
            </w:r>
            <w:r w:rsidRPr="004C51E3">
              <w:rPr>
                <w:b/>
                <w:sz w:val="24"/>
                <w:szCs w:val="24"/>
              </w:rPr>
              <w:t>Vig</w:t>
            </w:r>
            <w:r w:rsidRPr="00165ABD">
              <w:rPr>
                <w:b/>
                <w:sz w:val="24"/>
                <w:szCs w:val="24"/>
              </w:rPr>
              <w:t xml:space="preserve">. Type </w:t>
            </w:r>
            <w:r w:rsidRPr="004C51E3">
              <w:rPr>
                <w:b/>
                <w:sz w:val="24"/>
                <w:szCs w:val="24"/>
              </w:rPr>
              <w:t>x</w:t>
            </w:r>
            <w:r w:rsidRPr="00165ABD">
              <w:rPr>
                <w:b/>
                <w:sz w:val="24"/>
                <w:szCs w:val="24"/>
              </w:rPr>
              <w:t xml:space="preserve"> Bias </w:t>
            </w:r>
            <w:r w:rsidRPr="004C51E3">
              <w:rPr>
                <w:b/>
                <w:sz w:val="24"/>
                <w:szCs w:val="24"/>
              </w:rPr>
              <w:t>x</w:t>
            </w:r>
            <w:r w:rsidRPr="00165ABD">
              <w:rPr>
                <w:b/>
                <w:sz w:val="24"/>
                <w:szCs w:val="24"/>
              </w:rPr>
              <w:t xml:space="preserve"> </w:t>
            </w:r>
            <w:r w:rsidRPr="004C51E3">
              <w:rPr>
                <w:b/>
                <w:sz w:val="24"/>
                <w:szCs w:val="24"/>
              </w:rPr>
              <w:t>FOS</w:t>
            </w:r>
            <w:r w:rsidRPr="00165ABD">
              <w:rPr>
                <w:b/>
                <w:sz w:val="24"/>
                <w:szCs w:val="24"/>
              </w:rPr>
              <w:t xml:space="preserve"> </w:t>
            </w:r>
            <w:r w:rsidRPr="004C51E3">
              <w:rPr>
                <w:b/>
                <w:sz w:val="24"/>
                <w:szCs w:val="24"/>
              </w:rPr>
              <w:t>Mention</w:t>
            </w:r>
            <w:r w:rsidRPr="00165ABD">
              <w:rPr>
                <w:b/>
                <w:sz w:val="24"/>
                <w:szCs w:val="24"/>
              </w:rPr>
              <w:t xml:space="preserve"> </w:t>
            </w:r>
            <w:r w:rsidRPr="004C51E3">
              <w:rPr>
                <w:b/>
                <w:sz w:val="24"/>
                <w:szCs w:val="24"/>
              </w:rPr>
              <w:t>x</w:t>
            </w:r>
            <w:r>
              <w:rPr>
                <w:b/>
                <w:sz w:val="24"/>
                <w:szCs w:val="24"/>
              </w:rPr>
              <w:t xml:space="preserve"> Pol Id</w:t>
            </w:r>
          </w:p>
        </w:tc>
        <w:tc>
          <w:tcPr>
            <w:tcW w:w="0" w:type="auto"/>
            <w:tcBorders>
              <w:top w:val="single" w:sz="4" w:space="0" w:color="auto"/>
              <w:left w:val="nil"/>
              <w:bottom w:val="single" w:sz="4" w:space="0" w:color="auto"/>
              <w:right w:val="nil"/>
            </w:tcBorders>
          </w:tcPr>
          <w:p w14:paraId="0F4E0933" w14:textId="436FEB87" w:rsidR="002C4102" w:rsidRPr="000C36AA" w:rsidRDefault="002C4102" w:rsidP="003A2A75">
            <w:pPr>
              <w:spacing w:line="360" w:lineRule="auto"/>
              <w:rPr>
                <w:sz w:val="24"/>
                <w:szCs w:val="24"/>
              </w:rPr>
            </w:pPr>
            <w:r w:rsidRPr="00004C50">
              <w:t>-.03</w:t>
            </w:r>
          </w:p>
        </w:tc>
        <w:tc>
          <w:tcPr>
            <w:tcW w:w="0" w:type="auto"/>
            <w:tcBorders>
              <w:top w:val="single" w:sz="4" w:space="0" w:color="auto"/>
              <w:left w:val="nil"/>
              <w:bottom w:val="single" w:sz="4" w:space="0" w:color="auto"/>
              <w:right w:val="nil"/>
            </w:tcBorders>
          </w:tcPr>
          <w:p w14:paraId="3FC3906A" w14:textId="37AB6FB0" w:rsidR="002C4102" w:rsidRPr="000C36AA" w:rsidRDefault="002C4102" w:rsidP="003A2A75">
            <w:pPr>
              <w:spacing w:line="360" w:lineRule="auto"/>
              <w:rPr>
                <w:sz w:val="24"/>
                <w:szCs w:val="24"/>
              </w:rPr>
            </w:pPr>
            <w:r w:rsidRPr="00004C50">
              <w:t>.19</w:t>
            </w:r>
          </w:p>
        </w:tc>
        <w:tc>
          <w:tcPr>
            <w:tcW w:w="0" w:type="auto"/>
            <w:tcBorders>
              <w:top w:val="single" w:sz="4" w:space="0" w:color="auto"/>
              <w:left w:val="nil"/>
              <w:bottom w:val="single" w:sz="4" w:space="0" w:color="auto"/>
              <w:right w:val="nil"/>
            </w:tcBorders>
          </w:tcPr>
          <w:p w14:paraId="4C8816C3" w14:textId="46E87E04" w:rsidR="002C4102" w:rsidRPr="000C36AA" w:rsidRDefault="002C4102" w:rsidP="003A2A75">
            <w:pPr>
              <w:spacing w:line="360" w:lineRule="auto"/>
              <w:rPr>
                <w:sz w:val="24"/>
                <w:szCs w:val="24"/>
              </w:rPr>
            </w:pPr>
            <w:r w:rsidRPr="00004C50">
              <w:t>-.027</w:t>
            </w:r>
          </w:p>
        </w:tc>
        <w:tc>
          <w:tcPr>
            <w:tcW w:w="0" w:type="auto"/>
            <w:tcBorders>
              <w:top w:val="single" w:sz="4" w:space="0" w:color="auto"/>
              <w:left w:val="nil"/>
              <w:bottom w:val="single" w:sz="4" w:space="0" w:color="auto"/>
              <w:right w:val="nil"/>
            </w:tcBorders>
          </w:tcPr>
          <w:p w14:paraId="1BDE1208" w14:textId="60373971" w:rsidR="002C4102" w:rsidRPr="000C36AA" w:rsidRDefault="002C4102" w:rsidP="003A2A75">
            <w:pPr>
              <w:spacing w:line="360" w:lineRule="auto"/>
              <w:rPr>
                <w:sz w:val="24"/>
                <w:szCs w:val="24"/>
              </w:rPr>
            </w:pPr>
            <w:r w:rsidRPr="00004C50">
              <w:t>.868</w:t>
            </w:r>
          </w:p>
        </w:tc>
        <w:tc>
          <w:tcPr>
            <w:tcW w:w="0" w:type="auto"/>
            <w:tcBorders>
              <w:left w:val="nil"/>
              <w:bottom w:val="single" w:sz="4" w:space="0" w:color="auto"/>
              <w:right w:val="nil"/>
            </w:tcBorders>
          </w:tcPr>
          <w:p w14:paraId="6B5C1066" w14:textId="41A383A9" w:rsidR="002C4102" w:rsidRPr="000C36AA" w:rsidRDefault="002C4102" w:rsidP="003A2A75">
            <w:pPr>
              <w:spacing w:line="360" w:lineRule="auto"/>
              <w:rPr>
                <w:sz w:val="24"/>
                <w:szCs w:val="24"/>
              </w:rPr>
            </w:pPr>
            <w:r w:rsidRPr="00004C50">
              <w:t>-.41, .34</w:t>
            </w:r>
          </w:p>
        </w:tc>
      </w:tr>
    </w:tbl>
    <w:p w14:paraId="011C5A91" w14:textId="77777777" w:rsidR="00DF72A6" w:rsidRDefault="00DF72A6">
      <w:pPr>
        <w:rPr>
          <w:sz w:val="24"/>
          <w:szCs w:val="24"/>
        </w:rPr>
      </w:pPr>
      <w:r>
        <w:rPr>
          <w:sz w:val="24"/>
          <w:szCs w:val="24"/>
        </w:rPr>
        <w:br w:type="page"/>
      </w:r>
    </w:p>
    <w:p w14:paraId="6882333D" w14:textId="016BE08C" w:rsidR="00EA0F22" w:rsidRDefault="00476F57" w:rsidP="00EA0F22">
      <w:pPr>
        <w:spacing w:after="0" w:line="480" w:lineRule="auto"/>
        <w:rPr>
          <w:sz w:val="24"/>
          <w:szCs w:val="24"/>
        </w:rPr>
      </w:pPr>
      <w:r>
        <w:rPr>
          <w:sz w:val="24"/>
          <w:szCs w:val="24"/>
        </w:rPr>
        <w:lastRenderedPageBreak/>
        <w:t>Table S6</w:t>
      </w:r>
      <w:r w:rsidR="00EA0F22">
        <w:rPr>
          <w:sz w:val="24"/>
          <w:szCs w:val="24"/>
        </w:rPr>
        <w:t xml:space="preserve"> </w:t>
      </w:r>
    </w:p>
    <w:p w14:paraId="65F4ACEF" w14:textId="77777777" w:rsidR="00EA0F22" w:rsidRPr="008D38F8" w:rsidRDefault="00EA0F22" w:rsidP="00431039">
      <w:pPr>
        <w:spacing w:after="0" w:line="480" w:lineRule="auto"/>
        <w:rPr>
          <w:i/>
          <w:sz w:val="24"/>
          <w:szCs w:val="24"/>
        </w:rPr>
      </w:pPr>
      <w:r w:rsidRPr="008D38F8">
        <w:rPr>
          <w:i/>
          <w:sz w:val="24"/>
          <w:szCs w:val="24"/>
        </w:rPr>
        <w:t>Study 2 Steps 1-5 of the Model Containing all Main and Interactive Effects of FOS Mention, Vignette Type, Anti-Black Bias, Political Ideology, and Education Predicting Hate Crime Designation</w:t>
      </w:r>
    </w:p>
    <w:tbl>
      <w:tblPr>
        <w:tblStyle w:val="TableGrid"/>
        <w:tblW w:w="0" w:type="auto"/>
        <w:tblLook w:val="04A0" w:firstRow="1" w:lastRow="0" w:firstColumn="1" w:lastColumn="0" w:noHBand="0" w:noVBand="1"/>
      </w:tblPr>
      <w:tblGrid>
        <w:gridCol w:w="663"/>
        <w:gridCol w:w="4723"/>
        <w:gridCol w:w="607"/>
        <w:gridCol w:w="495"/>
        <w:gridCol w:w="674"/>
        <w:gridCol w:w="607"/>
        <w:gridCol w:w="1124"/>
      </w:tblGrid>
      <w:tr w:rsidR="002C4102" w:rsidRPr="000C36AA" w14:paraId="18A3492E" w14:textId="77777777" w:rsidTr="003049F7">
        <w:tc>
          <w:tcPr>
            <w:tcW w:w="0" w:type="auto"/>
            <w:tcBorders>
              <w:left w:val="nil"/>
              <w:bottom w:val="single" w:sz="12" w:space="0" w:color="auto"/>
              <w:right w:val="nil"/>
            </w:tcBorders>
          </w:tcPr>
          <w:p w14:paraId="6381BCE3" w14:textId="77777777" w:rsidR="002C4102" w:rsidRPr="008C4E74" w:rsidRDefault="002C4102" w:rsidP="003A2A75">
            <w:pPr>
              <w:spacing w:line="360" w:lineRule="auto"/>
              <w:rPr>
                <w:b/>
                <w:sz w:val="24"/>
                <w:szCs w:val="24"/>
              </w:rPr>
            </w:pPr>
            <w:r w:rsidRPr="008C4E74">
              <w:rPr>
                <w:b/>
                <w:sz w:val="24"/>
                <w:szCs w:val="24"/>
              </w:rPr>
              <w:t>Step</w:t>
            </w:r>
          </w:p>
        </w:tc>
        <w:tc>
          <w:tcPr>
            <w:tcW w:w="0" w:type="auto"/>
            <w:tcBorders>
              <w:left w:val="nil"/>
              <w:bottom w:val="single" w:sz="12" w:space="0" w:color="auto"/>
              <w:right w:val="nil"/>
            </w:tcBorders>
          </w:tcPr>
          <w:p w14:paraId="0338328D" w14:textId="77777777" w:rsidR="002C4102" w:rsidRPr="008C4E74" w:rsidRDefault="002C4102" w:rsidP="003A2A75">
            <w:pPr>
              <w:spacing w:line="360" w:lineRule="auto"/>
              <w:rPr>
                <w:b/>
                <w:sz w:val="24"/>
                <w:szCs w:val="24"/>
              </w:rPr>
            </w:pPr>
            <w:r w:rsidRPr="008C4E74">
              <w:rPr>
                <w:b/>
                <w:sz w:val="24"/>
                <w:szCs w:val="24"/>
              </w:rPr>
              <w:t>Effect</w:t>
            </w:r>
          </w:p>
        </w:tc>
        <w:tc>
          <w:tcPr>
            <w:tcW w:w="0" w:type="auto"/>
            <w:tcBorders>
              <w:left w:val="nil"/>
              <w:bottom w:val="single" w:sz="12" w:space="0" w:color="auto"/>
              <w:right w:val="nil"/>
            </w:tcBorders>
          </w:tcPr>
          <w:p w14:paraId="1DF7F5C9" w14:textId="77777777" w:rsidR="002C4102" w:rsidRPr="000C36AA" w:rsidRDefault="002C4102" w:rsidP="003A2A75">
            <w:pPr>
              <w:spacing w:line="360" w:lineRule="auto"/>
              <w:rPr>
                <w:b/>
                <w:sz w:val="24"/>
                <w:szCs w:val="24"/>
              </w:rPr>
            </w:pPr>
            <w:r w:rsidRPr="000C36AA">
              <w:rPr>
                <w:b/>
                <w:sz w:val="24"/>
                <w:szCs w:val="24"/>
              </w:rPr>
              <w:t>B</w:t>
            </w:r>
          </w:p>
        </w:tc>
        <w:tc>
          <w:tcPr>
            <w:tcW w:w="0" w:type="auto"/>
            <w:tcBorders>
              <w:left w:val="nil"/>
              <w:bottom w:val="single" w:sz="12" w:space="0" w:color="auto"/>
              <w:right w:val="nil"/>
            </w:tcBorders>
          </w:tcPr>
          <w:p w14:paraId="466CAB69" w14:textId="77777777" w:rsidR="002C4102" w:rsidRPr="000C36AA" w:rsidRDefault="002C4102" w:rsidP="003A2A75">
            <w:pPr>
              <w:spacing w:line="360" w:lineRule="auto"/>
              <w:rPr>
                <w:b/>
                <w:sz w:val="24"/>
                <w:szCs w:val="24"/>
              </w:rPr>
            </w:pPr>
            <w:r w:rsidRPr="000C36AA">
              <w:rPr>
                <w:b/>
                <w:sz w:val="24"/>
                <w:szCs w:val="24"/>
              </w:rPr>
              <w:t>SE</w:t>
            </w:r>
          </w:p>
        </w:tc>
        <w:tc>
          <w:tcPr>
            <w:tcW w:w="0" w:type="auto"/>
            <w:tcBorders>
              <w:left w:val="nil"/>
              <w:bottom w:val="single" w:sz="12" w:space="0" w:color="auto"/>
              <w:right w:val="nil"/>
            </w:tcBorders>
          </w:tcPr>
          <w:p w14:paraId="4C9CDA17" w14:textId="5A37CB51" w:rsidR="002C4102" w:rsidRPr="000C36AA" w:rsidRDefault="002C4102" w:rsidP="003A2A75">
            <w:pPr>
              <w:spacing w:line="360" w:lineRule="auto"/>
              <w:rPr>
                <w:b/>
                <w:sz w:val="24"/>
                <w:szCs w:val="24"/>
              </w:rPr>
            </w:pPr>
            <w:r>
              <w:rPr>
                <w:rFonts w:cstheme="minorHAnsi"/>
                <w:b/>
                <w:sz w:val="24"/>
                <w:szCs w:val="24"/>
              </w:rPr>
              <w:t>β</w:t>
            </w:r>
          </w:p>
        </w:tc>
        <w:tc>
          <w:tcPr>
            <w:tcW w:w="0" w:type="auto"/>
            <w:tcBorders>
              <w:left w:val="nil"/>
              <w:bottom w:val="single" w:sz="12" w:space="0" w:color="auto"/>
              <w:right w:val="nil"/>
            </w:tcBorders>
          </w:tcPr>
          <w:p w14:paraId="38678C6F" w14:textId="3EEAF3A1" w:rsidR="002C4102" w:rsidRPr="000C36AA" w:rsidRDefault="002C4102" w:rsidP="003A2A75">
            <w:pPr>
              <w:spacing w:line="360" w:lineRule="auto"/>
              <w:rPr>
                <w:b/>
                <w:sz w:val="24"/>
                <w:szCs w:val="24"/>
              </w:rPr>
            </w:pPr>
            <w:r>
              <w:rPr>
                <w:b/>
                <w:sz w:val="24"/>
                <w:szCs w:val="24"/>
              </w:rPr>
              <w:t>P</w:t>
            </w:r>
          </w:p>
        </w:tc>
        <w:tc>
          <w:tcPr>
            <w:tcW w:w="0" w:type="auto"/>
            <w:tcBorders>
              <w:left w:val="nil"/>
              <w:bottom w:val="single" w:sz="12" w:space="0" w:color="auto"/>
              <w:right w:val="nil"/>
            </w:tcBorders>
          </w:tcPr>
          <w:p w14:paraId="00D2235D" w14:textId="11D676C8" w:rsidR="002C4102" w:rsidRPr="000C36AA" w:rsidRDefault="002C4102" w:rsidP="003A2A75">
            <w:pPr>
              <w:spacing w:line="360" w:lineRule="auto"/>
              <w:rPr>
                <w:b/>
                <w:sz w:val="24"/>
                <w:szCs w:val="24"/>
              </w:rPr>
            </w:pPr>
            <w:r>
              <w:rPr>
                <w:b/>
                <w:sz w:val="24"/>
                <w:szCs w:val="24"/>
              </w:rPr>
              <w:t>95% CI</w:t>
            </w:r>
          </w:p>
        </w:tc>
      </w:tr>
      <w:tr w:rsidR="00ED703B" w:rsidRPr="000C36AA" w14:paraId="7DA49FB0" w14:textId="77777777" w:rsidTr="008C3682">
        <w:tc>
          <w:tcPr>
            <w:tcW w:w="0" w:type="auto"/>
            <w:vMerge w:val="restart"/>
            <w:tcBorders>
              <w:top w:val="single" w:sz="12" w:space="0" w:color="auto"/>
              <w:left w:val="nil"/>
              <w:bottom w:val="single" w:sz="12" w:space="0" w:color="auto"/>
              <w:right w:val="nil"/>
            </w:tcBorders>
            <w:vAlign w:val="center"/>
          </w:tcPr>
          <w:p w14:paraId="4B3B2B80" w14:textId="77777777" w:rsidR="00ED703B" w:rsidRPr="008C4E74" w:rsidRDefault="00ED703B" w:rsidP="003A2A75">
            <w:pPr>
              <w:spacing w:line="360" w:lineRule="auto"/>
              <w:jc w:val="center"/>
              <w:rPr>
                <w:sz w:val="24"/>
                <w:szCs w:val="24"/>
              </w:rPr>
            </w:pPr>
            <w:r w:rsidRPr="008C4E74">
              <w:rPr>
                <w:sz w:val="24"/>
                <w:szCs w:val="24"/>
              </w:rPr>
              <w:t>1</w:t>
            </w:r>
          </w:p>
        </w:tc>
        <w:tc>
          <w:tcPr>
            <w:tcW w:w="0" w:type="auto"/>
            <w:tcBorders>
              <w:top w:val="single" w:sz="12" w:space="0" w:color="auto"/>
              <w:left w:val="nil"/>
              <w:right w:val="nil"/>
            </w:tcBorders>
          </w:tcPr>
          <w:p w14:paraId="38009EE9" w14:textId="77777777" w:rsidR="00ED703B" w:rsidRPr="000C36AA" w:rsidRDefault="00ED703B" w:rsidP="003A2A75">
            <w:pPr>
              <w:spacing w:line="360" w:lineRule="auto"/>
              <w:rPr>
                <w:b/>
                <w:sz w:val="24"/>
                <w:szCs w:val="24"/>
              </w:rPr>
            </w:pPr>
            <w:r w:rsidRPr="000C36AA">
              <w:rPr>
                <w:b/>
                <w:sz w:val="24"/>
                <w:szCs w:val="24"/>
              </w:rPr>
              <w:t>Constant</w:t>
            </w:r>
          </w:p>
        </w:tc>
        <w:tc>
          <w:tcPr>
            <w:tcW w:w="0" w:type="auto"/>
            <w:tcBorders>
              <w:top w:val="single" w:sz="12" w:space="0" w:color="auto"/>
              <w:left w:val="nil"/>
              <w:right w:val="nil"/>
            </w:tcBorders>
          </w:tcPr>
          <w:p w14:paraId="0ADD24DE" w14:textId="6F510269" w:rsidR="00ED703B" w:rsidRPr="000C36AA" w:rsidRDefault="00ED703B" w:rsidP="003A2A75">
            <w:pPr>
              <w:spacing w:line="360" w:lineRule="auto"/>
              <w:rPr>
                <w:sz w:val="24"/>
                <w:szCs w:val="24"/>
              </w:rPr>
            </w:pPr>
            <w:r w:rsidRPr="00B65070">
              <w:t>2.81</w:t>
            </w:r>
          </w:p>
        </w:tc>
        <w:tc>
          <w:tcPr>
            <w:tcW w:w="0" w:type="auto"/>
            <w:tcBorders>
              <w:top w:val="single" w:sz="12" w:space="0" w:color="auto"/>
              <w:left w:val="nil"/>
              <w:right w:val="nil"/>
            </w:tcBorders>
          </w:tcPr>
          <w:p w14:paraId="60DC126B" w14:textId="11D67959" w:rsidR="00ED703B" w:rsidRPr="000C36AA" w:rsidRDefault="00ED703B" w:rsidP="003A2A75">
            <w:pPr>
              <w:spacing w:line="360" w:lineRule="auto"/>
              <w:rPr>
                <w:sz w:val="24"/>
                <w:szCs w:val="24"/>
              </w:rPr>
            </w:pPr>
            <w:r w:rsidRPr="00B65070">
              <w:t>.14</w:t>
            </w:r>
          </w:p>
        </w:tc>
        <w:tc>
          <w:tcPr>
            <w:tcW w:w="0" w:type="auto"/>
            <w:tcBorders>
              <w:top w:val="single" w:sz="12" w:space="0" w:color="auto"/>
              <w:left w:val="nil"/>
              <w:right w:val="nil"/>
            </w:tcBorders>
          </w:tcPr>
          <w:p w14:paraId="75BB6E6E" w14:textId="77777777" w:rsidR="00ED703B" w:rsidRPr="000C36AA" w:rsidRDefault="00ED703B" w:rsidP="003A2A75">
            <w:pPr>
              <w:spacing w:line="360" w:lineRule="auto"/>
              <w:rPr>
                <w:sz w:val="24"/>
                <w:szCs w:val="24"/>
              </w:rPr>
            </w:pPr>
          </w:p>
        </w:tc>
        <w:tc>
          <w:tcPr>
            <w:tcW w:w="0" w:type="auto"/>
            <w:tcBorders>
              <w:top w:val="single" w:sz="12" w:space="0" w:color="auto"/>
              <w:left w:val="nil"/>
              <w:right w:val="nil"/>
            </w:tcBorders>
          </w:tcPr>
          <w:p w14:paraId="328870D1" w14:textId="6BFA00E7" w:rsidR="00ED703B" w:rsidRPr="000C36AA" w:rsidRDefault="00ED703B" w:rsidP="003A2A75">
            <w:pPr>
              <w:spacing w:line="360" w:lineRule="auto"/>
              <w:rPr>
                <w:sz w:val="24"/>
                <w:szCs w:val="24"/>
              </w:rPr>
            </w:pPr>
            <w:r w:rsidRPr="00B65070">
              <w:t>.000</w:t>
            </w:r>
          </w:p>
        </w:tc>
        <w:tc>
          <w:tcPr>
            <w:tcW w:w="0" w:type="auto"/>
            <w:tcBorders>
              <w:top w:val="single" w:sz="12" w:space="0" w:color="auto"/>
              <w:left w:val="nil"/>
              <w:right w:val="nil"/>
            </w:tcBorders>
          </w:tcPr>
          <w:p w14:paraId="375CC955" w14:textId="7101993F" w:rsidR="00ED703B" w:rsidRPr="000C36AA" w:rsidRDefault="00ED703B" w:rsidP="003A2A75">
            <w:pPr>
              <w:spacing w:line="360" w:lineRule="auto"/>
              <w:rPr>
                <w:sz w:val="24"/>
                <w:szCs w:val="24"/>
              </w:rPr>
            </w:pPr>
            <w:r w:rsidRPr="00B65070">
              <w:t>2.52, 3.09</w:t>
            </w:r>
          </w:p>
        </w:tc>
      </w:tr>
      <w:tr w:rsidR="00ED703B" w:rsidRPr="000C36AA" w14:paraId="473C4695" w14:textId="77777777" w:rsidTr="008C3682">
        <w:tc>
          <w:tcPr>
            <w:tcW w:w="0" w:type="auto"/>
            <w:vMerge/>
            <w:tcBorders>
              <w:left w:val="nil"/>
              <w:bottom w:val="single" w:sz="12" w:space="0" w:color="auto"/>
              <w:right w:val="nil"/>
            </w:tcBorders>
          </w:tcPr>
          <w:p w14:paraId="2F8F0CAA" w14:textId="77777777" w:rsidR="00ED703B" w:rsidRPr="008C4E74" w:rsidRDefault="00ED703B" w:rsidP="003A2A75">
            <w:pPr>
              <w:spacing w:line="360" w:lineRule="auto"/>
              <w:rPr>
                <w:sz w:val="24"/>
                <w:szCs w:val="24"/>
              </w:rPr>
            </w:pPr>
          </w:p>
        </w:tc>
        <w:tc>
          <w:tcPr>
            <w:tcW w:w="0" w:type="auto"/>
            <w:tcBorders>
              <w:left w:val="nil"/>
              <w:right w:val="nil"/>
            </w:tcBorders>
          </w:tcPr>
          <w:p w14:paraId="1DE594A0" w14:textId="77777777" w:rsidR="00ED703B" w:rsidRPr="000C36AA" w:rsidRDefault="00ED703B" w:rsidP="003A2A75">
            <w:pPr>
              <w:spacing w:line="360" w:lineRule="auto"/>
              <w:rPr>
                <w:b/>
                <w:sz w:val="24"/>
                <w:szCs w:val="24"/>
              </w:rPr>
            </w:pPr>
            <w:r>
              <w:rPr>
                <w:b/>
                <w:sz w:val="24"/>
                <w:szCs w:val="24"/>
              </w:rPr>
              <w:t>FOS Mention</w:t>
            </w:r>
          </w:p>
        </w:tc>
        <w:tc>
          <w:tcPr>
            <w:tcW w:w="0" w:type="auto"/>
            <w:tcBorders>
              <w:left w:val="nil"/>
              <w:right w:val="nil"/>
            </w:tcBorders>
          </w:tcPr>
          <w:p w14:paraId="0B8380D1" w14:textId="6561057D" w:rsidR="00ED703B" w:rsidRPr="000C36AA" w:rsidRDefault="00ED703B" w:rsidP="003A2A75">
            <w:pPr>
              <w:spacing w:line="360" w:lineRule="auto"/>
              <w:rPr>
                <w:sz w:val="24"/>
                <w:szCs w:val="24"/>
              </w:rPr>
            </w:pPr>
            <w:r w:rsidRPr="00B65070">
              <w:t>-.21</w:t>
            </w:r>
          </w:p>
        </w:tc>
        <w:tc>
          <w:tcPr>
            <w:tcW w:w="0" w:type="auto"/>
            <w:tcBorders>
              <w:left w:val="nil"/>
              <w:right w:val="nil"/>
            </w:tcBorders>
          </w:tcPr>
          <w:p w14:paraId="4EF1785D" w14:textId="561C7323" w:rsidR="00ED703B" w:rsidRPr="000C36AA" w:rsidRDefault="00ED703B" w:rsidP="003A2A75">
            <w:pPr>
              <w:spacing w:line="360" w:lineRule="auto"/>
              <w:rPr>
                <w:sz w:val="24"/>
                <w:szCs w:val="24"/>
              </w:rPr>
            </w:pPr>
            <w:r w:rsidRPr="00B65070">
              <w:t>.17</w:t>
            </w:r>
          </w:p>
        </w:tc>
        <w:tc>
          <w:tcPr>
            <w:tcW w:w="0" w:type="auto"/>
            <w:tcBorders>
              <w:left w:val="nil"/>
              <w:right w:val="nil"/>
            </w:tcBorders>
          </w:tcPr>
          <w:p w14:paraId="20A36898" w14:textId="1C79E0AE" w:rsidR="00ED703B" w:rsidRPr="000C36AA" w:rsidRDefault="00ED703B" w:rsidP="003A2A75">
            <w:pPr>
              <w:spacing w:line="360" w:lineRule="auto"/>
              <w:rPr>
                <w:sz w:val="24"/>
                <w:szCs w:val="24"/>
              </w:rPr>
            </w:pPr>
            <w:r w:rsidRPr="00B65070">
              <w:t>-.074</w:t>
            </w:r>
          </w:p>
        </w:tc>
        <w:tc>
          <w:tcPr>
            <w:tcW w:w="0" w:type="auto"/>
            <w:tcBorders>
              <w:left w:val="nil"/>
              <w:right w:val="nil"/>
            </w:tcBorders>
          </w:tcPr>
          <w:p w14:paraId="37F05CC5" w14:textId="0AAD3A52" w:rsidR="00ED703B" w:rsidRPr="000C36AA" w:rsidRDefault="00ED703B" w:rsidP="003A2A75">
            <w:pPr>
              <w:spacing w:line="360" w:lineRule="auto"/>
              <w:rPr>
                <w:sz w:val="24"/>
                <w:szCs w:val="24"/>
              </w:rPr>
            </w:pPr>
            <w:r w:rsidRPr="00B65070">
              <w:t>.222</w:t>
            </w:r>
          </w:p>
        </w:tc>
        <w:tc>
          <w:tcPr>
            <w:tcW w:w="0" w:type="auto"/>
            <w:tcBorders>
              <w:left w:val="nil"/>
              <w:right w:val="nil"/>
            </w:tcBorders>
          </w:tcPr>
          <w:p w14:paraId="1B23CB55" w14:textId="32A31DBA" w:rsidR="00ED703B" w:rsidRPr="000C36AA" w:rsidRDefault="00ED703B" w:rsidP="003A2A75">
            <w:pPr>
              <w:spacing w:line="360" w:lineRule="auto"/>
              <w:rPr>
                <w:sz w:val="24"/>
                <w:szCs w:val="24"/>
              </w:rPr>
            </w:pPr>
            <w:r w:rsidRPr="00B65070">
              <w:t>-.55, .13</w:t>
            </w:r>
          </w:p>
        </w:tc>
      </w:tr>
      <w:tr w:rsidR="00ED703B" w:rsidRPr="000C36AA" w14:paraId="4760DCE3" w14:textId="77777777" w:rsidTr="008C3682">
        <w:tc>
          <w:tcPr>
            <w:tcW w:w="0" w:type="auto"/>
            <w:vMerge/>
            <w:tcBorders>
              <w:left w:val="nil"/>
              <w:bottom w:val="single" w:sz="12" w:space="0" w:color="auto"/>
              <w:right w:val="nil"/>
            </w:tcBorders>
          </w:tcPr>
          <w:p w14:paraId="6E6C9FA3" w14:textId="77777777" w:rsidR="00ED703B" w:rsidRPr="008C4E74" w:rsidRDefault="00ED703B" w:rsidP="003A2A75">
            <w:pPr>
              <w:spacing w:line="360" w:lineRule="auto"/>
              <w:rPr>
                <w:sz w:val="24"/>
                <w:szCs w:val="24"/>
              </w:rPr>
            </w:pPr>
          </w:p>
        </w:tc>
        <w:tc>
          <w:tcPr>
            <w:tcW w:w="0" w:type="auto"/>
            <w:tcBorders>
              <w:left w:val="nil"/>
              <w:right w:val="nil"/>
            </w:tcBorders>
          </w:tcPr>
          <w:p w14:paraId="5835246D" w14:textId="77777777" w:rsidR="00ED703B" w:rsidRPr="000C36AA" w:rsidRDefault="00ED703B" w:rsidP="003A2A75">
            <w:pPr>
              <w:spacing w:line="360" w:lineRule="auto"/>
              <w:rPr>
                <w:b/>
                <w:sz w:val="24"/>
                <w:szCs w:val="24"/>
              </w:rPr>
            </w:pPr>
            <w:r w:rsidRPr="000C36AA">
              <w:rPr>
                <w:b/>
                <w:sz w:val="24"/>
                <w:szCs w:val="24"/>
              </w:rPr>
              <w:t>Vignette Type</w:t>
            </w:r>
          </w:p>
        </w:tc>
        <w:tc>
          <w:tcPr>
            <w:tcW w:w="0" w:type="auto"/>
            <w:tcBorders>
              <w:left w:val="nil"/>
              <w:right w:val="nil"/>
            </w:tcBorders>
          </w:tcPr>
          <w:p w14:paraId="09C35F50" w14:textId="36B83C6A" w:rsidR="00ED703B" w:rsidRPr="000C36AA" w:rsidRDefault="00ED703B" w:rsidP="003A2A75">
            <w:pPr>
              <w:spacing w:line="360" w:lineRule="auto"/>
              <w:rPr>
                <w:sz w:val="24"/>
                <w:szCs w:val="24"/>
              </w:rPr>
            </w:pPr>
            <w:r w:rsidRPr="00B65070">
              <w:t>.63</w:t>
            </w:r>
          </w:p>
        </w:tc>
        <w:tc>
          <w:tcPr>
            <w:tcW w:w="0" w:type="auto"/>
            <w:tcBorders>
              <w:left w:val="nil"/>
              <w:right w:val="nil"/>
            </w:tcBorders>
          </w:tcPr>
          <w:p w14:paraId="272C4141" w14:textId="54F29229" w:rsidR="00ED703B" w:rsidRPr="000C36AA" w:rsidRDefault="00ED703B" w:rsidP="003A2A75">
            <w:pPr>
              <w:spacing w:line="360" w:lineRule="auto"/>
              <w:rPr>
                <w:sz w:val="24"/>
                <w:szCs w:val="24"/>
              </w:rPr>
            </w:pPr>
            <w:r w:rsidRPr="00B65070">
              <w:t>.17</w:t>
            </w:r>
          </w:p>
        </w:tc>
        <w:tc>
          <w:tcPr>
            <w:tcW w:w="0" w:type="auto"/>
            <w:tcBorders>
              <w:left w:val="nil"/>
              <w:right w:val="nil"/>
            </w:tcBorders>
          </w:tcPr>
          <w:p w14:paraId="67D00F23" w14:textId="78DE1F0F" w:rsidR="00ED703B" w:rsidRPr="000C36AA" w:rsidRDefault="00ED703B" w:rsidP="003A2A75">
            <w:pPr>
              <w:spacing w:line="360" w:lineRule="auto"/>
              <w:rPr>
                <w:sz w:val="24"/>
                <w:szCs w:val="24"/>
              </w:rPr>
            </w:pPr>
            <w:r w:rsidRPr="00B65070">
              <w:t>.223</w:t>
            </w:r>
          </w:p>
        </w:tc>
        <w:tc>
          <w:tcPr>
            <w:tcW w:w="0" w:type="auto"/>
            <w:tcBorders>
              <w:left w:val="nil"/>
              <w:right w:val="nil"/>
            </w:tcBorders>
          </w:tcPr>
          <w:p w14:paraId="33E19838" w14:textId="7C5A7F6D" w:rsidR="00ED703B" w:rsidRPr="000C36AA" w:rsidRDefault="00ED703B" w:rsidP="003A2A75">
            <w:pPr>
              <w:spacing w:line="360" w:lineRule="auto"/>
              <w:rPr>
                <w:sz w:val="24"/>
                <w:szCs w:val="24"/>
              </w:rPr>
            </w:pPr>
            <w:r w:rsidRPr="00B65070">
              <w:t>.000</w:t>
            </w:r>
          </w:p>
        </w:tc>
        <w:tc>
          <w:tcPr>
            <w:tcW w:w="0" w:type="auto"/>
            <w:tcBorders>
              <w:left w:val="nil"/>
              <w:right w:val="nil"/>
            </w:tcBorders>
          </w:tcPr>
          <w:p w14:paraId="70996266" w14:textId="36D777E7" w:rsidR="00ED703B" w:rsidRPr="000C36AA" w:rsidRDefault="00ED703B" w:rsidP="003A2A75">
            <w:pPr>
              <w:spacing w:line="360" w:lineRule="auto"/>
              <w:rPr>
                <w:sz w:val="24"/>
                <w:szCs w:val="24"/>
              </w:rPr>
            </w:pPr>
            <w:r w:rsidRPr="00B65070">
              <w:t>.30, .97</w:t>
            </w:r>
          </w:p>
        </w:tc>
      </w:tr>
      <w:tr w:rsidR="00ED703B" w:rsidRPr="000C36AA" w14:paraId="7F38D7DA" w14:textId="77777777" w:rsidTr="008C3682">
        <w:tc>
          <w:tcPr>
            <w:tcW w:w="0" w:type="auto"/>
            <w:vMerge/>
            <w:tcBorders>
              <w:left w:val="nil"/>
              <w:bottom w:val="single" w:sz="12" w:space="0" w:color="auto"/>
              <w:right w:val="nil"/>
            </w:tcBorders>
          </w:tcPr>
          <w:p w14:paraId="6A06D7CA" w14:textId="77777777" w:rsidR="00ED703B" w:rsidRPr="008C4E74" w:rsidRDefault="00ED703B" w:rsidP="003A2A75">
            <w:pPr>
              <w:spacing w:line="360" w:lineRule="auto"/>
              <w:rPr>
                <w:sz w:val="24"/>
                <w:szCs w:val="24"/>
              </w:rPr>
            </w:pPr>
          </w:p>
        </w:tc>
        <w:tc>
          <w:tcPr>
            <w:tcW w:w="0" w:type="auto"/>
            <w:tcBorders>
              <w:left w:val="nil"/>
              <w:right w:val="nil"/>
            </w:tcBorders>
          </w:tcPr>
          <w:p w14:paraId="23914CBB" w14:textId="77777777" w:rsidR="00ED703B" w:rsidRPr="000C36AA" w:rsidRDefault="00ED703B" w:rsidP="003A2A75">
            <w:pPr>
              <w:spacing w:line="360" w:lineRule="auto"/>
              <w:rPr>
                <w:b/>
                <w:sz w:val="24"/>
                <w:szCs w:val="24"/>
              </w:rPr>
            </w:pPr>
            <w:r w:rsidRPr="000C36AA">
              <w:rPr>
                <w:b/>
                <w:sz w:val="24"/>
                <w:szCs w:val="24"/>
              </w:rPr>
              <w:t>Anti-Black Bias</w:t>
            </w:r>
          </w:p>
        </w:tc>
        <w:tc>
          <w:tcPr>
            <w:tcW w:w="0" w:type="auto"/>
            <w:tcBorders>
              <w:left w:val="nil"/>
              <w:right w:val="nil"/>
            </w:tcBorders>
          </w:tcPr>
          <w:p w14:paraId="18396E70" w14:textId="031FA3C6" w:rsidR="00ED703B" w:rsidRPr="000C36AA" w:rsidRDefault="00ED703B" w:rsidP="003A2A75">
            <w:pPr>
              <w:spacing w:line="360" w:lineRule="auto"/>
              <w:rPr>
                <w:sz w:val="24"/>
                <w:szCs w:val="24"/>
              </w:rPr>
            </w:pPr>
            <w:r w:rsidRPr="00B65070">
              <w:t>-.15</w:t>
            </w:r>
          </w:p>
        </w:tc>
        <w:tc>
          <w:tcPr>
            <w:tcW w:w="0" w:type="auto"/>
            <w:tcBorders>
              <w:left w:val="nil"/>
              <w:right w:val="nil"/>
            </w:tcBorders>
          </w:tcPr>
          <w:p w14:paraId="6E4E839E" w14:textId="6FDAA803" w:rsidR="00ED703B" w:rsidRPr="000C36AA" w:rsidRDefault="00ED703B" w:rsidP="003A2A75">
            <w:pPr>
              <w:spacing w:line="360" w:lineRule="auto"/>
              <w:rPr>
                <w:sz w:val="24"/>
                <w:szCs w:val="24"/>
              </w:rPr>
            </w:pPr>
            <w:r w:rsidRPr="00B65070">
              <w:t>.09</w:t>
            </w:r>
          </w:p>
        </w:tc>
        <w:tc>
          <w:tcPr>
            <w:tcW w:w="0" w:type="auto"/>
            <w:tcBorders>
              <w:left w:val="nil"/>
              <w:right w:val="nil"/>
            </w:tcBorders>
          </w:tcPr>
          <w:p w14:paraId="551C48CC" w14:textId="326C6711" w:rsidR="00ED703B" w:rsidRPr="000C36AA" w:rsidRDefault="00ED703B" w:rsidP="003A2A75">
            <w:pPr>
              <w:spacing w:line="360" w:lineRule="auto"/>
              <w:rPr>
                <w:sz w:val="24"/>
                <w:szCs w:val="24"/>
              </w:rPr>
            </w:pPr>
            <w:r w:rsidRPr="00B65070">
              <w:t>-.114</w:t>
            </w:r>
          </w:p>
        </w:tc>
        <w:tc>
          <w:tcPr>
            <w:tcW w:w="0" w:type="auto"/>
            <w:tcBorders>
              <w:left w:val="nil"/>
              <w:right w:val="nil"/>
            </w:tcBorders>
          </w:tcPr>
          <w:p w14:paraId="39219273" w14:textId="03BAB7D8" w:rsidR="00ED703B" w:rsidRPr="000C36AA" w:rsidRDefault="00ED703B" w:rsidP="003A2A75">
            <w:pPr>
              <w:spacing w:line="360" w:lineRule="auto"/>
              <w:rPr>
                <w:sz w:val="24"/>
                <w:szCs w:val="24"/>
              </w:rPr>
            </w:pPr>
            <w:r w:rsidRPr="00B65070">
              <w:t>.115</w:t>
            </w:r>
          </w:p>
        </w:tc>
        <w:tc>
          <w:tcPr>
            <w:tcW w:w="0" w:type="auto"/>
            <w:tcBorders>
              <w:left w:val="nil"/>
              <w:right w:val="nil"/>
            </w:tcBorders>
          </w:tcPr>
          <w:p w14:paraId="57FC2589" w14:textId="2D2B8394" w:rsidR="00ED703B" w:rsidRPr="000C36AA" w:rsidRDefault="00ED703B" w:rsidP="003A2A75">
            <w:pPr>
              <w:spacing w:line="360" w:lineRule="auto"/>
              <w:rPr>
                <w:sz w:val="24"/>
                <w:szCs w:val="24"/>
              </w:rPr>
            </w:pPr>
            <w:r w:rsidRPr="00B65070">
              <w:t>-.33, .04</w:t>
            </w:r>
          </w:p>
        </w:tc>
      </w:tr>
      <w:tr w:rsidR="00ED703B" w:rsidRPr="000C36AA" w14:paraId="112734A9" w14:textId="77777777" w:rsidTr="008C3682">
        <w:tc>
          <w:tcPr>
            <w:tcW w:w="0" w:type="auto"/>
            <w:vMerge/>
            <w:tcBorders>
              <w:left w:val="nil"/>
              <w:bottom w:val="single" w:sz="12" w:space="0" w:color="auto"/>
              <w:right w:val="nil"/>
            </w:tcBorders>
          </w:tcPr>
          <w:p w14:paraId="42BDB34B" w14:textId="77777777" w:rsidR="00ED703B" w:rsidRPr="008C4E74" w:rsidRDefault="00ED703B" w:rsidP="003A2A75">
            <w:pPr>
              <w:spacing w:line="360" w:lineRule="auto"/>
              <w:rPr>
                <w:sz w:val="24"/>
                <w:szCs w:val="24"/>
              </w:rPr>
            </w:pPr>
          </w:p>
        </w:tc>
        <w:tc>
          <w:tcPr>
            <w:tcW w:w="0" w:type="auto"/>
            <w:tcBorders>
              <w:left w:val="nil"/>
              <w:right w:val="nil"/>
            </w:tcBorders>
          </w:tcPr>
          <w:p w14:paraId="029409B5" w14:textId="77777777" w:rsidR="00ED703B" w:rsidRPr="000C36AA" w:rsidRDefault="00ED703B" w:rsidP="003A2A75">
            <w:pPr>
              <w:spacing w:line="360" w:lineRule="auto"/>
              <w:rPr>
                <w:b/>
                <w:sz w:val="24"/>
                <w:szCs w:val="24"/>
              </w:rPr>
            </w:pPr>
            <w:r>
              <w:rPr>
                <w:b/>
                <w:sz w:val="24"/>
                <w:szCs w:val="24"/>
              </w:rPr>
              <w:t>Political Ideology</w:t>
            </w:r>
          </w:p>
        </w:tc>
        <w:tc>
          <w:tcPr>
            <w:tcW w:w="0" w:type="auto"/>
            <w:tcBorders>
              <w:left w:val="nil"/>
              <w:right w:val="nil"/>
            </w:tcBorders>
          </w:tcPr>
          <w:p w14:paraId="044526D8" w14:textId="7963A1C0" w:rsidR="00ED703B" w:rsidRPr="000C36AA" w:rsidRDefault="00ED703B" w:rsidP="003A2A75">
            <w:pPr>
              <w:spacing w:line="360" w:lineRule="auto"/>
              <w:rPr>
                <w:sz w:val="24"/>
                <w:szCs w:val="24"/>
              </w:rPr>
            </w:pPr>
            <w:r w:rsidRPr="00B65070">
              <w:t>.08</w:t>
            </w:r>
          </w:p>
        </w:tc>
        <w:tc>
          <w:tcPr>
            <w:tcW w:w="0" w:type="auto"/>
            <w:tcBorders>
              <w:left w:val="nil"/>
              <w:right w:val="nil"/>
            </w:tcBorders>
          </w:tcPr>
          <w:p w14:paraId="6BEFE7E3" w14:textId="7E412C8C" w:rsidR="00ED703B" w:rsidRPr="000C36AA" w:rsidRDefault="00ED703B" w:rsidP="003A2A75">
            <w:pPr>
              <w:spacing w:line="360" w:lineRule="auto"/>
              <w:rPr>
                <w:sz w:val="24"/>
                <w:szCs w:val="24"/>
              </w:rPr>
            </w:pPr>
            <w:r w:rsidRPr="00B65070">
              <w:t>.07</w:t>
            </w:r>
          </w:p>
        </w:tc>
        <w:tc>
          <w:tcPr>
            <w:tcW w:w="0" w:type="auto"/>
            <w:tcBorders>
              <w:left w:val="nil"/>
              <w:right w:val="nil"/>
            </w:tcBorders>
          </w:tcPr>
          <w:p w14:paraId="6D9FE1DE" w14:textId="2556E2FC" w:rsidR="00ED703B" w:rsidRPr="000C36AA" w:rsidRDefault="00ED703B" w:rsidP="003A2A75">
            <w:pPr>
              <w:spacing w:line="360" w:lineRule="auto"/>
              <w:rPr>
                <w:sz w:val="24"/>
                <w:szCs w:val="24"/>
              </w:rPr>
            </w:pPr>
            <w:r w:rsidRPr="00B65070">
              <w:t>.081</w:t>
            </w:r>
          </w:p>
        </w:tc>
        <w:tc>
          <w:tcPr>
            <w:tcW w:w="0" w:type="auto"/>
            <w:tcBorders>
              <w:left w:val="nil"/>
              <w:right w:val="nil"/>
            </w:tcBorders>
          </w:tcPr>
          <w:p w14:paraId="29A900A7" w14:textId="114E9539" w:rsidR="00ED703B" w:rsidRPr="000C36AA" w:rsidRDefault="00ED703B" w:rsidP="003A2A75">
            <w:pPr>
              <w:spacing w:line="360" w:lineRule="auto"/>
              <w:rPr>
                <w:sz w:val="24"/>
                <w:szCs w:val="24"/>
              </w:rPr>
            </w:pPr>
            <w:r w:rsidRPr="00B65070">
              <w:t>.261</w:t>
            </w:r>
          </w:p>
        </w:tc>
        <w:tc>
          <w:tcPr>
            <w:tcW w:w="0" w:type="auto"/>
            <w:tcBorders>
              <w:left w:val="nil"/>
              <w:right w:val="nil"/>
            </w:tcBorders>
          </w:tcPr>
          <w:p w14:paraId="538ADC03" w14:textId="0EBF5D9D" w:rsidR="00ED703B" w:rsidRPr="000C36AA" w:rsidRDefault="00ED703B" w:rsidP="003A2A75">
            <w:pPr>
              <w:spacing w:line="360" w:lineRule="auto"/>
              <w:rPr>
                <w:sz w:val="24"/>
                <w:szCs w:val="24"/>
              </w:rPr>
            </w:pPr>
            <w:r w:rsidRPr="00B65070">
              <w:t>-.06, .21</w:t>
            </w:r>
          </w:p>
        </w:tc>
      </w:tr>
      <w:tr w:rsidR="00ED703B" w:rsidRPr="000C36AA" w14:paraId="7FCD37A0" w14:textId="77777777" w:rsidTr="003A2A75">
        <w:tc>
          <w:tcPr>
            <w:tcW w:w="0" w:type="auto"/>
            <w:vMerge/>
            <w:tcBorders>
              <w:left w:val="nil"/>
              <w:bottom w:val="single" w:sz="12" w:space="0" w:color="auto"/>
              <w:right w:val="nil"/>
            </w:tcBorders>
          </w:tcPr>
          <w:p w14:paraId="281BFB82" w14:textId="77777777" w:rsidR="00ED703B" w:rsidRPr="008C4E74" w:rsidRDefault="00ED703B" w:rsidP="003A2A75">
            <w:pPr>
              <w:spacing w:line="360" w:lineRule="auto"/>
              <w:rPr>
                <w:sz w:val="24"/>
                <w:szCs w:val="24"/>
              </w:rPr>
            </w:pPr>
          </w:p>
        </w:tc>
        <w:tc>
          <w:tcPr>
            <w:tcW w:w="0" w:type="auto"/>
            <w:tcBorders>
              <w:left w:val="nil"/>
              <w:right w:val="nil"/>
            </w:tcBorders>
          </w:tcPr>
          <w:p w14:paraId="548C61F9" w14:textId="77777777" w:rsidR="00ED703B" w:rsidRPr="000C36AA" w:rsidRDefault="00ED703B" w:rsidP="003A2A75">
            <w:pPr>
              <w:spacing w:line="360" w:lineRule="auto"/>
              <w:rPr>
                <w:b/>
                <w:sz w:val="24"/>
                <w:szCs w:val="24"/>
              </w:rPr>
            </w:pPr>
            <w:r>
              <w:rPr>
                <w:b/>
                <w:sz w:val="24"/>
                <w:szCs w:val="24"/>
              </w:rPr>
              <w:t>Education</w:t>
            </w:r>
          </w:p>
        </w:tc>
        <w:tc>
          <w:tcPr>
            <w:tcW w:w="0" w:type="auto"/>
            <w:tcBorders>
              <w:left w:val="nil"/>
              <w:bottom w:val="single" w:sz="12" w:space="0" w:color="auto"/>
              <w:right w:val="nil"/>
            </w:tcBorders>
          </w:tcPr>
          <w:p w14:paraId="28976CB1" w14:textId="5E770276" w:rsidR="00ED703B" w:rsidRPr="000C36AA" w:rsidRDefault="00ED703B" w:rsidP="003A2A75">
            <w:pPr>
              <w:spacing w:line="360" w:lineRule="auto"/>
              <w:rPr>
                <w:sz w:val="24"/>
                <w:szCs w:val="24"/>
              </w:rPr>
            </w:pPr>
            <w:r w:rsidRPr="00B65070">
              <w:t>-.13</w:t>
            </w:r>
          </w:p>
        </w:tc>
        <w:tc>
          <w:tcPr>
            <w:tcW w:w="0" w:type="auto"/>
            <w:tcBorders>
              <w:left w:val="nil"/>
              <w:bottom w:val="single" w:sz="12" w:space="0" w:color="auto"/>
              <w:right w:val="nil"/>
            </w:tcBorders>
          </w:tcPr>
          <w:p w14:paraId="543196F8" w14:textId="16A64C13" w:rsidR="00ED703B" w:rsidRPr="000C36AA" w:rsidRDefault="00ED703B" w:rsidP="003A2A75">
            <w:pPr>
              <w:spacing w:line="360" w:lineRule="auto"/>
              <w:rPr>
                <w:sz w:val="24"/>
                <w:szCs w:val="24"/>
              </w:rPr>
            </w:pPr>
            <w:r w:rsidRPr="00B65070">
              <w:t>.06</w:t>
            </w:r>
          </w:p>
        </w:tc>
        <w:tc>
          <w:tcPr>
            <w:tcW w:w="0" w:type="auto"/>
            <w:tcBorders>
              <w:left w:val="nil"/>
              <w:bottom w:val="single" w:sz="12" w:space="0" w:color="auto"/>
              <w:right w:val="nil"/>
            </w:tcBorders>
          </w:tcPr>
          <w:p w14:paraId="0D798BAD" w14:textId="04C13B44" w:rsidR="00ED703B" w:rsidRPr="000C36AA" w:rsidRDefault="00ED703B" w:rsidP="003A2A75">
            <w:pPr>
              <w:spacing w:line="360" w:lineRule="auto"/>
              <w:rPr>
                <w:sz w:val="24"/>
                <w:szCs w:val="24"/>
              </w:rPr>
            </w:pPr>
            <w:r w:rsidRPr="00B65070">
              <w:t>-.136</w:t>
            </w:r>
          </w:p>
        </w:tc>
        <w:tc>
          <w:tcPr>
            <w:tcW w:w="0" w:type="auto"/>
            <w:tcBorders>
              <w:left w:val="nil"/>
              <w:bottom w:val="single" w:sz="12" w:space="0" w:color="auto"/>
              <w:right w:val="nil"/>
            </w:tcBorders>
          </w:tcPr>
          <w:p w14:paraId="0AF02EB0" w14:textId="040B4253" w:rsidR="00ED703B" w:rsidRPr="000C36AA" w:rsidRDefault="00ED703B" w:rsidP="003A2A75">
            <w:pPr>
              <w:spacing w:line="360" w:lineRule="auto"/>
              <w:rPr>
                <w:sz w:val="24"/>
                <w:szCs w:val="24"/>
              </w:rPr>
            </w:pPr>
            <w:r w:rsidRPr="00B65070">
              <w:t>.026</w:t>
            </w:r>
          </w:p>
        </w:tc>
        <w:tc>
          <w:tcPr>
            <w:tcW w:w="0" w:type="auto"/>
            <w:tcBorders>
              <w:left w:val="nil"/>
              <w:bottom w:val="single" w:sz="12" w:space="0" w:color="auto"/>
              <w:right w:val="nil"/>
            </w:tcBorders>
          </w:tcPr>
          <w:p w14:paraId="3B3BCA50" w14:textId="3EFC1A7B" w:rsidR="00ED703B" w:rsidRPr="000C36AA" w:rsidRDefault="00ED703B" w:rsidP="003A2A75">
            <w:pPr>
              <w:spacing w:line="360" w:lineRule="auto"/>
              <w:rPr>
                <w:sz w:val="24"/>
                <w:szCs w:val="24"/>
              </w:rPr>
            </w:pPr>
            <w:r w:rsidRPr="00B65070">
              <w:t>-.25, -.02</w:t>
            </w:r>
          </w:p>
        </w:tc>
      </w:tr>
      <w:tr w:rsidR="00ED703B" w:rsidRPr="000C36AA" w14:paraId="5CBD3633" w14:textId="77777777" w:rsidTr="003A2A75">
        <w:tc>
          <w:tcPr>
            <w:tcW w:w="0" w:type="auto"/>
            <w:vMerge w:val="restart"/>
            <w:tcBorders>
              <w:top w:val="single" w:sz="12" w:space="0" w:color="auto"/>
              <w:left w:val="nil"/>
              <w:bottom w:val="single" w:sz="4" w:space="0" w:color="auto"/>
              <w:right w:val="nil"/>
            </w:tcBorders>
            <w:vAlign w:val="center"/>
          </w:tcPr>
          <w:p w14:paraId="7EDBE9C9" w14:textId="77777777" w:rsidR="00ED703B" w:rsidRPr="008C4E74" w:rsidRDefault="00ED703B" w:rsidP="003A2A75">
            <w:pPr>
              <w:spacing w:line="360" w:lineRule="auto"/>
              <w:jc w:val="center"/>
              <w:rPr>
                <w:sz w:val="24"/>
                <w:szCs w:val="24"/>
              </w:rPr>
            </w:pPr>
            <w:r w:rsidRPr="008C4E74">
              <w:rPr>
                <w:sz w:val="24"/>
                <w:szCs w:val="24"/>
              </w:rPr>
              <w:t>2</w:t>
            </w:r>
          </w:p>
        </w:tc>
        <w:tc>
          <w:tcPr>
            <w:tcW w:w="0" w:type="auto"/>
            <w:tcBorders>
              <w:top w:val="single" w:sz="12" w:space="0" w:color="auto"/>
              <w:left w:val="nil"/>
              <w:right w:val="nil"/>
            </w:tcBorders>
          </w:tcPr>
          <w:p w14:paraId="55A4BD2D" w14:textId="77777777" w:rsidR="00ED703B" w:rsidRPr="000C36AA" w:rsidRDefault="00ED703B" w:rsidP="003A2A75">
            <w:pPr>
              <w:spacing w:line="360" w:lineRule="auto"/>
              <w:rPr>
                <w:b/>
                <w:sz w:val="24"/>
                <w:szCs w:val="24"/>
              </w:rPr>
            </w:pPr>
            <w:r w:rsidRPr="000C36AA">
              <w:rPr>
                <w:b/>
                <w:sz w:val="24"/>
                <w:szCs w:val="24"/>
              </w:rPr>
              <w:t>Constant</w:t>
            </w:r>
          </w:p>
        </w:tc>
        <w:tc>
          <w:tcPr>
            <w:tcW w:w="0" w:type="auto"/>
            <w:tcBorders>
              <w:top w:val="single" w:sz="12" w:space="0" w:color="auto"/>
              <w:left w:val="nil"/>
              <w:right w:val="nil"/>
            </w:tcBorders>
          </w:tcPr>
          <w:p w14:paraId="2BFA5C9D" w14:textId="6890C097" w:rsidR="00ED703B" w:rsidRPr="000C36AA" w:rsidRDefault="00ED703B" w:rsidP="003A2A75">
            <w:pPr>
              <w:spacing w:line="360" w:lineRule="auto"/>
              <w:rPr>
                <w:sz w:val="24"/>
                <w:szCs w:val="24"/>
              </w:rPr>
            </w:pPr>
            <w:r w:rsidRPr="00B65070">
              <w:t>2.77</w:t>
            </w:r>
          </w:p>
        </w:tc>
        <w:tc>
          <w:tcPr>
            <w:tcW w:w="0" w:type="auto"/>
            <w:tcBorders>
              <w:top w:val="single" w:sz="12" w:space="0" w:color="auto"/>
              <w:left w:val="nil"/>
              <w:right w:val="nil"/>
            </w:tcBorders>
          </w:tcPr>
          <w:p w14:paraId="3EBFB0C7" w14:textId="14394DE1" w:rsidR="00ED703B" w:rsidRPr="000C36AA" w:rsidRDefault="00ED703B" w:rsidP="003A2A75">
            <w:pPr>
              <w:spacing w:line="360" w:lineRule="auto"/>
              <w:rPr>
                <w:sz w:val="24"/>
                <w:szCs w:val="24"/>
              </w:rPr>
            </w:pPr>
            <w:r w:rsidRPr="00B65070">
              <w:t>.17</w:t>
            </w:r>
          </w:p>
        </w:tc>
        <w:tc>
          <w:tcPr>
            <w:tcW w:w="0" w:type="auto"/>
            <w:tcBorders>
              <w:top w:val="single" w:sz="12" w:space="0" w:color="auto"/>
              <w:left w:val="nil"/>
              <w:right w:val="nil"/>
            </w:tcBorders>
          </w:tcPr>
          <w:p w14:paraId="5AED8F8B" w14:textId="77777777" w:rsidR="00ED703B" w:rsidRPr="000C36AA" w:rsidRDefault="00ED703B" w:rsidP="003A2A75">
            <w:pPr>
              <w:spacing w:line="360" w:lineRule="auto"/>
              <w:rPr>
                <w:sz w:val="24"/>
                <w:szCs w:val="24"/>
              </w:rPr>
            </w:pPr>
          </w:p>
        </w:tc>
        <w:tc>
          <w:tcPr>
            <w:tcW w:w="0" w:type="auto"/>
            <w:tcBorders>
              <w:top w:val="single" w:sz="12" w:space="0" w:color="auto"/>
              <w:left w:val="nil"/>
              <w:right w:val="nil"/>
            </w:tcBorders>
          </w:tcPr>
          <w:p w14:paraId="66A8ABC0" w14:textId="756D6F3A" w:rsidR="00ED703B" w:rsidRPr="000C36AA" w:rsidRDefault="00ED703B" w:rsidP="003A2A75">
            <w:pPr>
              <w:spacing w:line="360" w:lineRule="auto"/>
              <w:rPr>
                <w:sz w:val="24"/>
                <w:szCs w:val="24"/>
              </w:rPr>
            </w:pPr>
            <w:r w:rsidRPr="00B65070">
              <w:t>.000</w:t>
            </w:r>
          </w:p>
        </w:tc>
        <w:tc>
          <w:tcPr>
            <w:tcW w:w="0" w:type="auto"/>
            <w:tcBorders>
              <w:top w:val="single" w:sz="12" w:space="0" w:color="auto"/>
              <w:left w:val="nil"/>
              <w:right w:val="nil"/>
            </w:tcBorders>
          </w:tcPr>
          <w:p w14:paraId="6FD1BFEF" w14:textId="0250F0A5" w:rsidR="00ED703B" w:rsidRPr="000C36AA" w:rsidRDefault="00ED703B" w:rsidP="003A2A75">
            <w:pPr>
              <w:spacing w:line="360" w:lineRule="auto"/>
              <w:rPr>
                <w:sz w:val="24"/>
                <w:szCs w:val="24"/>
              </w:rPr>
            </w:pPr>
            <w:r w:rsidRPr="00B65070">
              <w:t>2.44, 3.10</w:t>
            </w:r>
          </w:p>
        </w:tc>
      </w:tr>
      <w:tr w:rsidR="00ED703B" w:rsidRPr="000C36AA" w14:paraId="16E383F7" w14:textId="77777777" w:rsidTr="003A2A75">
        <w:tc>
          <w:tcPr>
            <w:tcW w:w="0" w:type="auto"/>
            <w:vMerge/>
            <w:tcBorders>
              <w:top w:val="single" w:sz="12" w:space="0" w:color="auto"/>
              <w:left w:val="nil"/>
              <w:bottom w:val="single" w:sz="4" w:space="0" w:color="auto"/>
              <w:right w:val="nil"/>
            </w:tcBorders>
          </w:tcPr>
          <w:p w14:paraId="61D51E76" w14:textId="77777777" w:rsidR="00ED703B" w:rsidRPr="008C4E74" w:rsidRDefault="00ED703B" w:rsidP="003A2A75">
            <w:pPr>
              <w:spacing w:line="360" w:lineRule="auto"/>
              <w:rPr>
                <w:sz w:val="24"/>
                <w:szCs w:val="24"/>
              </w:rPr>
            </w:pPr>
          </w:p>
        </w:tc>
        <w:tc>
          <w:tcPr>
            <w:tcW w:w="0" w:type="auto"/>
            <w:tcBorders>
              <w:left w:val="nil"/>
              <w:right w:val="nil"/>
            </w:tcBorders>
          </w:tcPr>
          <w:p w14:paraId="47FE9033" w14:textId="77777777" w:rsidR="00ED703B" w:rsidRPr="000C36AA" w:rsidRDefault="00ED703B" w:rsidP="003A2A75">
            <w:pPr>
              <w:spacing w:line="360" w:lineRule="auto"/>
              <w:rPr>
                <w:b/>
                <w:sz w:val="24"/>
                <w:szCs w:val="24"/>
              </w:rPr>
            </w:pPr>
            <w:r>
              <w:rPr>
                <w:b/>
                <w:sz w:val="24"/>
                <w:szCs w:val="24"/>
              </w:rPr>
              <w:t>FOS Mention</w:t>
            </w:r>
          </w:p>
        </w:tc>
        <w:tc>
          <w:tcPr>
            <w:tcW w:w="0" w:type="auto"/>
            <w:tcBorders>
              <w:left w:val="nil"/>
              <w:right w:val="nil"/>
            </w:tcBorders>
          </w:tcPr>
          <w:p w14:paraId="0BEECD9F" w14:textId="762CA50F" w:rsidR="00ED703B" w:rsidRPr="000C36AA" w:rsidRDefault="00ED703B" w:rsidP="003A2A75">
            <w:pPr>
              <w:spacing w:line="360" w:lineRule="auto"/>
              <w:rPr>
                <w:sz w:val="24"/>
                <w:szCs w:val="24"/>
              </w:rPr>
            </w:pPr>
            <w:r w:rsidRPr="00B65070">
              <w:t>-.24</w:t>
            </w:r>
          </w:p>
        </w:tc>
        <w:tc>
          <w:tcPr>
            <w:tcW w:w="0" w:type="auto"/>
            <w:tcBorders>
              <w:left w:val="nil"/>
              <w:right w:val="nil"/>
            </w:tcBorders>
          </w:tcPr>
          <w:p w14:paraId="6352FF1D" w14:textId="29C5165B" w:rsidR="00ED703B" w:rsidRPr="000C36AA" w:rsidRDefault="00ED703B" w:rsidP="003A2A75">
            <w:pPr>
              <w:spacing w:line="360" w:lineRule="auto"/>
              <w:rPr>
                <w:sz w:val="24"/>
                <w:szCs w:val="24"/>
              </w:rPr>
            </w:pPr>
            <w:r w:rsidRPr="00B65070">
              <w:t>.24</w:t>
            </w:r>
          </w:p>
        </w:tc>
        <w:tc>
          <w:tcPr>
            <w:tcW w:w="0" w:type="auto"/>
            <w:tcBorders>
              <w:left w:val="nil"/>
              <w:right w:val="nil"/>
            </w:tcBorders>
          </w:tcPr>
          <w:p w14:paraId="0211D7C7" w14:textId="08F76CD1" w:rsidR="00ED703B" w:rsidRPr="000C36AA" w:rsidRDefault="00ED703B" w:rsidP="003A2A75">
            <w:pPr>
              <w:spacing w:line="360" w:lineRule="auto"/>
              <w:rPr>
                <w:sz w:val="24"/>
                <w:szCs w:val="24"/>
              </w:rPr>
            </w:pPr>
            <w:r w:rsidRPr="00B65070">
              <w:t>-.083</w:t>
            </w:r>
          </w:p>
        </w:tc>
        <w:tc>
          <w:tcPr>
            <w:tcW w:w="0" w:type="auto"/>
            <w:tcBorders>
              <w:left w:val="nil"/>
              <w:right w:val="nil"/>
            </w:tcBorders>
          </w:tcPr>
          <w:p w14:paraId="018F916A" w14:textId="1716338B" w:rsidR="00ED703B" w:rsidRPr="000C36AA" w:rsidRDefault="00ED703B" w:rsidP="003A2A75">
            <w:pPr>
              <w:spacing w:line="360" w:lineRule="auto"/>
              <w:rPr>
                <w:sz w:val="24"/>
                <w:szCs w:val="24"/>
              </w:rPr>
            </w:pPr>
            <w:r w:rsidRPr="00B65070">
              <w:t>.326</w:t>
            </w:r>
          </w:p>
        </w:tc>
        <w:tc>
          <w:tcPr>
            <w:tcW w:w="0" w:type="auto"/>
            <w:tcBorders>
              <w:left w:val="nil"/>
              <w:right w:val="nil"/>
            </w:tcBorders>
          </w:tcPr>
          <w:p w14:paraId="7BCA31C0" w14:textId="49C41604" w:rsidR="00ED703B" w:rsidRPr="000C36AA" w:rsidRDefault="00ED703B" w:rsidP="003A2A75">
            <w:pPr>
              <w:spacing w:line="360" w:lineRule="auto"/>
              <w:rPr>
                <w:sz w:val="24"/>
                <w:szCs w:val="24"/>
              </w:rPr>
            </w:pPr>
            <w:r w:rsidRPr="00B65070">
              <w:t>-.71, .24</w:t>
            </w:r>
          </w:p>
        </w:tc>
      </w:tr>
      <w:tr w:rsidR="00ED703B" w:rsidRPr="000C36AA" w14:paraId="0D71704B" w14:textId="77777777" w:rsidTr="003A2A75">
        <w:tc>
          <w:tcPr>
            <w:tcW w:w="0" w:type="auto"/>
            <w:vMerge/>
            <w:tcBorders>
              <w:top w:val="single" w:sz="12" w:space="0" w:color="auto"/>
              <w:left w:val="nil"/>
              <w:bottom w:val="single" w:sz="4" w:space="0" w:color="auto"/>
              <w:right w:val="nil"/>
            </w:tcBorders>
          </w:tcPr>
          <w:p w14:paraId="314A4CB5" w14:textId="77777777" w:rsidR="00ED703B" w:rsidRPr="008C4E74" w:rsidRDefault="00ED703B" w:rsidP="003A2A75">
            <w:pPr>
              <w:spacing w:line="360" w:lineRule="auto"/>
              <w:rPr>
                <w:sz w:val="24"/>
                <w:szCs w:val="24"/>
              </w:rPr>
            </w:pPr>
          </w:p>
        </w:tc>
        <w:tc>
          <w:tcPr>
            <w:tcW w:w="0" w:type="auto"/>
            <w:tcBorders>
              <w:left w:val="nil"/>
              <w:right w:val="nil"/>
            </w:tcBorders>
          </w:tcPr>
          <w:p w14:paraId="0A6D9B84" w14:textId="77777777" w:rsidR="00ED703B" w:rsidRPr="000C36AA" w:rsidRDefault="00ED703B" w:rsidP="003A2A75">
            <w:pPr>
              <w:spacing w:line="360" w:lineRule="auto"/>
              <w:rPr>
                <w:b/>
                <w:sz w:val="24"/>
                <w:szCs w:val="24"/>
              </w:rPr>
            </w:pPr>
            <w:r w:rsidRPr="000C36AA">
              <w:rPr>
                <w:b/>
                <w:sz w:val="24"/>
                <w:szCs w:val="24"/>
              </w:rPr>
              <w:t>Vignette Type</w:t>
            </w:r>
          </w:p>
        </w:tc>
        <w:tc>
          <w:tcPr>
            <w:tcW w:w="0" w:type="auto"/>
            <w:tcBorders>
              <w:left w:val="nil"/>
              <w:right w:val="nil"/>
            </w:tcBorders>
          </w:tcPr>
          <w:p w14:paraId="29F3CFAD" w14:textId="028D6BFA" w:rsidR="00ED703B" w:rsidRPr="000C36AA" w:rsidRDefault="00ED703B" w:rsidP="003A2A75">
            <w:pPr>
              <w:spacing w:line="360" w:lineRule="auto"/>
              <w:rPr>
                <w:sz w:val="24"/>
                <w:szCs w:val="24"/>
              </w:rPr>
            </w:pPr>
            <w:r w:rsidRPr="00B65070">
              <w:t>.54</w:t>
            </w:r>
          </w:p>
        </w:tc>
        <w:tc>
          <w:tcPr>
            <w:tcW w:w="0" w:type="auto"/>
            <w:tcBorders>
              <w:left w:val="nil"/>
              <w:right w:val="nil"/>
            </w:tcBorders>
          </w:tcPr>
          <w:p w14:paraId="0972E695" w14:textId="0674051B" w:rsidR="00ED703B" w:rsidRPr="000C36AA" w:rsidRDefault="00ED703B" w:rsidP="003A2A75">
            <w:pPr>
              <w:spacing w:line="360" w:lineRule="auto"/>
              <w:rPr>
                <w:sz w:val="24"/>
                <w:szCs w:val="24"/>
              </w:rPr>
            </w:pPr>
            <w:r w:rsidRPr="00B65070">
              <w:t>.23</w:t>
            </w:r>
          </w:p>
        </w:tc>
        <w:tc>
          <w:tcPr>
            <w:tcW w:w="0" w:type="auto"/>
            <w:tcBorders>
              <w:left w:val="nil"/>
              <w:right w:val="nil"/>
            </w:tcBorders>
          </w:tcPr>
          <w:p w14:paraId="1804A797" w14:textId="2BF48187" w:rsidR="00ED703B" w:rsidRPr="000C36AA" w:rsidRDefault="00ED703B" w:rsidP="003A2A75">
            <w:pPr>
              <w:spacing w:line="360" w:lineRule="auto"/>
              <w:rPr>
                <w:sz w:val="24"/>
                <w:szCs w:val="24"/>
              </w:rPr>
            </w:pPr>
            <w:r w:rsidRPr="00B65070">
              <w:t>.191</w:t>
            </w:r>
          </w:p>
        </w:tc>
        <w:tc>
          <w:tcPr>
            <w:tcW w:w="0" w:type="auto"/>
            <w:tcBorders>
              <w:left w:val="nil"/>
              <w:right w:val="nil"/>
            </w:tcBorders>
          </w:tcPr>
          <w:p w14:paraId="059E0DF2" w14:textId="5E19E2A9" w:rsidR="00ED703B" w:rsidRPr="000C36AA" w:rsidRDefault="00ED703B" w:rsidP="003A2A75">
            <w:pPr>
              <w:spacing w:line="360" w:lineRule="auto"/>
              <w:rPr>
                <w:sz w:val="24"/>
                <w:szCs w:val="24"/>
              </w:rPr>
            </w:pPr>
            <w:r w:rsidRPr="00B65070">
              <w:t>.021</w:t>
            </w:r>
          </w:p>
        </w:tc>
        <w:tc>
          <w:tcPr>
            <w:tcW w:w="0" w:type="auto"/>
            <w:tcBorders>
              <w:left w:val="nil"/>
              <w:right w:val="nil"/>
            </w:tcBorders>
          </w:tcPr>
          <w:p w14:paraId="1B89B856" w14:textId="22195B0E" w:rsidR="00ED703B" w:rsidRPr="000C36AA" w:rsidRDefault="00ED703B" w:rsidP="003A2A75">
            <w:pPr>
              <w:spacing w:line="360" w:lineRule="auto"/>
              <w:rPr>
                <w:sz w:val="24"/>
                <w:szCs w:val="24"/>
              </w:rPr>
            </w:pPr>
            <w:r w:rsidRPr="00B65070">
              <w:t>.08, 1.00</w:t>
            </w:r>
          </w:p>
        </w:tc>
      </w:tr>
      <w:tr w:rsidR="00ED703B" w:rsidRPr="000C36AA" w14:paraId="5D637FE5" w14:textId="77777777" w:rsidTr="003A2A75">
        <w:tc>
          <w:tcPr>
            <w:tcW w:w="0" w:type="auto"/>
            <w:vMerge/>
            <w:tcBorders>
              <w:top w:val="single" w:sz="12" w:space="0" w:color="auto"/>
              <w:left w:val="nil"/>
              <w:bottom w:val="single" w:sz="4" w:space="0" w:color="auto"/>
              <w:right w:val="nil"/>
            </w:tcBorders>
          </w:tcPr>
          <w:p w14:paraId="53EDB7CD" w14:textId="77777777" w:rsidR="00ED703B" w:rsidRPr="008C4E74" w:rsidRDefault="00ED703B" w:rsidP="003A2A75">
            <w:pPr>
              <w:spacing w:line="360" w:lineRule="auto"/>
              <w:rPr>
                <w:sz w:val="24"/>
                <w:szCs w:val="24"/>
              </w:rPr>
            </w:pPr>
          </w:p>
        </w:tc>
        <w:tc>
          <w:tcPr>
            <w:tcW w:w="0" w:type="auto"/>
            <w:tcBorders>
              <w:left w:val="nil"/>
              <w:right w:val="nil"/>
            </w:tcBorders>
          </w:tcPr>
          <w:p w14:paraId="61B1030B" w14:textId="77777777" w:rsidR="00ED703B" w:rsidRPr="000C36AA" w:rsidRDefault="00ED703B" w:rsidP="003A2A75">
            <w:pPr>
              <w:spacing w:line="360" w:lineRule="auto"/>
              <w:rPr>
                <w:b/>
                <w:sz w:val="24"/>
                <w:szCs w:val="24"/>
              </w:rPr>
            </w:pPr>
            <w:r w:rsidRPr="000C36AA">
              <w:rPr>
                <w:b/>
                <w:sz w:val="24"/>
                <w:szCs w:val="24"/>
              </w:rPr>
              <w:t>Anti-Black Bias</w:t>
            </w:r>
          </w:p>
        </w:tc>
        <w:tc>
          <w:tcPr>
            <w:tcW w:w="0" w:type="auto"/>
            <w:tcBorders>
              <w:left w:val="nil"/>
              <w:right w:val="nil"/>
            </w:tcBorders>
          </w:tcPr>
          <w:p w14:paraId="5ECEB973" w14:textId="41C6E83A" w:rsidR="00ED703B" w:rsidRPr="000C36AA" w:rsidRDefault="00ED703B" w:rsidP="003A2A75">
            <w:pPr>
              <w:spacing w:line="360" w:lineRule="auto"/>
              <w:rPr>
                <w:sz w:val="24"/>
                <w:szCs w:val="24"/>
              </w:rPr>
            </w:pPr>
            <w:r w:rsidRPr="00B65070">
              <w:t>.05</w:t>
            </w:r>
          </w:p>
        </w:tc>
        <w:tc>
          <w:tcPr>
            <w:tcW w:w="0" w:type="auto"/>
            <w:tcBorders>
              <w:left w:val="nil"/>
              <w:right w:val="nil"/>
            </w:tcBorders>
          </w:tcPr>
          <w:p w14:paraId="3BAD65AB" w14:textId="06C7BF22" w:rsidR="00ED703B" w:rsidRPr="000C36AA" w:rsidRDefault="00ED703B" w:rsidP="003A2A75">
            <w:pPr>
              <w:spacing w:line="360" w:lineRule="auto"/>
              <w:rPr>
                <w:sz w:val="24"/>
                <w:szCs w:val="24"/>
              </w:rPr>
            </w:pPr>
            <w:r w:rsidRPr="00B65070">
              <w:t>.15</w:t>
            </w:r>
          </w:p>
        </w:tc>
        <w:tc>
          <w:tcPr>
            <w:tcW w:w="0" w:type="auto"/>
            <w:tcBorders>
              <w:left w:val="nil"/>
              <w:right w:val="nil"/>
            </w:tcBorders>
          </w:tcPr>
          <w:p w14:paraId="06221263" w14:textId="37FC2876" w:rsidR="00ED703B" w:rsidRPr="000C36AA" w:rsidRDefault="00ED703B" w:rsidP="003A2A75">
            <w:pPr>
              <w:spacing w:line="360" w:lineRule="auto"/>
              <w:rPr>
                <w:sz w:val="24"/>
                <w:szCs w:val="24"/>
              </w:rPr>
            </w:pPr>
            <w:r w:rsidRPr="00B65070">
              <w:t>.036</w:t>
            </w:r>
          </w:p>
        </w:tc>
        <w:tc>
          <w:tcPr>
            <w:tcW w:w="0" w:type="auto"/>
            <w:tcBorders>
              <w:left w:val="nil"/>
              <w:right w:val="nil"/>
            </w:tcBorders>
          </w:tcPr>
          <w:p w14:paraId="64281B75" w14:textId="5FA8F7AE" w:rsidR="00ED703B" w:rsidRPr="000C36AA" w:rsidRDefault="00ED703B" w:rsidP="003A2A75">
            <w:pPr>
              <w:spacing w:line="360" w:lineRule="auto"/>
              <w:rPr>
                <w:sz w:val="24"/>
                <w:szCs w:val="24"/>
              </w:rPr>
            </w:pPr>
            <w:r w:rsidRPr="00B65070">
              <w:t>.763</w:t>
            </w:r>
          </w:p>
        </w:tc>
        <w:tc>
          <w:tcPr>
            <w:tcW w:w="0" w:type="auto"/>
            <w:tcBorders>
              <w:left w:val="nil"/>
              <w:right w:val="nil"/>
            </w:tcBorders>
          </w:tcPr>
          <w:p w14:paraId="71B239E2" w14:textId="7032AC9E" w:rsidR="00ED703B" w:rsidRPr="000C36AA" w:rsidRDefault="00ED703B" w:rsidP="003A2A75">
            <w:pPr>
              <w:spacing w:line="360" w:lineRule="auto"/>
              <w:rPr>
                <w:sz w:val="24"/>
                <w:szCs w:val="24"/>
              </w:rPr>
            </w:pPr>
            <w:r w:rsidRPr="00B65070">
              <w:t>-.26, .35</w:t>
            </w:r>
          </w:p>
        </w:tc>
      </w:tr>
      <w:tr w:rsidR="00ED703B" w:rsidRPr="000C36AA" w14:paraId="3015BAD8" w14:textId="77777777" w:rsidTr="003A2A75">
        <w:tc>
          <w:tcPr>
            <w:tcW w:w="0" w:type="auto"/>
            <w:vMerge/>
            <w:tcBorders>
              <w:top w:val="single" w:sz="12" w:space="0" w:color="auto"/>
              <w:left w:val="nil"/>
              <w:bottom w:val="single" w:sz="4" w:space="0" w:color="auto"/>
              <w:right w:val="nil"/>
            </w:tcBorders>
          </w:tcPr>
          <w:p w14:paraId="4D2E6A81" w14:textId="77777777" w:rsidR="00ED703B" w:rsidRPr="008C4E74" w:rsidRDefault="00ED703B" w:rsidP="003A2A75">
            <w:pPr>
              <w:spacing w:line="360" w:lineRule="auto"/>
              <w:rPr>
                <w:sz w:val="24"/>
                <w:szCs w:val="24"/>
              </w:rPr>
            </w:pPr>
          </w:p>
        </w:tc>
        <w:tc>
          <w:tcPr>
            <w:tcW w:w="0" w:type="auto"/>
            <w:tcBorders>
              <w:left w:val="nil"/>
              <w:right w:val="nil"/>
            </w:tcBorders>
          </w:tcPr>
          <w:p w14:paraId="08B8A970" w14:textId="77777777" w:rsidR="00ED703B" w:rsidRPr="000C36AA" w:rsidRDefault="00ED703B" w:rsidP="003A2A75">
            <w:pPr>
              <w:spacing w:line="360" w:lineRule="auto"/>
              <w:rPr>
                <w:b/>
                <w:sz w:val="24"/>
                <w:szCs w:val="24"/>
              </w:rPr>
            </w:pPr>
            <w:r>
              <w:rPr>
                <w:b/>
                <w:sz w:val="24"/>
                <w:szCs w:val="24"/>
              </w:rPr>
              <w:t>Political Ideology</w:t>
            </w:r>
          </w:p>
        </w:tc>
        <w:tc>
          <w:tcPr>
            <w:tcW w:w="0" w:type="auto"/>
            <w:tcBorders>
              <w:left w:val="nil"/>
              <w:right w:val="nil"/>
            </w:tcBorders>
          </w:tcPr>
          <w:p w14:paraId="2F48E79C" w14:textId="63152481" w:rsidR="00ED703B" w:rsidRPr="000C36AA" w:rsidRDefault="00ED703B" w:rsidP="003A2A75">
            <w:pPr>
              <w:spacing w:line="360" w:lineRule="auto"/>
              <w:rPr>
                <w:sz w:val="24"/>
                <w:szCs w:val="24"/>
              </w:rPr>
            </w:pPr>
            <w:r w:rsidRPr="00B65070">
              <w:t>.14</w:t>
            </w:r>
          </w:p>
        </w:tc>
        <w:tc>
          <w:tcPr>
            <w:tcW w:w="0" w:type="auto"/>
            <w:tcBorders>
              <w:left w:val="nil"/>
              <w:right w:val="nil"/>
            </w:tcBorders>
          </w:tcPr>
          <w:p w14:paraId="1AEA0ECF" w14:textId="3D26537D" w:rsidR="00ED703B" w:rsidRPr="000C36AA" w:rsidRDefault="00ED703B" w:rsidP="003A2A75">
            <w:pPr>
              <w:spacing w:line="360" w:lineRule="auto"/>
              <w:rPr>
                <w:sz w:val="24"/>
                <w:szCs w:val="24"/>
              </w:rPr>
            </w:pPr>
            <w:r w:rsidRPr="00B65070">
              <w:t>.12</w:t>
            </w:r>
          </w:p>
        </w:tc>
        <w:tc>
          <w:tcPr>
            <w:tcW w:w="0" w:type="auto"/>
            <w:tcBorders>
              <w:left w:val="nil"/>
              <w:right w:val="nil"/>
            </w:tcBorders>
          </w:tcPr>
          <w:p w14:paraId="2046EB73" w14:textId="025DA819" w:rsidR="00ED703B" w:rsidRPr="000C36AA" w:rsidRDefault="00ED703B" w:rsidP="003A2A75">
            <w:pPr>
              <w:spacing w:line="360" w:lineRule="auto"/>
              <w:rPr>
                <w:sz w:val="24"/>
                <w:szCs w:val="24"/>
              </w:rPr>
            </w:pPr>
            <w:r w:rsidRPr="00B65070">
              <w:t>.146</w:t>
            </w:r>
          </w:p>
        </w:tc>
        <w:tc>
          <w:tcPr>
            <w:tcW w:w="0" w:type="auto"/>
            <w:tcBorders>
              <w:left w:val="nil"/>
              <w:right w:val="nil"/>
            </w:tcBorders>
          </w:tcPr>
          <w:p w14:paraId="5BC362DB" w14:textId="5E0677B6" w:rsidR="00ED703B" w:rsidRPr="000C36AA" w:rsidRDefault="00ED703B" w:rsidP="003A2A75">
            <w:pPr>
              <w:spacing w:line="360" w:lineRule="auto"/>
              <w:rPr>
                <w:sz w:val="24"/>
                <w:szCs w:val="24"/>
              </w:rPr>
            </w:pPr>
            <w:r w:rsidRPr="00B65070">
              <w:t>.235</w:t>
            </w:r>
          </w:p>
        </w:tc>
        <w:tc>
          <w:tcPr>
            <w:tcW w:w="0" w:type="auto"/>
            <w:tcBorders>
              <w:left w:val="nil"/>
              <w:right w:val="nil"/>
            </w:tcBorders>
          </w:tcPr>
          <w:p w14:paraId="71B461B8" w14:textId="392B568A" w:rsidR="00ED703B" w:rsidRPr="000C36AA" w:rsidRDefault="00ED703B" w:rsidP="003A2A75">
            <w:pPr>
              <w:spacing w:line="360" w:lineRule="auto"/>
              <w:rPr>
                <w:sz w:val="24"/>
                <w:szCs w:val="24"/>
              </w:rPr>
            </w:pPr>
            <w:r w:rsidRPr="00B65070">
              <w:t>-.09, .36</w:t>
            </w:r>
          </w:p>
        </w:tc>
      </w:tr>
      <w:tr w:rsidR="00ED703B" w:rsidRPr="000C36AA" w14:paraId="5B0D1D13" w14:textId="77777777" w:rsidTr="003A2A75">
        <w:tc>
          <w:tcPr>
            <w:tcW w:w="0" w:type="auto"/>
            <w:vMerge/>
            <w:tcBorders>
              <w:top w:val="single" w:sz="12" w:space="0" w:color="auto"/>
              <w:left w:val="nil"/>
              <w:bottom w:val="single" w:sz="4" w:space="0" w:color="auto"/>
              <w:right w:val="nil"/>
            </w:tcBorders>
          </w:tcPr>
          <w:p w14:paraId="4CADB2A1" w14:textId="77777777" w:rsidR="00ED703B" w:rsidRPr="008C4E74" w:rsidRDefault="00ED703B" w:rsidP="003A2A75">
            <w:pPr>
              <w:spacing w:line="360" w:lineRule="auto"/>
              <w:rPr>
                <w:sz w:val="24"/>
                <w:szCs w:val="24"/>
              </w:rPr>
            </w:pPr>
          </w:p>
        </w:tc>
        <w:tc>
          <w:tcPr>
            <w:tcW w:w="0" w:type="auto"/>
            <w:tcBorders>
              <w:left w:val="nil"/>
              <w:right w:val="nil"/>
            </w:tcBorders>
          </w:tcPr>
          <w:p w14:paraId="3EAAB33D" w14:textId="77777777" w:rsidR="00ED703B" w:rsidRDefault="00ED703B" w:rsidP="003A2A75">
            <w:pPr>
              <w:spacing w:line="360" w:lineRule="auto"/>
              <w:rPr>
                <w:b/>
                <w:sz w:val="24"/>
                <w:szCs w:val="24"/>
              </w:rPr>
            </w:pPr>
            <w:r>
              <w:rPr>
                <w:b/>
                <w:sz w:val="24"/>
                <w:szCs w:val="24"/>
              </w:rPr>
              <w:t>Education</w:t>
            </w:r>
          </w:p>
        </w:tc>
        <w:tc>
          <w:tcPr>
            <w:tcW w:w="0" w:type="auto"/>
            <w:tcBorders>
              <w:left w:val="nil"/>
              <w:right w:val="nil"/>
            </w:tcBorders>
          </w:tcPr>
          <w:p w14:paraId="35AB0274" w14:textId="4EA3B94F" w:rsidR="00ED703B" w:rsidRPr="000C36AA" w:rsidRDefault="00ED703B" w:rsidP="003A2A75">
            <w:pPr>
              <w:spacing w:line="360" w:lineRule="auto"/>
              <w:rPr>
                <w:sz w:val="24"/>
                <w:szCs w:val="24"/>
              </w:rPr>
            </w:pPr>
            <w:r w:rsidRPr="00B65070">
              <w:t>-.12</w:t>
            </w:r>
          </w:p>
        </w:tc>
        <w:tc>
          <w:tcPr>
            <w:tcW w:w="0" w:type="auto"/>
            <w:tcBorders>
              <w:left w:val="nil"/>
              <w:right w:val="nil"/>
            </w:tcBorders>
          </w:tcPr>
          <w:p w14:paraId="7C89E711" w14:textId="7A08E8FB" w:rsidR="00ED703B" w:rsidRPr="000C36AA" w:rsidRDefault="00ED703B" w:rsidP="003A2A75">
            <w:pPr>
              <w:spacing w:line="360" w:lineRule="auto"/>
              <w:rPr>
                <w:sz w:val="24"/>
                <w:szCs w:val="24"/>
              </w:rPr>
            </w:pPr>
            <w:r w:rsidRPr="00B65070">
              <w:t>.10</w:t>
            </w:r>
          </w:p>
        </w:tc>
        <w:tc>
          <w:tcPr>
            <w:tcW w:w="0" w:type="auto"/>
            <w:tcBorders>
              <w:left w:val="nil"/>
              <w:right w:val="nil"/>
            </w:tcBorders>
          </w:tcPr>
          <w:p w14:paraId="51726997" w14:textId="42DEEADB" w:rsidR="00ED703B" w:rsidRPr="000C36AA" w:rsidRDefault="00ED703B" w:rsidP="003A2A75">
            <w:pPr>
              <w:spacing w:line="360" w:lineRule="auto"/>
              <w:rPr>
                <w:sz w:val="24"/>
                <w:szCs w:val="24"/>
              </w:rPr>
            </w:pPr>
            <w:r w:rsidRPr="00B65070">
              <w:t>-.119</w:t>
            </w:r>
          </w:p>
        </w:tc>
        <w:tc>
          <w:tcPr>
            <w:tcW w:w="0" w:type="auto"/>
            <w:tcBorders>
              <w:left w:val="nil"/>
              <w:right w:val="nil"/>
            </w:tcBorders>
          </w:tcPr>
          <w:p w14:paraId="2D49ADC8" w14:textId="7CE4AF31" w:rsidR="00ED703B" w:rsidRPr="000C36AA" w:rsidRDefault="00ED703B" w:rsidP="003A2A75">
            <w:pPr>
              <w:spacing w:line="360" w:lineRule="auto"/>
              <w:rPr>
                <w:sz w:val="24"/>
                <w:szCs w:val="24"/>
              </w:rPr>
            </w:pPr>
            <w:r w:rsidRPr="00B65070">
              <w:t>.261</w:t>
            </w:r>
          </w:p>
        </w:tc>
        <w:tc>
          <w:tcPr>
            <w:tcW w:w="0" w:type="auto"/>
            <w:tcBorders>
              <w:left w:val="nil"/>
              <w:right w:val="nil"/>
            </w:tcBorders>
          </w:tcPr>
          <w:p w14:paraId="7E9CA905" w14:textId="6C21F09F" w:rsidR="00ED703B" w:rsidRPr="000C36AA" w:rsidRDefault="00ED703B" w:rsidP="003A2A75">
            <w:pPr>
              <w:spacing w:line="360" w:lineRule="auto"/>
              <w:rPr>
                <w:sz w:val="24"/>
                <w:szCs w:val="24"/>
              </w:rPr>
            </w:pPr>
            <w:r w:rsidRPr="00B65070">
              <w:t>-.32, .09</w:t>
            </w:r>
          </w:p>
        </w:tc>
      </w:tr>
      <w:tr w:rsidR="00ED703B" w:rsidRPr="000C36AA" w14:paraId="76E0CAEB" w14:textId="77777777" w:rsidTr="003A2A75">
        <w:tc>
          <w:tcPr>
            <w:tcW w:w="0" w:type="auto"/>
            <w:vMerge/>
            <w:tcBorders>
              <w:top w:val="single" w:sz="12" w:space="0" w:color="auto"/>
              <w:left w:val="nil"/>
              <w:bottom w:val="single" w:sz="4" w:space="0" w:color="auto"/>
              <w:right w:val="nil"/>
            </w:tcBorders>
          </w:tcPr>
          <w:p w14:paraId="21215046" w14:textId="77777777" w:rsidR="00ED703B" w:rsidRPr="008C4E74" w:rsidRDefault="00ED703B" w:rsidP="003A2A75">
            <w:pPr>
              <w:spacing w:line="360" w:lineRule="auto"/>
              <w:rPr>
                <w:sz w:val="24"/>
                <w:szCs w:val="24"/>
              </w:rPr>
            </w:pPr>
          </w:p>
        </w:tc>
        <w:tc>
          <w:tcPr>
            <w:tcW w:w="0" w:type="auto"/>
            <w:tcBorders>
              <w:left w:val="nil"/>
              <w:right w:val="nil"/>
            </w:tcBorders>
          </w:tcPr>
          <w:p w14:paraId="16115643" w14:textId="77777777" w:rsidR="00ED703B" w:rsidRPr="00EC0FDC" w:rsidRDefault="00ED703B" w:rsidP="003A2A75">
            <w:pPr>
              <w:spacing w:line="360" w:lineRule="auto"/>
              <w:rPr>
                <w:b/>
                <w:sz w:val="24"/>
                <w:szCs w:val="24"/>
              </w:rPr>
            </w:pPr>
            <w:r w:rsidRPr="00EC0FDC">
              <w:rPr>
                <w:b/>
                <w:sz w:val="24"/>
                <w:szCs w:val="24"/>
              </w:rPr>
              <w:t xml:space="preserve">Anti-Black Bias x Political Ideology  </w:t>
            </w:r>
          </w:p>
        </w:tc>
        <w:tc>
          <w:tcPr>
            <w:tcW w:w="0" w:type="auto"/>
            <w:tcBorders>
              <w:left w:val="nil"/>
              <w:right w:val="nil"/>
            </w:tcBorders>
          </w:tcPr>
          <w:p w14:paraId="32271119" w14:textId="6D18ED7C" w:rsidR="00ED703B" w:rsidRPr="000C36AA" w:rsidRDefault="00ED703B" w:rsidP="003A2A75">
            <w:pPr>
              <w:spacing w:line="360" w:lineRule="auto"/>
              <w:rPr>
                <w:sz w:val="24"/>
                <w:szCs w:val="24"/>
              </w:rPr>
            </w:pPr>
            <w:r w:rsidRPr="00B65070">
              <w:t>.09</w:t>
            </w:r>
          </w:p>
        </w:tc>
        <w:tc>
          <w:tcPr>
            <w:tcW w:w="0" w:type="auto"/>
            <w:tcBorders>
              <w:left w:val="nil"/>
              <w:right w:val="nil"/>
            </w:tcBorders>
          </w:tcPr>
          <w:p w14:paraId="1FC7ADDF" w14:textId="705B9346" w:rsidR="00ED703B" w:rsidRPr="000C36AA" w:rsidRDefault="00ED703B" w:rsidP="003A2A75">
            <w:pPr>
              <w:spacing w:line="360" w:lineRule="auto"/>
              <w:rPr>
                <w:sz w:val="24"/>
                <w:szCs w:val="24"/>
              </w:rPr>
            </w:pPr>
            <w:r w:rsidRPr="00B65070">
              <w:t>.05</w:t>
            </w:r>
          </w:p>
        </w:tc>
        <w:tc>
          <w:tcPr>
            <w:tcW w:w="0" w:type="auto"/>
            <w:tcBorders>
              <w:left w:val="nil"/>
              <w:right w:val="nil"/>
            </w:tcBorders>
          </w:tcPr>
          <w:p w14:paraId="4A6609EB" w14:textId="042DCD8F" w:rsidR="00ED703B" w:rsidRPr="000C36AA" w:rsidRDefault="00ED703B" w:rsidP="003A2A75">
            <w:pPr>
              <w:spacing w:line="360" w:lineRule="auto"/>
              <w:rPr>
                <w:sz w:val="24"/>
                <w:szCs w:val="24"/>
              </w:rPr>
            </w:pPr>
            <w:r w:rsidRPr="00B65070">
              <w:t>.103</w:t>
            </w:r>
          </w:p>
        </w:tc>
        <w:tc>
          <w:tcPr>
            <w:tcW w:w="0" w:type="auto"/>
            <w:tcBorders>
              <w:left w:val="nil"/>
              <w:right w:val="nil"/>
            </w:tcBorders>
          </w:tcPr>
          <w:p w14:paraId="47976845" w14:textId="6C33946E" w:rsidR="00ED703B" w:rsidRPr="000C36AA" w:rsidRDefault="00ED703B" w:rsidP="003A2A75">
            <w:pPr>
              <w:spacing w:line="360" w:lineRule="auto"/>
              <w:rPr>
                <w:sz w:val="24"/>
                <w:szCs w:val="24"/>
              </w:rPr>
            </w:pPr>
            <w:r w:rsidRPr="00B65070">
              <w:t>.088</w:t>
            </w:r>
          </w:p>
        </w:tc>
        <w:tc>
          <w:tcPr>
            <w:tcW w:w="0" w:type="auto"/>
            <w:tcBorders>
              <w:left w:val="nil"/>
              <w:right w:val="nil"/>
            </w:tcBorders>
          </w:tcPr>
          <w:p w14:paraId="1687E820" w14:textId="11D2239E" w:rsidR="00ED703B" w:rsidRPr="000C36AA" w:rsidRDefault="00ED703B" w:rsidP="003A2A75">
            <w:pPr>
              <w:spacing w:line="360" w:lineRule="auto"/>
              <w:rPr>
                <w:sz w:val="24"/>
                <w:szCs w:val="24"/>
              </w:rPr>
            </w:pPr>
            <w:r w:rsidRPr="00B65070">
              <w:t>-.01, .19</w:t>
            </w:r>
          </w:p>
        </w:tc>
      </w:tr>
      <w:tr w:rsidR="00ED703B" w:rsidRPr="000C36AA" w14:paraId="0D06739F" w14:textId="77777777" w:rsidTr="003A2A75">
        <w:tc>
          <w:tcPr>
            <w:tcW w:w="0" w:type="auto"/>
            <w:vMerge/>
            <w:tcBorders>
              <w:top w:val="single" w:sz="12" w:space="0" w:color="auto"/>
              <w:left w:val="nil"/>
              <w:bottom w:val="single" w:sz="4" w:space="0" w:color="auto"/>
              <w:right w:val="nil"/>
            </w:tcBorders>
          </w:tcPr>
          <w:p w14:paraId="28D59B86" w14:textId="77777777" w:rsidR="00ED703B" w:rsidRPr="008C4E74" w:rsidRDefault="00ED703B" w:rsidP="003A2A75">
            <w:pPr>
              <w:spacing w:line="360" w:lineRule="auto"/>
              <w:rPr>
                <w:sz w:val="24"/>
                <w:szCs w:val="24"/>
              </w:rPr>
            </w:pPr>
          </w:p>
        </w:tc>
        <w:tc>
          <w:tcPr>
            <w:tcW w:w="0" w:type="auto"/>
            <w:tcBorders>
              <w:left w:val="nil"/>
              <w:right w:val="nil"/>
            </w:tcBorders>
          </w:tcPr>
          <w:p w14:paraId="25BC2ACA" w14:textId="77777777" w:rsidR="00ED703B" w:rsidRPr="00EC0FDC" w:rsidRDefault="00ED703B" w:rsidP="003A2A75">
            <w:pPr>
              <w:spacing w:line="360" w:lineRule="auto"/>
              <w:rPr>
                <w:b/>
                <w:sz w:val="24"/>
                <w:szCs w:val="24"/>
              </w:rPr>
            </w:pPr>
            <w:r w:rsidRPr="00EC0FDC">
              <w:rPr>
                <w:b/>
                <w:sz w:val="24"/>
                <w:szCs w:val="24"/>
              </w:rPr>
              <w:t xml:space="preserve">Vignette Type x Political Ideology  </w:t>
            </w:r>
          </w:p>
        </w:tc>
        <w:tc>
          <w:tcPr>
            <w:tcW w:w="0" w:type="auto"/>
            <w:tcBorders>
              <w:left w:val="nil"/>
              <w:right w:val="nil"/>
            </w:tcBorders>
          </w:tcPr>
          <w:p w14:paraId="3EC24952" w14:textId="45AD2E5A" w:rsidR="00ED703B" w:rsidRPr="000C36AA" w:rsidRDefault="00ED703B" w:rsidP="003A2A75">
            <w:pPr>
              <w:spacing w:line="360" w:lineRule="auto"/>
              <w:rPr>
                <w:sz w:val="24"/>
                <w:szCs w:val="24"/>
              </w:rPr>
            </w:pPr>
            <w:r w:rsidRPr="00B65070">
              <w:t>-.17</w:t>
            </w:r>
          </w:p>
        </w:tc>
        <w:tc>
          <w:tcPr>
            <w:tcW w:w="0" w:type="auto"/>
            <w:tcBorders>
              <w:left w:val="nil"/>
              <w:right w:val="nil"/>
            </w:tcBorders>
          </w:tcPr>
          <w:p w14:paraId="3E83A2A2" w14:textId="1FD81740" w:rsidR="00ED703B" w:rsidRPr="000C36AA" w:rsidRDefault="00ED703B" w:rsidP="003A2A75">
            <w:pPr>
              <w:spacing w:line="360" w:lineRule="auto"/>
              <w:rPr>
                <w:sz w:val="24"/>
                <w:szCs w:val="24"/>
              </w:rPr>
            </w:pPr>
            <w:r w:rsidRPr="00B65070">
              <w:t>.14</w:t>
            </w:r>
          </w:p>
        </w:tc>
        <w:tc>
          <w:tcPr>
            <w:tcW w:w="0" w:type="auto"/>
            <w:tcBorders>
              <w:left w:val="nil"/>
              <w:right w:val="nil"/>
            </w:tcBorders>
          </w:tcPr>
          <w:p w14:paraId="5B030481" w14:textId="4000C2F3" w:rsidR="00ED703B" w:rsidRPr="000C36AA" w:rsidRDefault="00ED703B" w:rsidP="003A2A75">
            <w:pPr>
              <w:spacing w:line="360" w:lineRule="auto"/>
              <w:rPr>
                <w:sz w:val="24"/>
                <w:szCs w:val="24"/>
              </w:rPr>
            </w:pPr>
            <w:r w:rsidRPr="00B65070">
              <w:t>-.128</w:t>
            </w:r>
          </w:p>
        </w:tc>
        <w:tc>
          <w:tcPr>
            <w:tcW w:w="0" w:type="auto"/>
            <w:tcBorders>
              <w:left w:val="nil"/>
              <w:right w:val="nil"/>
            </w:tcBorders>
          </w:tcPr>
          <w:p w14:paraId="1DD0B909" w14:textId="7843AFCD" w:rsidR="00ED703B" w:rsidRPr="000C36AA" w:rsidRDefault="00ED703B" w:rsidP="003A2A75">
            <w:pPr>
              <w:spacing w:line="360" w:lineRule="auto"/>
              <w:rPr>
                <w:sz w:val="24"/>
                <w:szCs w:val="24"/>
              </w:rPr>
            </w:pPr>
            <w:r w:rsidRPr="00B65070">
              <w:t>.200</w:t>
            </w:r>
          </w:p>
        </w:tc>
        <w:tc>
          <w:tcPr>
            <w:tcW w:w="0" w:type="auto"/>
            <w:tcBorders>
              <w:left w:val="nil"/>
              <w:right w:val="nil"/>
            </w:tcBorders>
          </w:tcPr>
          <w:p w14:paraId="6B573E85" w14:textId="57BC4F45" w:rsidR="00ED703B" w:rsidRPr="000C36AA" w:rsidRDefault="00ED703B" w:rsidP="003A2A75">
            <w:pPr>
              <w:spacing w:line="360" w:lineRule="auto"/>
              <w:rPr>
                <w:sz w:val="24"/>
                <w:szCs w:val="24"/>
              </w:rPr>
            </w:pPr>
            <w:r w:rsidRPr="00B65070">
              <w:t>-.44, .09</w:t>
            </w:r>
          </w:p>
        </w:tc>
      </w:tr>
      <w:tr w:rsidR="00ED703B" w:rsidRPr="000C36AA" w14:paraId="555C2B6B" w14:textId="77777777" w:rsidTr="003A2A75">
        <w:tc>
          <w:tcPr>
            <w:tcW w:w="0" w:type="auto"/>
            <w:vMerge/>
            <w:tcBorders>
              <w:top w:val="single" w:sz="12" w:space="0" w:color="auto"/>
              <w:left w:val="nil"/>
              <w:bottom w:val="single" w:sz="4" w:space="0" w:color="auto"/>
              <w:right w:val="nil"/>
            </w:tcBorders>
          </w:tcPr>
          <w:p w14:paraId="4B8E659D" w14:textId="77777777" w:rsidR="00ED703B" w:rsidRPr="008C4E74" w:rsidRDefault="00ED703B" w:rsidP="003A2A75">
            <w:pPr>
              <w:spacing w:line="360" w:lineRule="auto"/>
              <w:rPr>
                <w:sz w:val="24"/>
                <w:szCs w:val="24"/>
              </w:rPr>
            </w:pPr>
          </w:p>
        </w:tc>
        <w:tc>
          <w:tcPr>
            <w:tcW w:w="0" w:type="auto"/>
            <w:tcBorders>
              <w:left w:val="nil"/>
              <w:right w:val="nil"/>
            </w:tcBorders>
          </w:tcPr>
          <w:p w14:paraId="30DD237C" w14:textId="77777777" w:rsidR="00ED703B" w:rsidRPr="00EC0FDC" w:rsidRDefault="00ED703B" w:rsidP="003A2A75">
            <w:pPr>
              <w:spacing w:line="360" w:lineRule="auto"/>
              <w:rPr>
                <w:b/>
                <w:sz w:val="24"/>
                <w:szCs w:val="24"/>
              </w:rPr>
            </w:pPr>
            <w:r w:rsidRPr="00EC0FDC">
              <w:rPr>
                <w:b/>
                <w:sz w:val="24"/>
                <w:szCs w:val="24"/>
              </w:rPr>
              <w:t>Vignette Type x Anti-Black Bias</w:t>
            </w:r>
          </w:p>
        </w:tc>
        <w:tc>
          <w:tcPr>
            <w:tcW w:w="0" w:type="auto"/>
            <w:tcBorders>
              <w:left w:val="nil"/>
              <w:right w:val="nil"/>
            </w:tcBorders>
          </w:tcPr>
          <w:p w14:paraId="2EA711A8" w14:textId="6E39F762" w:rsidR="00ED703B" w:rsidRPr="000C36AA" w:rsidRDefault="00ED703B" w:rsidP="003A2A75">
            <w:pPr>
              <w:spacing w:line="360" w:lineRule="auto"/>
              <w:rPr>
                <w:sz w:val="24"/>
                <w:szCs w:val="24"/>
              </w:rPr>
            </w:pPr>
            <w:r w:rsidRPr="00B65070">
              <w:t>-.55</w:t>
            </w:r>
          </w:p>
        </w:tc>
        <w:tc>
          <w:tcPr>
            <w:tcW w:w="0" w:type="auto"/>
            <w:tcBorders>
              <w:left w:val="nil"/>
              <w:right w:val="nil"/>
            </w:tcBorders>
          </w:tcPr>
          <w:p w14:paraId="5A5D2A0E" w14:textId="40D46B54" w:rsidR="00ED703B" w:rsidRPr="000C36AA" w:rsidRDefault="00ED703B" w:rsidP="003A2A75">
            <w:pPr>
              <w:spacing w:line="360" w:lineRule="auto"/>
              <w:rPr>
                <w:sz w:val="24"/>
                <w:szCs w:val="24"/>
              </w:rPr>
            </w:pPr>
            <w:r w:rsidRPr="00B65070">
              <w:t>.19</w:t>
            </w:r>
          </w:p>
        </w:tc>
        <w:tc>
          <w:tcPr>
            <w:tcW w:w="0" w:type="auto"/>
            <w:tcBorders>
              <w:left w:val="nil"/>
              <w:right w:val="nil"/>
            </w:tcBorders>
          </w:tcPr>
          <w:p w14:paraId="432334A0" w14:textId="302651C1" w:rsidR="00ED703B" w:rsidRPr="000C36AA" w:rsidRDefault="00ED703B" w:rsidP="003A2A75">
            <w:pPr>
              <w:spacing w:line="360" w:lineRule="auto"/>
              <w:rPr>
                <w:sz w:val="24"/>
                <w:szCs w:val="24"/>
              </w:rPr>
            </w:pPr>
            <w:r w:rsidRPr="00B65070">
              <w:t>-.281</w:t>
            </w:r>
          </w:p>
        </w:tc>
        <w:tc>
          <w:tcPr>
            <w:tcW w:w="0" w:type="auto"/>
            <w:tcBorders>
              <w:left w:val="nil"/>
              <w:right w:val="nil"/>
            </w:tcBorders>
          </w:tcPr>
          <w:p w14:paraId="38A6BA4A" w14:textId="491B2397" w:rsidR="00ED703B" w:rsidRPr="000C36AA" w:rsidRDefault="00ED703B" w:rsidP="003A2A75">
            <w:pPr>
              <w:spacing w:line="360" w:lineRule="auto"/>
              <w:rPr>
                <w:sz w:val="24"/>
                <w:szCs w:val="24"/>
              </w:rPr>
            </w:pPr>
            <w:r w:rsidRPr="00B65070">
              <w:t>.004</w:t>
            </w:r>
          </w:p>
        </w:tc>
        <w:tc>
          <w:tcPr>
            <w:tcW w:w="0" w:type="auto"/>
            <w:tcBorders>
              <w:left w:val="nil"/>
              <w:right w:val="nil"/>
            </w:tcBorders>
          </w:tcPr>
          <w:p w14:paraId="6F456C64" w14:textId="313146D3" w:rsidR="00ED703B" w:rsidRPr="000C36AA" w:rsidRDefault="00ED703B" w:rsidP="003A2A75">
            <w:pPr>
              <w:spacing w:line="360" w:lineRule="auto"/>
              <w:rPr>
                <w:sz w:val="24"/>
                <w:szCs w:val="24"/>
              </w:rPr>
            </w:pPr>
            <w:r w:rsidRPr="00B65070">
              <w:t>-.92, -.17</w:t>
            </w:r>
          </w:p>
        </w:tc>
      </w:tr>
      <w:tr w:rsidR="00ED703B" w:rsidRPr="000C36AA" w14:paraId="52CA653A" w14:textId="77777777" w:rsidTr="003A2A75">
        <w:tc>
          <w:tcPr>
            <w:tcW w:w="0" w:type="auto"/>
            <w:vMerge/>
            <w:tcBorders>
              <w:top w:val="single" w:sz="12" w:space="0" w:color="auto"/>
              <w:left w:val="nil"/>
              <w:bottom w:val="single" w:sz="4" w:space="0" w:color="auto"/>
              <w:right w:val="nil"/>
            </w:tcBorders>
          </w:tcPr>
          <w:p w14:paraId="4BFA81B6" w14:textId="77777777" w:rsidR="00ED703B" w:rsidRPr="008C4E74" w:rsidRDefault="00ED703B" w:rsidP="003A2A75">
            <w:pPr>
              <w:spacing w:line="360" w:lineRule="auto"/>
              <w:rPr>
                <w:sz w:val="24"/>
                <w:szCs w:val="24"/>
              </w:rPr>
            </w:pPr>
          </w:p>
        </w:tc>
        <w:tc>
          <w:tcPr>
            <w:tcW w:w="0" w:type="auto"/>
            <w:tcBorders>
              <w:left w:val="nil"/>
              <w:right w:val="nil"/>
            </w:tcBorders>
          </w:tcPr>
          <w:p w14:paraId="644EF4CA" w14:textId="77777777" w:rsidR="00ED703B" w:rsidRPr="00D350A2" w:rsidRDefault="00ED703B" w:rsidP="003A2A75">
            <w:pPr>
              <w:spacing w:line="360" w:lineRule="auto"/>
              <w:rPr>
                <w:b/>
                <w:sz w:val="24"/>
                <w:szCs w:val="24"/>
              </w:rPr>
            </w:pPr>
            <w:r w:rsidRPr="00D350A2">
              <w:rPr>
                <w:b/>
                <w:sz w:val="24"/>
                <w:szCs w:val="24"/>
              </w:rPr>
              <w:t>Education x Vignette Type</w:t>
            </w:r>
          </w:p>
        </w:tc>
        <w:tc>
          <w:tcPr>
            <w:tcW w:w="0" w:type="auto"/>
            <w:tcBorders>
              <w:left w:val="nil"/>
              <w:right w:val="nil"/>
            </w:tcBorders>
          </w:tcPr>
          <w:p w14:paraId="4411C2C6" w14:textId="4A76E6DE" w:rsidR="00ED703B" w:rsidRPr="000C36AA" w:rsidRDefault="00ED703B" w:rsidP="003A2A75">
            <w:pPr>
              <w:spacing w:line="360" w:lineRule="auto"/>
              <w:rPr>
                <w:sz w:val="24"/>
                <w:szCs w:val="24"/>
              </w:rPr>
            </w:pPr>
            <w:r w:rsidRPr="00B65070">
              <w:t>-.02</w:t>
            </w:r>
          </w:p>
        </w:tc>
        <w:tc>
          <w:tcPr>
            <w:tcW w:w="0" w:type="auto"/>
            <w:tcBorders>
              <w:left w:val="nil"/>
              <w:right w:val="nil"/>
            </w:tcBorders>
          </w:tcPr>
          <w:p w14:paraId="7869F427" w14:textId="4E83A0CC" w:rsidR="00ED703B" w:rsidRPr="000C36AA" w:rsidRDefault="00ED703B" w:rsidP="003A2A75">
            <w:pPr>
              <w:spacing w:line="360" w:lineRule="auto"/>
              <w:rPr>
                <w:sz w:val="24"/>
                <w:szCs w:val="24"/>
              </w:rPr>
            </w:pPr>
            <w:r w:rsidRPr="00B65070">
              <w:t>.12</w:t>
            </w:r>
          </w:p>
        </w:tc>
        <w:tc>
          <w:tcPr>
            <w:tcW w:w="0" w:type="auto"/>
            <w:tcBorders>
              <w:left w:val="nil"/>
              <w:right w:val="nil"/>
            </w:tcBorders>
          </w:tcPr>
          <w:p w14:paraId="13C86E49" w14:textId="2ABC9D42" w:rsidR="00ED703B" w:rsidRPr="000C36AA" w:rsidRDefault="00ED703B" w:rsidP="003A2A75">
            <w:pPr>
              <w:spacing w:line="360" w:lineRule="auto"/>
              <w:rPr>
                <w:sz w:val="24"/>
                <w:szCs w:val="24"/>
              </w:rPr>
            </w:pPr>
            <w:r w:rsidRPr="00B65070">
              <w:t>-.010</w:t>
            </w:r>
          </w:p>
        </w:tc>
        <w:tc>
          <w:tcPr>
            <w:tcW w:w="0" w:type="auto"/>
            <w:tcBorders>
              <w:left w:val="nil"/>
              <w:right w:val="nil"/>
            </w:tcBorders>
          </w:tcPr>
          <w:p w14:paraId="0B3BB293" w14:textId="20E9BD14" w:rsidR="00ED703B" w:rsidRPr="000C36AA" w:rsidRDefault="00ED703B" w:rsidP="003A2A75">
            <w:pPr>
              <w:spacing w:line="360" w:lineRule="auto"/>
              <w:rPr>
                <w:sz w:val="24"/>
                <w:szCs w:val="24"/>
              </w:rPr>
            </w:pPr>
            <w:r w:rsidRPr="00B65070">
              <w:t>.900</w:t>
            </w:r>
          </w:p>
        </w:tc>
        <w:tc>
          <w:tcPr>
            <w:tcW w:w="0" w:type="auto"/>
            <w:tcBorders>
              <w:left w:val="nil"/>
              <w:right w:val="nil"/>
            </w:tcBorders>
          </w:tcPr>
          <w:p w14:paraId="0C3E72E5" w14:textId="42076269" w:rsidR="00ED703B" w:rsidRPr="000C36AA" w:rsidRDefault="00ED703B" w:rsidP="003A2A75">
            <w:pPr>
              <w:spacing w:line="360" w:lineRule="auto"/>
              <w:rPr>
                <w:sz w:val="24"/>
                <w:szCs w:val="24"/>
              </w:rPr>
            </w:pPr>
            <w:r w:rsidRPr="00B65070">
              <w:t>-.24, .22</w:t>
            </w:r>
          </w:p>
        </w:tc>
      </w:tr>
      <w:tr w:rsidR="00ED703B" w:rsidRPr="000C36AA" w14:paraId="0AB63A2F" w14:textId="77777777" w:rsidTr="003A2A75">
        <w:tc>
          <w:tcPr>
            <w:tcW w:w="0" w:type="auto"/>
            <w:vMerge/>
            <w:tcBorders>
              <w:top w:val="single" w:sz="12" w:space="0" w:color="auto"/>
              <w:left w:val="nil"/>
              <w:bottom w:val="single" w:sz="4" w:space="0" w:color="auto"/>
              <w:right w:val="nil"/>
            </w:tcBorders>
          </w:tcPr>
          <w:p w14:paraId="399A3817" w14:textId="77777777" w:rsidR="00ED703B" w:rsidRPr="008C4E74" w:rsidRDefault="00ED703B" w:rsidP="003A2A75">
            <w:pPr>
              <w:spacing w:line="360" w:lineRule="auto"/>
              <w:rPr>
                <w:sz w:val="24"/>
                <w:szCs w:val="24"/>
              </w:rPr>
            </w:pPr>
          </w:p>
        </w:tc>
        <w:tc>
          <w:tcPr>
            <w:tcW w:w="0" w:type="auto"/>
            <w:tcBorders>
              <w:left w:val="nil"/>
              <w:right w:val="nil"/>
            </w:tcBorders>
          </w:tcPr>
          <w:p w14:paraId="6C6691E9" w14:textId="77777777" w:rsidR="00ED703B" w:rsidRPr="00D350A2" w:rsidRDefault="00ED703B" w:rsidP="003A2A75">
            <w:pPr>
              <w:spacing w:line="360" w:lineRule="auto"/>
              <w:rPr>
                <w:b/>
                <w:sz w:val="24"/>
                <w:szCs w:val="24"/>
              </w:rPr>
            </w:pPr>
            <w:r w:rsidRPr="00D350A2">
              <w:rPr>
                <w:b/>
                <w:sz w:val="24"/>
                <w:szCs w:val="24"/>
              </w:rPr>
              <w:t xml:space="preserve">Education x Anti-Black Bias  </w:t>
            </w:r>
          </w:p>
        </w:tc>
        <w:tc>
          <w:tcPr>
            <w:tcW w:w="0" w:type="auto"/>
            <w:tcBorders>
              <w:left w:val="nil"/>
              <w:right w:val="nil"/>
            </w:tcBorders>
          </w:tcPr>
          <w:p w14:paraId="35F88364" w14:textId="30572E30" w:rsidR="00ED703B" w:rsidRPr="000C36AA" w:rsidRDefault="00ED703B" w:rsidP="003A2A75">
            <w:pPr>
              <w:spacing w:line="360" w:lineRule="auto"/>
              <w:rPr>
                <w:sz w:val="24"/>
                <w:szCs w:val="24"/>
              </w:rPr>
            </w:pPr>
            <w:r w:rsidRPr="00B65070">
              <w:t>.11</w:t>
            </w:r>
          </w:p>
        </w:tc>
        <w:tc>
          <w:tcPr>
            <w:tcW w:w="0" w:type="auto"/>
            <w:tcBorders>
              <w:left w:val="nil"/>
              <w:right w:val="nil"/>
            </w:tcBorders>
          </w:tcPr>
          <w:p w14:paraId="19D574F6" w14:textId="1B93AB53" w:rsidR="00ED703B" w:rsidRPr="000C36AA" w:rsidRDefault="00ED703B" w:rsidP="003A2A75">
            <w:pPr>
              <w:spacing w:line="360" w:lineRule="auto"/>
              <w:rPr>
                <w:sz w:val="24"/>
                <w:szCs w:val="24"/>
              </w:rPr>
            </w:pPr>
            <w:r w:rsidRPr="00B65070">
              <w:t>.07</w:t>
            </w:r>
          </w:p>
        </w:tc>
        <w:tc>
          <w:tcPr>
            <w:tcW w:w="0" w:type="auto"/>
            <w:tcBorders>
              <w:left w:val="nil"/>
              <w:right w:val="nil"/>
            </w:tcBorders>
          </w:tcPr>
          <w:p w14:paraId="2CF4CED8" w14:textId="0B20585C" w:rsidR="00ED703B" w:rsidRPr="000C36AA" w:rsidRDefault="00ED703B" w:rsidP="003A2A75">
            <w:pPr>
              <w:spacing w:line="360" w:lineRule="auto"/>
              <w:rPr>
                <w:sz w:val="24"/>
                <w:szCs w:val="24"/>
              </w:rPr>
            </w:pPr>
            <w:r w:rsidRPr="00B65070">
              <w:t>.120</w:t>
            </w:r>
          </w:p>
        </w:tc>
        <w:tc>
          <w:tcPr>
            <w:tcW w:w="0" w:type="auto"/>
            <w:tcBorders>
              <w:left w:val="nil"/>
              <w:right w:val="nil"/>
            </w:tcBorders>
          </w:tcPr>
          <w:p w14:paraId="46B00744" w14:textId="72EA86A7" w:rsidR="00ED703B" w:rsidRPr="000C36AA" w:rsidRDefault="00ED703B" w:rsidP="003A2A75">
            <w:pPr>
              <w:spacing w:line="360" w:lineRule="auto"/>
              <w:rPr>
                <w:sz w:val="24"/>
                <w:szCs w:val="24"/>
              </w:rPr>
            </w:pPr>
            <w:r w:rsidRPr="00B65070">
              <w:t>.098</w:t>
            </w:r>
          </w:p>
        </w:tc>
        <w:tc>
          <w:tcPr>
            <w:tcW w:w="0" w:type="auto"/>
            <w:tcBorders>
              <w:left w:val="nil"/>
              <w:right w:val="nil"/>
            </w:tcBorders>
          </w:tcPr>
          <w:p w14:paraId="6A138A87" w14:textId="2A3CAE94" w:rsidR="00ED703B" w:rsidRPr="000C36AA" w:rsidRDefault="00ED703B" w:rsidP="003A2A75">
            <w:pPr>
              <w:spacing w:line="360" w:lineRule="auto"/>
              <w:rPr>
                <w:sz w:val="24"/>
                <w:szCs w:val="24"/>
              </w:rPr>
            </w:pPr>
            <w:r w:rsidRPr="00B65070">
              <w:t>-.02, .24</w:t>
            </w:r>
          </w:p>
        </w:tc>
      </w:tr>
      <w:tr w:rsidR="00ED703B" w:rsidRPr="000C36AA" w14:paraId="0B7B77AA" w14:textId="77777777" w:rsidTr="003A2A75">
        <w:tc>
          <w:tcPr>
            <w:tcW w:w="0" w:type="auto"/>
            <w:vMerge/>
            <w:tcBorders>
              <w:top w:val="single" w:sz="12" w:space="0" w:color="auto"/>
              <w:left w:val="nil"/>
              <w:bottom w:val="single" w:sz="4" w:space="0" w:color="auto"/>
              <w:right w:val="nil"/>
            </w:tcBorders>
          </w:tcPr>
          <w:p w14:paraId="0BE2C816" w14:textId="77777777" w:rsidR="00ED703B" w:rsidRPr="008C4E74" w:rsidRDefault="00ED703B" w:rsidP="003A2A75">
            <w:pPr>
              <w:spacing w:line="360" w:lineRule="auto"/>
              <w:rPr>
                <w:sz w:val="24"/>
                <w:szCs w:val="24"/>
              </w:rPr>
            </w:pPr>
          </w:p>
        </w:tc>
        <w:tc>
          <w:tcPr>
            <w:tcW w:w="0" w:type="auto"/>
            <w:tcBorders>
              <w:left w:val="nil"/>
              <w:right w:val="nil"/>
            </w:tcBorders>
          </w:tcPr>
          <w:p w14:paraId="1622B183" w14:textId="77777777" w:rsidR="00ED703B" w:rsidRPr="00D350A2" w:rsidRDefault="00ED703B" w:rsidP="003A2A75">
            <w:pPr>
              <w:spacing w:line="360" w:lineRule="auto"/>
              <w:rPr>
                <w:b/>
                <w:sz w:val="24"/>
                <w:szCs w:val="24"/>
              </w:rPr>
            </w:pPr>
            <w:r w:rsidRPr="00D350A2">
              <w:rPr>
                <w:b/>
                <w:sz w:val="24"/>
                <w:szCs w:val="24"/>
              </w:rPr>
              <w:t xml:space="preserve">Education x </w:t>
            </w:r>
            <w:r w:rsidRPr="00EC0FDC">
              <w:rPr>
                <w:b/>
                <w:sz w:val="24"/>
                <w:szCs w:val="24"/>
              </w:rPr>
              <w:t xml:space="preserve">Political Ideology  </w:t>
            </w:r>
          </w:p>
        </w:tc>
        <w:tc>
          <w:tcPr>
            <w:tcW w:w="0" w:type="auto"/>
            <w:tcBorders>
              <w:left w:val="nil"/>
              <w:right w:val="nil"/>
            </w:tcBorders>
          </w:tcPr>
          <w:p w14:paraId="4C00A6EF" w14:textId="75022B9E" w:rsidR="00ED703B" w:rsidRPr="000C36AA" w:rsidRDefault="00ED703B" w:rsidP="003A2A75">
            <w:pPr>
              <w:spacing w:line="360" w:lineRule="auto"/>
              <w:rPr>
                <w:sz w:val="24"/>
                <w:szCs w:val="24"/>
              </w:rPr>
            </w:pPr>
            <w:r w:rsidRPr="00B65070">
              <w:t>-.06</w:t>
            </w:r>
          </w:p>
        </w:tc>
        <w:tc>
          <w:tcPr>
            <w:tcW w:w="0" w:type="auto"/>
            <w:tcBorders>
              <w:left w:val="nil"/>
              <w:right w:val="nil"/>
            </w:tcBorders>
          </w:tcPr>
          <w:p w14:paraId="50110F71" w14:textId="6F505404" w:rsidR="00ED703B" w:rsidRPr="000C36AA" w:rsidRDefault="00ED703B" w:rsidP="003A2A75">
            <w:pPr>
              <w:spacing w:line="360" w:lineRule="auto"/>
              <w:rPr>
                <w:sz w:val="24"/>
                <w:szCs w:val="24"/>
              </w:rPr>
            </w:pPr>
            <w:r w:rsidRPr="00B65070">
              <w:t>.05</w:t>
            </w:r>
          </w:p>
        </w:tc>
        <w:tc>
          <w:tcPr>
            <w:tcW w:w="0" w:type="auto"/>
            <w:tcBorders>
              <w:left w:val="nil"/>
              <w:right w:val="nil"/>
            </w:tcBorders>
          </w:tcPr>
          <w:p w14:paraId="398A3C1E" w14:textId="77B414F6" w:rsidR="00ED703B" w:rsidRPr="000C36AA" w:rsidRDefault="00ED703B" w:rsidP="003A2A75">
            <w:pPr>
              <w:spacing w:line="360" w:lineRule="auto"/>
              <w:rPr>
                <w:sz w:val="24"/>
                <w:szCs w:val="24"/>
              </w:rPr>
            </w:pPr>
            <w:r w:rsidRPr="00B65070">
              <w:t>-.084</w:t>
            </w:r>
          </w:p>
        </w:tc>
        <w:tc>
          <w:tcPr>
            <w:tcW w:w="0" w:type="auto"/>
            <w:tcBorders>
              <w:left w:val="nil"/>
              <w:right w:val="nil"/>
            </w:tcBorders>
          </w:tcPr>
          <w:p w14:paraId="07310B1E" w14:textId="529516C7" w:rsidR="00ED703B" w:rsidRPr="000C36AA" w:rsidRDefault="00ED703B" w:rsidP="003A2A75">
            <w:pPr>
              <w:spacing w:line="360" w:lineRule="auto"/>
              <w:rPr>
                <w:sz w:val="24"/>
                <w:szCs w:val="24"/>
              </w:rPr>
            </w:pPr>
            <w:r w:rsidRPr="00B65070">
              <w:t>.244</w:t>
            </w:r>
          </w:p>
        </w:tc>
        <w:tc>
          <w:tcPr>
            <w:tcW w:w="0" w:type="auto"/>
            <w:tcBorders>
              <w:left w:val="nil"/>
              <w:right w:val="nil"/>
            </w:tcBorders>
          </w:tcPr>
          <w:p w14:paraId="7F84248F" w14:textId="3C97C269" w:rsidR="00ED703B" w:rsidRPr="000C36AA" w:rsidRDefault="00ED703B" w:rsidP="003A2A75">
            <w:pPr>
              <w:spacing w:line="360" w:lineRule="auto"/>
              <w:rPr>
                <w:sz w:val="24"/>
                <w:szCs w:val="24"/>
              </w:rPr>
            </w:pPr>
            <w:r w:rsidRPr="00B65070">
              <w:t>-.15, .04</w:t>
            </w:r>
          </w:p>
        </w:tc>
      </w:tr>
      <w:tr w:rsidR="00ED703B" w:rsidRPr="000C36AA" w14:paraId="4D5F47EB" w14:textId="77777777" w:rsidTr="003A2A75">
        <w:tc>
          <w:tcPr>
            <w:tcW w:w="0" w:type="auto"/>
            <w:vMerge/>
            <w:tcBorders>
              <w:top w:val="single" w:sz="12" w:space="0" w:color="auto"/>
              <w:left w:val="nil"/>
              <w:bottom w:val="single" w:sz="4" w:space="0" w:color="auto"/>
              <w:right w:val="nil"/>
            </w:tcBorders>
          </w:tcPr>
          <w:p w14:paraId="1AAA7606" w14:textId="77777777" w:rsidR="00ED703B" w:rsidRPr="008C4E74" w:rsidRDefault="00ED703B" w:rsidP="003A2A75">
            <w:pPr>
              <w:spacing w:line="360" w:lineRule="auto"/>
              <w:rPr>
                <w:sz w:val="24"/>
                <w:szCs w:val="24"/>
              </w:rPr>
            </w:pPr>
          </w:p>
        </w:tc>
        <w:tc>
          <w:tcPr>
            <w:tcW w:w="0" w:type="auto"/>
            <w:tcBorders>
              <w:left w:val="nil"/>
              <w:right w:val="nil"/>
            </w:tcBorders>
          </w:tcPr>
          <w:p w14:paraId="187E7FAD" w14:textId="77777777" w:rsidR="00ED703B" w:rsidRPr="00D350A2" w:rsidRDefault="00ED703B" w:rsidP="003A2A75">
            <w:pPr>
              <w:spacing w:line="360" w:lineRule="auto"/>
              <w:rPr>
                <w:b/>
                <w:sz w:val="24"/>
                <w:szCs w:val="24"/>
              </w:rPr>
            </w:pPr>
            <w:r w:rsidRPr="00D350A2">
              <w:rPr>
                <w:b/>
                <w:sz w:val="24"/>
                <w:szCs w:val="24"/>
              </w:rPr>
              <w:t>Education x FOS Mention</w:t>
            </w:r>
          </w:p>
        </w:tc>
        <w:tc>
          <w:tcPr>
            <w:tcW w:w="0" w:type="auto"/>
            <w:tcBorders>
              <w:left w:val="nil"/>
              <w:right w:val="nil"/>
            </w:tcBorders>
          </w:tcPr>
          <w:p w14:paraId="47F4CBDD" w14:textId="250A0220" w:rsidR="00ED703B" w:rsidRPr="000C36AA" w:rsidRDefault="00ED703B" w:rsidP="003A2A75">
            <w:pPr>
              <w:spacing w:line="360" w:lineRule="auto"/>
              <w:rPr>
                <w:sz w:val="24"/>
                <w:szCs w:val="24"/>
              </w:rPr>
            </w:pPr>
            <w:r w:rsidRPr="00B65070">
              <w:t>-.04</w:t>
            </w:r>
          </w:p>
        </w:tc>
        <w:tc>
          <w:tcPr>
            <w:tcW w:w="0" w:type="auto"/>
            <w:tcBorders>
              <w:left w:val="nil"/>
              <w:right w:val="nil"/>
            </w:tcBorders>
          </w:tcPr>
          <w:p w14:paraId="153DCA15" w14:textId="0C004026" w:rsidR="00ED703B" w:rsidRPr="000C36AA" w:rsidRDefault="00ED703B" w:rsidP="003A2A75">
            <w:pPr>
              <w:spacing w:line="360" w:lineRule="auto"/>
              <w:rPr>
                <w:sz w:val="24"/>
                <w:szCs w:val="24"/>
              </w:rPr>
            </w:pPr>
            <w:r w:rsidRPr="00B65070">
              <w:t>.12</w:t>
            </w:r>
          </w:p>
        </w:tc>
        <w:tc>
          <w:tcPr>
            <w:tcW w:w="0" w:type="auto"/>
            <w:tcBorders>
              <w:left w:val="nil"/>
              <w:right w:val="nil"/>
            </w:tcBorders>
          </w:tcPr>
          <w:p w14:paraId="7E7E5793" w14:textId="00A99FF7" w:rsidR="00ED703B" w:rsidRPr="000C36AA" w:rsidRDefault="00ED703B" w:rsidP="003A2A75">
            <w:pPr>
              <w:spacing w:line="360" w:lineRule="auto"/>
              <w:rPr>
                <w:sz w:val="24"/>
                <w:szCs w:val="24"/>
              </w:rPr>
            </w:pPr>
            <w:r w:rsidRPr="00B65070">
              <w:t>-.030</w:t>
            </w:r>
          </w:p>
        </w:tc>
        <w:tc>
          <w:tcPr>
            <w:tcW w:w="0" w:type="auto"/>
            <w:tcBorders>
              <w:left w:val="nil"/>
              <w:right w:val="nil"/>
            </w:tcBorders>
          </w:tcPr>
          <w:p w14:paraId="4FF29B56" w14:textId="066A7604" w:rsidR="00ED703B" w:rsidRPr="000C36AA" w:rsidRDefault="00ED703B" w:rsidP="003A2A75">
            <w:pPr>
              <w:spacing w:line="360" w:lineRule="auto"/>
              <w:rPr>
                <w:sz w:val="24"/>
                <w:szCs w:val="24"/>
              </w:rPr>
            </w:pPr>
            <w:r w:rsidRPr="00B65070">
              <w:t>.735</w:t>
            </w:r>
          </w:p>
        </w:tc>
        <w:tc>
          <w:tcPr>
            <w:tcW w:w="0" w:type="auto"/>
            <w:tcBorders>
              <w:left w:val="nil"/>
              <w:right w:val="nil"/>
            </w:tcBorders>
          </w:tcPr>
          <w:p w14:paraId="293E12AD" w14:textId="3D3E1C2B" w:rsidR="00ED703B" w:rsidRPr="000C36AA" w:rsidRDefault="00ED703B" w:rsidP="003A2A75">
            <w:pPr>
              <w:spacing w:line="360" w:lineRule="auto"/>
              <w:rPr>
                <w:sz w:val="24"/>
                <w:szCs w:val="24"/>
              </w:rPr>
            </w:pPr>
            <w:r w:rsidRPr="00B65070">
              <w:t>-.27, .19</w:t>
            </w:r>
          </w:p>
        </w:tc>
      </w:tr>
      <w:tr w:rsidR="00ED703B" w:rsidRPr="000C36AA" w14:paraId="3DCBFCC4" w14:textId="77777777" w:rsidTr="003A2A75">
        <w:tc>
          <w:tcPr>
            <w:tcW w:w="0" w:type="auto"/>
            <w:vMerge/>
            <w:tcBorders>
              <w:top w:val="single" w:sz="12" w:space="0" w:color="auto"/>
              <w:left w:val="nil"/>
              <w:bottom w:val="single" w:sz="4" w:space="0" w:color="auto"/>
              <w:right w:val="nil"/>
            </w:tcBorders>
          </w:tcPr>
          <w:p w14:paraId="5B56F0BD" w14:textId="77777777" w:rsidR="00ED703B" w:rsidRPr="008C4E74" w:rsidRDefault="00ED703B" w:rsidP="003A2A75">
            <w:pPr>
              <w:spacing w:line="360" w:lineRule="auto"/>
              <w:rPr>
                <w:sz w:val="24"/>
                <w:szCs w:val="24"/>
              </w:rPr>
            </w:pPr>
          </w:p>
        </w:tc>
        <w:tc>
          <w:tcPr>
            <w:tcW w:w="0" w:type="auto"/>
            <w:tcBorders>
              <w:left w:val="nil"/>
              <w:right w:val="nil"/>
            </w:tcBorders>
          </w:tcPr>
          <w:p w14:paraId="315E71DB" w14:textId="77777777" w:rsidR="00ED703B" w:rsidRPr="00D350A2" w:rsidRDefault="00ED703B" w:rsidP="003A2A75">
            <w:pPr>
              <w:spacing w:line="360" w:lineRule="auto"/>
              <w:rPr>
                <w:b/>
                <w:sz w:val="24"/>
                <w:szCs w:val="24"/>
              </w:rPr>
            </w:pPr>
            <w:r w:rsidRPr="002E6DA8">
              <w:rPr>
                <w:b/>
                <w:sz w:val="24"/>
                <w:szCs w:val="24"/>
              </w:rPr>
              <w:t xml:space="preserve">FOS Mention x Vignette Type </w:t>
            </w:r>
          </w:p>
        </w:tc>
        <w:tc>
          <w:tcPr>
            <w:tcW w:w="0" w:type="auto"/>
            <w:tcBorders>
              <w:left w:val="nil"/>
              <w:right w:val="nil"/>
            </w:tcBorders>
          </w:tcPr>
          <w:p w14:paraId="0F42A751" w14:textId="12CB831C" w:rsidR="00ED703B" w:rsidRPr="000C36AA" w:rsidRDefault="00ED703B" w:rsidP="003A2A75">
            <w:pPr>
              <w:spacing w:line="360" w:lineRule="auto"/>
              <w:rPr>
                <w:sz w:val="24"/>
                <w:szCs w:val="24"/>
              </w:rPr>
            </w:pPr>
            <w:r w:rsidRPr="00B65070">
              <w:t>.17</w:t>
            </w:r>
          </w:p>
        </w:tc>
        <w:tc>
          <w:tcPr>
            <w:tcW w:w="0" w:type="auto"/>
            <w:tcBorders>
              <w:left w:val="nil"/>
              <w:right w:val="nil"/>
            </w:tcBorders>
          </w:tcPr>
          <w:p w14:paraId="0B199037" w14:textId="24718976" w:rsidR="00ED703B" w:rsidRPr="000C36AA" w:rsidRDefault="00ED703B" w:rsidP="003A2A75">
            <w:pPr>
              <w:spacing w:line="360" w:lineRule="auto"/>
              <w:rPr>
                <w:sz w:val="24"/>
                <w:szCs w:val="24"/>
              </w:rPr>
            </w:pPr>
            <w:r w:rsidRPr="00B65070">
              <w:t>.34</w:t>
            </w:r>
          </w:p>
        </w:tc>
        <w:tc>
          <w:tcPr>
            <w:tcW w:w="0" w:type="auto"/>
            <w:tcBorders>
              <w:left w:val="nil"/>
              <w:right w:val="nil"/>
            </w:tcBorders>
          </w:tcPr>
          <w:p w14:paraId="6EBE53E3" w14:textId="32B347DD" w:rsidR="00ED703B" w:rsidRPr="000C36AA" w:rsidRDefault="00ED703B" w:rsidP="003A2A75">
            <w:pPr>
              <w:spacing w:line="360" w:lineRule="auto"/>
              <w:rPr>
                <w:sz w:val="24"/>
                <w:szCs w:val="24"/>
              </w:rPr>
            </w:pPr>
            <w:r w:rsidRPr="00B65070">
              <w:t>.051</w:t>
            </w:r>
          </w:p>
        </w:tc>
        <w:tc>
          <w:tcPr>
            <w:tcW w:w="0" w:type="auto"/>
            <w:tcBorders>
              <w:left w:val="nil"/>
              <w:right w:val="nil"/>
            </w:tcBorders>
          </w:tcPr>
          <w:p w14:paraId="16A5175D" w14:textId="22D8B484" w:rsidR="00ED703B" w:rsidRPr="000C36AA" w:rsidRDefault="00ED703B" w:rsidP="003A2A75">
            <w:pPr>
              <w:spacing w:line="360" w:lineRule="auto"/>
              <w:rPr>
                <w:sz w:val="24"/>
                <w:szCs w:val="24"/>
              </w:rPr>
            </w:pPr>
            <w:r w:rsidRPr="00B65070">
              <w:t>.622</w:t>
            </w:r>
          </w:p>
        </w:tc>
        <w:tc>
          <w:tcPr>
            <w:tcW w:w="0" w:type="auto"/>
            <w:tcBorders>
              <w:left w:val="nil"/>
              <w:right w:val="nil"/>
            </w:tcBorders>
          </w:tcPr>
          <w:p w14:paraId="567E13D7" w14:textId="6E91ED83" w:rsidR="00ED703B" w:rsidRPr="000C36AA" w:rsidRDefault="00ED703B" w:rsidP="003A2A75">
            <w:pPr>
              <w:spacing w:line="360" w:lineRule="auto"/>
              <w:rPr>
                <w:sz w:val="24"/>
                <w:szCs w:val="24"/>
              </w:rPr>
            </w:pPr>
            <w:r w:rsidRPr="00B65070">
              <w:t>-.50, .83</w:t>
            </w:r>
          </w:p>
        </w:tc>
      </w:tr>
      <w:tr w:rsidR="00ED703B" w:rsidRPr="000C36AA" w14:paraId="1A024C50" w14:textId="77777777" w:rsidTr="003A2A75">
        <w:tc>
          <w:tcPr>
            <w:tcW w:w="0" w:type="auto"/>
            <w:vMerge/>
            <w:tcBorders>
              <w:top w:val="single" w:sz="12" w:space="0" w:color="auto"/>
              <w:left w:val="nil"/>
              <w:bottom w:val="single" w:sz="4" w:space="0" w:color="auto"/>
              <w:right w:val="nil"/>
            </w:tcBorders>
          </w:tcPr>
          <w:p w14:paraId="55ACC6FD" w14:textId="77777777" w:rsidR="00ED703B" w:rsidRPr="008C4E74" w:rsidRDefault="00ED703B" w:rsidP="003A2A75">
            <w:pPr>
              <w:spacing w:line="360" w:lineRule="auto"/>
              <w:rPr>
                <w:sz w:val="24"/>
                <w:szCs w:val="24"/>
              </w:rPr>
            </w:pPr>
          </w:p>
        </w:tc>
        <w:tc>
          <w:tcPr>
            <w:tcW w:w="0" w:type="auto"/>
            <w:tcBorders>
              <w:left w:val="nil"/>
              <w:right w:val="nil"/>
            </w:tcBorders>
          </w:tcPr>
          <w:p w14:paraId="605AC54E" w14:textId="77777777" w:rsidR="00ED703B" w:rsidRPr="00D350A2" w:rsidRDefault="00ED703B" w:rsidP="003A2A75">
            <w:pPr>
              <w:spacing w:line="360" w:lineRule="auto"/>
              <w:rPr>
                <w:b/>
                <w:sz w:val="24"/>
                <w:szCs w:val="24"/>
              </w:rPr>
            </w:pPr>
            <w:r w:rsidRPr="002E6DA8">
              <w:rPr>
                <w:b/>
                <w:sz w:val="24"/>
                <w:szCs w:val="24"/>
              </w:rPr>
              <w:t xml:space="preserve">FOS Mention x Political Ideology  </w:t>
            </w:r>
          </w:p>
        </w:tc>
        <w:tc>
          <w:tcPr>
            <w:tcW w:w="0" w:type="auto"/>
            <w:tcBorders>
              <w:left w:val="nil"/>
              <w:right w:val="nil"/>
            </w:tcBorders>
          </w:tcPr>
          <w:p w14:paraId="155022AC" w14:textId="6F51B851" w:rsidR="00ED703B" w:rsidRPr="000C36AA" w:rsidRDefault="00ED703B" w:rsidP="003A2A75">
            <w:pPr>
              <w:spacing w:line="360" w:lineRule="auto"/>
              <w:rPr>
                <w:sz w:val="24"/>
                <w:szCs w:val="24"/>
              </w:rPr>
            </w:pPr>
            <w:r w:rsidRPr="00B65070">
              <w:t>-.02</w:t>
            </w:r>
          </w:p>
        </w:tc>
        <w:tc>
          <w:tcPr>
            <w:tcW w:w="0" w:type="auto"/>
            <w:tcBorders>
              <w:left w:val="nil"/>
              <w:right w:val="nil"/>
            </w:tcBorders>
          </w:tcPr>
          <w:p w14:paraId="3E4ED216" w14:textId="2D18F3D6" w:rsidR="00ED703B" w:rsidRPr="000C36AA" w:rsidRDefault="00ED703B" w:rsidP="003A2A75">
            <w:pPr>
              <w:spacing w:line="360" w:lineRule="auto"/>
              <w:rPr>
                <w:sz w:val="24"/>
                <w:szCs w:val="24"/>
              </w:rPr>
            </w:pPr>
            <w:r w:rsidRPr="00B65070">
              <w:t>.13</w:t>
            </w:r>
          </w:p>
        </w:tc>
        <w:tc>
          <w:tcPr>
            <w:tcW w:w="0" w:type="auto"/>
            <w:tcBorders>
              <w:left w:val="nil"/>
              <w:right w:val="nil"/>
            </w:tcBorders>
          </w:tcPr>
          <w:p w14:paraId="70DE7945" w14:textId="314F2EB0" w:rsidR="00ED703B" w:rsidRPr="000C36AA" w:rsidRDefault="00ED703B" w:rsidP="003A2A75">
            <w:pPr>
              <w:spacing w:line="360" w:lineRule="auto"/>
              <w:rPr>
                <w:sz w:val="24"/>
                <w:szCs w:val="24"/>
              </w:rPr>
            </w:pPr>
            <w:r w:rsidRPr="00B65070">
              <w:t>-.017</w:t>
            </w:r>
          </w:p>
        </w:tc>
        <w:tc>
          <w:tcPr>
            <w:tcW w:w="0" w:type="auto"/>
            <w:tcBorders>
              <w:left w:val="nil"/>
              <w:right w:val="nil"/>
            </w:tcBorders>
          </w:tcPr>
          <w:p w14:paraId="21DF3FC2" w14:textId="45BED687" w:rsidR="00ED703B" w:rsidRPr="000C36AA" w:rsidRDefault="00ED703B" w:rsidP="003A2A75">
            <w:pPr>
              <w:spacing w:line="360" w:lineRule="auto"/>
              <w:rPr>
                <w:sz w:val="24"/>
                <w:szCs w:val="24"/>
              </w:rPr>
            </w:pPr>
            <w:r w:rsidRPr="00B65070">
              <w:t>.866</w:t>
            </w:r>
          </w:p>
        </w:tc>
        <w:tc>
          <w:tcPr>
            <w:tcW w:w="0" w:type="auto"/>
            <w:tcBorders>
              <w:left w:val="nil"/>
              <w:right w:val="nil"/>
            </w:tcBorders>
          </w:tcPr>
          <w:p w14:paraId="0C9DBA57" w14:textId="4538C28C" w:rsidR="00ED703B" w:rsidRPr="000C36AA" w:rsidRDefault="00ED703B" w:rsidP="003A2A75">
            <w:pPr>
              <w:spacing w:line="360" w:lineRule="auto"/>
              <w:rPr>
                <w:sz w:val="24"/>
                <w:szCs w:val="24"/>
              </w:rPr>
            </w:pPr>
            <w:r w:rsidRPr="00B65070">
              <w:t>-.28, .24</w:t>
            </w:r>
          </w:p>
        </w:tc>
      </w:tr>
      <w:tr w:rsidR="00ED703B" w:rsidRPr="000C36AA" w14:paraId="46B8D97B" w14:textId="77777777" w:rsidTr="003A2A75">
        <w:tc>
          <w:tcPr>
            <w:tcW w:w="0" w:type="auto"/>
            <w:vMerge/>
            <w:tcBorders>
              <w:top w:val="single" w:sz="12" w:space="0" w:color="auto"/>
              <w:left w:val="nil"/>
              <w:bottom w:val="single" w:sz="4" w:space="0" w:color="auto"/>
              <w:right w:val="nil"/>
            </w:tcBorders>
          </w:tcPr>
          <w:p w14:paraId="65364F15" w14:textId="77777777" w:rsidR="00ED703B" w:rsidRPr="008C4E74" w:rsidRDefault="00ED703B" w:rsidP="003A2A75">
            <w:pPr>
              <w:spacing w:line="360" w:lineRule="auto"/>
              <w:rPr>
                <w:sz w:val="24"/>
                <w:szCs w:val="24"/>
              </w:rPr>
            </w:pPr>
          </w:p>
        </w:tc>
        <w:tc>
          <w:tcPr>
            <w:tcW w:w="0" w:type="auto"/>
            <w:tcBorders>
              <w:left w:val="nil"/>
              <w:right w:val="nil"/>
            </w:tcBorders>
          </w:tcPr>
          <w:p w14:paraId="6F84D768" w14:textId="77777777" w:rsidR="00ED703B" w:rsidRPr="00D350A2" w:rsidRDefault="00ED703B" w:rsidP="003A2A75">
            <w:pPr>
              <w:spacing w:line="360" w:lineRule="auto"/>
              <w:rPr>
                <w:b/>
                <w:sz w:val="24"/>
                <w:szCs w:val="24"/>
              </w:rPr>
            </w:pPr>
            <w:r w:rsidRPr="002E6DA8">
              <w:rPr>
                <w:b/>
                <w:sz w:val="24"/>
                <w:szCs w:val="24"/>
              </w:rPr>
              <w:t xml:space="preserve">FOS Mention x Anti-Black Bias  </w:t>
            </w:r>
          </w:p>
        </w:tc>
        <w:tc>
          <w:tcPr>
            <w:tcW w:w="0" w:type="auto"/>
            <w:tcBorders>
              <w:left w:val="nil"/>
              <w:right w:val="nil"/>
            </w:tcBorders>
          </w:tcPr>
          <w:p w14:paraId="56489782" w14:textId="2D8C55F8" w:rsidR="00ED703B" w:rsidRPr="000C36AA" w:rsidRDefault="00ED703B" w:rsidP="003A2A75">
            <w:pPr>
              <w:spacing w:line="360" w:lineRule="auto"/>
              <w:rPr>
                <w:sz w:val="24"/>
                <w:szCs w:val="24"/>
              </w:rPr>
            </w:pPr>
            <w:r w:rsidRPr="00B65070">
              <w:t>.11</w:t>
            </w:r>
          </w:p>
        </w:tc>
        <w:tc>
          <w:tcPr>
            <w:tcW w:w="0" w:type="auto"/>
            <w:tcBorders>
              <w:left w:val="nil"/>
              <w:right w:val="nil"/>
            </w:tcBorders>
          </w:tcPr>
          <w:p w14:paraId="39E93144" w14:textId="7BCACE27" w:rsidR="00ED703B" w:rsidRPr="000C36AA" w:rsidRDefault="00ED703B" w:rsidP="003A2A75">
            <w:pPr>
              <w:spacing w:line="360" w:lineRule="auto"/>
              <w:rPr>
                <w:sz w:val="24"/>
                <w:szCs w:val="24"/>
              </w:rPr>
            </w:pPr>
            <w:r w:rsidRPr="00B65070">
              <w:t>.19</w:t>
            </w:r>
          </w:p>
        </w:tc>
        <w:tc>
          <w:tcPr>
            <w:tcW w:w="0" w:type="auto"/>
            <w:tcBorders>
              <w:left w:val="nil"/>
              <w:right w:val="nil"/>
            </w:tcBorders>
          </w:tcPr>
          <w:p w14:paraId="4213CBC7" w14:textId="2E539DD0" w:rsidR="00ED703B" w:rsidRPr="000C36AA" w:rsidRDefault="00ED703B" w:rsidP="003A2A75">
            <w:pPr>
              <w:spacing w:line="360" w:lineRule="auto"/>
              <w:rPr>
                <w:sz w:val="24"/>
                <w:szCs w:val="24"/>
              </w:rPr>
            </w:pPr>
            <w:r w:rsidRPr="00B65070">
              <w:t>.060</w:t>
            </w:r>
          </w:p>
        </w:tc>
        <w:tc>
          <w:tcPr>
            <w:tcW w:w="0" w:type="auto"/>
            <w:tcBorders>
              <w:left w:val="nil"/>
              <w:right w:val="nil"/>
            </w:tcBorders>
          </w:tcPr>
          <w:p w14:paraId="0C7D757A" w14:textId="58DA00EA" w:rsidR="00ED703B" w:rsidRPr="000C36AA" w:rsidRDefault="00ED703B" w:rsidP="003A2A75">
            <w:pPr>
              <w:spacing w:line="360" w:lineRule="auto"/>
              <w:rPr>
                <w:sz w:val="24"/>
                <w:szCs w:val="24"/>
              </w:rPr>
            </w:pPr>
            <w:r w:rsidRPr="00B65070">
              <w:t>.552</w:t>
            </w:r>
          </w:p>
        </w:tc>
        <w:tc>
          <w:tcPr>
            <w:tcW w:w="0" w:type="auto"/>
            <w:tcBorders>
              <w:left w:val="nil"/>
              <w:right w:val="nil"/>
            </w:tcBorders>
          </w:tcPr>
          <w:p w14:paraId="4410772D" w14:textId="3E61EE5E" w:rsidR="00ED703B" w:rsidRPr="000C36AA" w:rsidRDefault="00ED703B" w:rsidP="003A2A75">
            <w:pPr>
              <w:spacing w:line="360" w:lineRule="auto"/>
              <w:rPr>
                <w:sz w:val="24"/>
                <w:szCs w:val="24"/>
              </w:rPr>
            </w:pPr>
            <w:r w:rsidRPr="00B65070">
              <w:t>-.26, .48</w:t>
            </w:r>
          </w:p>
        </w:tc>
      </w:tr>
      <w:tr w:rsidR="00ED703B" w:rsidRPr="000C36AA" w14:paraId="1B65BE46" w14:textId="77777777" w:rsidTr="003A2A75">
        <w:tc>
          <w:tcPr>
            <w:tcW w:w="0" w:type="auto"/>
            <w:vMerge w:val="restart"/>
            <w:tcBorders>
              <w:top w:val="single" w:sz="4" w:space="0" w:color="auto"/>
              <w:left w:val="nil"/>
              <w:right w:val="nil"/>
            </w:tcBorders>
            <w:vAlign w:val="center"/>
          </w:tcPr>
          <w:p w14:paraId="2584280B" w14:textId="77777777" w:rsidR="00ED703B" w:rsidRPr="008C4E74" w:rsidRDefault="00ED703B" w:rsidP="003A2A75">
            <w:pPr>
              <w:spacing w:line="360" w:lineRule="auto"/>
              <w:jc w:val="center"/>
              <w:rPr>
                <w:sz w:val="24"/>
                <w:szCs w:val="24"/>
              </w:rPr>
            </w:pPr>
            <w:r w:rsidRPr="008C4E74">
              <w:rPr>
                <w:sz w:val="24"/>
                <w:szCs w:val="24"/>
              </w:rPr>
              <w:t>3</w:t>
            </w:r>
          </w:p>
        </w:tc>
        <w:tc>
          <w:tcPr>
            <w:tcW w:w="0" w:type="auto"/>
            <w:tcBorders>
              <w:top w:val="single" w:sz="12" w:space="0" w:color="auto"/>
              <w:left w:val="nil"/>
              <w:right w:val="nil"/>
            </w:tcBorders>
          </w:tcPr>
          <w:p w14:paraId="5A00F195" w14:textId="77777777" w:rsidR="00ED703B" w:rsidRPr="000C36AA" w:rsidRDefault="00ED703B" w:rsidP="003A2A75">
            <w:pPr>
              <w:spacing w:line="360" w:lineRule="auto"/>
              <w:rPr>
                <w:b/>
                <w:sz w:val="24"/>
                <w:szCs w:val="24"/>
              </w:rPr>
            </w:pPr>
            <w:r w:rsidRPr="000C36AA">
              <w:rPr>
                <w:b/>
                <w:sz w:val="24"/>
                <w:szCs w:val="24"/>
              </w:rPr>
              <w:t>Constant</w:t>
            </w:r>
          </w:p>
        </w:tc>
        <w:tc>
          <w:tcPr>
            <w:tcW w:w="0" w:type="auto"/>
            <w:tcBorders>
              <w:top w:val="single" w:sz="12" w:space="0" w:color="auto"/>
              <w:left w:val="nil"/>
              <w:right w:val="nil"/>
            </w:tcBorders>
          </w:tcPr>
          <w:p w14:paraId="7140B4D2" w14:textId="4E02726D" w:rsidR="00ED703B" w:rsidRPr="000C36AA" w:rsidRDefault="00ED703B" w:rsidP="003A2A75">
            <w:pPr>
              <w:spacing w:line="360" w:lineRule="auto"/>
              <w:rPr>
                <w:sz w:val="24"/>
                <w:szCs w:val="24"/>
              </w:rPr>
            </w:pPr>
            <w:r w:rsidRPr="00B65070">
              <w:t>2.65</w:t>
            </w:r>
          </w:p>
        </w:tc>
        <w:tc>
          <w:tcPr>
            <w:tcW w:w="0" w:type="auto"/>
            <w:tcBorders>
              <w:top w:val="single" w:sz="12" w:space="0" w:color="auto"/>
              <w:left w:val="nil"/>
              <w:right w:val="nil"/>
            </w:tcBorders>
          </w:tcPr>
          <w:p w14:paraId="5A65D85E" w14:textId="4EEC971D" w:rsidR="00ED703B" w:rsidRPr="000C36AA" w:rsidRDefault="00ED703B" w:rsidP="003A2A75">
            <w:pPr>
              <w:spacing w:line="360" w:lineRule="auto"/>
              <w:rPr>
                <w:sz w:val="24"/>
                <w:szCs w:val="24"/>
              </w:rPr>
            </w:pPr>
            <w:r w:rsidRPr="00B65070">
              <w:t>.19</w:t>
            </w:r>
          </w:p>
        </w:tc>
        <w:tc>
          <w:tcPr>
            <w:tcW w:w="0" w:type="auto"/>
            <w:tcBorders>
              <w:top w:val="single" w:sz="12" w:space="0" w:color="auto"/>
              <w:left w:val="nil"/>
              <w:right w:val="nil"/>
            </w:tcBorders>
          </w:tcPr>
          <w:p w14:paraId="102A8690" w14:textId="77777777" w:rsidR="00ED703B" w:rsidRPr="000C36AA" w:rsidRDefault="00ED703B" w:rsidP="003A2A75">
            <w:pPr>
              <w:spacing w:line="360" w:lineRule="auto"/>
              <w:rPr>
                <w:sz w:val="24"/>
                <w:szCs w:val="24"/>
              </w:rPr>
            </w:pPr>
          </w:p>
        </w:tc>
        <w:tc>
          <w:tcPr>
            <w:tcW w:w="0" w:type="auto"/>
            <w:tcBorders>
              <w:top w:val="single" w:sz="12" w:space="0" w:color="auto"/>
              <w:left w:val="nil"/>
              <w:right w:val="nil"/>
            </w:tcBorders>
          </w:tcPr>
          <w:p w14:paraId="4A78F1D1" w14:textId="656E135E" w:rsidR="00ED703B" w:rsidRPr="000C36AA" w:rsidRDefault="00ED703B" w:rsidP="003A2A75">
            <w:pPr>
              <w:spacing w:line="360" w:lineRule="auto"/>
              <w:rPr>
                <w:sz w:val="24"/>
                <w:szCs w:val="24"/>
              </w:rPr>
            </w:pPr>
            <w:r w:rsidRPr="00B65070">
              <w:t>.000</w:t>
            </w:r>
          </w:p>
        </w:tc>
        <w:tc>
          <w:tcPr>
            <w:tcW w:w="0" w:type="auto"/>
            <w:tcBorders>
              <w:top w:val="single" w:sz="12" w:space="0" w:color="auto"/>
              <w:left w:val="nil"/>
              <w:right w:val="nil"/>
            </w:tcBorders>
          </w:tcPr>
          <w:p w14:paraId="1CE1BEE9" w14:textId="4AE9E333" w:rsidR="00ED703B" w:rsidRPr="000C36AA" w:rsidRDefault="00ED703B" w:rsidP="003A2A75">
            <w:pPr>
              <w:spacing w:line="360" w:lineRule="auto"/>
              <w:rPr>
                <w:sz w:val="24"/>
                <w:szCs w:val="24"/>
              </w:rPr>
            </w:pPr>
            <w:r w:rsidRPr="00B65070">
              <w:t>2.28, 3.03</w:t>
            </w:r>
          </w:p>
        </w:tc>
      </w:tr>
      <w:tr w:rsidR="00ED703B" w:rsidRPr="000C36AA" w14:paraId="71E32B1A" w14:textId="77777777" w:rsidTr="008C3682">
        <w:tc>
          <w:tcPr>
            <w:tcW w:w="0" w:type="auto"/>
            <w:vMerge/>
            <w:tcBorders>
              <w:left w:val="nil"/>
              <w:right w:val="nil"/>
            </w:tcBorders>
          </w:tcPr>
          <w:p w14:paraId="29413DCD" w14:textId="77777777" w:rsidR="00ED703B" w:rsidRPr="000C36AA" w:rsidRDefault="00ED703B" w:rsidP="003A2A75">
            <w:pPr>
              <w:spacing w:line="360" w:lineRule="auto"/>
              <w:rPr>
                <w:b/>
                <w:sz w:val="24"/>
                <w:szCs w:val="24"/>
              </w:rPr>
            </w:pPr>
          </w:p>
        </w:tc>
        <w:tc>
          <w:tcPr>
            <w:tcW w:w="0" w:type="auto"/>
            <w:tcBorders>
              <w:left w:val="nil"/>
              <w:right w:val="nil"/>
            </w:tcBorders>
          </w:tcPr>
          <w:p w14:paraId="46ECA80E" w14:textId="77777777" w:rsidR="00ED703B" w:rsidRPr="000C36AA" w:rsidRDefault="00ED703B" w:rsidP="003A2A75">
            <w:pPr>
              <w:spacing w:line="360" w:lineRule="auto"/>
              <w:rPr>
                <w:b/>
                <w:sz w:val="24"/>
                <w:szCs w:val="24"/>
              </w:rPr>
            </w:pPr>
            <w:r>
              <w:rPr>
                <w:b/>
                <w:sz w:val="24"/>
                <w:szCs w:val="24"/>
              </w:rPr>
              <w:t>FOS Mention</w:t>
            </w:r>
          </w:p>
        </w:tc>
        <w:tc>
          <w:tcPr>
            <w:tcW w:w="0" w:type="auto"/>
            <w:tcBorders>
              <w:left w:val="nil"/>
              <w:right w:val="nil"/>
            </w:tcBorders>
          </w:tcPr>
          <w:p w14:paraId="7FF7FEF8" w14:textId="09BE0481" w:rsidR="00ED703B" w:rsidRPr="000C36AA" w:rsidRDefault="00ED703B" w:rsidP="003A2A75">
            <w:pPr>
              <w:spacing w:line="360" w:lineRule="auto"/>
              <w:rPr>
                <w:sz w:val="24"/>
                <w:szCs w:val="24"/>
              </w:rPr>
            </w:pPr>
            <w:r w:rsidRPr="00B65070">
              <w:t>.01</w:t>
            </w:r>
          </w:p>
        </w:tc>
        <w:tc>
          <w:tcPr>
            <w:tcW w:w="0" w:type="auto"/>
            <w:tcBorders>
              <w:left w:val="nil"/>
              <w:right w:val="nil"/>
            </w:tcBorders>
          </w:tcPr>
          <w:p w14:paraId="67FD60C9" w14:textId="59BF8EB2" w:rsidR="00ED703B" w:rsidRPr="000C36AA" w:rsidRDefault="00ED703B" w:rsidP="003A2A75">
            <w:pPr>
              <w:spacing w:line="360" w:lineRule="auto"/>
              <w:rPr>
                <w:sz w:val="24"/>
                <w:szCs w:val="24"/>
              </w:rPr>
            </w:pPr>
            <w:r w:rsidRPr="00B65070">
              <w:t>.27</w:t>
            </w:r>
          </w:p>
        </w:tc>
        <w:tc>
          <w:tcPr>
            <w:tcW w:w="0" w:type="auto"/>
            <w:tcBorders>
              <w:left w:val="nil"/>
              <w:right w:val="nil"/>
            </w:tcBorders>
          </w:tcPr>
          <w:p w14:paraId="7E76E00C" w14:textId="24D22798" w:rsidR="00ED703B" w:rsidRPr="000C36AA" w:rsidRDefault="00ED703B" w:rsidP="003A2A75">
            <w:pPr>
              <w:spacing w:line="360" w:lineRule="auto"/>
              <w:rPr>
                <w:sz w:val="24"/>
                <w:szCs w:val="24"/>
              </w:rPr>
            </w:pPr>
            <w:r w:rsidRPr="00B65070">
              <w:t>.002</w:t>
            </w:r>
          </w:p>
        </w:tc>
        <w:tc>
          <w:tcPr>
            <w:tcW w:w="0" w:type="auto"/>
            <w:tcBorders>
              <w:left w:val="nil"/>
              <w:right w:val="nil"/>
            </w:tcBorders>
          </w:tcPr>
          <w:p w14:paraId="317E352E" w14:textId="2D45BF65" w:rsidR="00ED703B" w:rsidRPr="000C36AA" w:rsidRDefault="00ED703B" w:rsidP="003A2A75">
            <w:pPr>
              <w:spacing w:line="360" w:lineRule="auto"/>
              <w:rPr>
                <w:sz w:val="24"/>
                <w:szCs w:val="24"/>
              </w:rPr>
            </w:pPr>
            <w:r w:rsidRPr="00B65070">
              <w:t>.985</w:t>
            </w:r>
          </w:p>
        </w:tc>
        <w:tc>
          <w:tcPr>
            <w:tcW w:w="0" w:type="auto"/>
            <w:tcBorders>
              <w:left w:val="nil"/>
              <w:right w:val="nil"/>
            </w:tcBorders>
          </w:tcPr>
          <w:p w14:paraId="51CAF343" w14:textId="67CC62FA" w:rsidR="00ED703B" w:rsidRPr="000C36AA" w:rsidRDefault="00ED703B" w:rsidP="003A2A75">
            <w:pPr>
              <w:spacing w:line="360" w:lineRule="auto"/>
              <w:rPr>
                <w:sz w:val="24"/>
                <w:szCs w:val="24"/>
              </w:rPr>
            </w:pPr>
            <w:r w:rsidRPr="00B65070">
              <w:t>-.52, .53</w:t>
            </w:r>
          </w:p>
        </w:tc>
      </w:tr>
      <w:tr w:rsidR="00ED703B" w:rsidRPr="000C36AA" w14:paraId="320D96B7" w14:textId="77777777" w:rsidTr="008C3682">
        <w:tc>
          <w:tcPr>
            <w:tcW w:w="0" w:type="auto"/>
            <w:vMerge/>
            <w:tcBorders>
              <w:left w:val="nil"/>
              <w:right w:val="nil"/>
            </w:tcBorders>
          </w:tcPr>
          <w:p w14:paraId="32F97583" w14:textId="77777777" w:rsidR="00ED703B" w:rsidRPr="000C36AA" w:rsidRDefault="00ED703B" w:rsidP="003A2A75">
            <w:pPr>
              <w:spacing w:line="360" w:lineRule="auto"/>
              <w:rPr>
                <w:b/>
                <w:sz w:val="24"/>
                <w:szCs w:val="24"/>
              </w:rPr>
            </w:pPr>
          </w:p>
        </w:tc>
        <w:tc>
          <w:tcPr>
            <w:tcW w:w="0" w:type="auto"/>
            <w:tcBorders>
              <w:left w:val="nil"/>
              <w:right w:val="nil"/>
            </w:tcBorders>
          </w:tcPr>
          <w:p w14:paraId="271E002D" w14:textId="77777777" w:rsidR="00ED703B" w:rsidRPr="000C36AA" w:rsidRDefault="00ED703B" w:rsidP="003A2A75">
            <w:pPr>
              <w:spacing w:line="360" w:lineRule="auto"/>
              <w:rPr>
                <w:b/>
                <w:sz w:val="24"/>
                <w:szCs w:val="24"/>
              </w:rPr>
            </w:pPr>
            <w:r w:rsidRPr="000C36AA">
              <w:rPr>
                <w:b/>
                <w:sz w:val="24"/>
                <w:szCs w:val="24"/>
              </w:rPr>
              <w:t>Vignette Type</w:t>
            </w:r>
          </w:p>
        </w:tc>
        <w:tc>
          <w:tcPr>
            <w:tcW w:w="0" w:type="auto"/>
            <w:tcBorders>
              <w:left w:val="nil"/>
              <w:right w:val="nil"/>
            </w:tcBorders>
          </w:tcPr>
          <w:p w14:paraId="44F9932B" w14:textId="26FDF022" w:rsidR="00ED703B" w:rsidRPr="000C36AA" w:rsidRDefault="00ED703B" w:rsidP="003A2A75">
            <w:pPr>
              <w:spacing w:line="360" w:lineRule="auto"/>
              <w:rPr>
                <w:sz w:val="24"/>
                <w:szCs w:val="24"/>
              </w:rPr>
            </w:pPr>
            <w:r w:rsidRPr="00B65070">
              <w:t>.65</w:t>
            </w:r>
          </w:p>
        </w:tc>
        <w:tc>
          <w:tcPr>
            <w:tcW w:w="0" w:type="auto"/>
            <w:tcBorders>
              <w:left w:val="nil"/>
              <w:right w:val="nil"/>
            </w:tcBorders>
          </w:tcPr>
          <w:p w14:paraId="358FA3C6" w14:textId="76F1FD9F" w:rsidR="00ED703B" w:rsidRPr="000C36AA" w:rsidRDefault="00ED703B" w:rsidP="003A2A75">
            <w:pPr>
              <w:spacing w:line="360" w:lineRule="auto"/>
              <w:rPr>
                <w:sz w:val="24"/>
                <w:szCs w:val="24"/>
              </w:rPr>
            </w:pPr>
            <w:r w:rsidRPr="00B65070">
              <w:t>.26</w:t>
            </w:r>
          </w:p>
        </w:tc>
        <w:tc>
          <w:tcPr>
            <w:tcW w:w="0" w:type="auto"/>
            <w:tcBorders>
              <w:left w:val="nil"/>
              <w:right w:val="nil"/>
            </w:tcBorders>
          </w:tcPr>
          <w:p w14:paraId="628AC3E3" w14:textId="3C9BC296" w:rsidR="00ED703B" w:rsidRPr="000C36AA" w:rsidRDefault="00ED703B" w:rsidP="003A2A75">
            <w:pPr>
              <w:spacing w:line="360" w:lineRule="auto"/>
              <w:rPr>
                <w:sz w:val="24"/>
                <w:szCs w:val="24"/>
              </w:rPr>
            </w:pPr>
            <w:r w:rsidRPr="00B65070">
              <w:t>.231</w:t>
            </w:r>
          </w:p>
        </w:tc>
        <w:tc>
          <w:tcPr>
            <w:tcW w:w="0" w:type="auto"/>
            <w:tcBorders>
              <w:left w:val="nil"/>
              <w:right w:val="nil"/>
            </w:tcBorders>
          </w:tcPr>
          <w:p w14:paraId="0089B6F5" w14:textId="3E84B7DA" w:rsidR="00ED703B" w:rsidRPr="000C36AA" w:rsidRDefault="00ED703B" w:rsidP="003A2A75">
            <w:pPr>
              <w:spacing w:line="360" w:lineRule="auto"/>
              <w:rPr>
                <w:sz w:val="24"/>
                <w:szCs w:val="24"/>
              </w:rPr>
            </w:pPr>
            <w:r w:rsidRPr="00B65070">
              <w:t>.012</w:t>
            </w:r>
          </w:p>
        </w:tc>
        <w:tc>
          <w:tcPr>
            <w:tcW w:w="0" w:type="auto"/>
            <w:tcBorders>
              <w:left w:val="nil"/>
              <w:right w:val="nil"/>
            </w:tcBorders>
          </w:tcPr>
          <w:p w14:paraId="3E3C802A" w14:textId="048E0B5A" w:rsidR="00ED703B" w:rsidRPr="000C36AA" w:rsidRDefault="00ED703B" w:rsidP="003A2A75">
            <w:pPr>
              <w:spacing w:line="360" w:lineRule="auto"/>
              <w:rPr>
                <w:sz w:val="24"/>
                <w:szCs w:val="24"/>
              </w:rPr>
            </w:pPr>
            <w:r w:rsidRPr="00B65070">
              <w:t>.15, 1.16</w:t>
            </w:r>
          </w:p>
        </w:tc>
      </w:tr>
      <w:tr w:rsidR="00ED703B" w:rsidRPr="000C36AA" w14:paraId="72C5095D" w14:textId="77777777" w:rsidTr="008C3682">
        <w:tc>
          <w:tcPr>
            <w:tcW w:w="0" w:type="auto"/>
            <w:vMerge/>
            <w:tcBorders>
              <w:left w:val="nil"/>
              <w:right w:val="nil"/>
            </w:tcBorders>
          </w:tcPr>
          <w:p w14:paraId="4E5BA60C" w14:textId="77777777" w:rsidR="00ED703B" w:rsidRPr="000C36AA" w:rsidRDefault="00ED703B" w:rsidP="003A2A75">
            <w:pPr>
              <w:spacing w:line="360" w:lineRule="auto"/>
              <w:rPr>
                <w:b/>
                <w:sz w:val="24"/>
                <w:szCs w:val="24"/>
              </w:rPr>
            </w:pPr>
          </w:p>
        </w:tc>
        <w:tc>
          <w:tcPr>
            <w:tcW w:w="0" w:type="auto"/>
            <w:tcBorders>
              <w:left w:val="nil"/>
              <w:right w:val="nil"/>
            </w:tcBorders>
          </w:tcPr>
          <w:p w14:paraId="2CFE03B6" w14:textId="77777777" w:rsidR="00ED703B" w:rsidRPr="000C36AA" w:rsidRDefault="00ED703B" w:rsidP="003A2A75">
            <w:pPr>
              <w:spacing w:line="360" w:lineRule="auto"/>
              <w:rPr>
                <w:b/>
                <w:sz w:val="24"/>
                <w:szCs w:val="24"/>
              </w:rPr>
            </w:pPr>
            <w:r w:rsidRPr="000C36AA">
              <w:rPr>
                <w:b/>
                <w:sz w:val="24"/>
                <w:szCs w:val="24"/>
              </w:rPr>
              <w:t>Anti-Black Bias</w:t>
            </w:r>
          </w:p>
        </w:tc>
        <w:tc>
          <w:tcPr>
            <w:tcW w:w="0" w:type="auto"/>
            <w:tcBorders>
              <w:left w:val="nil"/>
              <w:right w:val="nil"/>
            </w:tcBorders>
          </w:tcPr>
          <w:p w14:paraId="27E11F6E" w14:textId="58563769" w:rsidR="00ED703B" w:rsidRPr="000C36AA" w:rsidRDefault="00ED703B" w:rsidP="003A2A75">
            <w:pPr>
              <w:spacing w:line="360" w:lineRule="auto"/>
              <w:rPr>
                <w:sz w:val="24"/>
                <w:szCs w:val="24"/>
              </w:rPr>
            </w:pPr>
            <w:r w:rsidRPr="00B65070">
              <w:t>.07</w:t>
            </w:r>
          </w:p>
        </w:tc>
        <w:tc>
          <w:tcPr>
            <w:tcW w:w="0" w:type="auto"/>
            <w:tcBorders>
              <w:left w:val="nil"/>
              <w:right w:val="nil"/>
            </w:tcBorders>
          </w:tcPr>
          <w:p w14:paraId="027F8F4A" w14:textId="7E98AE6D" w:rsidR="00ED703B" w:rsidRPr="000C36AA" w:rsidRDefault="00ED703B" w:rsidP="003A2A75">
            <w:pPr>
              <w:spacing w:line="360" w:lineRule="auto"/>
              <w:rPr>
                <w:sz w:val="24"/>
                <w:szCs w:val="24"/>
              </w:rPr>
            </w:pPr>
            <w:r w:rsidRPr="00B65070">
              <w:t>.18</w:t>
            </w:r>
          </w:p>
        </w:tc>
        <w:tc>
          <w:tcPr>
            <w:tcW w:w="0" w:type="auto"/>
            <w:tcBorders>
              <w:left w:val="nil"/>
              <w:right w:val="nil"/>
            </w:tcBorders>
          </w:tcPr>
          <w:p w14:paraId="72A8B291" w14:textId="42689265" w:rsidR="00ED703B" w:rsidRPr="000C36AA" w:rsidRDefault="00ED703B" w:rsidP="003A2A75">
            <w:pPr>
              <w:spacing w:line="360" w:lineRule="auto"/>
              <w:rPr>
                <w:sz w:val="24"/>
                <w:szCs w:val="24"/>
              </w:rPr>
            </w:pPr>
            <w:r w:rsidRPr="00B65070">
              <w:t>.050</w:t>
            </w:r>
          </w:p>
        </w:tc>
        <w:tc>
          <w:tcPr>
            <w:tcW w:w="0" w:type="auto"/>
            <w:tcBorders>
              <w:left w:val="nil"/>
              <w:right w:val="nil"/>
            </w:tcBorders>
          </w:tcPr>
          <w:p w14:paraId="4CD756B8" w14:textId="40C4FDD7" w:rsidR="00ED703B" w:rsidRPr="000C36AA" w:rsidRDefault="00ED703B" w:rsidP="003A2A75">
            <w:pPr>
              <w:spacing w:line="360" w:lineRule="auto"/>
              <w:rPr>
                <w:sz w:val="24"/>
                <w:szCs w:val="24"/>
              </w:rPr>
            </w:pPr>
            <w:r w:rsidRPr="00B65070">
              <w:t>.710</w:t>
            </w:r>
          </w:p>
        </w:tc>
        <w:tc>
          <w:tcPr>
            <w:tcW w:w="0" w:type="auto"/>
            <w:tcBorders>
              <w:left w:val="nil"/>
              <w:right w:val="nil"/>
            </w:tcBorders>
          </w:tcPr>
          <w:p w14:paraId="7C26ACED" w14:textId="604AF014" w:rsidR="00ED703B" w:rsidRPr="000C36AA" w:rsidRDefault="00ED703B" w:rsidP="003A2A75">
            <w:pPr>
              <w:spacing w:line="360" w:lineRule="auto"/>
              <w:rPr>
                <w:sz w:val="24"/>
                <w:szCs w:val="24"/>
              </w:rPr>
            </w:pPr>
            <w:r w:rsidRPr="00B65070">
              <w:t>-.28, .41</w:t>
            </w:r>
          </w:p>
        </w:tc>
      </w:tr>
      <w:tr w:rsidR="00ED703B" w:rsidRPr="000C36AA" w14:paraId="40F34A8B" w14:textId="77777777" w:rsidTr="008C3682">
        <w:tc>
          <w:tcPr>
            <w:tcW w:w="0" w:type="auto"/>
            <w:vMerge/>
            <w:tcBorders>
              <w:left w:val="nil"/>
              <w:right w:val="nil"/>
            </w:tcBorders>
          </w:tcPr>
          <w:p w14:paraId="0C052C00" w14:textId="77777777" w:rsidR="00ED703B" w:rsidRPr="000C36AA" w:rsidRDefault="00ED703B" w:rsidP="003A2A75">
            <w:pPr>
              <w:spacing w:line="360" w:lineRule="auto"/>
              <w:rPr>
                <w:b/>
                <w:sz w:val="24"/>
                <w:szCs w:val="24"/>
              </w:rPr>
            </w:pPr>
          </w:p>
        </w:tc>
        <w:tc>
          <w:tcPr>
            <w:tcW w:w="0" w:type="auto"/>
            <w:tcBorders>
              <w:left w:val="nil"/>
              <w:right w:val="nil"/>
            </w:tcBorders>
          </w:tcPr>
          <w:p w14:paraId="3D75AF2D" w14:textId="77777777" w:rsidR="00ED703B" w:rsidRPr="000C36AA" w:rsidRDefault="00ED703B" w:rsidP="003A2A75">
            <w:pPr>
              <w:spacing w:line="360" w:lineRule="auto"/>
              <w:rPr>
                <w:b/>
                <w:sz w:val="24"/>
                <w:szCs w:val="24"/>
              </w:rPr>
            </w:pPr>
            <w:r>
              <w:rPr>
                <w:b/>
                <w:sz w:val="24"/>
                <w:szCs w:val="24"/>
              </w:rPr>
              <w:t>Political Ideology</w:t>
            </w:r>
          </w:p>
        </w:tc>
        <w:tc>
          <w:tcPr>
            <w:tcW w:w="0" w:type="auto"/>
            <w:tcBorders>
              <w:left w:val="nil"/>
              <w:right w:val="nil"/>
            </w:tcBorders>
          </w:tcPr>
          <w:p w14:paraId="66CE2D82" w14:textId="35E91A57" w:rsidR="00ED703B" w:rsidRPr="000C36AA" w:rsidRDefault="00ED703B" w:rsidP="003A2A75">
            <w:pPr>
              <w:spacing w:line="360" w:lineRule="auto"/>
              <w:rPr>
                <w:sz w:val="24"/>
                <w:szCs w:val="24"/>
              </w:rPr>
            </w:pPr>
            <w:r w:rsidRPr="00B65070">
              <w:t>.13</w:t>
            </w:r>
          </w:p>
        </w:tc>
        <w:tc>
          <w:tcPr>
            <w:tcW w:w="0" w:type="auto"/>
            <w:tcBorders>
              <w:left w:val="nil"/>
              <w:right w:val="nil"/>
            </w:tcBorders>
          </w:tcPr>
          <w:p w14:paraId="0EB4BE1B" w14:textId="4AA444BC" w:rsidR="00ED703B" w:rsidRPr="000C36AA" w:rsidRDefault="00ED703B" w:rsidP="003A2A75">
            <w:pPr>
              <w:spacing w:line="360" w:lineRule="auto"/>
              <w:rPr>
                <w:sz w:val="24"/>
                <w:szCs w:val="24"/>
              </w:rPr>
            </w:pPr>
            <w:r w:rsidRPr="00B65070">
              <w:t>.13</w:t>
            </w:r>
          </w:p>
        </w:tc>
        <w:tc>
          <w:tcPr>
            <w:tcW w:w="0" w:type="auto"/>
            <w:tcBorders>
              <w:left w:val="nil"/>
              <w:right w:val="nil"/>
            </w:tcBorders>
          </w:tcPr>
          <w:p w14:paraId="46EDB82C" w14:textId="1AEDC4EE" w:rsidR="00ED703B" w:rsidRPr="000C36AA" w:rsidRDefault="00ED703B" w:rsidP="003A2A75">
            <w:pPr>
              <w:spacing w:line="360" w:lineRule="auto"/>
              <w:rPr>
                <w:sz w:val="24"/>
                <w:szCs w:val="24"/>
              </w:rPr>
            </w:pPr>
            <w:r w:rsidRPr="00B65070">
              <w:t>.139</w:t>
            </w:r>
          </w:p>
        </w:tc>
        <w:tc>
          <w:tcPr>
            <w:tcW w:w="0" w:type="auto"/>
            <w:tcBorders>
              <w:left w:val="nil"/>
              <w:right w:val="nil"/>
            </w:tcBorders>
          </w:tcPr>
          <w:p w14:paraId="28BF49D3" w14:textId="2EA88FC4" w:rsidR="00ED703B" w:rsidRPr="000C36AA" w:rsidRDefault="00ED703B" w:rsidP="003A2A75">
            <w:pPr>
              <w:spacing w:line="360" w:lineRule="auto"/>
              <w:rPr>
                <w:sz w:val="24"/>
                <w:szCs w:val="24"/>
              </w:rPr>
            </w:pPr>
            <w:r w:rsidRPr="00B65070">
              <w:t>.329</w:t>
            </w:r>
          </w:p>
        </w:tc>
        <w:tc>
          <w:tcPr>
            <w:tcW w:w="0" w:type="auto"/>
            <w:tcBorders>
              <w:left w:val="nil"/>
              <w:right w:val="nil"/>
            </w:tcBorders>
          </w:tcPr>
          <w:p w14:paraId="4D7FF553" w14:textId="13A0199D" w:rsidR="00ED703B" w:rsidRPr="000C36AA" w:rsidRDefault="00ED703B" w:rsidP="003A2A75">
            <w:pPr>
              <w:spacing w:line="360" w:lineRule="auto"/>
              <w:rPr>
                <w:sz w:val="24"/>
                <w:szCs w:val="24"/>
              </w:rPr>
            </w:pPr>
            <w:r w:rsidRPr="00B65070">
              <w:t>-.13, .39</w:t>
            </w:r>
          </w:p>
        </w:tc>
      </w:tr>
      <w:tr w:rsidR="00ED703B" w:rsidRPr="000C36AA" w14:paraId="5076BB40" w14:textId="77777777" w:rsidTr="008C3682">
        <w:tc>
          <w:tcPr>
            <w:tcW w:w="0" w:type="auto"/>
            <w:vMerge/>
            <w:tcBorders>
              <w:left w:val="nil"/>
              <w:right w:val="nil"/>
            </w:tcBorders>
          </w:tcPr>
          <w:p w14:paraId="507F84B8" w14:textId="77777777" w:rsidR="00ED703B" w:rsidRPr="000C36AA" w:rsidRDefault="00ED703B" w:rsidP="003A2A75">
            <w:pPr>
              <w:spacing w:line="360" w:lineRule="auto"/>
              <w:rPr>
                <w:b/>
                <w:sz w:val="24"/>
                <w:szCs w:val="24"/>
              </w:rPr>
            </w:pPr>
          </w:p>
        </w:tc>
        <w:tc>
          <w:tcPr>
            <w:tcW w:w="0" w:type="auto"/>
            <w:tcBorders>
              <w:left w:val="nil"/>
              <w:right w:val="nil"/>
            </w:tcBorders>
          </w:tcPr>
          <w:p w14:paraId="471378F6" w14:textId="77777777" w:rsidR="00ED703B" w:rsidRPr="000C36AA" w:rsidRDefault="00ED703B" w:rsidP="003A2A75">
            <w:pPr>
              <w:spacing w:line="360" w:lineRule="auto"/>
              <w:rPr>
                <w:b/>
                <w:sz w:val="24"/>
                <w:szCs w:val="24"/>
              </w:rPr>
            </w:pPr>
            <w:r>
              <w:rPr>
                <w:b/>
                <w:sz w:val="24"/>
                <w:szCs w:val="24"/>
              </w:rPr>
              <w:t>Education</w:t>
            </w:r>
          </w:p>
        </w:tc>
        <w:tc>
          <w:tcPr>
            <w:tcW w:w="0" w:type="auto"/>
            <w:tcBorders>
              <w:left w:val="nil"/>
              <w:right w:val="nil"/>
            </w:tcBorders>
          </w:tcPr>
          <w:p w14:paraId="51144158" w14:textId="0003537C" w:rsidR="00ED703B" w:rsidRPr="000C36AA" w:rsidRDefault="00ED703B" w:rsidP="003A2A75">
            <w:pPr>
              <w:spacing w:line="360" w:lineRule="auto"/>
              <w:rPr>
                <w:sz w:val="24"/>
                <w:szCs w:val="24"/>
              </w:rPr>
            </w:pPr>
            <w:r w:rsidRPr="00B65070">
              <w:t>-.07</w:t>
            </w:r>
          </w:p>
        </w:tc>
        <w:tc>
          <w:tcPr>
            <w:tcW w:w="0" w:type="auto"/>
            <w:tcBorders>
              <w:left w:val="nil"/>
              <w:right w:val="nil"/>
            </w:tcBorders>
          </w:tcPr>
          <w:p w14:paraId="111BADDB" w14:textId="1AA67F69" w:rsidR="00ED703B" w:rsidRPr="000C36AA" w:rsidRDefault="00ED703B" w:rsidP="003A2A75">
            <w:pPr>
              <w:spacing w:line="360" w:lineRule="auto"/>
              <w:rPr>
                <w:sz w:val="24"/>
                <w:szCs w:val="24"/>
              </w:rPr>
            </w:pPr>
            <w:r w:rsidRPr="00B65070">
              <w:t>.13</w:t>
            </w:r>
          </w:p>
        </w:tc>
        <w:tc>
          <w:tcPr>
            <w:tcW w:w="0" w:type="auto"/>
            <w:tcBorders>
              <w:left w:val="nil"/>
              <w:right w:val="nil"/>
            </w:tcBorders>
          </w:tcPr>
          <w:p w14:paraId="6DE958B6" w14:textId="00729DF1" w:rsidR="00ED703B" w:rsidRPr="000C36AA" w:rsidRDefault="00ED703B" w:rsidP="003A2A75">
            <w:pPr>
              <w:spacing w:line="360" w:lineRule="auto"/>
              <w:rPr>
                <w:sz w:val="24"/>
                <w:szCs w:val="24"/>
              </w:rPr>
            </w:pPr>
            <w:r w:rsidRPr="00B65070">
              <w:t>-.068</w:t>
            </w:r>
          </w:p>
        </w:tc>
        <w:tc>
          <w:tcPr>
            <w:tcW w:w="0" w:type="auto"/>
            <w:tcBorders>
              <w:left w:val="nil"/>
              <w:right w:val="nil"/>
            </w:tcBorders>
          </w:tcPr>
          <w:p w14:paraId="2BFD3A20" w14:textId="4821C9BB" w:rsidR="00ED703B" w:rsidRPr="000C36AA" w:rsidRDefault="00ED703B" w:rsidP="003A2A75">
            <w:pPr>
              <w:spacing w:line="360" w:lineRule="auto"/>
              <w:rPr>
                <w:sz w:val="24"/>
                <w:szCs w:val="24"/>
              </w:rPr>
            </w:pPr>
            <w:r w:rsidRPr="00B65070">
              <w:t>.603</w:t>
            </w:r>
          </w:p>
        </w:tc>
        <w:tc>
          <w:tcPr>
            <w:tcW w:w="0" w:type="auto"/>
            <w:tcBorders>
              <w:left w:val="nil"/>
              <w:right w:val="nil"/>
            </w:tcBorders>
          </w:tcPr>
          <w:p w14:paraId="2CABA8C8" w14:textId="5344DC58" w:rsidR="00ED703B" w:rsidRPr="000C36AA" w:rsidRDefault="00ED703B" w:rsidP="003A2A75">
            <w:pPr>
              <w:spacing w:line="360" w:lineRule="auto"/>
              <w:rPr>
                <w:sz w:val="24"/>
                <w:szCs w:val="24"/>
              </w:rPr>
            </w:pPr>
            <w:r w:rsidRPr="00B65070">
              <w:t>-.31, .18</w:t>
            </w:r>
          </w:p>
        </w:tc>
      </w:tr>
      <w:tr w:rsidR="00ED703B" w:rsidRPr="000C36AA" w14:paraId="7F9864BF" w14:textId="77777777" w:rsidTr="008C3682">
        <w:tc>
          <w:tcPr>
            <w:tcW w:w="0" w:type="auto"/>
            <w:vMerge/>
            <w:tcBorders>
              <w:left w:val="nil"/>
              <w:right w:val="nil"/>
            </w:tcBorders>
          </w:tcPr>
          <w:p w14:paraId="75FA61BC" w14:textId="77777777" w:rsidR="00ED703B" w:rsidRPr="000C36AA" w:rsidRDefault="00ED703B" w:rsidP="003A2A75">
            <w:pPr>
              <w:spacing w:line="360" w:lineRule="auto"/>
              <w:rPr>
                <w:b/>
                <w:sz w:val="24"/>
                <w:szCs w:val="24"/>
              </w:rPr>
            </w:pPr>
          </w:p>
        </w:tc>
        <w:tc>
          <w:tcPr>
            <w:tcW w:w="0" w:type="auto"/>
            <w:tcBorders>
              <w:left w:val="nil"/>
              <w:right w:val="nil"/>
            </w:tcBorders>
          </w:tcPr>
          <w:p w14:paraId="2184612F" w14:textId="77777777" w:rsidR="00ED703B" w:rsidRPr="000C36AA" w:rsidRDefault="00ED703B" w:rsidP="003A2A75">
            <w:pPr>
              <w:spacing w:line="360" w:lineRule="auto"/>
              <w:rPr>
                <w:b/>
                <w:sz w:val="24"/>
                <w:szCs w:val="24"/>
              </w:rPr>
            </w:pPr>
            <w:r w:rsidRPr="00EC0FDC">
              <w:rPr>
                <w:b/>
                <w:sz w:val="24"/>
                <w:szCs w:val="24"/>
              </w:rPr>
              <w:t xml:space="preserve">Anti-Black Bias x Political Ideology  </w:t>
            </w:r>
          </w:p>
        </w:tc>
        <w:tc>
          <w:tcPr>
            <w:tcW w:w="0" w:type="auto"/>
            <w:tcBorders>
              <w:left w:val="nil"/>
              <w:right w:val="nil"/>
            </w:tcBorders>
          </w:tcPr>
          <w:p w14:paraId="6E911386" w14:textId="13C5FBA8" w:rsidR="00ED703B" w:rsidRPr="000C36AA" w:rsidRDefault="00ED703B" w:rsidP="003A2A75">
            <w:pPr>
              <w:spacing w:line="360" w:lineRule="auto"/>
              <w:rPr>
                <w:sz w:val="24"/>
                <w:szCs w:val="24"/>
              </w:rPr>
            </w:pPr>
            <w:r w:rsidRPr="00B65070">
              <w:t>.19</w:t>
            </w:r>
          </w:p>
        </w:tc>
        <w:tc>
          <w:tcPr>
            <w:tcW w:w="0" w:type="auto"/>
            <w:tcBorders>
              <w:left w:val="nil"/>
              <w:right w:val="nil"/>
            </w:tcBorders>
          </w:tcPr>
          <w:p w14:paraId="4EA6F882" w14:textId="2D540DC9" w:rsidR="00ED703B" w:rsidRPr="000C36AA" w:rsidRDefault="00ED703B" w:rsidP="003A2A75">
            <w:pPr>
              <w:spacing w:line="360" w:lineRule="auto"/>
              <w:rPr>
                <w:sz w:val="24"/>
                <w:szCs w:val="24"/>
              </w:rPr>
            </w:pPr>
            <w:r w:rsidRPr="00B65070">
              <w:t>.09</w:t>
            </w:r>
          </w:p>
        </w:tc>
        <w:tc>
          <w:tcPr>
            <w:tcW w:w="0" w:type="auto"/>
            <w:tcBorders>
              <w:left w:val="nil"/>
              <w:right w:val="nil"/>
            </w:tcBorders>
          </w:tcPr>
          <w:p w14:paraId="769884BD" w14:textId="0CA1A2E0" w:rsidR="00ED703B" w:rsidRPr="000C36AA" w:rsidRDefault="00ED703B" w:rsidP="003A2A75">
            <w:pPr>
              <w:spacing w:line="360" w:lineRule="auto"/>
              <w:rPr>
                <w:sz w:val="24"/>
                <w:szCs w:val="24"/>
              </w:rPr>
            </w:pPr>
            <w:r w:rsidRPr="00B65070">
              <w:t>.227</w:t>
            </w:r>
          </w:p>
        </w:tc>
        <w:tc>
          <w:tcPr>
            <w:tcW w:w="0" w:type="auto"/>
            <w:tcBorders>
              <w:left w:val="nil"/>
              <w:right w:val="nil"/>
            </w:tcBorders>
          </w:tcPr>
          <w:p w14:paraId="54294DFB" w14:textId="2FF23076" w:rsidR="00ED703B" w:rsidRPr="000C36AA" w:rsidRDefault="00ED703B" w:rsidP="003A2A75">
            <w:pPr>
              <w:spacing w:line="360" w:lineRule="auto"/>
              <w:rPr>
                <w:sz w:val="24"/>
                <w:szCs w:val="24"/>
              </w:rPr>
            </w:pPr>
            <w:r w:rsidRPr="00B65070">
              <w:t>.033</w:t>
            </w:r>
          </w:p>
        </w:tc>
        <w:tc>
          <w:tcPr>
            <w:tcW w:w="0" w:type="auto"/>
            <w:tcBorders>
              <w:left w:val="nil"/>
              <w:right w:val="nil"/>
            </w:tcBorders>
          </w:tcPr>
          <w:p w14:paraId="4FA171D2" w14:textId="7939E479" w:rsidR="00ED703B" w:rsidRPr="000C36AA" w:rsidRDefault="00ED703B" w:rsidP="003A2A75">
            <w:pPr>
              <w:spacing w:line="360" w:lineRule="auto"/>
              <w:rPr>
                <w:sz w:val="24"/>
                <w:szCs w:val="24"/>
              </w:rPr>
            </w:pPr>
            <w:r w:rsidRPr="00B65070">
              <w:t>.02, .37</w:t>
            </w:r>
          </w:p>
        </w:tc>
      </w:tr>
      <w:tr w:rsidR="00ED703B" w:rsidRPr="000C36AA" w14:paraId="6CE7832B" w14:textId="77777777" w:rsidTr="008C3682">
        <w:tc>
          <w:tcPr>
            <w:tcW w:w="0" w:type="auto"/>
            <w:vMerge/>
            <w:tcBorders>
              <w:left w:val="nil"/>
              <w:right w:val="nil"/>
            </w:tcBorders>
          </w:tcPr>
          <w:p w14:paraId="145DDCF7" w14:textId="77777777" w:rsidR="00ED703B" w:rsidRPr="000C36AA" w:rsidRDefault="00ED703B" w:rsidP="003A2A75">
            <w:pPr>
              <w:spacing w:line="360" w:lineRule="auto"/>
              <w:rPr>
                <w:b/>
                <w:sz w:val="24"/>
                <w:szCs w:val="24"/>
              </w:rPr>
            </w:pPr>
          </w:p>
        </w:tc>
        <w:tc>
          <w:tcPr>
            <w:tcW w:w="0" w:type="auto"/>
            <w:tcBorders>
              <w:left w:val="nil"/>
              <w:right w:val="nil"/>
            </w:tcBorders>
          </w:tcPr>
          <w:p w14:paraId="6FF2A0A8" w14:textId="77777777" w:rsidR="00ED703B" w:rsidRPr="000C36AA" w:rsidRDefault="00ED703B" w:rsidP="003A2A75">
            <w:pPr>
              <w:spacing w:line="360" w:lineRule="auto"/>
              <w:rPr>
                <w:b/>
                <w:sz w:val="24"/>
                <w:szCs w:val="24"/>
              </w:rPr>
            </w:pPr>
            <w:r w:rsidRPr="00EC0FDC">
              <w:rPr>
                <w:b/>
                <w:sz w:val="24"/>
                <w:szCs w:val="24"/>
              </w:rPr>
              <w:t xml:space="preserve">Vignette Type x Political Ideology  </w:t>
            </w:r>
          </w:p>
        </w:tc>
        <w:tc>
          <w:tcPr>
            <w:tcW w:w="0" w:type="auto"/>
            <w:tcBorders>
              <w:left w:val="nil"/>
              <w:right w:val="nil"/>
            </w:tcBorders>
          </w:tcPr>
          <w:p w14:paraId="4A0A3E53" w14:textId="3CFEEC58" w:rsidR="00ED703B" w:rsidRPr="000C36AA" w:rsidRDefault="00ED703B" w:rsidP="003A2A75">
            <w:pPr>
              <w:spacing w:line="360" w:lineRule="auto"/>
              <w:rPr>
                <w:sz w:val="24"/>
                <w:szCs w:val="24"/>
              </w:rPr>
            </w:pPr>
            <w:r w:rsidRPr="00B65070">
              <w:t>-.18</w:t>
            </w:r>
          </w:p>
        </w:tc>
        <w:tc>
          <w:tcPr>
            <w:tcW w:w="0" w:type="auto"/>
            <w:tcBorders>
              <w:left w:val="nil"/>
              <w:right w:val="nil"/>
            </w:tcBorders>
          </w:tcPr>
          <w:p w14:paraId="0605C235" w14:textId="1ABDC583" w:rsidR="00ED703B" w:rsidRPr="000C36AA" w:rsidRDefault="00ED703B" w:rsidP="003A2A75">
            <w:pPr>
              <w:spacing w:line="360" w:lineRule="auto"/>
              <w:rPr>
                <w:sz w:val="24"/>
                <w:szCs w:val="24"/>
              </w:rPr>
            </w:pPr>
            <w:r w:rsidRPr="00B65070">
              <w:t>.20</w:t>
            </w:r>
          </w:p>
        </w:tc>
        <w:tc>
          <w:tcPr>
            <w:tcW w:w="0" w:type="auto"/>
            <w:tcBorders>
              <w:left w:val="nil"/>
              <w:right w:val="nil"/>
            </w:tcBorders>
          </w:tcPr>
          <w:p w14:paraId="25F82CBE" w14:textId="7D4EE863" w:rsidR="00ED703B" w:rsidRPr="000C36AA" w:rsidRDefault="00ED703B" w:rsidP="003A2A75">
            <w:pPr>
              <w:spacing w:line="360" w:lineRule="auto"/>
              <w:rPr>
                <w:sz w:val="24"/>
                <w:szCs w:val="24"/>
              </w:rPr>
            </w:pPr>
            <w:r w:rsidRPr="00B65070">
              <w:t>-.135</w:t>
            </w:r>
          </w:p>
        </w:tc>
        <w:tc>
          <w:tcPr>
            <w:tcW w:w="0" w:type="auto"/>
            <w:tcBorders>
              <w:left w:val="nil"/>
              <w:right w:val="nil"/>
            </w:tcBorders>
          </w:tcPr>
          <w:p w14:paraId="3CD9456C" w14:textId="573607D6" w:rsidR="00ED703B" w:rsidRPr="000C36AA" w:rsidRDefault="00ED703B" w:rsidP="003A2A75">
            <w:pPr>
              <w:spacing w:line="360" w:lineRule="auto"/>
              <w:rPr>
                <w:sz w:val="24"/>
                <w:szCs w:val="24"/>
              </w:rPr>
            </w:pPr>
            <w:r w:rsidRPr="00B65070">
              <w:t>.351</w:t>
            </w:r>
          </w:p>
        </w:tc>
        <w:tc>
          <w:tcPr>
            <w:tcW w:w="0" w:type="auto"/>
            <w:tcBorders>
              <w:left w:val="nil"/>
              <w:right w:val="nil"/>
            </w:tcBorders>
          </w:tcPr>
          <w:p w14:paraId="76491640" w14:textId="4ED78FE8" w:rsidR="00ED703B" w:rsidRPr="000C36AA" w:rsidRDefault="00ED703B" w:rsidP="003A2A75">
            <w:pPr>
              <w:spacing w:line="360" w:lineRule="auto"/>
              <w:rPr>
                <w:sz w:val="24"/>
                <w:szCs w:val="24"/>
              </w:rPr>
            </w:pPr>
            <w:r w:rsidRPr="00B65070">
              <w:t>-.57, .20</w:t>
            </w:r>
          </w:p>
        </w:tc>
      </w:tr>
      <w:tr w:rsidR="00ED703B" w:rsidRPr="000C36AA" w14:paraId="6DF8B785" w14:textId="77777777" w:rsidTr="008C3682">
        <w:tc>
          <w:tcPr>
            <w:tcW w:w="0" w:type="auto"/>
            <w:vMerge/>
            <w:tcBorders>
              <w:left w:val="nil"/>
              <w:right w:val="nil"/>
            </w:tcBorders>
          </w:tcPr>
          <w:p w14:paraId="089FF472" w14:textId="77777777" w:rsidR="00ED703B" w:rsidRPr="000C36AA" w:rsidRDefault="00ED703B" w:rsidP="003A2A75">
            <w:pPr>
              <w:spacing w:line="360" w:lineRule="auto"/>
              <w:rPr>
                <w:b/>
                <w:sz w:val="24"/>
                <w:szCs w:val="24"/>
              </w:rPr>
            </w:pPr>
          </w:p>
        </w:tc>
        <w:tc>
          <w:tcPr>
            <w:tcW w:w="0" w:type="auto"/>
            <w:tcBorders>
              <w:left w:val="nil"/>
              <w:right w:val="nil"/>
            </w:tcBorders>
          </w:tcPr>
          <w:p w14:paraId="7B717B93" w14:textId="77777777" w:rsidR="00ED703B" w:rsidRPr="000C36AA" w:rsidRDefault="00ED703B" w:rsidP="003A2A75">
            <w:pPr>
              <w:spacing w:line="360" w:lineRule="auto"/>
              <w:rPr>
                <w:b/>
                <w:sz w:val="24"/>
                <w:szCs w:val="24"/>
              </w:rPr>
            </w:pPr>
            <w:r w:rsidRPr="00EC0FDC">
              <w:rPr>
                <w:b/>
                <w:sz w:val="24"/>
                <w:szCs w:val="24"/>
              </w:rPr>
              <w:t>Vignette Type x Anti-Black Bias</w:t>
            </w:r>
          </w:p>
        </w:tc>
        <w:tc>
          <w:tcPr>
            <w:tcW w:w="0" w:type="auto"/>
            <w:tcBorders>
              <w:left w:val="nil"/>
              <w:right w:val="nil"/>
            </w:tcBorders>
          </w:tcPr>
          <w:p w14:paraId="4B9E9F27" w14:textId="3EB89817" w:rsidR="00ED703B" w:rsidRPr="000C36AA" w:rsidRDefault="00ED703B" w:rsidP="003A2A75">
            <w:pPr>
              <w:spacing w:line="360" w:lineRule="auto"/>
              <w:rPr>
                <w:sz w:val="24"/>
                <w:szCs w:val="24"/>
              </w:rPr>
            </w:pPr>
            <w:r w:rsidRPr="00B65070">
              <w:t>-.63</w:t>
            </w:r>
          </w:p>
        </w:tc>
        <w:tc>
          <w:tcPr>
            <w:tcW w:w="0" w:type="auto"/>
            <w:tcBorders>
              <w:left w:val="nil"/>
              <w:right w:val="nil"/>
            </w:tcBorders>
          </w:tcPr>
          <w:p w14:paraId="1F4C729D" w14:textId="4AAF77E8" w:rsidR="00ED703B" w:rsidRPr="000C36AA" w:rsidRDefault="00ED703B" w:rsidP="003A2A75">
            <w:pPr>
              <w:spacing w:line="360" w:lineRule="auto"/>
              <w:rPr>
                <w:sz w:val="24"/>
                <w:szCs w:val="24"/>
              </w:rPr>
            </w:pPr>
            <w:r w:rsidRPr="00B65070">
              <w:t>.28</w:t>
            </w:r>
          </w:p>
        </w:tc>
        <w:tc>
          <w:tcPr>
            <w:tcW w:w="0" w:type="auto"/>
            <w:tcBorders>
              <w:left w:val="nil"/>
              <w:right w:val="nil"/>
            </w:tcBorders>
          </w:tcPr>
          <w:p w14:paraId="52D5A389" w14:textId="4897D90C" w:rsidR="00ED703B" w:rsidRPr="000C36AA" w:rsidRDefault="00ED703B" w:rsidP="003A2A75">
            <w:pPr>
              <w:spacing w:line="360" w:lineRule="auto"/>
              <w:rPr>
                <w:sz w:val="24"/>
                <w:szCs w:val="24"/>
              </w:rPr>
            </w:pPr>
            <w:r w:rsidRPr="00B65070">
              <w:t>-.327</w:t>
            </w:r>
          </w:p>
        </w:tc>
        <w:tc>
          <w:tcPr>
            <w:tcW w:w="0" w:type="auto"/>
            <w:tcBorders>
              <w:left w:val="nil"/>
              <w:right w:val="nil"/>
            </w:tcBorders>
          </w:tcPr>
          <w:p w14:paraId="68EFA8F1" w14:textId="046E6C11" w:rsidR="00ED703B" w:rsidRPr="000C36AA" w:rsidRDefault="00ED703B" w:rsidP="003A2A75">
            <w:pPr>
              <w:spacing w:line="360" w:lineRule="auto"/>
              <w:rPr>
                <w:sz w:val="24"/>
                <w:szCs w:val="24"/>
              </w:rPr>
            </w:pPr>
            <w:r w:rsidRPr="00B65070">
              <w:t>.024</w:t>
            </w:r>
          </w:p>
        </w:tc>
        <w:tc>
          <w:tcPr>
            <w:tcW w:w="0" w:type="auto"/>
            <w:tcBorders>
              <w:left w:val="nil"/>
              <w:right w:val="nil"/>
            </w:tcBorders>
          </w:tcPr>
          <w:p w14:paraId="4D310E26" w14:textId="1B347F53" w:rsidR="00ED703B" w:rsidRPr="000C36AA" w:rsidRDefault="00ED703B" w:rsidP="003A2A75">
            <w:pPr>
              <w:spacing w:line="360" w:lineRule="auto"/>
              <w:rPr>
                <w:sz w:val="24"/>
                <w:szCs w:val="24"/>
              </w:rPr>
            </w:pPr>
            <w:r w:rsidRPr="00B65070">
              <w:t>-1.18, -.08</w:t>
            </w:r>
          </w:p>
        </w:tc>
      </w:tr>
      <w:tr w:rsidR="00ED703B" w:rsidRPr="000C36AA" w14:paraId="1C4725C8" w14:textId="77777777" w:rsidTr="008C3682">
        <w:tc>
          <w:tcPr>
            <w:tcW w:w="0" w:type="auto"/>
            <w:vMerge/>
            <w:tcBorders>
              <w:left w:val="nil"/>
              <w:right w:val="nil"/>
            </w:tcBorders>
          </w:tcPr>
          <w:p w14:paraId="79A562D9" w14:textId="77777777" w:rsidR="00ED703B" w:rsidRPr="000C36AA" w:rsidRDefault="00ED703B" w:rsidP="003A2A75">
            <w:pPr>
              <w:spacing w:line="360" w:lineRule="auto"/>
              <w:rPr>
                <w:b/>
                <w:sz w:val="24"/>
                <w:szCs w:val="24"/>
              </w:rPr>
            </w:pPr>
          </w:p>
        </w:tc>
        <w:tc>
          <w:tcPr>
            <w:tcW w:w="0" w:type="auto"/>
            <w:tcBorders>
              <w:left w:val="nil"/>
              <w:right w:val="nil"/>
            </w:tcBorders>
          </w:tcPr>
          <w:p w14:paraId="58CE10A6" w14:textId="77777777" w:rsidR="00ED703B" w:rsidRPr="00EC0FDC" w:rsidRDefault="00ED703B" w:rsidP="003A2A75">
            <w:pPr>
              <w:spacing w:line="360" w:lineRule="auto"/>
              <w:rPr>
                <w:b/>
                <w:sz w:val="24"/>
                <w:szCs w:val="24"/>
              </w:rPr>
            </w:pPr>
            <w:r w:rsidRPr="00D350A2">
              <w:rPr>
                <w:b/>
                <w:sz w:val="24"/>
                <w:szCs w:val="24"/>
              </w:rPr>
              <w:t>Education x Vignette Type</w:t>
            </w:r>
          </w:p>
        </w:tc>
        <w:tc>
          <w:tcPr>
            <w:tcW w:w="0" w:type="auto"/>
            <w:tcBorders>
              <w:left w:val="nil"/>
              <w:right w:val="nil"/>
            </w:tcBorders>
          </w:tcPr>
          <w:p w14:paraId="746186D8" w14:textId="48056101" w:rsidR="00ED703B" w:rsidRPr="000C36AA" w:rsidRDefault="00ED703B" w:rsidP="003A2A75">
            <w:pPr>
              <w:spacing w:line="360" w:lineRule="auto"/>
              <w:rPr>
                <w:sz w:val="24"/>
                <w:szCs w:val="24"/>
              </w:rPr>
            </w:pPr>
            <w:r w:rsidRPr="00B65070">
              <w:t>-.15</w:t>
            </w:r>
          </w:p>
        </w:tc>
        <w:tc>
          <w:tcPr>
            <w:tcW w:w="0" w:type="auto"/>
            <w:tcBorders>
              <w:left w:val="nil"/>
              <w:right w:val="nil"/>
            </w:tcBorders>
          </w:tcPr>
          <w:p w14:paraId="5C7F04CD" w14:textId="116732A4" w:rsidR="00ED703B" w:rsidRPr="000C36AA" w:rsidRDefault="00ED703B" w:rsidP="003A2A75">
            <w:pPr>
              <w:spacing w:line="360" w:lineRule="auto"/>
              <w:rPr>
                <w:sz w:val="24"/>
                <w:szCs w:val="24"/>
              </w:rPr>
            </w:pPr>
            <w:r w:rsidRPr="00B65070">
              <w:t>.17</w:t>
            </w:r>
          </w:p>
        </w:tc>
        <w:tc>
          <w:tcPr>
            <w:tcW w:w="0" w:type="auto"/>
            <w:tcBorders>
              <w:left w:val="nil"/>
              <w:right w:val="nil"/>
            </w:tcBorders>
          </w:tcPr>
          <w:p w14:paraId="0FE821E3" w14:textId="3F0E77CC" w:rsidR="00ED703B" w:rsidRPr="000C36AA" w:rsidRDefault="00ED703B" w:rsidP="003A2A75">
            <w:pPr>
              <w:spacing w:line="360" w:lineRule="auto"/>
              <w:rPr>
                <w:sz w:val="24"/>
                <w:szCs w:val="24"/>
              </w:rPr>
            </w:pPr>
            <w:r w:rsidRPr="00B65070">
              <w:t>-.107</w:t>
            </w:r>
          </w:p>
        </w:tc>
        <w:tc>
          <w:tcPr>
            <w:tcW w:w="0" w:type="auto"/>
            <w:tcBorders>
              <w:left w:val="nil"/>
              <w:right w:val="nil"/>
            </w:tcBorders>
          </w:tcPr>
          <w:p w14:paraId="5768CD24" w14:textId="2916AC1F" w:rsidR="00ED703B" w:rsidRPr="000C36AA" w:rsidRDefault="00ED703B" w:rsidP="003A2A75">
            <w:pPr>
              <w:spacing w:line="360" w:lineRule="auto"/>
              <w:rPr>
                <w:sz w:val="24"/>
                <w:szCs w:val="24"/>
              </w:rPr>
            </w:pPr>
            <w:r w:rsidRPr="00B65070">
              <w:t>.373</w:t>
            </w:r>
          </w:p>
        </w:tc>
        <w:tc>
          <w:tcPr>
            <w:tcW w:w="0" w:type="auto"/>
            <w:tcBorders>
              <w:left w:val="nil"/>
              <w:right w:val="nil"/>
            </w:tcBorders>
          </w:tcPr>
          <w:p w14:paraId="6A92C973" w14:textId="65D5E106" w:rsidR="00ED703B" w:rsidRPr="000C36AA" w:rsidRDefault="00ED703B" w:rsidP="003A2A75">
            <w:pPr>
              <w:spacing w:line="360" w:lineRule="auto"/>
              <w:rPr>
                <w:sz w:val="24"/>
                <w:szCs w:val="24"/>
              </w:rPr>
            </w:pPr>
            <w:r w:rsidRPr="00B65070">
              <w:t>-.48, .18</w:t>
            </w:r>
          </w:p>
        </w:tc>
      </w:tr>
      <w:tr w:rsidR="00ED703B" w:rsidRPr="000C36AA" w14:paraId="5704177B" w14:textId="77777777" w:rsidTr="008C3682">
        <w:tc>
          <w:tcPr>
            <w:tcW w:w="0" w:type="auto"/>
            <w:vMerge/>
            <w:tcBorders>
              <w:left w:val="nil"/>
              <w:right w:val="nil"/>
            </w:tcBorders>
          </w:tcPr>
          <w:p w14:paraId="70813DCC" w14:textId="77777777" w:rsidR="00ED703B" w:rsidRPr="000C36AA" w:rsidRDefault="00ED703B" w:rsidP="003A2A75">
            <w:pPr>
              <w:spacing w:line="360" w:lineRule="auto"/>
              <w:rPr>
                <w:b/>
                <w:sz w:val="24"/>
                <w:szCs w:val="24"/>
              </w:rPr>
            </w:pPr>
          </w:p>
        </w:tc>
        <w:tc>
          <w:tcPr>
            <w:tcW w:w="0" w:type="auto"/>
            <w:tcBorders>
              <w:left w:val="nil"/>
              <w:right w:val="nil"/>
            </w:tcBorders>
          </w:tcPr>
          <w:p w14:paraId="292CBAA4" w14:textId="77777777" w:rsidR="00ED703B" w:rsidRPr="00EC0FDC" w:rsidRDefault="00ED703B" w:rsidP="003A2A75">
            <w:pPr>
              <w:spacing w:line="360" w:lineRule="auto"/>
              <w:rPr>
                <w:b/>
                <w:sz w:val="24"/>
                <w:szCs w:val="24"/>
              </w:rPr>
            </w:pPr>
            <w:r w:rsidRPr="00D350A2">
              <w:rPr>
                <w:b/>
                <w:sz w:val="24"/>
                <w:szCs w:val="24"/>
              </w:rPr>
              <w:t xml:space="preserve">Education x Anti-Black Bias  </w:t>
            </w:r>
          </w:p>
        </w:tc>
        <w:tc>
          <w:tcPr>
            <w:tcW w:w="0" w:type="auto"/>
            <w:tcBorders>
              <w:left w:val="nil"/>
              <w:right w:val="nil"/>
            </w:tcBorders>
          </w:tcPr>
          <w:p w14:paraId="3400DF0D" w14:textId="5926931F" w:rsidR="00ED703B" w:rsidRPr="000C36AA" w:rsidRDefault="00ED703B" w:rsidP="003A2A75">
            <w:pPr>
              <w:spacing w:line="360" w:lineRule="auto"/>
              <w:rPr>
                <w:sz w:val="24"/>
                <w:szCs w:val="24"/>
              </w:rPr>
            </w:pPr>
            <w:r w:rsidRPr="00B65070">
              <w:t>.02</w:t>
            </w:r>
          </w:p>
        </w:tc>
        <w:tc>
          <w:tcPr>
            <w:tcW w:w="0" w:type="auto"/>
            <w:tcBorders>
              <w:left w:val="nil"/>
              <w:right w:val="nil"/>
            </w:tcBorders>
          </w:tcPr>
          <w:p w14:paraId="2079B56A" w14:textId="37E6F457" w:rsidR="00ED703B" w:rsidRPr="000C36AA" w:rsidRDefault="00ED703B" w:rsidP="003A2A75">
            <w:pPr>
              <w:spacing w:line="360" w:lineRule="auto"/>
              <w:rPr>
                <w:sz w:val="24"/>
                <w:szCs w:val="24"/>
              </w:rPr>
            </w:pPr>
            <w:r w:rsidRPr="00B65070">
              <w:t>.12</w:t>
            </w:r>
          </w:p>
        </w:tc>
        <w:tc>
          <w:tcPr>
            <w:tcW w:w="0" w:type="auto"/>
            <w:tcBorders>
              <w:left w:val="nil"/>
              <w:right w:val="nil"/>
            </w:tcBorders>
          </w:tcPr>
          <w:p w14:paraId="7831661E" w14:textId="32386C8C" w:rsidR="00ED703B" w:rsidRPr="000C36AA" w:rsidRDefault="00ED703B" w:rsidP="003A2A75">
            <w:pPr>
              <w:spacing w:line="360" w:lineRule="auto"/>
              <w:rPr>
                <w:sz w:val="24"/>
                <w:szCs w:val="24"/>
              </w:rPr>
            </w:pPr>
            <w:r w:rsidRPr="00B65070">
              <w:t>.023</w:t>
            </w:r>
          </w:p>
        </w:tc>
        <w:tc>
          <w:tcPr>
            <w:tcW w:w="0" w:type="auto"/>
            <w:tcBorders>
              <w:left w:val="nil"/>
              <w:right w:val="nil"/>
            </w:tcBorders>
          </w:tcPr>
          <w:p w14:paraId="1A277919" w14:textId="39A90084" w:rsidR="00ED703B" w:rsidRPr="000C36AA" w:rsidRDefault="00ED703B" w:rsidP="003A2A75">
            <w:pPr>
              <w:spacing w:line="360" w:lineRule="auto"/>
              <w:rPr>
                <w:sz w:val="24"/>
                <w:szCs w:val="24"/>
              </w:rPr>
            </w:pPr>
            <w:r w:rsidRPr="00B65070">
              <w:t>.862</w:t>
            </w:r>
          </w:p>
        </w:tc>
        <w:tc>
          <w:tcPr>
            <w:tcW w:w="0" w:type="auto"/>
            <w:tcBorders>
              <w:left w:val="nil"/>
              <w:right w:val="nil"/>
            </w:tcBorders>
          </w:tcPr>
          <w:p w14:paraId="775D72A5" w14:textId="238590A3" w:rsidR="00ED703B" w:rsidRPr="000C36AA" w:rsidRDefault="00ED703B" w:rsidP="003A2A75">
            <w:pPr>
              <w:spacing w:line="360" w:lineRule="auto"/>
              <w:rPr>
                <w:sz w:val="24"/>
                <w:szCs w:val="24"/>
              </w:rPr>
            </w:pPr>
            <w:r w:rsidRPr="00B65070">
              <w:t>-.22, .26</w:t>
            </w:r>
          </w:p>
        </w:tc>
      </w:tr>
      <w:tr w:rsidR="00ED703B" w:rsidRPr="000C36AA" w14:paraId="32CD5DB5" w14:textId="77777777" w:rsidTr="008C3682">
        <w:tc>
          <w:tcPr>
            <w:tcW w:w="0" w:type="auto"/>
            <w:vMerge/>
            <w:tcBorders>
              <w:left w:val="nil"/>
              <w:right w:val="nil"/>
            </w:tcBorders>
          </w:tcPr>
          <w:p w14:paraId="5305A71E" w14:textId="77777777" w:rsidR="00ED703B" w:rsidRPr="000C36AA" w:rsidRDefault="00ED703B" w:rsidP="003A2A75">
            <w:pPr>
              <w:spacing w:line="360" w:lineRule="auto"/>
              <w:rPr>
                <w:b/>
                <w:sz w:val="24"/>
                <w:szCs w:val="24"/>
              </w:rPr>
            </w:pPr>
          </w:p>
        </w:tc>
        <w:tc>
          <w:tcPr>
            <w:tcW w:w="0" w:type="auto"/>
            <w:tcBorders>
              <w:left w:val="nil"/>
              <w:right w:val="nil"/>
            </w:tcBorders>
          </w:tcPr>
          <w:p w14:paraId="1AE91725" w14:textId="77777777" w:rsidR="00ED703B" w:rsidRPr="00EC0FDC" w:rsidRDefault="00ED703B" w:rsidP="003A2A75">
            <w:pPr>
              <w:spacing w:line="360" w:lineRule="auto"/>
              <w:rPr>
                <w:b/>
                <w:sz w:val="24"/>
                <w:szCs w:val="24"/>
              </w:rPr>
            </w:pPr>
            <w:r w:rsidRPr="00D350A2">
              <w:rPr>
                <w:b/>
                <w:sz w:val="24"/>
                <w:szCs w:val="24"/>
              </w:rPr>
              <w:t xml:space="preserve">Education x </w:t>
            </w:r>
            <w:r w:rsidRPr="00EC0FDC">
              <w:rPr>
                <w:b/>
                <w:sz w:val="24"/>
                <w:szCs w:val="24"/>
              </w:rPr>
              <w:t xml:space="preserve">Political Ideology  </w:t>
            </w:r>
          </w:p>
        </w:tc>
        <w:tc>
          <w:tcPr>
            <w:tcW w:w="0" w:type="auto"/>
            <w:tcBorders>
              <w:left w:val="nil"/>
              <w:right w:val="nil"/>
            </w:tcBorders>
          </w:tcPr>
          <w:p w14:paraId="7B29B9D5" w14:textId="560A7808" w:rsidR="00ED703B" w:rsidRPr="000C36AA" w:rsidRDefault="00ED703B" w:rsidP="003A2A75">
            <w:pPr>
              <w:spacing w:line="360" w:lineRule="auto"/>
              <w:rPr>
                <w:sz w:val="24"/>
                <w:szCs w:val="24"/>
              </w:rPr>
            </w:pPr>
            <w:r w:rsidRPr="00B65070">
              <w:t>.01</w:t>
            </w:r>
          </w:p>
        </w:tc>
        <w:tc>
          <w:tcPr>
            <w:tcW w:w="0" w:type="auto"/>
            <w:tcBorders>
              <w:left w:val="nil"/>
              <w:right w:val="nil"/>
            </w:tcBorders>
          </w:tcPr>
          <w:p w14:paraId="0ACB26F4" w14:textId="6AABBB4C" w:rsidR="00ED703B" w:rsidRPr="000C36AA" w:rsidRDefault="00ED703B" w:rsidP="003A2A75">
            <w:pPr>
              <w:spacing w:line="360" w:lineRule="auto"/>
              <w:rPr>
                <w:sz w:val="24"/>
                <w:szCs w:val="24"/>
              </w:rPr>
            </w:pPr>
            <w:r w:rsidRPr="00B65070">
              <w:t>.09</w:t>
            </w:r>
          </w:p>
        </w:tc>
        <w:tc>
          <w:tcPr>
            <w:tcW w:w="0" w:type="auto"/>
            <w:tcBorders>
              <w:left w:val="nil"/>
              <w:right w:val="nil"/>
            </w:tcBorders>
          </w:tcPr>
          <w:p w14:paraId="2EA21ACF" w14:textId="593D3E21" w:rsidR="00ED703B" w:rsidRPr="000C36AA" w:rsidRDefault="00ED703B" w:rsidP="003A2A75">
            <w:pPr>
              <w:spacing w:line="360" w:lineRule="auto"/>
              <w:rPr>
                <w:sz w:val="24"/>
                <w:szCs w:val="24"/>
              </w:rPr>
            </w:pPr>
            <w:r w:rsidRPr="00B65070">
              <w:t>.013</w:t>
            </w:r>
          </w:p>
        </w:tc>
        <w:tc>
          <w:tcPr>
            <w:tcW w:w="0" w:type="auto"/>
            <w:tcBorders>
              <w:left w:val="nil"/>
              <w:right w:val="nil"/>
            </w:tcBorders>
          </w:tcPr>
          <w:p w14:paraId="1BEB4B92" w14:textId="1D856AEE" w:rsidR="00ED703B" w:rsidRPr="000C36AA" w:rsidRDefault="00ED703B" w:rsidP="003A2A75">
            <w:pPr>
              <w:spacing w:line="360" w:lineRule="auto"/>
              <w:rPr>
                <w:sz w:val="24"/>
                <w:szCs w:val="24"/>
              </w:rPr>
            </w:pPr>
            <w:r w:rsidRPr="00B65070">
              <w:t>.923</w:t>
            </w:r>
          </w:p>
        </w:tc>
        <w:tc>
          <w:tcPr>
            <w:tcW w:w="0" w:type="auto"/>
            <w:tcBorders>
              <w:left w:val="nil"/>
              <w:right w:val="nil"/>
            </w:tcBorders>
          </w:tcPr>
          <w:p w14:paraId="2CBEE7BF" w14:textId="2263F85E" w:rsidR="00ED703B" w:rsidRPr="000C36AA" w:rsidRDefault="00ED703B" w:rsidP="003A2A75">
            <w:pPr>
              <w:spacing w:line="360" w:lineRule="auto"/>
              <w:rPr>
                <w:sz w:val="24"/>
                <w:szCs w:val="24"/>
              </w:rPr>
            </w:pPr>
            <w:r w:rsidRPr="00B65070">
              <w:t>-.17, .19</w:t>
            </w:r>
          </w:p>
        </w:tc>
      </w:tr>
      <w:tr w:rsidR="00ED703B" w:rsidRPr="000C36AA" w14:paraId="4465644E" w14:textId="77777777" w:rsidTr="008C3682">
        <w:tc>
          <w:tcPr>
            <w:tcW w:w="0" w:type="auto"/>
            <w:vMerge/>
            <w:tcBorders>
              <w:left w:val="nil"/>
              <w:right w:val="nil"/>
            </w:tcBorders>
          </w:tcPr>
          <w:p w14:paraId="0B90C1FF" w14:textId="77777777" w:rsidR="00ED703B" w:rsidRPr="000C36AA" w:rsidRDefault="00ED703B" w:rsidP="003A2A75">
            <w:pPr>
              <w:spacing w:line="360" w:lineRule="auto"/>
              <w:rPr>
                <w:b/>
                <w:sz w:val="24"/>
                <w:szCs w:val="24"/>
              </w:rPr>
            </w:pPr>
          </w:p>
        </w:tc>
        <w:tc>
          <w:tcPr>
            <w:tcW w:w="0" w:type="auto"/>
            <w:tcBorders>
              <w:left w:val="nil"/>
              <w:right w:val="nil"/>
            </w:tcBorders>
          </w:tcPr>
          <w:p w14:paraId="4B6F13ED" w14:textId="77777777" w:rsidR="00ED703B" w:rsidRPr="00D350A2" w:rsidRDefault="00ED703B" w:rsidP="003A2A75">
            <w:pPr>
              <w:spacing w:line="360" w:lineRule="auto"/>
              <w:rPr>
                <w:b/>
                <w:sz w:val="24"/>
                <w:szCs w:val="24"/>
              </w:rPr>
            </w:pPr>
            <w:r w:rsidRPr="00D350A2">
              <w:rPr>
                <w:b/>
                <w:sz w:val="24"/>
                <w:szCs w:val="24"/>
              </w:rPr>
              <w:t>Education x FOS Mention</w:t>
            </w:r>
          </w:p>
        </w:tc>
        <w:tc>
          <w:tcPr>
            <w:tcW w:w="0" w:type="auto"/>
            <w:tcBorders>
              <w:left w:val="nil"/>
              <w:right w:val="nil"/>
            </w:tcBorders>
          </w:tcPr>
          <w:p w14:paraId="7F5C3F17" w14:textId="703BE1B2" w:rsidR="00ED703B" w:rsidRPr="000C36AA" w:rsidRDefault="00ED703B" w:rsidP="003A2A75">
            <w:pPr>
              <w:spacing w:line="360" w:lineRule="auto"/>
              <w:rPr>
                <w:sz w:val="24"/>
                <w:szCs w:val="24"/>
              </w:rPr>
            </w:pPr>
            <w:r w:rsidRPr="00B65070">
              <w:t>-.25</w:t>
            </w:r>
          </w:p>
        </w:tc>
        <w:tc>
          <w:tcPr>
            <w:tcW w:w="0" w:type="auto"/>
            <w:tcBorders>
              <w:left w:val="nil"/>
              <w:right w:val="nil"/>
            </w:tcBorders>
          </w:tcPr>
          <w:p w14:paraId="10ED46F3" w14:textId="444E68AB" w:rsidR="00ED703B" w:rsidRPr="000C36AA" w:rsidRDefault="00ED703B" w:rsidP="003A2A75">
            <w:pPr>
              <w:spacing w:line="360" w:lineRule="auto"/>
              <w:rPr>
                <w:sz w:val="24"/>
                <w:szCs w:val="24"/>
              </w:rPr>
            </w:pPr>
            <w:r w:rsidRPr="00B65070">
              <w:t>.17</w:t>
            </w:r>
          </w:p>
        </w:tc>
        <w:tc>
          <w:tcPr>
            <w:tcW w:w="0" w:type="auto"/>
            <w:tcBorders>
              <w:left w:val="nil"/>
              <w:right w:val="nil"/>
            </w:tcBorders>
          </w:tcPr>
          <w:p w14:paraId="79C799D6" w14:textId="0F123D78" w:rsidR="00ED703B" w:rsidRPr="000C36AA" w:rsidRDefault="00ED703B" w:rsidP="003A2A75">
            <w:pPr>
              <w:spacing w:line="360" w:lineRule="auto"/>
              <w:rPr>
                <w:sz w:val="24"/>
                <w:szCs w:val="24"/>
              </w:rPr>
            </w:pPr>
            <w:r w:rsidRPr="00B65070">
              <w:t>-.188</w:t>
            </w:r>
          </w:p>
        </w:tc>
        <w:tc>
          <w:tcPr>
            <w:tcW w:w="0" w:type="auto"/>
            <w:tcBorders>
              <w:left w:val="nil"/>
              <w:right w:val="nil"/>
            </w:tcBorders>
          </w:tcPr>
          <w:p w14:paraId="7965A478" w14:textId="49CCD3CC" w:rsidR="00ED703B" w:rsidRPr="000C36AA" w:rsidRDefault="00ED703B" w:rsidP="003A2A75">
            <w:pPr>
              <w:spacing w:line="360" w:lineRule="auto"/>
              <w:rPr>
                <w:sz w:val="24"/>
                <w:szCs w:val="24"/>
              </w:rPr>
            </w:pPr>
            <w:r w:rsidRPr="00B65070">
              <w:t>.133</w:t>
            </w:r>
          </w:p>
        </w:tc>
        <w:tc>
          <w:tcPr>
            <w:tcW w:w="0" w:type="auto"/>
            <w:tcBorders>
              <w:left w:val="nil"/>
              <w:right w:val="nil"/>
            </w:tcBorders>
          </w:tcPr>
          <w:p w14:paraId="4B638801" w14:textId="51E62395" w:rsidR="00ED703B" w:rsidRPr="000C36AA" w:rsidRDefault="00ED703B" w:rsidP="003A2A75">
            <w:pPr>
              <w:spacing w:line="360" w:lineRule="auto"/>
              <w:rPr>
                <w:sz w:val="24"/>
                <w:szCs w:val="24"/>
              </w:rPr>
            </w:pPr>
            <w:r w:rsidRPr="00B65070">
              <w:t>-.58, .08</w:t>
            </w:r>
          </w:p>
        </w:tc>
      </w:tr>
      <w:tr w:rsidR="00ED703B" w:rsidRPr="000C36AA" w14:paraId="795C80DB" w14:textId="77777777" w:rsidTr="008C3682">
        <w:tc>
          <w:tcPr>
            <w:tcW w:w="0" w:type="auto"/>
            <w:vMerge/>
            <w:tcBorders>
              <w:left w:val="nil"/>
              <w:right w:val="nil"/>
            </w:tcBorders>
          </w:tcPr>
          <w:p w14:paraId="00C5EB4B" w14:textId="77777777" w:rsidR="00ED703B" w:rsidRPr="000C36AA" w:rsidRDefault="00ED703B" w:rsidP="003A2A75">
            <w:pPr>
              <w:spacing w:line="360" w:lineRule="auto"/>
              <w:rPr>
                <w:b/>
                <w:sz w:val="24"/>
                <w:szCs w:val="24"/>
              </w:rPr>
            </w:pPr>
          </w:p>
        </w:tc>
        <w:tc>
          <w:tcPr>
            <w:tcW w:w="0" w:type="auto"/>
            <w:tcBorders>
              <w:left w:val="nil"/>
              <w:right w:val="nil"/>
            </w:tcBorders>
          </w:tcPr>
          <w:p w14:paraId="43E03F63" w14:textId="77777777" w:rsidR="00ED703B" w:rsidRPr="00D350A2" w:rsidRDefault="00ED703B" w:rsidP="003A2A75">
            <w:pPr>
              <w:spacing w:line="360" w:lineRule="auto"/>
              <w:rPr>
                <w:b/>
                <w:sz w:val="24"/>
                <w:szCs w:val="24"/>
              </w:rPr>
            </w:pPr>
            <w:r w:rsidRPr="002E6DA8">
              <w:rPr>
                <w:b/>
                <w:sz w:val="24"/>
                <w:szCs w:val="24"/>
              </w:rPr>
              <w:t xml:space="preserve">FOS Mention x Vignette Type </w:t>
            </w:r>
          </w:p>
        </w:tc>
        <w:tc>
          <w:tcPr>
            <w:tcW w:w="0" w:type="auto"/>
            <w:tcBorders>
              <w:left w:val="nil"/>
              <w:right w:val="nil"/>
            </w:tcBorders>
          </w:tcPr>
          <w:p w14:paraId="0CEC9A14" w14:textId="04EFE93E" w:rsidR="00ED703B" w:rsidRPr="000C36AA" w:rsidRDefault="00ED703B" w:rsidP="003A2A75">
            <w:pPr>
              <w:spacing w:line="360" w:lineRule="auto"/>
              <w:rPr>
                <w:sz w:val="24"/>
                <w:szCs w:val="24"/>
              </w:rPr>
            </w:pPr>
            <w:r w:rsidRPr="00B65070">
              <w:t>-.02</w:t>
            </w:r>
          </w:p>
        </w:tc>
        <w:tc>
          <w:tcPr>
            <w:tcW w:w="0" w:type="auto"/>
            <w:tcBorders>
              <w:left w:val="nil"/>
              <w:right w:val="nil"/>
            </w:tcBorders>
          </w:tcPr>
          <w:p w14:paraId="6BDF996D" w14:textId="02D3A866" w:rsidR="00ED703B" w:rsidRPr="000C36AA" w:rsidRDefault="00ED703B" w:rsidP="003A2A75">
            <w:pPr>
              <w:spacing w:line="360" w:lineRule="auto"/>
              <w:rPr>
                <w:sz w:val="24"/>
                <w:szCs w:val="24"/>
              </w:rPr>
            </w:pPr>
            <w:r w:rsidRPr="00B65070">
              <w:t>.34</w:t>
            </w:r>
          </w:p>
        </w:tc>
        <w:tc>
          <w:tcPr>
            <w:tcW w:w="0" w:type="auto"/>
            <w:tcBorders>
              <w:left w:val="nil"/>
              <w:right w:val="nil"/>
            </w:tcBorders>
          </w:tcPr>
          <w:p w14:paraId="7C0DD238" w14:textId="0CEFFF5D" w:rsidR="00ED703B" w:rsidRPr="000C36AA" w:rsidRDefault="00ED703B" w:rsidP="003A2A75">
            <w:pPr>
              <w:spacing w:line="360" w:lineRule="auto"/>
              <w:rPr>
                <w:sz w:val="24"/>
                <w:szCs w:val="24"/>
              </w:rPr>
            </w:pPr>
            <w:r w:rsidRPr="00B65070">
              <w:t>-.007</w:t>
            </w:r>
          </w:p>
        </w:tc>
        <w:tc>
          <w:tcPr>
            <w:tcW w:w="0" w:type="auto"/>
            <w:tcBorders>
              <w:left w:val="nil"/>
              <w:right w:val="nil"/>
            </w:tcBorders>
          </w:tcPr>
          <w:p w14:paraId="3946B6A4" w14:textId="6E245000" w:rsidR="00ED703B" w:rsidRPr="000C36AA" w:rsidRDefault="00ED703B" w:rsidP="003A2A75">
            <w:pPr>
              <w:spacing w:line="360" w:lineRule="auto"/>
              <w:rPr>
                <w:sz w:val="24"/>
                <w:szCs w:val="24"/>
              </w:rPr>
            </w:pPr>
            <w:r w:rsidRPr="00B65070">
              <w:t>.945</w:t>
            </w:r>
          </w:p>
        </w:tc>
        <w:tc>
          <w:tcPr>
            <w:tcW w:w="0" w:type="auto"/>
            <w:tcBorders>
              <w:left w:val="nil"/>
              <w:right w:val="nil"/>
            </w:tcBorders>
          </w:tcPr>
          <w:p w14:paraId="68D974A3" w14:textId="021E1032" w:rsidR="00ED703B" w:rsidRPr="000C36AA" w:rsidRDefault="00ED703B" w:rsidP="003A2A75">
            <w:pPr>
              <w:spacing w:line="360" w:lineRule="auto"/>
              <w:rPr>
                <w:sz w:val="24"/>
                <w:szCs w:val="24"/>
              </w:rPr>
            </w:pPr>
            <w:r w:rsidRPr="00B65070">
              <w:t>-.70, .65</w:t>
            </w:r>
          </w:p>
        </w:tc>
      </w:tr>
      <w:tr w:rsidR="00ED703B" w:rsidRPr="000C36AA" w14:paraId="1A702276" w14:textId="77777777" w:rsidTr="008C3682">
        <w:tc>
          <w:tcPr>
            <w:tcW w:w="0" w:type="auto"/>
            <w:vMerge/>
            <w:tcBorders>
              <w:left w:val="nil"/>
              <w:right w:val="nil"/>
            </w:tcBorders>
          </w:tcPr>
          <w:p w14:paraId="6CC8441F" w14:textId="77777777" w:rsidR="00ED703B" w:rsidRPr="000C36AA" w:rsidRDefault="00ED703B" w:rsidP="003A2A75">
            <w:pPr>
              <w:spacing w:line="360" w:lineRule="auto"/>
              <w:rPr>
                <w:b/>
                <w:sz w:val="24"/>
                <w:szCs w:val="24"/>
              </w:rPr>
            </w:pPr>
          </w:p>
        </w:tc>
        <w:tc>
          <w:tcPr>
            <w:tcW w:w="0" w:type="auto"/>
            <w:tcBorders>
              <w:left w:val="nil"/>
              <w:right w:val="nil"/>
            </w:tcBorders>
          </w:tcPr>
          <w:p w14:paraId="59EA4F1F" w14:textId="77777777" w:rsidR="00ED703B" w:rsidRPr="00D350A2" w:rsidRDefault="00ED703B" w:rsidP="003A2A75">
            <w:pPr>
              <w:spacing w:line="360" w:lineRule="auto"/>
              <w:rPr>
                <w:b/>
                <w:sz w:val="24"/>
                <w:szCs w:val="24"/>
              </w:rPr>
            </w:pPr>
            <w:r w:rsidRPr="002E6DA8">
              <w:rPr>
                <w:b/>
                <w:sz w:val="24"/>
                <w:szCs w:val="24"/>
              </w:rPr>
              <w:t xml:space="preserve">FOS Mention x Political Ideology  </w:t>
            </w:r>
          </w:p>
        </w:tc>
        <w:tc>
          <w:tcPr>
            <w:tcW w:w="0" w:type="auto"/>
            <w:tcBorders>
              <w:left w:val="nil"/>
              <w:right w:val="nil"/>
            </w:tcBorders>
          </w:tcPr>
          <w:p w14:paraId="0CEA4DD4" w14:textId="566010A0" w:rsidR="00ED703B" w:rsidRPr="000C36AA" w:rsidRDefault="00ED703B" w:rsidP="003A2A75">
            <w:pPr>
              <w:spacing w:line="360" w:lineRule="auto"/>
              <w:rPr>
                <w:sz w:val="24"/>
                <w:szCs w:val="24"/>
              </w:rPr>
            </w:pPr>
            <w:r w:rsidRPr="00B65070">
              <w:t>.01</w:t>
            </w:r>
          </w:p>
        </w:tc>
        <w:tc>
          <w:tcPr>
            <w:tcW w:w="0" w:type="auto"/>
            <w:tcBorders>
              <w:left w:val="nil"/>
              <w:right w:val="nil"/>
            </w:tcBorders>
          </w:tcPr>
          <w:p w14:paraId="13B87145" w14:textId="3E6AA863" w:rsidR="00ED703B" w:rsidRPr="000C36AA" w:rsidRDefault="00ED703B" w:rsidP="003A2A75">
            <w:pPr>
              <w:spacing w:line="360" w:lineRule="auto"/>
              <w:rPr>
                <w:sz w:val="24"/>
                <w:szCs w:val="24"/>
              </w:rPr>
            </w:pPr>
            <w:r w:rsidRPr="00B65070">
              <w:t>.19</w:t>
            </w:r>
          </w:p>
        </w:tc>
        <w:tc>
          <w:tcPr>
            <w:tcW w:w="0" w:type="auto"/>
            <w:tcBorders>
              <w:left w:val="nil"/>
              <w:right w:val="nil"/>
            </w:tcBorders>
          </w:tcPr>
          <w:p w14:paraId="25DE20D6" w14:textId="1CCABBC7" w:rsidR="00ED703B" w:rsidRPr="000C36AA" w:rsidRDefault="00ED703B" w:rsidP="003A2A75">
            <w:pPr>
              <w:spacing w:line="360" w:lineRule="auto"/>
              <w:rPr>
                <w:sz w:val="24"/>
                <w:szCs w:val="24"/>
              </w:rPr>
            </w:pPr>
            <w:r w:rsidRPr="00B65070">
              <w:t>.009</w:t>
            </w:r>
          </w:p>
        </w:tc>
        <w:tc>
          <w:tcPr>
            <w:tcW w:w="0" w:type="auto"/>
            <w:tcBorders>
              <w:left w:val="nil"/>
              <w:right w:val="nil"/>
            </w:tcBorders>
          </w:tcPr>
          <w:p w14:paraId="559E7121" w14:textId="289284A8" w:rsidR="00ED703B" w:rsidRPr="000C36AA" w:rsidRDefault="00ED703B" w:rsidP="003A2A75">
            <w:pPr>
              <w:spacing w:line="360" w:lineRule="auto"/>
              <w:rPr>
                <w:sz w:val="24"/>
                <w:szCs w:val="24"/>
              </w:rPr>
            </w:pPr>
            <w:r w:rsidRPr="00B65070">
              <w:t>.951</w:t>
            </w:r>
          </w:p>
        </w:tc>
        <w:tc>
          <w:tcPr>
            <w:tcW w:w="0" w:type="auto"/>
            <w:tcBorders>
              <w:left w:val="nil"/>
              <w:right w:val="nil"/>
            </w:tcBorders>
          </w:tcPr>
          <w:p w14:paraId="3A66F274" w14:textId="17F7DFD3" w:rsidR="00ED703B" w:rsidRPr="000C36AA" w:rsidRDefault="00ED703B" w:rsidP="003A2A75">
            <w:pPr>
              <w:spacing w:line="360" w:lineRule="auto"/>
              <w:rPr>
                <w:sz w:val="24"/>
                <w:szCs w:val="24"/>
              </w:rPr>
            </w:pPr>
            <w:r w:rsidRPr="00B65070">
              <w:t>-.37, .39</w:t>
            </w:r>
          </w:p>
        </w:tc>
      </w:tr>
      <w:tr w:rsidR="00ED703B" w:rsidRPr="000C36AA" w14:paraId="4ED8FE86" w14:textId="77777777" w:rsidTr="008C3682">
        <w:tc>
          <w:tcPr>
            <w:tcW w:w="0" w:type="auto"/>
            <w:vMerge/>
            <w:tcBorders>
              <w:left w:val="nil"/>
              <w:right w:val="nil"/>
            </w:tcBorders>
          </w:tcPr>
          <w:p w14:paraId="5AE6C5EF" w14:textId="77777777" w:rsidR="00ED703B" w:rsidRPr="000C36AA" w:rsidRDefault="00ED703B" w:rsidP="003A2A75">
            <w:pPr>
              <w:spacing w:line="360" w:lineRule="auto"/>
              <w:rPr>
                <w:b/>
                <w:sz w:val="24"/>
                <w:szCs w:val="24"/>
              </w:rPr>
            </w:pPr>
          </w:p>
        </w:tc>
        <w:tc>
          <w:tcPr>
            <w:tcW w:w="0" w:type="auto"/>
            <w:tcBorders>
              <w:left w:val="nil"/>
              <w:right w:val="nil"/>
            </w:tcBorders>
          </w:tcPr>
          <w:p w14:paraId="62443D16" w14:textId="77777777" w:rsidR="00ED703B" w:rsidRPr="00EC0FDC" w:rsidRDefault="00ED703B" w:rsidP="003A2A75">
            <w:pPr>
              <w:spacing w:line="360" w:lineRule="auto"/>
              <w:rPr>
                <w:b/>
                <w:sz w:val="24"/>
                <w:szCs w:val="24"/>
              </w:rPr>
            </w:pPr>
            <w:r w:rsidRPr="002E6DA8">
              <w:rPr>
                <w:b/>
                <w:sz w:val="24"/>
                <w:szCs w:val="24"/>
              </w:rPr>
              <w:t xml:space="preserve">FOS Mention x Anti-Black Bias  </w:t>
            </w:r>
          </w:p>
        </w:tc>
        <w:tc>
          <w:tcPr>
            <w:tcW w:w="0" w:type="auto"/>
            <w:tcBorders>
              <w:left w:val="nil"/>
              <w:right w:val="nil"/>
            </w:tcBorders>
          </w:tcPr>
          <w:p w14:paraId="6EE857F8" w14:textId="1B525D5F" w:rsidR="00ED703B" w:rsidRPr="000C36AA" w:rsidRDefault="00ED703B" w:rsidP="003A2A75">
            <w:pPr>
              <w:spacing w:line="360" w:lineRule="auto"/>
              <w:rPr>
                <w:sz w:val="24"/>
                <w:szCs w:val="24"/>
              </w:rPr>
            </w:pPr>
            <w:r w:rsidRPr="00B65070">
              <w:t>.10</w:t>
            </w:r>
          </w:p>
        </w:tc>
        <w:tc>
          <w:tcPr>
            <w:tcW w:w="0" w:type="auto"/>
            <w:tcBorders>
              <w:left w:val="nil"/>
              <w:right w:val="nil"/>
            </w:tcBorders>
          </w:tcPr>
          <w:p w14:paraId="6283C345" w14:textId="41D4D66F" w:rsidR="00ED703B" w:rsidRPr="000C36AA" w:rsidRDefault="00ED703B" w:rsidP="003A2A75">
            <w:pPr>
              <w:spacing w:line="360" w:lineRule="auto"/>
              <w:rPr>
                <w:sz w:val="24"/>
                <w:szCs w:val="24"/>
              </w:rPr>
            </w:pPr>
            <w:r w:rsidRPr="00B65070">
              <w:t>.28</w:t>
            </w:r>
          </w:p>
        </w:tc>
        <w:tc>
          <w:tcPr>
            <w:tcW w:w="0" w:type="auto"/>
            <w:tcBorders>
              <w:left w:val="nil"/>
              <w:right w:val="nil"/>
            </w:tcBorders>
          </w:tcPr>
          <w:p w14:paraId="73E729C5" w14:textId="1D3340C2" w:rsidR="00ED703B" w:rsidRPr="000C36AA" w:rsidRDefault="00ED703B" w:rsidP="003A2A75">
            <w:pPr>
              <w:spacing w:line="360" w:lineRule="auto"/>
              <w:rPr>
                <w:sz w:val="24"/>
                <w:szCs w:val="24"/>
              </w:rPr>
            </w:pPr>
            <w:r w:rsidRPr="00B65070">
              <w:t>.051</w:t>
            </w:r>
          </w:p>
        </w:tc>
        <w:tc>
          <w:tcPr>
            <w:tcW w:w="0" w:type="auto"/>
            <w:tcBorders>
              <w:left w:val="nil"/>
              <w:right w:val="nil"/>
            </w:tcBorders>
          </w:tcPr>
          <w:p w14:paraId="063A6680" w14:textId="5248238C" w:rsidR="00ED703B" w:rsidRPr="000C36AA" w:rsidRDefault="00ED703B" w:rsidP="003A2A75">
            <w:pPr>
              <w:spacing w:line="360" w:lineRule="auto"/>
              <w:rPr>
                <w:sz w:val="24"/>
                <w:szCs w:val="24"/>
              </w:rPr>
            </w:pPr>
            <w:r w:rsidRPr="00B65070">
              <w:t>.732</w:t>
            </w:r>
          </w:p>
        </w:tc>
        <w:tc>
          <w:tcPr>
            <w:tcW w:w="0" w:type="auto"/>
            <w:tcBorders>
              <w:left w:val="nil"/>
              <w:right w:val="nil"/>
            </w:tcBorders>
          </w:tcPr>
          <w:p w14:paraId="097B00C3" w14:textId="3488A03B" w:rsidR="00ED703B" w:rsidRPr="000C36AA" w:rsidRDefault="00ED703B" w:rsidP="003A2A75">
            <w:pPr>
              <w:spacing w:line="360" w:lineRule="auto"/>
              <w:rPr>
                <w:sz w:val="24"/>
                <w:szCs w:val="24"/>
              </w:rPr>
            </w:pPr>
            <w:r w:rsidRPr="00B65070">
              <w:t>-.45, .65</w:t>
            </w:r>
          </w:p>
        </w:tc>
      </w:tr>
      <w:tr w:rsidR="00ED703B" w:rsidRPr="000C36AA" w14:paraId="29D3B39C" w14:textId="77777777" w:rsidTr="008C3682">
        <w:tc>
          <w:tcPr>
            <w:tcW w:w="0" w:type="auto"/>
            <w:vMerge/>
            <w:tcBorders>
              <w:left w:val="nil"/>
              <w:right w:val="nil"/>
            </w:tcBorders>
          </w:tcPr>
          <w:p w14:paraId="75A931AB" w14:textId="77777777" w:rsidR="00ED703B" w:rsidRPr="000C36AA" w:rsidRDefault="00ED703B" w:rsidP="003A2A75">
            <w:pPr>
              <w:spacing w:line="360" w:lineRule="auto"/>
              <w:rPr>
                <w:b/>
                <w:sz w:val="24"/>
                <w:szCs w:val="24"/>
              </w:rPr>
            </w:pPr>
          </w:p>
        </w:tc>
        <w:tc>
          <w:tcPr>
            <w:tcW w:w="0" w:type="auto"/>
            <w:tcBorders>
              <w:left w:val="nil"/>
              <w:right w:val="nil"/>
            </w:tcBorders>
          </w:tcPr>
          <w:p w14:paraId="76E368E6" w14:textId="77777777" w:rsidR="00ED703B" w:rsidRPr="009C1C5F" w:rsidRDefault="00ED703B" w:rsidP="003A2A75">
            <w:pPr>
              <w:spacing w:line="360" w:lineRule="auto"/>
              <w:rPr>
                <w:b/>
                <w:sz w:val="24"/>
                <w:szCs w:val="24"/>
              </w:rPr>
            </w:pPr>
            <w:r w:rsidRPr="00532FFD">
              <w:rPr>
                <w:b/>
                <w:sz w:val="24"/>
                <w:szCs w:val="24"/>
              </w:rPr>
              <w:t xml:space="preserve">Vignette Type x Bias x Pol Ideology  </w:t>
            </w:r>
          </w:p>
        </w:tc>
        <w:tc>
          <w:tcPr>
            <w:tcW w:w="0" w:type="auto"/>
            <w:tcBorders>
              <w:left w:val="nil"/>
              <w:right w:val="nil"/>
            </w:tcBorders>
          </w:tcPr>
          <w:p w14:paraId="0D3C4275" w14:textId="7877C043" w:rsidR="00ED703B" w:rsidRPr="000C36AA" w:rsidRDefault="00ED703B" w:rsidP="003A2A75">
            <w:pPr>
              <w:spacing w:line="360" w:lineRule="auto"/>
              <w:rPr>
                <w:sz w:val="24"/>
                <w:szCs w:val="24"/>
              </w:rPr>
            </w:pPr>
            <w:r w:rsidRPr="00B65070">
              <w:t>-.05</w:t>
            </w:r>
          </w:p>
        </w:tc>
        <w:tc>
          <w:tcPr>
            <w:tcW w:w="0" w:type="auto"/>
            <w:tcBorders>
              <w:left w:val="nil"/>
              <w:right w:val="nil"/>
            </w:tcBorders>
          </w:tcPr>
          <w:p w14:paraId="5BCE4291" w14:textId="2517B976" w:rsidR="00ED703B" w:rsidRPr="000C36AA" w:rsidRDefault="00ED703B" w:rsidP="003A2A75">
            <w:pPr>
              <w:spacing w:line="360" w:lineRule="auto"/>
              <w:rPr>
                <w:sz w:val="24"/>
                <w:szCs w:val="24"/>
              </w:rPr>
            </w:pPr>
            <w:r w:rsidRPr="00B65070">
              <w:t>.11</w:t>
            </w:r>
          </w:p>
        </w:tc>
        <w:tc>
          <w:tcPr>
            <w:tcW w:w="0" w:type="auto"/>
            <w:tcBorders>
              <w:left w:val="nil"/>
              <w:right w:val="nil"/>
            </w:tcBorders>
          </w:tcPr>
          <w:p w14:paraId="12DC9A22" w14:textId="1A32A5BB" w:rsidR="00ED703B" w:rsidRPr="000C36AA" w:rsidRDefault="00ED703B" w:rsidP="003A2A75">
            <w:pPr>
              <w:spacing w:line="360" w:lineRule="auto"/>
              <w:rPr>
                <w:sz w:val="24"/>
                <w:szCs w:val="24"/>
              </w:rPr>
            </w:pPr>
            <w:r w:rsidRPr="00B65070">
              <w:t>-.039</w:t>
            </w:r>
          </w:p>
        </w:tc>
        <w:tc>
          <w:tcPr>
            <w:tcW w:w="0" w:type="auto"/>
            <w:tcBorders>
              <w:left w:val="nil"/>
              <w:right w:val="nil"/>
            </w:tcBorders>
          </w:tcPr>
          <w:p w14:paraId="3411BB95" w14:textId="240CC3D0" w:rsidR="00ED703B" w:rsidRPr="000C36AA" w:rsidRDefault="00ED703B" w:rsidP="003A2A75">
            <w:pPr>
              <w:spacing w:line="360" w:lineRule="auto"/>
              <w:rPr>
                <w:sz w:val="24"/>
                <w:szCs w:val="24"/>
              </w:rPr>
            </w:pPr>
            <w:r w:rsidRPr="00B65070">
              <w:t>.665</w:t>
            </w:r>
          </w:p>
        </w:tc>
        <w:tc>
          <w:tcPr>
            <w:tcW w:w="0" w:type="auto"/>
            <w:tcBorders>
              <w:left w:val="nil"/>
              <w:right w:val="nil"/>
            </w:tcBorders>
          </w:tcPr>
          <w:p w14:paraId="27560392" w14:textId="18C0C3FA" w:rsidR="00ED703B" w:rsidRPr="000C36AA" w:rsidRDefault="00ED703B" w:rsidP="003A2A75">
            <w:pPr>
              <w:spacing w:line="360" w:lineRule="auto"/>
              <w:rPr>
                <w:sz w:val="24"/>
                <w:szCs w:val="24"/>
              </w:rPr>
            </w:pPr>
            <w:r w:rsidRPr="00B65070">
              <w:t>-.25, .16</w:t>
            </w:r>
          </w:p>
        </w:tc>
      </w:tr>
      <w:tr w:rsidR="00ED703B" w:rsidRPr="000C36AA" w14:paraId="3C4244E2" w14:textId="77777777" w:rsidTr="008C3682">
        <w:tc>
          <w:tcPr>
            <w:tcW w:w="0" w:type="auto"/>
            <w:vMerge/>
            <w:tcBorders>
              <w:left w:val="nil"/>
              <w:right w:val="nil"/>
            </w:tcBorders>
          </w:tcPr>
          <w:p w14:paraId="399E2AA9" w14:textId="77777777" w:rsidR="00ED703B" w:rsidRPr="000C36AA" w:rsidRDefault="00ED703B" w:rsidP="003A2A75">
            <w:pPr>
              <w:spacing w:line="360" w:lineRule="auto"/>
              <w:rPr>
                <w:b/>
                <w:sz w:val="24"/>
                <w:szCs w:val="24"/>
              </w:rPr>
            </w:pPr>
          </w:p>
        </w:tc>
        <w:tc>
          <w:tcPr>
            <w:tcW w:w="0" w:type="auto"/>
            <w:tcBorders>
              <w:left w:val="nil"/>
              <w:bottom w:val="single" w:sz="4" w:space="0" w:color="auto"/>
              <w:right w:val="nil"/>
            </w:tcBorders>
          </w:tcPr>
          <w:p w14:paraId="03D757B6" w14:textId="77777777" w:rsidR="00ED703B" w:rsidRPr="009C1C5F" w:rsidRDefault="00ED703B" w:rsidP="003A2A75">
            <w:pPr>
              <w:spacing w:line="360" w:lineRule="auto"/>
              <w:rPr>
                <w:b/>
                <w:sz w:val="24"/>
                <w:szCs w:val="24"/>
              </w:rPr>
            </w:pPr>
            <w:r w:rsidRPr="00532FFD">
              <w:rPr>
                <w:b/>
                <w:sz w:val="24"/>
                <w:szCs w:val="24"/>
              </w:rPr>
              <w:t xml:space="preserve">Education x Vignette Type x Bias  </w:t>
            </w:r>
          </w:p>
        </w:tc>
        <w:tc>
          <w:tcPr>
            <w:tcW w:w="0" w:type="auto"/>
            <w:tcBorders>
              <w:left w:val="nil"/>
              <w:bottom w:val="single" w:sz="4" w:space="0" w:color="auto"/>
              <w:right w:val="nil"/>
            </w:tcBorders>
          </w:tcPr>
          <w:p w14:paraId="774C8B13" w14:textId="362B1740" w:rsidR="00ED703B" w:rsidRPr="000C36AA" w:rsidRDefault="00ED703B" w:rsidP="003A2A75">
            <w:pPr>
              <w:spacing w:line="360" w:lineRule="auto"/>
              <w:rPr>
                <w:sz w:val="24"/>
                <w:szCs w:val="24"/>
              </w:rPr>
            </w:pPr>
            <w:r w:rsidRPr="00B65070">
              <w:t>.06</w:t>
            </w:r>
          </w:p>
        </w:tc>
        <w:tc>
          <w:tcPr>
            <w:tcW w:w="0" w:type="auto"/>
            <w:tcBorders>
              <w:left w:val="nil"/>
              <w:bottom w:val="single" w:sz="4" w:space="0" w:color="auto"/>
              <w:right w:val="nil"/>
            </w:tcBorders>
          </w:tcPr>
          <w:p w14:paraId="4E804D50" w14:textId="2E27CC64" w:rsidR="00ED703B" w:rsidRPr="000C36AA" w:rsidRDefault="00ED703B" w:rsidP="003A2A75">
            <w:pPr>
              <w:spacing w:line="360" w:lineRule="auto"/>
              <w:rPr>
                <w:sz w:val="24"/>
                <w:szCs w:val="24"/>
              </w:rPr>
            </w:pPr>
            <w:r w:rsidRPr="00B65070">
              <w:t>.14</w:t>
            </w:r>
          </w:p>
        </w:tc>
        <w:tc>
          <w:tcPr>
            <w:tcW w:w="0" w:type="auto"/>
            <w:tcBorders>
              <w:left w:val="nil"/>
              <w:bottom w:val="single" w:sz="4" w:space="0" w:color="auto"/>
              <w:right w:val="nil"/>
            </w:tcBorders>
          </w:tcPr>
          <w:p w14:paraId="2B22E82E" w14:textId="47D8DF83" w:rsidR="00ED703B" w:rsidRPr="000C36AA" w:rsidRDefault="00ED703B" w:rsidP="003A2A75">
            <w:pPr>
              <w:spacing w:line="360" w:lineRule="auto"/>
              <w:rPr>
                <w:sz w:val="24"/>
                <w:szCs w:val="24"/>
              </w:rPr>
            </w:pPr>
            <w:r w:rsidRPr="00B65070">
              <w:t>.039</w:t>
            </w:r>
          </w:p>
        </w:tc>
        <w:tc>
          <w:tcPr>
            <w:tcW w:w="0" w:type="auto"/>
            <w:tcBorders>
              <w:left w:val="nil"/>
              <w:bottom w:val="single" w:sz="4" w:space="0" w:color="auto"/>
              <w:right w:val="nil"/>
            </w:tcBorders>
          </w:tcPr>
          <w:p w14:paraId="7531F8AF" w14:textId="66036D7E" w:rsidR="00ED703B" w:rsidRPr="000C36AA" w:rsidRDefault="00ED703B" w:rsidP="003A2A75">
            <w:pPr>
              <w:spacing w:line="360" w:lineRule="auto"/>
              <w:rPr>
                <w:sz w:val="24"/>
                <w:szCs w:val="24"/>
              </w:rPr>
            </w:pPr>
            <w:r w:rsidRPr="00B65070">
              <w:t>.686</w:t>
            </w:r>
          </w:p>
        </w:tc>
        <w:tc>
          <w:tcPr>
            <w:tcW w:w="0" w:type="auto"/>
            <w:tcBorders>
              <w:left w:val="nil"/>
              <w:bottom w:val="single" w:sz="4" w:space="0" w:color="auto"/>
              <w:right w:val="nil"/>
            </w:tcBorders>
          </w:tcPr>
          <w:p w14:paraId="191E58D3" w14:textId="2C8C70DD" w:rsidR="00ED703B" w:rsidRPr="000C36AA" w:rsidRDefault="00ED703B" w:rsidP="003A2A75">
            <w:pPr>
              <w:spacing w:line="360" w:lineRule="auto"/>
              <w:rPr>
                <w:sz w:val="24"/>
                <w:szCs w:val="24"/>
              </w:rPr>
            </w:pPr>
            <w:r w:rsidRPr="00B65070">
              <w:t>-.22, .34</w:t>
            </w:r>
          </w:p>
        </w:tc>
      </w:tr>
      <w:tr w:rsidR="00ED703B" w:rsidRPr="000C36AA" w14:paraId="5D596554" w14:textId="77777777" w:rsidTr="008C3682">
        <w:tc>
          <w:tcPr>
            <w:tcW w:w="0" w:type="auto"/>
            <w:vMerge/>
            <w:tcBorders>
              <w:left w:val="nil"/>
              <w:right w:val="nil"/>
            </w:tcBorders>
          </w:tcPr>
          <w:p w14:paraId="55596EB6" w14:textId="77777777" w:rsidR="00ED703B" w:rsidRPr="000C36AA" w:rsidRDefault="00ED703B" w:rsidP="003A2A75">
            <w:pPr>
              <w:spacing w:line="360" w:lineRule="auto"/>
              <w:rPr>
                <w:b/>
                <w:sz w:val="24"/>
                <w:szCs w:val="24"/>
              </w:rPr>
            </w:pPr>
          </w:p>
        </w:tc>
        <w:tc>
          <w:tcPr>
            <w:tcW w:w="0" w:type="auto"/>
            <w:tcBorders>
              <w:left w:val="nil"/>
              <w:bottom w:val="single" w:sz="4" w:space="0" w:color="auto"/>
              <w:right w:val="nil"/>
            </w:tcBorders>
          </w:tcPr>
          <w:p w14:paraId="62F92970" w14:textId="77777777" w:rsidR="00ED703B" w:rsidRPr="009C1C5F" w:rsidRDefault="00ED703B" w:rsidP="003A2A75">
            <w:pPr>
              <w:spacing w:line="360" w:lineRule="auto"/>
              <w:rPr>
                <w:b/>
                <w:sz w:val="24"/>
                <w:szCs w:val="24"/>
              </w:rPr>
            </w:pPr>
            <w:r w:rsidRPr="00532FFD">
              <w:rPr>
                <w:b/>
                <w:sz w:val="24"/>
                <w:szCs w:val="24"/>
              </w:rPr>
              <w:t>Education x Vignette Type x Pol Ideology</w:t>
            </w:r>
          </w:p>
        </w:tc>
        <w:tc>
          <w:tcPr>
            <w:tcW w:w="0" w:type="auto"/>
            <w:tcBorders>
              <w:left w:val="nil"/>
              <w:bottom w:val="single" w:sz="4" w:space="0" w:color="auto"/>
              <w:right w:val="nil"/>
            </w:tcBorders>
          </w:tcPr>
          <w:p w14:paraId="0BB7880E" w14:textId="22D28BF4" w:rsidR="00ED703B" w:rsidRPr="000C36AA" w:rsidRDefault="00ED703B" w:rsidP="003A2A75">
            <w:pPr>
              <w:spacing w:line="360" w:lineRule="auto"/>
              <w:rPr>
                <w:sz w:val="24"/>
                <w:szCs w:val="24"/>
              </w:rPr>
            </w:pPr>
            <w:r w:rsidRPr="00B65070">
              <w:t>.04</w:t>
            </w:r>
          </w:p>
        </w:tc>
        <w:tc>
          <w:tcPr>
            <w:tcW w:w="0" w:type="auto"/>
            <w:tcBorders>
              <w:left w:val="nil"/>
              <w:bottom w:val="single" w:sz="4" w:space="0" w:color="auto"/>
              <w:right w:val="nil"/>
            </w:tcBorders>
          </w:tcPr>
          <w:p w14:paraId="1AEB36D0" w14:textId="024FD5ED" w:rsidR="00ED703B" w:rsidRPr="000C36AA" w:rsidRDefault="00ED703B" w:rsidP="003A2A75">
            <w:pPr>
              <w:spacing w:line="360" w:lineRule="auto"/>
              <w:rPr>
                <w:sz w:val="24"/>
                <w:szCs w:val="24"/>
              </w:rPr>
            </w:pPr>
            <w:r w:rsidRPr="00B65070">
              <w:t>.10</w:t>
            </w:r>
          </w:p>
        </w:tc>
        <w:tc>
          <w:tcPr>
            <w:tcW w:w="0" w:type="auto"/>
            <w:tcBorders>
              <w:left w:val="nil"/>
              <w:bottom w:val="single" w:sz="4" w:space="0" w:color="auto"/>
              <w:right w:val="nil"/>
            </w:tcBorders>
          </w:tcPr>
          <w:p w14:paraId="4CA2861B" w14:textId="4BCEA71C" w:rsidR="00ED703B" w:rsidRPr="000C36AA" w:rsidRDefault="00ED703B" w:rsidP="003A2A75">
            <w:pPr>
              <w:spacing w:line="360" w:lineRule="auto"/>
              <w:rPr>
                <w:sz w:val="24"/>
                <w:szCs w:val="24"/>
              </w:rPr>
            </w:pPr>
            <w:r w:rsidRPr="00B65070">
              <w:t>.043</w:t>
            </w:r>
          </w:p>
        </w:tc>
        <w:tc>
          <w:tcPr>
            <w:tcW w:w="0" w:type="auto"/>
            <w:tcBorders>
              <w:left w:val="nil"/>
              <w:bottom w:val="single" w:sz="4" w:space="0" w:color="auto"/>
              <w:right w:val="nil"/>
            </w:tcBorders>
          </w:tcPr>
          <w:p w14:paraId="11FF8AA9" w14:textId="51EDB7FD" w:rsidR="00ED703B" w:rsidRPr="000C36AA" w:rsidRDefault="00ED703B" w:rsidP="003A2A75">
            <w:pPr>
              <w:spacing w:line="360" w:lineRule="auto"/>
              <w:rPr>
                <w:sz w:val="24"/>
                <w:szCs w:val="24"/>
              </w:rPr>
            </w:pPr>
            <w:r w:rsidRPr="00B65070">
              <w:t>.670</w:t>
            </w:r>
          </w:p>
        </w:tc>
        <w:tc>
          <w:tcPr>
            <w:tcW w:w="0" w:type="auto"/>
            <w:tcBorders>
              <w:left w:val="nil"/>
              <w:bottom w:val="single" w:sz="4" w:space="0" w:color="auto"/>
              <w:right w:val="nil"/>
            </w:tcBorders>
          </w:tcPr>
          <w:p w14:paraId="13772880" w14:textId="27B83516" w:rsidR="00ED703B" w:rsidRPr="000C36AA" w:rsidRDefault="00ED703B" w:rsidP="003A2A75">
            <w:pPr>
              <w:spacing w:line="360" w:lineRule="auto"/>
              <w:rPr>
                <w:sz w:val="24"/>
                <w:szCs w:val="24"/>
              </w:rPr>
            </w:pPr>
            <w:r w:rsidRPr="00B65070">
              <w:t>-.15, .24</w:t>
            </w:r>
          </w:p>
        </w:tc>
      </w:tr>
      <w:tr w:rsidR="00ED703B" w:rsidRPr="000C36AA" w14:paraId="4C1E930E" w14:textId="77777777" w:rsidTr="008C3682">
        <w:tc>
          <w:tcPr>
            <w:tcW w:w="0" w:type="auto"/>
            <w:vMerge/>
            <w:tcBorders>
              <w:left w:val="nil"/>
              <w:right w:val="nil"/>
            </w:tcBorders>
          </w:tcPr>
          <w:p w14:paraId="49913583" w14:textId="77777777" w:rsidR="00ED703B" w:rsidRPr="000C36AA" w:rsidRDefault="00ED703B" w:rsidP="003A2A75">
            <w:pPr>
              <w:spacing w:line="360" w:lineRule="auto"/>
              <w:rPr>
                <w:b/>
                <w:sz w:val="24"/>
                <w:szCs w:val="24"/>
              </w:rPr>
            </w:pPr>
          </w:p>
        </w:tc>
        <w:tc>
          <w:tcPr>
            <w:tcW w:w="0" w:type="auto"/>
            <w:tcBorders>
              <w:left w:val="nil"/>
              <w:bottom w:val="single" w:sz="4" w:space="0" w:color="auto"/>
              <w:right w:val="nil"/>
            </w:tcBorders>
          </w:tcPr>
          <w:p w14:paraId="62BEAEF1" w14:textId="77777777" w:rsidR="00ED703B" w:rsidRPr="009C1C5F" w:rsidRDefault="00ED703B" w:rsidP="003A2A75">
            <w:pPr>
              <w:spacing w:line="360" w:lineRule="auto"/>
              <w:rPr>
                <w:b/>
                <w:sz w:val="24"/>
                <w:szCs w:val="24"/>
              </w:rPr>
            </w:pPr>
            <w:r w:rsidRPr="00532FFD">
              <w:rPr>
                <w:b/>
                <w:sz w:val="24"/>
                <w:szCs w:val="24"/>
              </w:rPr>
              <w:t xml:space="preserve">Education x Bias x FOS Mention </w:t>
            </w:r>
          </w:p>
        </w:tc>
        <w:tc>
          <w:tcPr>
            <w:tcW w:w="0" w:type="auto"/>
            <w:tcBorders>
              <w:left w:val="nil"/>
              <w:bottom w:val="single" w:sz="4" w:space="0" w:color="auto"/>
              <w:right w:val="nil"/>
            </w:tcBorders>
          </w:tcPr>
          <w:p w14:paraId="484A30E9" w14:textId="60D94E1A" w:rsidR="00ED703B" w:rsidRPr="000C36AA" w:rsidRDefault="00ED703B" w:rsidP="003A2A75">
            <w:pPr>
              <w:spacing w:line="360" w:lineRule="auto"/>
              <w:rPr>
                <w:sz w:val="24"/>
                <w:szCs w:val="24"/>
              </w:rPr>
            </w:pPr>
            <w:r w:rsidRPr="00B65070">
              <w:t>.08</w:t>
            </w:r>
          </w:p>
        </w:tc>
        <w:tc>
          <w:tcPr>
            <w:tcW w:w="0" w:type="auto"/>
            <w:tcBorders>
              <w:left w:val="nil"/>
              <w:bottom w:val="single" w:sz="4" w:space="0" w:color="auto"/>
              <w:right w:val="nil"/>
            </w:tcBorders>
          </w:tcPr>
          <w:p w14:paraId="614340EC" w14:textId="0B9635BB" w:rsidR="00ED703B" w:rsidRPr="000C36AA" w:rsidRDefault="00ED703B" w:rsidP="003A2A75">
            <w:pPr>
              <w:spacing w:line="360" w:lineRule="auto"/>
              <w:rPr>
                <w:sz w:val="24"/>
                <w:szCs w:val="24"/>
              </w:rPr>
            </w:pPr>
            <w:r w:rsidRPr="00B65070">
              <w:t>.14</w:t>
            </w:r>
          </w:p>
        </w:tc>
        <w:tc>
          <w:tcPr>
            <w:tcW w:w="0" w:type="auto"/>
            <w:tcBorders>
              <w:left w:val="nil"/>
              <w:bottom w:val="single" w:sz="4" w:space="0" w:color="auto"/>
              <w:right w:val="nil"/>
            </w:tcBorders>
          </w:tcPr>
          <w:p w14:paraId="6C1E7540" w14:textId="1C980B32" w:rsidR="00ED703B" w:rsidRPr="000C36AA" w:rsidRDefault="00ED703B" w:rsidP="003A2A75">
            <w:pPr>
              <w:spacing w:line="360" w:lineRule="auto"/>
              <w:rPr>
                <w:sz w:val="24"/>
                <w:szCs w:val="24"/>
              </w:rPr>
            </w:pPr>
            <w:r w:rsidRPr="00B65070">
              <w:t>.063</w:t>
            </w:r>
          </w:p>
        </w:tc>
        <w:tc>
          <w:tcPr>
            <w:tcW w:w="0" w:type="auto"/>
            <w:tcBorders>
              <w:left w:val="nil"/>
              <w:bottom w:val="single" w:sz="4" w:space="0" w:color="auto"/>
              <w:right w:val="nil"/>
            </w:tcBorders>
          </w:tcPr>
          <w:p w14:paraId="6784F815" w14:textId="0FF242DA" w:rsidR="00ED703B" w:rsidRPr="000C36AA" w:rsidRDefault="00ED703B" w:rsidP="003A2A75">
            <w:pPr>
              <w:spacing w:line="360" w:lineRule="auto"/>
              <w:rPr>
                <w:sz w:val="24"/>
                <w:szCs w:val="24"/>
              </w:rPr>
            </w:pPr>
            <w:r w:rsidRPr="00B65070">
              <w:t>.595</w:t>
            </w:r>
          </w:p>
        </w:tc>
        <w:tc>
          <w:tcPr>
            <w:tcW w:w="0" w:type="auto"/>
            <w:tcBorders>
              <w:left w:val="nil"/>
              <w:bottom w:val="single" w:sz="4" w:space="0" w:color="auto"/>
              <w:right w:val="nil"/>
            </w:tcBorders>
          </w:tcPr>
          <w:p w14:paraId="732E23C1" w14:textId="5BFB55D3" w:rsidR="00ED703B" w:rsidRPr="000C36AA" w:rsidRDefault="00ED703B" w:rsidP="003A2A75">
            <w:pPr>
              <w:spacing w:line="360" w:lineRule="auto"/>
              <w:rPr>
                <w:sz w:val="24"/>
                <w:szCs w:val="24"/>
              </w:rPr>
            </w:pPr>
            <w:r w:rsidRPr="00B65070">
              <w:t>-.20, .35</w:t>
            </w:r>
          </w:p>
        </w:tc>
      </w:tr>
      <w:tr w:rsidR="00ED703B" w:rsidRPr="000C36AA" w14:paraId="2CA56216" w14:textId="77777777" w:rsidTr="008C3682">
        <w:tc>
          <w:tcPr>
            <w:tcW w:w="0" w:type="auto"/>
            <w:vMerge/>
            <w:tcBorders>
              <w:left w:val="nil"/>
              <w:right w:val="nil"/>
            </w:tcBorders>
          </w:tcPr>
          <w:p w14:paraId="4BFC6850" w14:textId="77777777" w:rsidR="00ED703B" w:rsidRPr="000C36AA" w:rsidRDefault="00ED703B" w:rsidP="003A2A75">
            <w:pPr>
              <w:spacing w:line="360" w:lineRule="auto"/>
              <w:rPr>
                <w:b/>
                <w:sz w:val="24"/>
                <w:szCs w:val="24"/>
              </w:rPr>
            </w:pPr>
          </w:p>
        </w:tc>
        <w:tc>
          <w:tcPr>
            <w:tcW w:w="0" w:type="auto"/>
            <w:tcBorders>
              <w:left w:val="nil"/>
              <w:bottom w:val="single" w:sz="4" w:space="0" w:color="auto"/>
              <w:right w:val="nil"/>
            </w:tcBorders>
          </w:tcPr>
          <w:p w14:paraId="2D3A91F1" w14:textId="77777777" w:rsidR="00ED703B" w:rsidRPr="004C51E3" w:rsidRDefault="00ED703B" w:rsidP="003A2A75">
            <w:pPr>
              <w:spacing w:line="360" w:lineRule="auto"/>
              <w:rPr>
                <w:b/>
                <w:sz w:val="24"/>
                <w:szCs w:val="24"/>
              </w:rPr>
            </w:pPr>
            <w:r w:rsidRPr="00532FFD">
              <w:rPr>
                <w:b/>
                <w:sz w:val="24"/>
                <w:szCs w:val="24"/>
              </w:rPr>
              <w:t xml:space="preserve">Education x FOS Mention x Pol Ideology  </w:t>
            </w:r>
          </w:p>
        </w:tc>
        <w:tc>
          <w:tcPr>
            <w:tcW w:w="0" w:type="auto"/>
            <w:tcBorders>
              <w:left w:val="nil"/>
              <w:bottom w:val="single" w:sz="4" w:space="0" w:color="auto"/>
              <w:right w:val="nil"/>
            </w:tcBorders>
          </w:tcPr>
          <w:p w14:paraId="3AFD8BF7" w14:textId="54185512" w:rsidR="00ED703B" w:rsidRPr="000C36AA" w:rsidRDefault="00ED703B" w:rsidP="003A2A75">
            <w:pPr>
              <w:spacing w:line="360" w:lineRule="auto"/>
              <w:rPr>
                <w:sz w:val="24"/>
                <w:szCs w:val="24"/>
              </w:rPr>
            </w:pPr>
            <w:r w:rsidRPr="00B65070">
              <w:t>-.16</w:t>
            </w:r>
          </w:p>
        </w:tc>
        <w:tc>
          <w:tcPr>
            <w:tcW w:w="0" w:type="auto"/>
            <w:tcBorders>
              <w:left w:val="nil"/>
              <w:bottom w:val="single" w:sz="4" w:space="0" w:color="auto"/>
              <w:right w:val="nil"/>
            </w:tcBorders>
          </w:tcPr>
          <w:p w14:paraId="2BEF4C29" w14:textId="44847013" w:rsidR="00ED703B" w:rsidRPr="000C36AA" w:rsidRDefault="00ED703B" w:rsidP="003A2A75">
            <w:pPr>
              <w:spacing w:line="360" w:lineRule="auto"/>
              <w:rPr>
                <w:sz w:val="24"/>
                <w:szCs w:val="24"/>
              </w:rPr>
            </w:pPr>
            <w:r w:rsidRPr="00B65070">
              <w:t>.10</w:t>
            </w:r>
          </w:p>
        </w:tc>
        <w:tc>
          <w:tcPr>
            <w:tcW w:w="0" w:type="auto"/>
            <w:tcBorders>
              <w:left w:val="nil"/>
              <w:bottom w:val="single" w:sz="4" w:space="0" w:color="auto"/>
              <w:right w:val="nil"/>
            </w:tcBorders>
          </w:tcPr>
          <w:p w14:paraId="16499B09" w14:textId="27CC6F42" w:rsidR="00ED703B" w:rsidRPr="000C36AA" w:rsidRDefault="00ED703B" w:rsidP="003A2A75">
            <w:pPr>
              <w:spacing w:line="360" w:lineRule="auto"/>
              <w:rPr>
                <w:sz w:val="24"/>
                <w:szCs w:val="24"/>
              </w:rPr>
            </w:pPr>
            <w:r w:rsidRPr="00B65070">
              <w:t>-.189</w:t>
            </w:r>
          </w:p>
        </w:tc>
        <w:tc>
          <w:tcPr>
            <w:tcW w:w="0" w:type="auto"/>
            <w:tcBorders>
              <w:left w:val="nil"/>
              <w:bottom w:val="single" w:sz="4" w:space="0" w:color="auto"/>
              <w:right w:val="nil"/>
            </w:tcBorders>
          </w:tcPr>
          <w:p w14:paraId="20CD6F74" w14:textId="68D4EF18" w:rsidR="00ED703B" w:rsidRPr="000C36AA" w:rsidRDefault="00ED703B" w:rsidP="003A2A75">
            <w:pPr>
              <w:spacing w:line="360" w:lineRule="auto"/>
              <w:rPr>
                <w:sz w:val="24"/>
                <w:szCs w:val="24"/>
              </w:rPr>
            </w:pPr>
            <w:r w:rsidRPr="00B65070">
              <w:t>.110</w:t>
            </w:r>
          </w:p>
        </w:tc>
        <w:tc>
          <w:tcPr>
            <w:tcW w:w="0" w:type="auto"/>
            <w:tcBorders>
              <w:left w:val="nil"/>
              <w:bottom w:val="single" w:sz="4" w:space="0" w:color="auto"/>
              <w:right w:val="nil"/>
            </w:tcBorders>
          </w:tcPr>
          <w:p w14:paraId="04397E0D" w14:textId="4BE56DCB" w:rsidR="00ED703B" w:rsidRPr="000C36AA" w:rsidRDefault="00ED703B" w:rsidP="003A2A75">
            <w:pPr>
              <w:spacing w:line="360" w:lineRule="auto"/>
              <w:rPr>
                <w:sz w:val="24"/>
                <w:szCs w:val="24"/>
              </w:rPr>
            </w:pPr>
            <w:r w:rsidRPr="00B65070">
              <w:t>-.36, .04</w:t>
            </w:r>
          </w:p>
        </w:tc>
      </w:tr>
      <w:tr w:rsidR="00ED703B" w:rsidRPr="000C36AA" w14:paraId="07226989" w14:textId="77777777" w:rsidTr="008C3682">
        <w:tc>
          <w:tcPr>
            <w:tcW w:w="0" w:type="auto"/>
            <w:vMerge/>
            <w:tcBorders>
              <w:left w:val="nil"/>
              <w:right w:val="nil"/>
            </w:tcBorders>
          </w:tcPr>
          <w:p w14:paraId="5FB0A3A8" w14:textId="77777777" w:rsidR="00ED703B" w:rsidRPr="000C36AA" w:rsidRDefault="00ED703B" w:rsidP="003A2A75">
            <w:pPr>
              <w:spacing w:line="360" w:lineRule="auto"/>
              <w:rPr>
                <w:b/>
                <w:sz w:val="24"/>
                <w:szCs w:val="24"/>
              </w:rPr>
            </w:pPr>
          </w:p>
        </w:tc>
        <w:tc>
          <w:tcPr>
            <w:tcW w:w="0" w:type="auto"/>
            <w:tcBorders>
              <w:left w:val="nil"/>
              <w:bottom w:val="single" w:sz="4" w:space="0" w:color="auto"/>
              <w:right w:val="nil"/>
            </w:tcBorders>
          </w:tcPr>
          <w:p w14:paraId="168350AE" w14:textId="77777777" w:rsidR="00ED703B" w:rsidRPr="009C1C5F" w:rsidRDefault="00ED703B" w:rsidP="003A2A75">
            <w:pPr>
              <w:spacing w:line="360" w:lineRule="auto"/>
              <w:rPr>
                <w:b/>
                <w:sz w:val="24"/>
                <w:szCs w:val="24"/>
              </w:rPr>
            </w:pPr>
            <w:r w:rsidRPr="00532FFD">
              <w:rPr>
                <w:b/>
                <w:sz w:val="24"/>
                <w:szCs w:val="24"/>
              </w:rPr>
              <w:t>Education x Bias x Pol Ideology</w:t>
            </w:r>
          </w:p>
        </w:tc>
        <w:tc>
          <w:tcPr>
            <w:tcW w:w="0" w:type="auto"/>
            <w:tcBorders>
              <w:left w:val="nil"/>
              <w:bottom w:val="single" w:sz="4" w:space="0" w:color="auto"/>
              <w:right w:val="nil"/>
            </w:tcBorders>
          </w:tcPr>
          <w:p w14:paraId="46BAE539" w14:textId="3BB1EB2C" w:rsidR="00ED703B" w:rsidRPr="000C36AA" w:rsidRDefault="00ED703B" w:rsidP="003A2A75">
            <w:pPr>
              <w:spacing w:line="360" w:lineRule="auto"/>
              <w:rPr>
                <w:sz w:val="24"/>
                <w:szCs w:val="24"/>
              </w:rPr>
            </w:pPr>
            <w:r w:rsidRPr="00B65070">
              <w:t>.04</w:t>
            </w:r>
          </w:p>
        </w:tc>
        <w:tc>
          <w:tcPr>
            <w:tcW w:w="0" w:type="auto"/>
            <w:tcBorders>
              <w:left w:val="nil"/>
              <w:bottom w:val="single" w:sz="4" w:space="0" w:color="auto"/>
              <w:right w:val="nil"/>
            </w:tcBorders>
          </w:tcPr>
          <w:p w14:paraId="0AF89686" w14:textId="3397DC70" w:rsidR="00ED703B" w:rsidRPr="000C36AA" w:rsidRDefault="00ED703B" w:rsidP="003A2A75">
            <w:pPr>
              <w:spacing w:line="360" w:lineRule="auto"/>
              <w:rPr>
                <w:sz w:val="24"/>
                <w:szCs w:val="24"/>
              </w:rPr>
            </w:pPr>
            <w:r w:rsidRPr="00B65070">
              <w:t>.04</w:t>
            </w:r>
          </w:p>
        </w:tc>
        <w:tc>
          <w:tcPr>
            <w:tcW w:w="0" w:type="auto"/>
            <w:tcBorders>
              <w:left w:val="nil"/>
              <w:bottom w:val="single" w:sz="4" w:space="0" w:color="auto"/>
              <w:right w:val="nil"/>
            </w:tcBorders>
          </w:tcPr>
          <w:p w14:paraId="7DB34BD9" w14:textId="63F08C47" w:rsidR="00ED703B" w:rsidRPr="000C36AA" w:rsidRDefault="00ED703B" w:rsidP="003A2A75">
            <w:pPr>
              <w:spacing w:line="360" w:lineRule="auto"/>
              <w:rPr>
                <w:sz w:val="24"/>
                <w:szCs w:val="24"/>
              </w:rPr>
            </w:pPr>
            <w:r w:rsidRPr="00B65070">
              <w:t>.071</w:t>
            </w:r>
          </w:p>
        </w:tc>
        <w:tc>
          <w:tcPr>
            <w:tcW w:w="0" w:type="auto"/>
            <w:tcBorders>
              <w:left w:val="nil"/>
              <w:bottom w:val="single" w:sz="4" w:space="0" w:color="auto"/>
              <w:right w:val="nil"/>
            </w:tcBorders>
          </w:tcPr>
          <w:p w14:paraId="6271B45F" w14:textId="1E426699" w:rsidR="00ED703B" w:rsidRPr="000C36AA" w:rsidRDefault="00ED703B" w:rsidP="003A2A75">
            <w:pPr>
              <w:spacing w:line="360" w:lineRule="auto"/>
              <w:rPr>
                <w:sz w:val="24"/>
                <w:szCs w:val="24"/>
              </w:rPr>
            </w:pPr>
            <w:r w:rsidRPr="00B65070">
              <w:t>.328</w:t>
            </w:r>
          </w:p>
        </w:tc>
        <w:tc>
          <w:tcPr>
            <w:tcW w:w="0" w:type="auto"/>
            <w:tcBorders>
              <w:left w:val="nil"/>
              <w:bottom w:val="single" w:sz="4" w:space="0" w:color="auto"/>
              <w:right w:val="nil"/>
            </w:tcBorders>
          </w:tcPr>
          <w:p w14:paraId="3F219A1F" w14:textId="7466B726" w:rsidR="00ED703B" w:rsidRPr="000C36AA" w:rsidRDefault="00ED703B" w:rsidP="003A2A75">
            <w:pPr>
              <w:spacing w:line="360" w:lineRule="auto"/>
              <w:rPr>
                <w:sz w:val="24"/>
                <w:szCs w:val="24"/>
              </w:rPr>
            </w:pPr>
            <w:r w:rsidRPr="00B65070">
              <w:t>-.04, .11</w:t>
            </w:r>
          </w:p>
        </w:tc>
      </w:tr>
      <w:tr w:rsidR="00ED703B" w:rsidRPr="000C36AA" w14:paraId="55852C32" w14:textId="77777777" w:rsidTr="008C3682">
        <w:tc>
          <w:tcPr>
            <w:tcW w:w="0" w:type="auto"/>
            <w:vMerge/>
            <w:tcBorders>
              <w:left w:val="nil"/>
              <w:right w:val="nil"/>
            </w:tcBorders>
          </w:tcPr>
          <w:p w14:paraId="4E37712E" w14:textId="77777777" w:rsidR="00ED703B" w:rsidRPr="000C36AA" w:rsidRDefault="00ED703B" w:rsidP="003A2A75">
            <w:pPr>
              <w:spacing w:line="360" w:lineRule="auto"/>
              <w:rPr>
                <w:b/>
                <w:sz w:val="24"/>
                <w:szCs w:val="24"/>
              </w:rPr>
            </w:pPr>
          </w:p>
        </w:tc>
        <w:tc>
          <w:tcPr>
            <w:tcW w:w="0" w:type="auto"/>
            <w:tcBorders>
              <w:left w:val="nil"/>
              <w:bottom w:val="single" w:sz="4" w:space="0" w:color="auto"/>
              <w:right w:val="nil"/>
            </w:tcBorders>
          </w:tcPr>
          <w:p w14:paraId="3FFDC555" w14:textId="77777777" w:rsidR="00ED703B" w:rsidRPr="009C1C5F" w:rsidRDefault="00ED703B" w:rsidP="003A2A75">
            <w:pPr>
              <w:spacing w:line="360" w:lineRule="auto"/>
              <w:rPr>
                <w:b/>
                <w:sz w:val="24"/>
                <w:szCs w:val="24"/>
              </w:rPr>
            </w:pPr>
            <w:r w:rsidRPr="00532FFD">
              <w:rPr>
                <w:b/>
                <w:sz w:val="24"/>
                <w:szCs w:val="24"/>
              </w:rPr>
              <w:t xml:space="preserve">FOS Mention x Vignette Type x Bias  </w:t>
            </w:r>
          </w:p>
        </w:tc>
        <w:tc>
          <w:tcPr>
            <w:tcW w:w="0" w:type="auto"/>
            <w:tcBorders>
              <w:left w:val="nil"/>
              <w:bottom w:val="single" w:sz="4" w:space="0" w:color="auto"/>
              <w:right w:val="nil"/>
            </w:tcBorders>
          </w:tcPr>
          <w:p w14:paraId="05881CA2" w14:textId="238D1628" w:rsidR="00ED703B" w:rsidRPr="000C36AA" w:rsidRDefault="00ED703B" w:rsidP="003A2A75">
            <w:pPr>
              <w:spacing w:line="360" w:lineRule="auto"/>
              <w:rPr>
                <w:sz w:val="24"/>
                <w:szCs w:val="24"/>
              </w:rPr>
            </w:pPr>
            <w:r w:rsidRPr="00B65070">
              <w:t>.20</w:t>
            </w:r>
          </w:p>
        </w:tc>
        <w:tc>
          <w:tcPr>
            <w:tcW w:w="0" w:type="auto"/>
            <w:tcBorders>
              <w:left w:val="nil"/>
              <w:bottom w:val="single" w:sz="4" w:space="0" w:color="auto"/>
              <w:right w:val="nil"/>
            </w:tcBorders>
          </w:tcPr>
          <w:p w14:paraId="51BF22A8" w14:textId="7697BEFD" w:rsidR="00ED703B" w:rsidRPr="000C36AA" w:rsidRDefault="00ED703B" w:rsidP="003A2A75">
            <w:pPr>
              <w:spacing w:line="360" w:lineRule="auto"/>
              <w:rPr>
                <w:sz w:val="24"/>
                <w:szCs w:val="24"/>
              </w:rPr>
            </w:pPr>
            <w:r w:rsidRPr="00B65070">
              <w:t>.39</w:t>
            </w:r>
          </w:p>
        </w:tc>
        <w:tc>
          <w:tcPr>
            <w:tcW w:w="0" w:type="auto"/>
            <w:tcBorders>
              <w:left w:val="nil"/>
              <w:bottom w:val="single" w:sz="4" w:space="0" w:color="auto"/>
              <w:right w:val="nil"/>
            </w:tcBorders>
          </w:tcPr>
          <w:p w14:paraId="2CA15C87" w14:textId="3686F489" w:rsidR="00ED703B" w:rsidRPr="000C36AA" w:rsidRDefault="00ED703B" w:rsidP="003A2A75">
            <w:pPr>
              <w:spacing w:line="360" w:lineRule="auto"/>
              <w:rPr>
                <w:sz w:val="24"/>
                <w:szCs w:val="24"/>
              </w:rPr>
            </w:pPr>
            <w:r w:rsidRPr="00B65070">
              <w:t>.075</w:t>
            </w:r>
          </w:p>
        </w:tc>
        <w:tc>
          <w:tcPr>
            <w:tcW w:w="0" w:type="auto"/>
            <w:tcBorders>
              <w:left w:val="nil"/>
              <w:bottom w:val="single" w:sz="4" w:space="0" w:color="auto"/>
              <w:right w:val="nil"/>
            </w:tcBorders>
          </w:tcPr>
          <w:p w14:paraId="4567642F" w14:textId="725FF2B9" w:rsidR="00ED703B" w:rsidRPr="000C36AA" w:rsidRDefault="00ED703B" w:rsidP="003A2A75">
            <w:pPr>
              <w:spacing w:line="360" w:lineRule="auto"/>
              <w:rPr>
                <w:sz w:val="24"/>
                <w:szCs w:val="24"/>
              </w:rPr>
            </w:pPr>
            <w:r w:rsidRPr="00B65070">
              <w:t>.620</w:t>
            </w:r>
          </w:p>
        </w:tc>
        <w:tc>
          <w:tcPr>
            <w:tcW w:w="0" w:type="auto"/>
            <w:tcBorders>
              <w:left w:val="nil"/>
              <w:bottom w:val="single" w:sz="4" w:space="0" w:color="auto"/>
              <w:right w:val="nil"/>
            </w:tcBorders>
          </w:tcPr>
          <w:p w14:paraId="2A7B414F" w14:textId="65EFA3EF" w:rsidR="00ED703B" w:rsidRPr="000C36AA" w:rsidRDefault="00ED703B" w:rsidP="003A2A75">
            <w:pPr>
              <w:spacing w:line="360" w:lineRule="auto"/>
              <w:rPr>
                <w:sz w:val="24"/>
                <w:szCs w:val="24"/>
              </w:rPr>
            </w:pPr>
            <w:r w:rsidRPr="00B65070">
              <w:t>-.58, .97</w:t>
            </w:r>
          </w:p>
        </w:tc>
      </w:tr>
      <w:tr w:rsidR="00ED703B" w:rsidRPr="000C36AA" w14:paraId="7011EE11" w14:textId="77777777" w:rsidTr="008C3682">
        <w:tc>
          <w:tcPr>
            <w:tcW w:w="0" w:type="auto"/>
            <w:vMerge/>
            <w:tcBorders>
              <w:left w:val="nil"/>
              <w:right w:val="nil"/>
            </w:tcBorders>
          </w:tcPr>
          <w:p w14:paraId="70FD525A" w14:textId="77777777" w:rsidR="00ED703B" w:rsidRPr="000C36AA" w:rsidRDefault="00ED703B" w:rsidP="003A2A75">
            <w:pPr>
              <w:spacing w:line="360" w:lineRule="auto"/>
              <w:rPr>
                <w:b/>
                <w:sz w:val="24"/>
                <w:szCs w:val="24"/>
              </w:rPr>
            </w:pPr>
          </w:p>
        </w:tc>
        <w:tc>
          <w:tcPr>
            <w:tcW w:w="0" w:type="auto"/>
            <w:tcBorders>
              <w:left w:val="nil"/>
              <w:bottom w:val="single" w:sz="4" w:space="0" w:color="auto"/>
              <w:right w:val="nil"/>
            </w:tcBorders>
          </w:tcPr>
          <w:p w14:paraId="414D3EE1" w14:textId="77777777" w:rsidR="00ED703B" w:rsidRPr="004C51E3" w:rsidRDefault="00ED703B" w:rsidP="003A2A75">
            <w:pPr>
              <w:spacing w:line="360" w:lineRule="auto"/>
              <w:rPr>
                <w:b/>
                <w:sz w:val="24"/>
                <w:szCs w:val="24"/>
              </w:rPr>
            </w:pPr>
            <w:r w:rsidRPr="00532FFD">
              <w:rPr>
                <w:b/>
                <w:sz w:val="24"/>
                <w:szCs w:val="24"/>
              </w:rPr>
              <w:t xml:space="preserve">FOS Mention x Vignette Type x Pol Ideology  </w:t>
            </w:r>
          </w:p>
        </w:tc>
        <w:tc>
          <w:tcPr>
            <w:tcW w:w="0" w:type="auto"/>
            <w:tcBorders>
              <w:left w:val="nil"/>
              <w:bottom w:val="single" w:sz="4" w:space="0" w:color="auto"/>
              <w:right w:val="nil"/>
            </w:tcBorders>
          </w:tcPr>
          <w:p w14:paraId="4B722510" w14:textId="3570E410" w:rsidR="00ED703B" w:rsidRPr="000C36AA" w:rsidRDefault="00ED703B" w:rsidP="003A2A75">
            <w:pPr>
              <w:spacing w:line="360" w:lineRule="auto"/>
              <w:rPr>
                <w:sz w:val="24"/>
                <w:szCs w:val="24"/>
              </w:rPr>
            </w:pPr>
            <w:r w:rsidRPr="00B65070">
              <w:t>.02</w:t>
            </w:r>
          </w:p>
        </w:tc>
        <w:tc>
          <w:tcPr>
            <w:tcW w:w="0" w:type="auto"/>
            <w:tcBorders>
              <w:left w:val="nil"/>
              <w:bottom w:val="single" w:sz="4" w:space="0" w:color="auto"/>
              <w:right w:val="nil"/>
            </w:tcBorders>
          </w:tcPr>
          <w:p w14:paraId="7504C328" w14:textId="46EA044B" w:rsidR="00ED703B" w:rsidRPr="000C36AA" w:rsidRDefault="00ED703B" w:rsidP="003A2A75">
            <w:pPr>
              <w:spacing w:line="360" w:lineRule="auto"/>
              <w:rPr>
                <w:sz w:val="24"/>
                <w:szCs w:val="24"/>
              </w:rPr>
            </w:pPr>
            <w:r w:rsidRPr="00B65070">
              <w:t>.27</w:t>
            </w:r>
          </w:p>
        </w:tc>
        <w:tc>
          <w:tcPr>
            <w:tcW w:w="0" w:type="auto"/>
            <w:tcBorders>
              <w:left w:val="nil"/>
              <w:bottom w:val="single" w:sz="4" w:space="0" w:color="auto"/>
              <w:right w:val="nil"/>
            </w:tcBorders>
          </w:tcPr>
          <w:p w14:paraId="52BFC865" w14:textId="1AB379DB" w:rsidR="00ED703B" w:rsidRPr="000C36AA" w:rsidRDefault="00ED703B" w:rsidP="003A2A75">
            <w:pPr>
              <w:spacing w:line="360" w:lineRule="auto"/>
              <w:rPr>
                <w:sz w:val="24"/>
                <w:szCs w:val="24"/>
              </w:rPr>
            </w:pPr>
            <w:r w:rsidRPr="00B65070">
              <w:t>.010</w:t>
            </w:r>
          </w:p>
        </w:tc>
        <w:tc>
          <w:tcPr>
            <w:tcW w:w="0" w:type="auto"/>
            <w:tcBorders>
              <w:left w:val="nil"/>
              <w:bottom w:val="single" w:sz="4" w:space="0" w:color="auto"/>
              <w:right w:val="nil"/>
            </w:tcBorders>
          </w:tcPr>
          <w:p w14:paraId="2277B611" w14:textId="72567A68" w:rsidR="00ED703B" w:rsidRPr="000C36AA" w:rsidRDefault="00ED703B" w:rsidP="003A2A75">
            <w:pPr>
              <w:spacing w:line="360" w:lineRule="auto"/>
              <w:rPr>
                <w:sz w:val="24"/>
                <w:szCs w:val="24"/>
              </w:rPr>
            </w:pPr>
            <w:r w:rsidRPr="00B65070">
              <w:t>.945</w:t>
            </w:r>
          </w:p>
        </w:tc>
        <w:tc>
          <w:tcPr>
            <w:tcW w:w="0" w:type="auto"/>
            <w:tcBorders>
              <w:left w:val="nil"/>
              <w:bottom w:val="single" w:sz="4" w:space="0" w:color="auto"/>
              <w:right w:val="nil"/>
            </w:tcBorders>
          </w:tcPr>
          <w:p w14:paraId="659068D0" w14:textId="7AA2DC4B" w:rsidR="00ED703B" w:rsidRPr="000C36AA" w:rsidRDefault="00ED703B" w:rsidP="003A2A75">
            <w:pPr>
              <w:spacing w:line="360" w:lineRule="auto"/>
              <w:rPr>
                <w:sz w:val="24"/>
                <w:szCs w:val="24"/>
              </w:rPr>
            </w:pPr>
            <w:r w:rsidRPr="00B65070">
              <w:t>-.52, .56</w:t>
            </w:r>
          </w:p>
        </w:tc>
      </w:tr>
      <w:tr w:rsidR="00ED703B" w:rsidRPr="000C36AA" w14:paraId="7B686728" w14:textId="77777777" w:rsidTr="008C3682">
        <w:tc>
          <w:tcPr>
            <w:tcW w:w="0" w:type="auto"/>
            <w:vMerge/>
            <w:tcBorders>
              <w:left w:val="nil"/>
              <w:right w:val="nil"/>
            </w:tcBorders>
          </w:tcPr>
          <w:p w14:paraId="7AE701B3" w14:textId="77777777" w:rsidR="00ED703B" w:rsidRPr="000C36AA" w:rsidRDefault="00ED703B" w:rsidP="003A2A75">
            <w:pPr>
              <w:spacing w:line="360" w:lineRule="auto"/>
              <w:rPr>
                <w:b/>
                <w:sz w:val="24"/>
                <w:szCs w:val="24"/>
              </w:rPr>
            </w:pPr>
          </w:p>
        </w:tc>
        <w:tc>
          <w:tcPr>
            <w:tcW w:w="0" w:type="auto"/>
            <w:tcBorders>
              <w:left w:val="nil"/>
              <w:bottom w:val="single" w:sz="4" w:space="0" w:color="auto"/>
              <w:right w:val="nil"/>
            </w:tcBorders>
          </w:tcPr>
          <w:p w14:paraId="0B39363A" w14:textId="77777777" w:rsidR="00ED703B" w:rsidRDefault="00ED703B" w:rsidP="003A2A75">
            <w:pPr>
              <w:spacing w:line="360" w:lineRule="auto"/>
              <w:rPr>
                <w:b/>
                <w:sz w:val="24"/>
                <w:szCs w:val="24"/>
              </w:rPr>
            </w:pPr>
            <w:r w:rsidRPr="00532FFD">
              <w:rPr>
                <w:b/>
                <w:sz w:val="24"/>
                <w:szCs w:val="24"/>
              </w:rPr>
              <w:t xml:space="preserve">FOS Mention x Bias x Pol Ideology  </w:t>
            </w:r>
          </w:p>
        </w:tc>
        <w:tc>
          <w:tcPr>
            <w:tcW w:w="0" w:type="auto"/>
            <w:tcBorders>
              <w:left w:val="nil"/>
              <w:bottom w:val="single" w:sz="4" w:space="0" w:color="auto"/>
              <w:right w:val="nil"/>
            </w:tcBorders>
          </w:tcPr>
          <w:p w14:paraId="2CE20ED6" w14:textId="54EA1478" w:rsidR="00ED703B" w:rsidRPr="000C36AA" w:rsidRDefault="00ED703B" w:rsidP="003A2A75">
            <w:pPr>
              <w:spacing w:line="360" w:lineRule="auto"/>
              <w:rPr>
                <w:sz w:val="24"/>
                <w:szCs w:val="24"/>
              </w:rPr>
            </w:pPr>
            <w:r w:rsidRPr="00B65070">
              <w:t>-.18</w:t>
            </w:r>
          </w:p>
        </w:tc>
        <w:tc>
          <w:tcPr>
            <w:tcW w:w="0" w:type="auto"/>
            <w:tcBorders>
              <w:left w:val="nil"/>
              <w:bottom w:val="single" w:sz="4" w:space="0" w:color="auto"/>
              <w:right w:val="nil"/>
            </w:tcBorders>
          </w:tcPr>
          <w:p w14:paraId="775FF152" w14:textId="332016BD" w:rsidR="00ED703B" w:rsidRPr="000C36AA" w:rsidRDefault="00ED703B" w:rsidP="003A2A75">
            <w:pPr>
              <w:spacing w:line="360" w:lineRule="auto"/>
              <w:rPr>
                <w:sz w:val="24"/>
                <w:szCs w:val="24"/>
              </w:rPr>
            </w:pPr>
            <w:r w:rsidRPr="00B65070">
              <w:t>.10</w:t>
            </w:r>
          </w:p>
        </w:tc>
        <w:tc>
          <w:tcPr>
            <w:tcW w:w="0" w:type="auto"/>
            <w:tcBorders>
              <w:left w:val="nil"/>
              <w:bottom w:val="single" w:sz="4" w:space="0" w:color="auto"/>
              <w:right w:val="nil"/>
            </w:tcBorders>
          </w:tcPr>
          <w:p w14:paraId="36B9BEDE" w14:textId="71150DA6" w:rsidR="00ED703B" w:rsidRPr="000C36AA" w:rsidRDefault="00ED703B" w:rsidP="003A2A75">
            <w:pPr>
              <w:spacing w:line="360" w:lineRule="auto"/>
              <w:rPr>
                <w:sz w:val="24"/>
                <w:szCs w:val="24"/>
              </w:rPr>
            </w:pPr>
            <w:r w:rsidRPr="00B65070">
              <w:t>-.162</w:t>
            </w:r>
          </w:p>
        </w:tc>
        <w:tc>
          <w:tcPr>
            <w:tcW w:w="0" w:type="auto"/>
            <w:tcBorders>
              <w:left w:val="nil"/>
              <w:bottom w:val="single" w:sz="4" w:space="0" w:color="auto"/>
              <w:right w:val="nil"/>
            </w:tcBorders>
          </w:tcPr>
          <w:p w14:paraId="0EDC09AB" w14:textId="4FB993F6" w:rsidR="00ED703B" w:rsidRPr="000C36AA" w:rsidRDefault="00ED703B" w:rsidP="003A2A75">
            <w:pPr>
              <w:spacing w:line="360" w:lineRule="auto"/>
              <w:rPr>
                <w:sz w:val="24"/>
                <w:szCs w:val="24"/>
              </w:rPr>
            </w:pPr>
            <w:r w:rsidRPr="00B65070">
              <w:t>.092</w:t>
            </w:r>
          </w:p>
        </w:tc>
        <w:tc>
          <w:tcPr>
            <w:tcW w:w="0" w:type="auto"/>
            <w:tcBorders>
              <w:left w:val="nil"/>
              <w:bottom w:val="single" w:sz="4" w:space="0" w:color="auto"/>
              <w:right w:val="nil"/>
            </w:tcBorders>
          </w:tcPr>
          <w:p w14:paraId="2A6B8F62" w14:textId="1D6E2B8C" w:rsidR="00ED703B" w:rsidRPr="000C36AA" w:rsidRDefault="00ED703B" w:rsidP="003A2A75">
            <w:pPr>
              <w:spacing w:line="360" w:lineRule="auto"/>
              <w:rPr>
                <w:sz w:val="24"/>
                <w:szCs w:val="24"/>
              </w:rPr>
            </w:pPr>
            <w:r w:rsidRPr="00B65070">
              <w:t>-.38, .03</w:t>
            </w:r>
          </w:p>
        </w:tc>
      </w:tr>
      <w:tr w:rsidR="00ED703B" w:rsidRPr="000C36AA" w14:paraId="5D8A341F" w14:textId="77777777" w:rsidTr="008C3682">
        <w:tc>
          <w:tcPr>
            <w:tcW w:w="0" w:type="auto"/>
            <w:vMerge/>
            <w:tcBorders>
              <w:left w:val="nil"/>
              <w:bottom w:val="single" w:sz="12" w:space="0" w:color="auto"/>
              <w:right w:val="nil"/>
            </w:tcBorders>
          </w:tcPr>
          <w:p w14:paraId="6F4A7173" w14:textId="77777777" w:rsidR="00ED703B" w:rsidRPr="000C36AA" w:rsidRDefault="00ED703B" w:rsidP="003A2A75">
            <w:pPr>
              <w:spacing w:line="360" w:lineRule="auto"/>
              <w:rPr>
                <w:b/>
                <w:sz w:val="24"/>
                <w:szCs w:val="24"/>
              </w:rPr>
            </w:pPr>
          </w:p>
        </w:tc>
        <w:tc>
          <w:tcPr>
            <w:tcW w:w="0" w:type="auto"/>
            <w:tcBorders>
              <w:left w:val="nil"/>
              <w:bottom w:val="single" w:sz="12" w:space="0" w:color="auto"/>
              <w:right w:val="nil"/>
            </w:tcBorders>
          </w:tcPr>
          <w:p w14:paraId="15EF35CD" w14:textId="77777777" w:rsidR="00ED703B" w:rsidRPr="009C1C5F" w:rsidRDefault="00ED703B" w:rsidP="003A2A75">
            <w:pPr>
              <w:spacing w:line="360" w:lineRule="auto"/>
              <w:rPr>
                <w:b/>
                <w:sz w:val="24"/>
                <w:szCs w:val="24"/>
              </w:rPr>
            </w:pPr>
            <w:r w:rsidRPr="00532FFD">
              <w:rPr>
                <w:b/>
                <w:sz w:val="24"/>
                <w:szCs w:val="24"/>
              </w:rPr>
              <w:t>FOS Mention x Education x Vignette Type</w:t>
            </w:r>
          </w:p>
        </w:tc>
        <w:tc>
          <w:tcPr>
            <w:tcW w:w="0" w:type="auto"/>
            <w:tcBorders>
              <w:left w:val="nil"/>
              <w:bottom w:val="single" w:sz="12" w:space="0" w:color="auto"/>
              <w:right w:val="nil"/>
            </w:tcBorders>
          </w:tcPr>
          <w:p w14:paraId="14EFB80A" w14:textId="268951E8" w:rsidR="00ED703B" w:rsidRPr="000C36AA" w:rsidRDefault="00ED703B" w:rsidP="003A2A75">
            <w:pPr>
              <w:spacing w:line="360" w:lineRule="auto"/>
              <w:rPr>
                <w:sz w:val="24"/>
                <w:szCs w:val="24"/>
              </w:rPr>
            </w:pPr>
            <w:r w:rsidRPr="00B65070">
              <w:t>.44</w:t>
            </w:r>
          </w:p>
        </w:tc>
        <w:tc>
          <w:tcPr>
            <w:tcW w:w="0" w:type="auto"/>
            <w:tcBorders>
              <w:left w:val="nil"/>
              <w:bottom w:val="single" w:sz="12" w:space="0" w:color="auto"/>
              <w:right w:val="nil"/>
            </w:tcBorders>
          </w:tcPr>
          <w:p w14:paraId="4B7424CF" w14:textId="7D180606" w:rsidR="00ED703B" w:rsidRPr="000C36AA" w:rsidRDefault="00ED703B" w:rsidP="003A2A75">
            <w:pPr>
              <w:spacing w:line="360" w:lineRule="auto"/>
              <w:rPr>
                <w:sz w:val="24"/>
                <w:szCs w:val="24"/>
              </w:rPr>
            </w:pPr>
            <w:r w:rsidRPr="00B65070">
              <w:t>.24</w:t>
            </w:r>
          </w:p>
        </w:tc>
        <w:tc>
          <w:tcPr>
            <w:tcW w:w="0" w:type="auto"/>
            <w:tcBorders>
              <w:left w:val="nil"/>
              <w:bottom w:val="single" w:sz="12" w:space="0" w:color="auto"/>
              <w:right w:val="nil"/>
            </w:tcBorders>
          </w:tcPr>
          <w:p w14:paraId="41B4F67C" w14:textId="1DABFEBB" w:rsidR="00ED703B" w:rsidRPr="000C36AA" w:rsidRDefault="00ED703B" w:rsidP="003A2A75">
            <w:pPr>
              <w:spacing w:line="360" w:lineRule="auto"/>
              <w:rPr>
                <w:sz w:val="24"/>
                <w:szCs w:val="24"/>
              </w:rPr>
            </w:pPr>
            <w:r w:rsidRPr="00B65070">
              <w:t>.218</w:t>
            </w:r>
          </w:p>
        </w:tc>
        <w:tc>
          <w:tcPr>
            <w:tcW w:w="0" w:type="auto"/>
            <w:tcBorders>
              <w:left w:val="nil"/>
              <w:bottom w:val="single" w:sz="12" w:space="0" w:color="auto"/>
              <w:right w:val="nil"/>
            </w:tcBorders>
          </w:tcPr>
          <w:p w14:paraId="5660D25B" w14:textId="6A580ACC" w:rsidR="00ED703B" w:rsidRPr="000C36AA" w:rsidRDefault="00ED703B" w:rsidP="003A2A75">
            <w:pPr>
              <w:spacing w:line="360" w:lineRule="auto"/>
              <w:rPr>
                <w:sz w:val="24"/>
                <w:szCs w:val="24"/>
              </w:rPr>
            </w:pPr>
            <w:r w:rsidRPr="00B65070">
              <w:t>.073</w:t>
            </w:r>
          </w:p>
        </w:tc>
        <w:tc>
          <w:tcPr>
            <w:tcW w:w="0" w:type="auto"/>
            <w:tcBorders>
              <w:left w:val="nil"/>
              <w:bottom w:val="single" w:sz="12" w:space="0" w:color="auto"/>
              <w:right w:val="nil"/>
            </w:tcBorders>
          </w:tcPr>
          <w:p w14:paraId="5B72C8B2" w14:textId="4EA31D29" w:rsidR="00ED703B" w:rsidRPr="000C36AA" w:rsidRDefault="00ED703B" w:rsidP="003A2A75">
            <w:pPr>
              <w:spacing w:line="360" w:lineRule="auto"/>
              <w:rPr>
                <w:sz w:val="24"/>
                <w:szCs w:val="24"/>
              </w:rPr>
            </w:pPr>
            <w:r w:rsidRPr="00B65070">
              <w:t>-.04, .91</w:t>
            </w:r>
          </w:p>
        </w:tc>
      </w:tr>
      <w:tr w:rsidR="00ED703B" w:rsidRPr="000C36AA" w14:paraId="4CD7E5CC" w14:textId="77777777" w:rsidTr="008C3682">
        <w:tc>
          <w:tcPr>
            <w:tcW w:w="0" w:type="auto"/>
            <w:vMerge w:val="restart"/>
            <w:tcBorders>
              <w:top w:val="single" w:sz="12" w:space="0" w:color="auto"/>
              <w:left w:val="nil"/>
              <w:right w:val="nil"/>
            </w:tcBorders>
            <w:vAlign w:val="center"/>
          </w:tcPr>
          <w:p w14:paraId="19FE72D7" w14:textId="77777777" w:rsidR="00ED703B" w:rsidRPr="00EC0FDC" w:rsidRDefault="00ED703B" w:rsidP="003A2A75">
            <w:pPr>
              <w:spacing w:line="360" w:lineRule="auto"/>
              <w:jc w:val="center"/>
              <w:rPr>
                <w:sz w:val="24"/>
                <w:szCs w:val="24"/>
              </w:rPr>
            </w:pPr>
            <w:r>
              <w:rPr>
                <w:sz w:val="24"/>
                <w:szCs w:val="24"/>
              </w:rPr>
              <w:t>4</w:t>
            </w:r>
          </w:p>
        </w:tc>
        <w:tc>
          <w:tcPr>
            <w:tcW w:w="0" w:type="auto"/>
            <w:tcBorders>
              <w:top w:val="single" w:sz="12" w:space="0" w:color="auto"/>
              <w:left w:val="nil"/>
              <w:bottom w:val="single" w:sz="4" w:space="0" w:color="auto"/>
              <w:right w:val="nil"/>
            </w:tcBorders>
          </w:tcPr>
          <w:p w14:paraId="518852F5" w14:textId="77777777" w:rsidR="00ED703B" w:rsidRPr="000C36AA" w:rsidRDefault="00ED703B" w:rsidP="003A2A75">
            <w:pPr>
              <w:spacing w:line="360" w:lineRule="auto"/>
              <w:rPr>
                <w:b/>
                <w:sz w:val="24"/>
                <w:szCs w:val="24"/>
              </w:rPr>
            </w:pPr>
            <w:r w:rsidRPr="000C36AA">
              <w:rPr>
                <w:b/>
                <w:sz w:val="24"/>
                <w:szCs w:val="24"/>
              </w:rPr>
              <w:t>Constant</w:t>
            </w:r>
          </w:p>
        </w:tc>
        <w:tc>
          <w:tcPr>
            <w:tcW w:w="0" w:type="auto"/>
            <w:tcBorders>
              <w:top w:val="single" w:sz="12" w:space="0" w:color="auto"/>
              <w:left w:val="nil"/>
              <w:bottom w:val="single" w:sz="4" w:space="0" w:color="auto"/>
              <w:right w:val="nil"/>
            </w:tcBorders>
          </w:tcPr>
          <w:p w14:paraId="75E36B53" w14:textId="62A27AB2" w:rsidR="00ED703B" w:rsidRPr="000C36AA" w:rsidRDefault="00ED703B" w:rsidP="003A2A75">
            <w:pPr>
              <w:spacing w:line="360" w:lineRule="auto"/>
              <w:rPr>
                <w:sz w:val="24"/>
                <w:szCs w:val="24"/>
              </w:rPr>
            </w:pPr>
            <w:r w:rsidRPr="00B65070">
              <w:t>2.59</w:t>
            </w:r>
          </w:p>
        </w:tc>
        <w:tc>
          <w:tcPr>
            <w:tcW w:w="0" w:type="auto"/>
            <w:tcBorders>
              <w:top w:val="single" w:sz="12" w:space="0" w:color="auto"/>
              <w:left w:val="nil"/>
              <w:bottom w:val="single" w:sz="4" w:space="0" w:color="auto"/>
              <w:right w:val="nil"/>
            </w:tcBorders>
          </w:tcPr>
          <w:p w14:paraId="309945B1" w14:textId="0E49DF7A" w:rsidR="00ED703B" w:rsidRPr="000C36AA" w:rsidRDefault="00ED703B" w:rsidP="003A2A75">
            <w:pPr>
              <w:spacing w:line="360" w:lineRule="auto"/>
              <w:rPr>
                <w:sz w:val="24"/>
                <w:szCs w:val="24"/>
              </w:rPr>
            </w:pPr>
            <w:r w:rsidRPr="00B65070">
              <w:t>.20</w:t>
            </w:r>
          </w:p>
        </w:tc>
        <w:tc>
          <w:tcPr>
            <w:tcW w:w="0" w:type="auto"/>
            <w:tcBorders>
              <w:top w:val="single" w:sz="12" w:space="0" w:color="auto"/>
              <w:left w:val="nil"/>
              <w:bottom w:val="single" w:sz="4" w:space="0" w:color="auto"/>
              <w:right w:val="nil"/>
            </w:tcBorders>
          </w:tcPr>
          <w:p w14:paraId="03135891" w14:textId="77777777" w:rsidR="00ED703B" w:rsidRPr="000C36AA" w:rsidRDefault="00ED703B" w:rsidP="003A2A75">
            <w:pPr>
              <w:spacing w:line="360" w:lineRule="auto"/>
              <w:rPr>
                <w:sz w:val="24"/>
                <w:szCs w:val="24"/>
              </w:rPr>
            </w:pPr>
          </w:p>
        </w:tc>
        <w:tc>
          <w:tcPr>
            <w:tcW w:w="0" w:type="auto"/>
            <w:tcBorders>
              <w:top w:val="single" w:sz="12" w:space="0" w:color="auto"/>
              <w:left w:val="nil"/>
              <w:bottom w:val="single" w:sz="4" w:space="0" w:color="auto"/>
              <w:right w:val="nil"/>
            </w:tcBorders>
          </w:tcPr>
          <w:p w14:paraId="18396E2C" w14:textId="430EF282" w:rsidR="00ED703B" w:rsidRPr="000C36AA" w:rsidRDefault="00ED703B" w:rsidP="003A2A75">
            <w:pPr>
              <w:spacing w:line="360" w:lineRule="auto"/>
              <w:rPr>
                <w:sz w:val="24"/>
                <w:szCs w:val="24"/>
              </w:rPr>
            </w:pPr>
            <w:r w:rsidRPr="00B65070">
              <w:t>.000</w:t>
            </w:r>
          </w:p>
        </w:tc>
        <w:tc>
          <w:tcPr>
            <w:tcW w:w="0" w:type="auto"/>
            <w:tcBorders>
              <w:top w:val="single" w:sz="12" w:space="0" w:color="auto"/>
              <w:left w:val="nil"/>
              <w:bottom w:val="single" w:sz="4" w:space="0" w:color="auto"/>
              <w:right w:val="nil"/>
            </w:tcBorders>
          </w:tcPr>
          <w:p w14:paraId="6E444A00" w14:textId="2F7A3EFE" w:rsidR="00ED703B" w:rsidRPr="000C36AA" w:rsidRDefault="00ED703B" w:rsidP="003A2A75">
            <w:pPr>
              <w:spacing w:line="360" w:lineRule="auto"/>
              <w:rPr>
                <w:sz w:val="24"/>
                <w:szCs w:val="24"/>
              </w:rPr>
            </w:pPr>
            <w:r w:rsidRPr="00B65070">
              <w:t>2.19, 2.99</w:t>
            </w:r>
          </w:p>
        </w:tc>
      </w:tr>
      <w:tr w:rsidR="00ED703B" w:rsidRPr="000C36AA" w14:paraId="353AAA59" w14:textId="77777777" w:rsidTr="008C3682">
        <w:tc>
          <w:tcPr>
            <w:tcW w:w="0" w:type="auto"/>
            <w:vMerge/>
            <w:tcBorders>
              <w:left w:val="nil"/>
              <w:right w:val="nil"/>
            </w:tcBorders>
          </w:tcPr>
          <w:p w14:paraId="1197B06F"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03584654" w14:textId="77777777" w:rsidR="00ED703B" w:rsidRPr="000C36AA" w:rsidRDefault="00ED703B" w:rsidP="003A2A75">
            <w:pPr>
              <w:spacing w:line="360" w:lineRule="auto"/>
              <w:rPr>
                <w:b/>
                <w:sz w:val="24"/>
                <w:szCs w:val="24"/>
              </w:rPr>
            </w:pPr>
            <w:r>
              <w:rPr>
                <w:b/>
                <w:sz w:val="24"/>
                <w:szCs w:val="24"/>
              </w:rPr>
              <w:t>FOS Mention</w:t>
            </w:r>
          </w:p>
        </w:tc>
        <w:tc>
          <w:tcPr>
            <w:tcW w:w="0" w:type="auto"/>
            <w:tcBorders>
              <w:top w:val="single" w:sz="4" w:space="0" w:color="auto"/>
              <w:left w:val="nil"/>
              <w:bottom w:val="single" w:sz="4" w:space="0" w:color="auto"/>
              <w:right w:val="nil"/>
            </w:tcBorders>
          </w:tcPr>
          <w:p w14:paraId="6C8EBA3D" w14:textId="7FCF60F9" w:rsidR="00ED703B" w:rsidRPr="000C36AA" w:rsidRDefault="00ED703B" w:rsidP="003A2A75">
            <w:pPr>
              <w:spacing w:line="360" w:lineRule="auto"/>
              <w:rPr>
                <w:sz w:val="24"/>
                <w:szCs w:val="24"/>
              </w:rPr>
            </w:pPr>
            <w:r w:rsidRPr="00B65070">
              <w:t>.14</w:t>
            </w:r>
          </w:p>
        </w:tc>
        <w:tc>
          <w:tcPr>
            <w:tcW w:w="0" w:type="auto"/>
            <w:tcBorders>
              <w:top w:val="single" w:sz="4" w:space="0" w:color="auto"/>
              <w:left w:val="nil"/>
              <w:bottom w:val="single" w:sz="4" w:space="0" w:color="auto"/>
              <w:right w:val="nil"/>
            </w:tcBorders>
          </w:tcPr>
          <w:p w14:paraId="3A8B9911" w14:textId="51C83454" w:rsidR="00ED703B" w:rsidRPr="000C36AA" w:rsidRDefault="00ED703B" w:rsidP="003A2A75">
            <w:pPr>
              <w:spacing w:line="360" w:lineRule="auto"/>
              <w:rPr>
                <w:sz w:val="24"/>
                <w:szCs w:val="24"/>
              </w:rPr>
            </w:pPr>
            <w:r w:rsidRPr="00B65070">
              <w:t>.30</w:t>
            </w:r>
          </w:p>
        </w:tc>
        <w:tc>
          <w:tcPr>
            <w:tcW w:w="0" w:type="auto"/>
            <w:tcBorders>
              <w:top w:val="single" w:sz="4" w:space="0" w:color="auto"/>
              <w:left w:val="nil"/>
              <w:bottom w:val="single" w:sz="4" w:space="0" w:color="auto"/>
              <w:right w:val="nil"/>
            </w:tcBorders>
          </w:tcPr>
          <w:p w14:paraId="187BF207" w14:textId="088C6EBC" w:rsidR="00ED703B" w:rsidRPr="000C36AA" w:rsidRDefault="00ED703B" w:rsidP="003A2A75">
            <w:pPr>
              <w:spacing w:line="360" w:lineRule="auto"/>
              <w:rPr>
                <w:sz w:val="24"/>
                <w:szCs w:val="24"/>
              </w:rPr>
            </w:pPr>
            <w:r w:rsidRPr="00B65070">
              <w:t>.049</w:t>
            </w:r>
          </w:p>
        </w:tc>
        <w:tc>
          <w:tcPr>
            <w:tcW w:w="0" w:type="auto"/>
            <w:tcBorders>
              <w:top w:val="single" w:sz="4" w:space="0" w:color="auto"/>
              <w:left w:val="nil"/>
              <w:bottom w:val="single" w:sz="4" w:space="0" w:color="auto"/>
              <w:right w:val="nil"/>
            </w:tcBorders>
          </w:tcPr>
          <w:p w14:paraId="6600A9A4" w14:textId="0E80CB36" w:rsidR="00ED703B" w:rsidRPr="000C36AA" w:rsidRDefault="00ED703B" w:rsidP="003A2A75">
            <w:pPr>
              <w:spacing w:line="360" w:lineRule="auto"/>
              <w:rPr>
                <w:sz w:val="24"/>
                <w:szCs w:val="24"/>
              </w:rPr>
            </w:pPr>
            <w:r w:rsidRPr="00B65070">
              <w:t>.640</w:t>
            </w:r>
          </w:p>
        </w:tc>
        <w:tc>
          <w:tcPr>
            <w:tcW w:w="0" w:type="auto"/>
            <w:tcBorders>
              <w:top w:val="single" w:sz="4" w:space="0" w:color="auto"/>
              <w:left w:val="nil"/>
              <w:bottom w:val="single" w:sz="4" w:space="0" w:color="auto"/>
              <w:right w:val="nil"/>
            </w:tcBorders>
          </w:tcPr>
          <w:p w14:paraId="4278F423" w14:textId="7E0090D5" w:rsidR="00ED703B" w:rsidRPr="000C36AA" w:rsidRDefault="00ED703B" w:rsidP="003A2A75">
            <w:pPr>
              <w:spacing w:line="360" w:lineRule="auto"/>
              <w:rPr>
                <w:sz w:val="24"/>
                <w:szCs w:val="24"/>
              </w:rPr>
            </w:pPr>
            <w:r w:rsidRPr="00B65070">
              <w:t>-.44, .72</w:t>
            </w:r>
          </w:p>
        </w:tc>
      </w:tr>
      <w:tr w:rsidR="00ED703B" w:rsidRPr="000C36AA" w14:paraId="164308DC" w14:textId="77777777" w:rsidTr="008C3682">
        <w:tc>
          <w:tcPr>
            <w:tcW w:w="0" w:type="auto"/>
            <w:vMerge/>
            <w:tcBorders>
              <w:left w:val="nil"/>
              <w:right w:val="nil"/>
            </w:tcBorders>
          </w:tcPr>
          <w:p w14:paraId="26A5E4B0"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4542EAEF" w14:textId="77777777" w:rsidR="00ED703B" w:rsidRPr="000C36AA" w:rsidRDefault="00ED703B" w:rsidP="003A2A75">
            <w:pPr>
              <w:spacing w:line="360" w:lineRule="auto"/>
              <w:rPr>
                <w:b/>
                <w:sz w:val="24"/>
                <w:szCs w:val="24"/>
              </w:rPr>
            </w:pPr>
            <w:r w:rsidRPr="000C36AA">
              <w:rPr>
                <w:b/>
                <w:sz w:val="24"/>
                <w:szCs w:val="24"/>
              </w:rPr>
              <w:t>Vignette Type</w:t>
            </w:r>
          </w:p>
        </w:tc>
        <w:tc>
          <w:tcPr>
            <w:tcW w:w="0" w:type="auto"/>
            <w:tcBorders>
              <w:top w:val="single" w:sz="4" w:space="0" w:color="auto"/>
              <w:left w:val="nil"/>
              <w:bottom w:val="single" w:sz="4" w:space="0" w:color="auto"/>
              <w:right w:val="nil"/>
            </w:tcBorders>
          </w:tcPr>
          <w:p w14:paraId="333BB91A" w14:textId="76C140C0" w:rsidR="00ED703B" w:rsidRPr="000C36AA" w:rsidRDefault="00ED703B" w:rsidP="003A2A75">
            <w:pPr>
              <w:spacing w:line="360" w:lineRule="auto"/>
              <w:rPr>
                <w:sz w:val="24"/>
                <w:szCs w:val="24"/>
              </w:rPr>
            </w:pPr>
            <w:r w:rsidRPr="00B65070">
              <w:t>.78</w:t>
            </w:r>
          </w:p>
        </w:tc>
        <w:tc>
          <w:tcPr>
            <w:tcW w:w="0" w:type="auto"/>
            <w:tcBorders>
              <w:top w:val="single" w:sz="4" w:space="0" w:color="auto"/>
              <w:left w:val="nil"/>
              <w:bottom w:val="single" w:sz="4" w:space="0" w:color="auto"/>
              <w:right w:val="nil"/>
            </w:tcBorders>
          </w:tcPr>
          <w:p w14:paraId="1538F1F7" w14:textId="6EDDEBE0" w:rsidR="00ED703B" w:rsidRPr="000C36AA" w:rsidRDefault="00ED703B" w:rsidP="003A2A75">
            <w:pPr>
              <w:spacing w:line="360" w:lineRule="auto"/>
              <w:rPr>
                <w:sz w:val="24"/>
                <w:szCs w:val="24"/>
              </w:rPr>
            </w:pPr>
            <w:r w:rsidRPr="00B65070">
              <w:t>.28</w:t>
            </w:r>
          </w:p>
        </w:tc>
        <w:tc>
          <w:tcPr>
            <w:tcW w:w="0" w:type="auto"/>
            <w:tcBorders>
              <w:top w:val="single" w:sz="4" w:space="0" w:color="auto"/>
              <w:left w:val="nil"/>
              <w:bottom w:val="single" w:sz="4" w:space="0" w:color="auto"/>
              <w:right w:val="nil"/>
            </w:tcBorders>
          </w:tcPr>
          <w:p w14:paraId="44A74A33" w14:textId="52AEE064" w:rsidR="00ED703B" w:rsidRPr="000C36AA" w:rsidRDefault="00ED703B" w:rsidP="003A2A75">
            <w:pPr>
              <w:spacing w:line="360" w:lineRule="auto"/>
              <w:rPr>
                <w:sz w:val="24"/>
                <w:szCs w:val="24"/>
              </w:rPr>
            </w:pPr>
            <w:r w:rsidRPr="00B65070">
              <w:t>.274</w:t>
            </w:r>
          </w:p>
        </w:tc>
        <w:tc>
          <w:tcPr>
            <w:tcW w:w="0" w:type="auto"/>
            <w:tcBorders>
              <w:top w:val="single" w:sz="4" w:space="0" w:color="auto"/>
              <w:left w:val="nil"/>
              <w:bottom w:val="single" w:sz="4" w:space="0" w:color="auto"/>
              <w:right w:val="nil"/>
            </w:tcBorders>
          </w:tcPr>
          <w:p w14:paraId="60D66C94" w14:textId="19E34B73" w:rsidR="00ED703B" w:rsidRPr="000C36AA" w:rsidRDefault="00ED703B" w:rsidP="003A2A75">
            <w:pPr>
              <w:spacing w:line="360" w:lineRule="auto"/>
              <w:rPr>
                <w:sz w:val="24"/>
                <w:szCs w:val="24"/>
              </w:rPr>
            </w:pPr>
            <w:r w:rsidRPr="00B65070">
              <w:t>.007</w:t>
            </w:r>
          </w:p>
        </w:tc>
        <w:tc>
          <w:tcPr>
            <w:tcW w:w="0" w:type="auto"/>
            <w:tcBorders>
              <w:top w:val="single" w:sz="4" w:space="0" w:color="auto"/>
              <w:left w:val="nil"/>
              <w:bottom w:val="single" w:sz="4" w:space="0" w:color="auto"/>
              <w:right w:val="nil"/>
            </w:tcBorders>
          </w:tcPr>
          <w:p w14:paraId="1D1052BE" w14:textId="3FD23C91" w:rsidR="00ED703B" w:rsidRPr="000C36AA" w:rsidRDefault="00ED703B" w:rsidP="003A2A75">
            <w:pPr>
              <w:spacing w:line="360" w:lineRule="auto"/>
              <w:rPr>
                <w:sz w:val="24"/>
                <w:szCs w:val="24"/>
              </w:rPr>
            </w:pPr>
            <w:r w:rsidRPr="00B65070">
              <w:t>.22, 1.33</w:t>
            </w:r>
          </w:p>
        </w:tc>
      </w:tr>
      <w:tr w:rsidR="00ED703B" w:rsidRPr="000C36AA" w14:paraId="71917722" w14:textId="77777777" w:rsidTr="008C3682">
        <w:tc>
          <w:tcPr>
            <w:tcW w:w="0" w:type="auto"/>
            <w:vMerge/>
            <w:tcBorders>
              <w:left w:val="nil"/>
              <w:right w:val="nil"/>
            </w:tcBorders>
          </w:tcPr>
          <w:p w14:paraId="24B79E7D"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3347EE96" w14:textId="77777777" w:rsidR="00ED703B" w:rsidRPr="000C36AA" w:rsidRDefault="00ED703B" w:rsidP="003A2A75">
            <w:pPr>
              <w:spacing w:line="360" w:lineRule="auto"/>
              <w:rPr>
                <w:b/>
                <w:sz w:val="24"/>
                <w:szCs w:val="24"/>
              </w:rPr>
            </w:pPr>
            <w:r w:rsidRPr="000C36AA">
              <w:rPr>
                <w:b/>
                <w:sz w:val="24"/>
                <w:szCs w:val="24"/>
              </w:rPr>
              <w:t>Anti-Black Bias</w:t>
            </w:r>
          </w:p>
        </w:tc>
        <w:tc>
          <w:tcPr>
            <w:tcW w:w="0" w:type="auto"/>
            <w:tcBorders>
              <w:top w:val="single" w:sz="4" w:space="0" w:color="auto"/>
              <w:left w:val="nil"/>
              <w:bottom w:val="single" w:sz="4" w:space="0" w:color="auto"/>
              <w:right w:val="nil"/>
            </w:tcBorders>
          </w:tcPr>
          <w:p w14:paraId="6998CDC7" w14:textId="7F6A4C95" w:rsidR="00ED703B" w:rsidRPr="000C36AA" w:rsidRDefault="00ED703B" w:rsidP="003A2A75">
            <w:pPr>
              <w:spacing w:line="360" w:lineRule="auto"/>
              <w:rPr>
                <w:sz w:val="24"/>
                <w:szCs w:val="24"/>
              </w:rPr>
            </w:pPr>
            <w:r w:rsidRPr="00B65070">
              <w:t>.02</w:t>
            </w:r>
          </w:p>
        </w:tc>
        <w:tc>
          <w:tcPr>
            <w:tcW w:w="0" w:type="auto"/>
            <w:tcBorders>
              <w:top w:val="single" w:sz="4" w:space="0" w:color="auto"/>
              <w:left w:val="nil"/>
              <w:bottom w:val="single" w:sz="4" w:space="0" w:color="auto"/>
              <w:right w:val="nil"/>
            </w:tcBorders>
          </w:tcPr>
          <w:p w14:paraId="261B2A9B" w14:textId="2C08DC07" w:rsidR="00ED703B" w:rsidRPr="000C36AA" w:rsidRDefault="00ED703B" w:rsidP="003A2A75">
            <w:pPr>
              <w:spacing w:line="360" w:lineRule="auto"/>
              <w:rPr>
                <w:sz w:val="24"/>
                <w:szCs w:val="24"/>
              </w:rPr>
            </w:pPr>
            <w:r w:rsidRPr="00B65070">
              <w:t>.18</w:t>
            </w:r>
          </w:p>
        </w:tc>
        <w:tc>
          <w:tcPr>
            <w:tcW w:w="0" w:type="auto"/>
            <w:tcBorders>
              <w:top w:val="single" w:sz="4" w:space="0" w:color="auto"/>
              <w:left w:val="nil"/>
              <w:bottom w:val="single" w:sz="4" w:space="0" w:color="auto"/>
              <w:right w:val="nil"/>
            </w:tcBorders>
          </w:tcPr>
          <w:p w14:paraId="7B3E3194" w14:textId="6AEDC199" w:rsidR="00ED703B" w:rsidRPr="000C36AA" w:rsidRDefault="00ED703B" w:rsidP="003A2A75">
            <w:pPr>
              <w:spacing w:line="360" w:lineRule="auto"/>
              <w:rPr>
                <w:sz w:val="24"/>
                <w:szCs w:val="24"/>
              </w:rPr>
            </w:pPr>
            <w:r w:rsidRPr="00B65070">
              <w:t>.013</w:t>
            </w:r>
          </w:p>
        </w:tc>
        <w:tc>
          <w:tcPr>
            <w:tcW w:w="0" w:type="auto"/>
            <w:tcBorders>
              <w:top w:val="single" w:sz="4" w:space="0" w:color="auto"/>
              <w:left w:val="nil"/>
              <w:bottom w:val="single" w:sz="4" w:space="0" w:color="auto"/>
              <w:right w:val="nil"/>
            </w:tcBorders>
          </w:tcPr>
          <w:p w14:paraId="1C010097" w14:textId="3E28E83E" w:rsidR="00ED703B" w:rsidRPr="000C36AA" w:rsidRDefault="00ED703B" w:rsidP="003A2A75">
            <w:pPr>
              <w:spacing w:line="360" w:lineRule="auto"/>
              <w:rPr>
                <w:sz w:val="24"/>
                <w:szCs w:val="24"/>
              </w:rPr>
            </w:pPr>
            <w:r w:rsidRPr="00B65070">
              <w:t>.926</w:t>
            </w:r>
          </w:p>
        </w:tc>
        <w:tc>
          <w:tcPr>
            <w:tcW w:w="0" w:type="auto"/>
            <w:tcBorders>
              <w:top w:val="single" w:sz="4" w:space="0" w:color="auto"/>
              <w:left w:val="nil"/>
              <w:bottom w:val="single" w:sz="4" w:space="0" w:color="auto"/>
              <w:right w:val="nil"/>
            </w:tcBorders>
          </w:tcPr>
          <w:p w14:paraId="6D806437" w14:textId="42626E76" w:rsidR="00ED703B" w:rsidRPr="000C36AA" w:rsidRDefault="00ED703B" w:rsidP="003A2A75">
            <w:pPr>
              <w:spacing w:line="360" w:lineRule="auto"/>
              <w:rPr>
                <w:sz w:val="24"/>
                <w:szCs w:val="24"/>
              </w:rPr>
            </w:pPr>
            <w:r w:rsidRPr="00B65070">
              <w:t>-.34, .37</w:t>
            </w:r>
          </w:p>
        </w:tc>
      </w:tr>
      <w:tr w:rsidR="00ED703B" w:rsidRPr="000C36AA" w14:paraId="3681833E" w14:textId="77777777" w:rsidTr="008C3682">
        <w:tc>
          <w:tcPr>
            <w:tcW w:w="0" w:type="auto"/>
            <w:vMerge/>
            <w:tcBorders>
              <w:left w:val="nil"/>
              <w:right w:val="nil"/>
            </w:tcBorders>
          </w:tcPr>
          <w:p w14:paraId="74943594"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74D8740F" w14:textId="77777777" w:rsidR="00ED703B" w:rsidRPr="000C36AA" w:rsidRDefault="00ED703B" w:rsidP="003A2A75">
            <w:pPr>
              <w:spacing w:line="360" w:lineRule="auto"/>
              <w:rPr>
                <w:b/>
                <w:sz w:val="24"/>
                <w:szCs w:val="24"/>
              </w:rPr>
            </w:pPr>
            <w:r>
              <w:rPr>
                <w:b/>
                <w:sz w:val="24"/>
                <w:szCs w:val="24"/>
              </w:rPr>
              <w:t>Political Ideology</w:t>
            </w:r>
          </w:p>
        </w:tc>
        <w:tc>
          <w:tcPr>
            <w:tcW w:w="0" w:type="auto"/>
            <w:tcBorders>
              <w:top w:val="single" w:sz="4" w:space="0" w:color="auto"/>
              <w:left w:val="nil"/>
              <w:bottom w:val="single" w:sz="4" w:space="0" w:color="auto"/>
              <w:right w:val="nil"/>
            </w:tcBorders>
          </w:tcPr>
          <w:p w14:paraId="2EE9690C" w14:textId="553479D6" w:rsidR="00ED703B" w:rsidRPr="000C36AA" w:rsidRDefault="00ED703B" w:rsidP="003A2A75">
            <w:pPr>
              <w:spacing w:line="360" w:lineRule="auto"/>
              <w:rPr>
                <w:sz w:val="24"/>
                <w:szCs w:val="24"/>
              </w:rPr>
            </w:pPr>
            <w:r w:rsidRPr="00B65070">
              <w:t>.14</w:t>
            </w:r>
          </w:p>
        </w:tc>
        <w:tc>
          <w:tcPr>
            <w:tcW w:w="0" w:type="auto"/>
            <w:tcBorders>
              <w:top w:val="single" w:sz="4" w:space="0" w:color="auto"/>
              <w:left w:val="nil"/>
              <w:bottom w:val="single" w:sz="4" w:space="0" w:color="auto"/>
              <w:right w:val="nil"/>
            </w:tcBorders>
          </w:tcPr>
          <w:p w14:paraId="4B6FC61A" w14:textId="5932DFD5" w:rsidR="00ED703B" w:rsidRPr="000C36AA" w:rsidRDefault="00ED703B" w:rsidP="003A2A75">
            <w:pPr>
              <w:spacing w:line="360" w:lineRule="auto"/>
              <w:rPr>
                <w:sz w:val="24"/>
                <w:szCs w:val="24"/>
              </w:rPr>
            </w:pPr>
            <w:r w:rsidRPr="00B65070">
              <w:t>.13</w:t>
            </w:r>
          </w:p>
        </w:tc>
        <w:tc>
          <w:tcPr>
            <w:tcW w:w="0" w:type="auto"/>
            <w:tcBorders>
              <w:top w:val="single" w:sz="4" w:space="0" w:color="auto"/>
              <w:left w:val="nil"/>
              <w:bottom w:val="single" w:sz="4" w:space="0" w:color="auto"/>
              <w:right w:val="nil"/>
            </w:tcBorders>
          </w:tcPr>
          <w:p w14:paraId="1A0FBDFF" w14:textId="0FC1C719" w:rsidR="00ED703B" w:rsidRPr="000C36AA" w:rsidRDefault="00ED703B" w:rsidP="003A2A75">
            <w:pPr>
              <w:spacing w:line="360" w:lineRule="auto"/>
              <w:rPr>
                <w:sz w:val="24"/>
                <w:szCs w:val="24"/>
              </w:rPr>
            </w:pPr>
            <w:r w:rsidRPr="00B65070">
              <w:t>.146</w:t>
            </w:r>
          </w:p>
        </w:tc>
        <w:tc>
          <w:tcPr>
            <w:tcW w:w="0" w:type="auto"/>
            <w:tcBorders>
              <w:top w:val="single" w:sz="4" w:space="0" w:color="auto"/>
              <w:left w:val="nil"/>
              <w:bottom w:val="single" w:sz="4" w:space="0" w:color="auto"/>
              <w:right w:val="nil"/>
            </w:tcBorders>
          </w:tcPr>
          <w:p w14:paraId="68F89E59" w14:textId="17FFBFF5" w:rsidR="00ED703B" w:rsidRPr="000C36AA" w:rsidRDefault="00ED703B" w:rsidP="003A2A75">
            <w:pPr>
              <w:spacing w:line="360" w:lineRule="auto"/>
              <w:rPr>
                <w:sz w:val="24"/>
                <w:szCs w:val="24"/>
              </w:rPr>
            </w:pPr>
            <w:r w:rsidRPr="00B65070">
              <w:t>.310</w:t>
            </w:r>
          </w:p>
        </w:tc>
        <w:tc>
          <w:tcPr>
            <w:tcW w:w="0" w:type="auto"/>
            <w:tcBorders>
              <w:top w:val="single" w:sz="4" w:space="0" w:color="auto"/>
              <w:left w:val="nil"/>
              <w:bottom w:val="single" w:sz="4" w:space="0" w:color="auto"/>
              <w:right w:val="nil"/>
            </w:tcBorders>
          </w:tcPr>
          <w:p w14:paraId="24DFBDCF" w14:textId="4973E47B" w:rsidR="00ED703B" w:rsidRPr="000C36AA" w:rsidRDefault="00ED703B" w:rsidP="003A2A75">
            <w:pPr>
              <w:spacing w:line="360" w:lineRule="auto"/>
              <w:rPr>
                <w:sz w:val="24"/>
                <w:szCs w:val="24"/>
              </w:rPr>
            </w:pPr>
            <w:r w:rsidRPr="00B65070">
              <w:t>-.13, .40</w:t>
            </w:r>
          </w:p>
        </w:tc>
      </w:tr>
      <w:tr w:rsidR="00ED703B" w:rsidRPr="000C36AA" w14:paraId="6A8A4FA6" w14:textId="77777777" w:rsidTr="008C3682">
        <w:tc>
          <w:tcPr>
            <w:tcW w:w="0" w:type="auto"/>
            <w:vMerge/>
            <w:tcBorders>
              <w:left w:val="nil"/>
              <w:right w:val="nil"/>
            </w:tcBorders>
          </w:tcPr>
          <w:p w14:paraId="2194C195"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62D345B9" w14:textId="77777777" w:rsidR="00ED703B" w:rsidRPr="000C36AA" w:rsidRDefault="00ED703B" w:rsidP="003A2A75">
            <w:pPr>
              <w:spacing w:line="360" w:lineRule="auto"/>
              <w:rPr>
                <w:b/>
                <w:sz w:val="24"/>
                <w:szCs w:val="24"/>
              </w:rPr>
            </w:pPr>
            <w:r>
              <w:rPr>
                <w:b/>
                <w:sz w:val="24"/>
                <w:szCs w:val="24"/>
              </w:rPr>
              <w:t>Education</w:t>
            </w:r>
          </w:p>
        </w:tc>
        <w:tc>
          <w:tcPr>
            <w:tcW w:w="0" w:type="auto"/>
            <w:tcBorders>
              <w:top w:val="single" w:sz="4" w:space="0" w:color="auto"/>
              <w:left w:val="nil"/>
              <w:bottom w:val="single" w:sz="4" w:space="0" w:color="auto"/>
              <w:right w:val="nil"/>
            </w:tcBorders>
          </w:tcPr>
          <w:p w14:paraId="5E26A6D1" w14:textId="7E1131A6" w:rsidR="00ED703B" w:rsidRPr="000C36AA" w:rsidRDefault="00ED703B" w:rsidP="003A2A75">
            <w:pPr>
              <w:spacing w:line="360" w:lineRule="auto"/>
              <w:rPr>
                <w:sz w:val="24"/>
                <w:szCs w:val="24"/>
              </w:rPr>
            </w:pPr>
            <w:r w:rsidRPr="00B65070">
              <w:t>-.15</w:t>
            </w:r>
          </w:p>
        </w:tc>
        <w:tc>
          <w:tcPr>
            <w:tcW w:w="0" w:type="auto"/>
            <w:tcBorders>
              <w:top w:val="single" w:sz="4" w:space="0" w:color="auto"/>
              <w:left w:val="nil"/>
              <w:bottom w:val="single" w:sz="4" w:space="0" w:color="auto"/>
              <w:right w:val="nil"/>
            </w:tcBorders>
          </w:tcPr>
          <w:p w14:paraId="0BDA8D40" w14:textId="74AAADE1" w:rsidR="00ED703B" w:rsidRPr="000C36AA" w:rsidRDefault="00ED703B" w:rsidP="003A2A75">
            <w:pPr>
              <w:spacing w:line="360" w:lineRule="auto"/>
              <w:rPr>
                <w:sz w:val="24"/>
                <w:szCs w:val="24"/>
              </w:rPr>
            </w:pPr>
            <w:r w:rsidRPr="00B65070">
              <w:t>.14</w:t>
            </w:r>
          </w:p>
        </w:tc>
        <w:tc>
          <w:tcPr>
            <w:tcW w:w="0" w:type="auto"/>
            <w:tcBorders>
              <w:top w:val="single" w:sz="4" w:space="0" w:color="auto"/>
              <w:left w:val="nil"/>
              <w:bottom w:val="single" w:sz="4" w:space="0" w:color="auto"/>
              <w:right w:val="nil"/>
            </w:tcBorders>
          </w:tcPr>
          <w:p w14:paraId="5A698440" w14:textId="52DD8540" w:rsidR="00ED703B" w:rsidRPr="000C36AA" w:rsidRDefault="00ED703B" w:rsidP="003A2A75">
            <w:pPr>
              <w:spacing w:line="360" w:lineRule="auto"/>
              <w:rPr>
                <w:sz w:val="24"/>
                <w:szCs w:val="24"/>
              </w:rPr>
            </w:pPr>
            <w:r w:rsidRPr="00B65070">
              <w:t>-.150</w:t>
            </w:r>
          </w:p>
        </w:tc>
        <w:tc>
          <w:tcPr>
            <w:tcW w:w="0" w:type="auto"/>
            <w:tcBorders>
              <w:top w:val="single" w:sz="4" w:space="0" w:color="auto"/>
              <w:left w:val="nil"/>
              <w:bottom w:val="single" w:sz="4" w:space="0" w:color="auto"/>
              <w:right w:val="nil"/>
            </w:tcBorders>
          </w:tcPr>
          <w:p w14:paraId="1D036757" w14:textId="174DD37A" w:rsidR="00ED703B" w:rsidRPr="000C36AA" w:rsidRDefault="00ED703B" w:rsidP="003A2A75">
            <w:pPr>
              <w:spacing w:line="360" w:lineRule="auto"/>
              <w:rPr>
                <w:sz w:val="24"/>
                <w:szCs w:val="24"/>
              </w:rPr>
            </w:pPr>
            <w:r w:rsidRPr="00B65070">
              <w:t>.304</w:t>
            </w:r>
          </w:p>
        </w:tc>
        <w:tc>
          <w:tcPr>
            <w:tcW w:w="0" w:type="auto"/>
            <w:tcBorders>
              <w:top w:val="single" w:sz="4" w:space="0" w:color="auto"/>
              <w:left w:val="nil"/>
              <w:bottom w:val="single" w:sz="4" w:space="0" w:color="auto"/>
              <w:right w:val="nil"/>
            </w:tcBorders>
          </w:tcPr>
          <w:p w14:paraId="26A03126" w14:textId="1FB6A007" w:rsidR="00ED703B" w:rsidRPr="000C36AA" w:rsidRDefault="00ED703B" w:rsidP="003A2A75">
            <w:pPr>
              <w:spacing w:line="360" w:lineRule="auto"/>
              <w:rPr>
                <w:sz w:val="24"/>
                <w:szCs w:val="24"/>
              </w:rPr>
            </w:pPr>
            <w:r w:rsidRPr="00B65070">
              <w:t>-.42, .13</w:t>
            </w:r>
          </w:p>
        </w:tc>
      </w:tr>
      <w:tr w:rsidR="00ED703B" w:rsidRPr="000C36AA" w14:paraId="0AA90475" w14:textId="77777777" w:rsidTr="008C3682">
        <w:tc>
          <w:tcPr>
            <w:tcW w:w="0" w:type="auto"/>
            <w:vMerge/>
            <w:tcBorders>
              <w:left w:val="nil"/>
              <w:right w:val="nil"/>
            </w:tcBorders>
          </w:tcPr>
          <w:p w14:paraId="571E9322"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4AFF548B" w14:textId="77777777" w:rsidR="00ED703B" w:rsidRPr="000C36AA" w:rsidRDefault="00ED703B" w:rsidP="003A2A75">
            <w:pPr>
              <w:spacing w:line="360" w:lineRule="auto"/>
              <w:rPr>
                <w:b/>
                <w:sz w:val="24"/>
                <w:szCs w:val="24"/>
              </w:rPr>
            </w:pPr>
            <w:r w:rsidRPr="00EC0FDC">
              <w:rPr>
                <w:b/>
                <w:sz w:val="24"/>
                <w:szCs w:val="24"/>
              </w:rPr>
              <w:t xml:space="preserve">Anti-Black Bias x Political Ideology  </w:t>
            </w:r>
          </w:p>
        </w:tc>
        <w:tc>
          <w:tcPr>
            <w:tcW w:w="0" w:type="auto"/>
            <w:tcBorders>
              <w:top w:val="single" w:sz="4" w:space="0" w:color="auto"/>
              <w:left w:val="nil"/>
              <w:bottom w:val="single" w:sz="4" w:space="0" w:color="auto"/>
              <w:right w:val="nil"/>
            </w:tcBorders>
          </w:tcPr>
          <w:p w14:paraId="405B467E" w14:textId="3C25E291" w:rsidR="00ED703B" w:rsidRPr="000C36AA" w:rsidRDefault="00ED703B" w:rsidP="003A2A75">
            <w:pPr>
              <w:spacing w:line="360" w:lineRule="auto"/>
              <w:rPr>
                <w:sz w:val="24"/>
                <w:szCs w:val="24"/>
              </w:rPr>
            </w:pPr>
            <w:r w:rsidRPr="00B65070">
              <w:t>.24</w:t>
            </w:r>
          </w:p>
        </w:tc>
        <w:tc>
          <w:tcPr>
            <w:tcW w:w="0" w:type="auto"/>
            <w:tcBorders>
              <w:top w:val="single" w:sz="4" w:space="0" w:color="auto"/>
              <w:left w:val="nil"/>
              <w:bottom w:val="single" w:sz="4" w:space="0" w:color="auto"/>
              <w:right w:val="nil"/>
            </w:tcBorders>
          </w:tcPr>
          <w:p w14:paraId="08AC1C21" w14:textId="1471AD18" w:rsidR="00ED703B" w:rsidRPr="000C36AA" w:rsidRDefault="00ED703B" w:rsidP="003A2A75">
            <w:pPr>
              <w:spacing w:line="360" w:lineRule="auto"/>
              <w:rPr>
                <w:sz w:val="24"/>
                <w:szCs w:val="24"/>
              </w:rPr>
            </w:pPr>
            <w:r w:rsidRPr="00B65070">
              <w:t>.11</w:t>
            </w:r>
          </w:p>
        </w:tc>
        <w:tc>
          <w:tcPr>
            <w:tcW w:w="0" w:type="auto"/>
            <w:tcBorders>
              <w:top w:val="single" w:sz="4" w:space="0" w:color="auto"/>
              <w:left w:val="nil"/>
              <w:bottom w:val="single" w:sz="4" w:space="0" w:color="auto"/>
              <w:right w:val="nil"/>
            </w:tcBorders>
          </w:tcPr>
          <w:p w14:paraId="4DBFD4FC" w14:textId="680A3214" w:rsidR="00ED703B" w:rsidRPr="000C36AA" w:rsidRDefault="00ED703B" w:rsidP="003A2A75">
            <w:pPr>
              <w:spacing w:line="360" w:lineRule="auto"/>
              <w:rPr>
                <w:sz w:val="24"/>
                <w:szCs w:val="24"/>
              </w:rPr>
            </w:pPr>
            <w:r w:rsidRPr="00B65070">
              <w:t>.287</w:t>
            </w:r>
          </w:p>
        </w:tc>
        <w:tc>
          <w:tcPr>
            <w:tcW w:w="0" w:type="auto"/>
            <w:tcBorders>
              <w:top w:val="single" w:sz="4" w:space="0" w:color="auto"/>
              <w:left w:val="nil"/>
              <w:bottom w:val="single" w:sz="4" w:space="0" w:color="auto"/>
              <w:right w:val="nil"/>
            </w:tcBorders>
          </w:tcPr>
          <w:p w14:paraId="535AADD3" w14:textId="6A302A97" w:rsidR="00ED703B" w:rsidRPr="000C36AA" w:rsidRDefault="00ED703B" w:rsidP="003A2A75">
            <w:pPr>
              <w:spacing w:line="360" w:lineRule="auto"/>
              <w:rPr>
                <w:sz w:val="24"/>
                <w:szCs w:val="24"/>
              </w:rPr>
            </w:pPr>
            <w:r w:rsidRPr="00B65070">
              <w:t>.024</w:t>
            </w:r>
          </w:p>
        </w:tc>
        <w:tc>
          <w:tcPr>
            <w:tcW w:w="0" w:type="auto"/>
            <w:tcBorders>
              <w:top w:val="single" w:sz="4" w:space="0" w:color="auto"/>
              <w:left w:val="nil"/>
              <w:bottom w:val="single" w:sz="4" w:space="0" w:color="auto"/>
              <w:right w:val="nil"/>
            </w:tcBorders>
          </w:tcPr>
          <w:p w14:paraId="58CB4F2B" w14:textId="54DED053" w:rsidR="00ED703B" w:rsidRPr="000C36AA" w:rsidRDefault="00ED703B" w:rsidP="003A2A75">
            <w:pPr>
              <w:spacing w:line="360" w:lineRule="auto"/>
              <w:rPr>
                <w:sz w:val="24"/>
                <w:szCs w:val="24"/>
              </w:rPr>
            </w:pPr>
            <w:r w:rsidRPr="00B65070">
              <w:t>.03, .45</w:t>
            </w:r>
          </w:p>
        </w:tc>
      </w:tr>
      <w:tr w:rsidR="00ED703B" w:rsidRPr="000C36AA" w14:paraId="73A1003D" w14:textId="77777777" w:rsidTr="008C3682">
        <w:tc>
          <w:tcPr>
            <w:tcW w:w="0" w:type="auto"/>
            <w:vMerge/>
            <w:tcBorders>
              <w:left w:val="nil"/>
              <w:right w:val="nil"/>
            </w:tcBorders>
          </w:tcPr>
          <w:p w14:paraId="111CBC32"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166C8CC7" w14:textId="77777777" w:rsidR="00ED703B" w:rsidRPr="000C36AA" w:rsidRDefault="00ED703B" w:rsidP="003A2A75">
            <w:pPr>
              <w:spacing w:line="360" w:lineRule="auto"/>
              <w:rPr>
                <w:b/>
                <w:sz w:val="24"/>
                <w:szCs w:val="24"/>
              </w:rPr>
            </w:pPr>
            <w:r w:rsidRPr="00EC0FDC">
              <w:rPr>
                <w:b/>
                <w:sz w:val="24"/>
                <w:szCs w:val="24"/>
              </w:rPr>
              <w:t xml:space="preserve">Vignette Type x Political Ideology  </w:t>
            </w:r>
          </w:p>
        </w:tc>
        <w:tc>
          <w:tcPr>
            <w:tcW w:w="0" w:type="auto"/>
            <w:tcBorders>
              <w:top w:val="single" w:sz="4" w:space="0" w:color="auto"/>
              <w:left w:val="nil"/>
              <w:bottom w:val="single" w:sz="4" w:space="0" w:color="auto"/>
              <w:right w:val="nil"/>
            </w:tcBorders>
          </w:tcPr>
          <w:p w14:paraId="5D617420" w14:textId="02EAE875" w:rsidR="00ED703B" w:rsidRPr="000C36AA" w:rsidRDefault="00ED703B" w:rsidP="003A2A75">
            <w:pPr>
              <w:spacing w:line="360" w:lineRule="auto"/>
              <w:rPr>
                <w:sz w:val="24"/>
                <w:szCs w:val="24"/>
              </w:rPr>
            </w:pPr>
            <w:r w:rsidRPr="00B65070">
              <w:t>-.17</w:t>
            </w:r>
          </w:p>
        </w:tc>
        <w:tc>
          <w:tcPr>
            <w:tcW w:w="0" w:type="auto"/>
            <w:tcBorders>
              <w:top w:val="single" w:sz="4" w:space="0" w:color="auto"/>
              <w:left w:val="nil"/>
              <w:bottom w:val="single" w:sz="4" w:space="0" w:color="auto"/>
              <w:right w:val="nil"/>
            </w:tcBorders>
          </w:tcPr>
          <w:p w14:paraId="7EB0D48D" w14:textId="08E47DFD" w:rsidR="00ED703B" w:rsidRPr="000C36AA" w:rsidRDefault="00ED703B" w:rsidP="003A2A75">
            <w:pPr>
              <w:spacing w:line="360" w:lineRule="auto"/>
              <w:rPr>
                <w:sz w:val="24"/>
                <w:szCs w:val="24"/>
              </w:rPr>
            </w:pPr>
            <w:r w:rsidRPr="00B65070">
              <w:t>.20</w:t>
            </w:r>
          </w:p>
        </w:tc>
        <w:tc>
          <w:tcPr>
            <w:tcW w:w="0" w:type="auto"/>
            <w:tcBorders>
              <w:top w:val="single" w:sz="4" w:space="0" w:color="auto"/>
              <w:left w:val="nil"/>
              <w:bottom w:val="single" w:sz="4" w:space="0" w:color="auto"/>
              <w:right w:val="nil"/>
            </w:tcBorders>
          </w:tcPr>
          <w:p w14:paraId="60D718C3" w14:textId="40C21034" w:rsidR="00ED703B" w:rsidRPr="000C36AA" w:rsidRDefault="00ED703B" w:rsidP="003A2A75">
            <w:pPr>
              <w:spacing w:line="360" w:lineRule="auto"/>
              <w:rPr>
                <w:sz w:val="24"/>
                <w:szCs w:val="24"/>
              </w:rPr>
            </w:pPr>
            <w:r w:rsidRPr="00B65070">
              <w:t>-.128</w:t>
            </w:r>
          </w:p>
        </w:tc>
        <w:tc>
          <w:tcPr>
            <w:tcW w:w="0" w:type="auto"/>
            <w:tcBorders>
              <w:top w:val="single" w:sz="4" w:space="0" w:color="auto"/>
              <w:left w:val="nil"/>
              <w:bottom w:val="single" w:sz="4" w:space="0" w:color="auto"/>
              <w:right w:val="nil"/>
            </w:tcBorders>
          </w:tcPr>
          <w:p w14:paraId="36DDCE47" w14:textId="6FF47BB0" w:rsidR="00ED703B" w:rsidRPr="000C36AA" w:rsidRDefault="00ED703B" w:rsidP="003A2A75">
            <w:pPr>
              <w:spacing w:line="360" w:lineRule="auto"/>
              <w:rPr>
                <w:sz w:val="24"/>
                <w:szCs w:val="24"/>
              </w:rPr>
            </w:pPr>
            <w:r w:rsidRPr="00B65070">
              <w:t>.383</w:t>
            </w:r>
          </w:p>
        </w:tc>
        <w:tc>
          <w:tcPr>
            <w:tcW w:w="0" w:type="auto"/>
            <w:tcBorders>
              <w:top w:val="single" w:sz="4" w:space="0" w:color="auto"/>
              <w:left w:val="nil"/>
              <w:bottom w:val="single" w:sz="4" w:space="0" w:color="auto"/>
              <w:right w:val="nil"/>
            </w:tcBorders>
          </w:tcPr>
          <w:p w14:paraId="763F40AC" w14:textId="1139F392" w:rsidR="00ED703B" w:rsidRPr="000C36AA" w:rsidRDefault="00ED703B" w:rsidP="003A2A75">
            <w:pPr>
              <w:spacing w:line="360" w:lineRule="auto"/>
              <w:rPr>
                <w:sz w:val="24"/>
                <w:szCs w:val="24"/>
              </w:rPr>
            </w:pPr>
            <w:r w:rsidRPr="00B65070">
              <w:t>-.56, .22</w:t>
            </w:r>
          </w:p>
        </w:tc>
      </w:tr>
      <w:tr w:rsidR="00ED703B" w:rsidRPr="000C36AA" w14:paraId="378E9A44" w14:textId="77777777" w:rsidTr="008C3682">
        <w:tc>
          <w:tcPr>
            <w:tcW w:w="0" w:type="auto"/>
            <w:vMerge/>
            <w:tcBorders>
              <w:left w:val="nil"/>
              <w:right w:val="nil"/>
            </w:tcBorders>
          </w:tcPr>
          <w:p w14:paraId="02932ACF"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62DE0A68" w14:textId="77777777" w:rsidR="00ED703B" w:rsidRPr="000C36AA" w:rsidRDefault="00ED703B" w:rsidP="003A2A75">
            <w:pPr>
              <w:spacing w:line="360" w:lineRule="auto"/>
              <w:rPr>
                <w:b/>
                <w:sz w:val="24"/>
                <w:szCs w:val="24"/>
              </w:rPr>
            </w:pPr>
            <w:r w:rsidRPr="00EC0FDC">
              <w:rPr>
                <w:b/>
                <w:sz w:val="24"/>
                <w:szCs w:val="24"/>
              </w:rPr>
              <w:t>Vignette Type x Anti-Black Bias</w:t>
            </w:r>
          </w:p>
        </w:tc>
        <w:tc>
          <w:tcPr>
            <w:tcW w:w="0" w:type="auto"/>
            <w:tcBorders>
              <w:top w:val="single" w:sz="4" w:space="0" w:color="auto"/>
              <w:left w:val="nil"/>
              <w:bottom w:val="single" w:sz="4" w:space="0" w:color="auto"/>
              <w:right w:val="nil"/>
            </w:tcBorders>
          </w:tcPr>
          <w:p w14:paraId="7B42355C" w14:textId="7741D96A" w:rsidR="00ED703B" w:rsidRPr="000C36AA" w:rsidRDefault="00ED703B" w:rsidP="003A2A75">
            <w:pPr>
              <w:spacing w:line="360" w:lineRule="auto"/>
              <w:rPr>
                <w:sz w:val="24"/>
                <w:szCs w:val="24"/>
              </w:rPr>
            </w:pPr>
            <w:r w:rsidRPr="00B65070">
              <w:t>-.57</w:t>
            </w:r>
          </w:p>
        </w:tc>
        <w:tc>
          <w:tcPr>
            <w:tcW w:w="0" w:type="auto"/>
            <w:tcBorders>
              <w:top w:val="single" w:sz="4" w:space="0" w:color="auto"/>
              <w:left w:val="nil"/>
              <w:bottom w:val="single" w:sz="4" w:space="0" w:color="auto"/>
              <w:right w:val="nil"/>
            </w:tcBorders>
          </w:tcPr>
          <w:p w14:paraId="36060BC0" w14:textId="343EAC3F" w:rsidR="00ED703B" w:rsidRPr="000C36AA" w:rsidRDefault="00ED703B" w:rsidP="003A2A75">
            <w:pPr>
              <w:spacing w:line="360" w:lineRule="auto"/>
              <w:rPr>
                <w:sz w:val="24"/>
                <w:szCs w:val="24"/>
              </w:rPr>
            </w:pPr>
            <w:r w:rsidRPr="00B65070">
              <w:t>.29</w:t>
            </w:r>
          </w:p>
        </w:tc>
        <w:tc>
          <w:tcPr>
            <w:tcW w:w="0" w:type="auto"/>
            <w:tcBorders>
              <w:top w:val="single" w:sz="4" w:space="0" w:color="auto"/>
              <w:left w:val="nil"/>
              <w:bottom w:val="single" w:sz="4" w:space="0" w:color="auto"/>
              <w:right w:val="nil"/>
            </w:tcBorders>
          </w:tcPr>
          <w:p w14:paraId="20FD8C02" w14:textId="6362C6B9" w:rsidR="00ED703B" w:rsidRPr="000C36AA" w:rsidRDefault="00ED703B" w:rsidP="003A2A75">
            <w:pPr>
              <w:spacing w:line="360" w:lineRule="auto"/>
              <w:rPr>
                <w:sz w:val="24"/>
                <w:szCs w:val="24"/>
              </w:rPr>
            </w:pPr>
            <w:r w:rsidRPr="00B65070">
              <w:t>-.292</w:t>
            </w:r>
          </w:p>
        </w:tc>
        <w:tc>
          <w:tcPr>
            <w:tcW w:w="0" w:type="auto"/>
            <w:tcBorders>
              <w:top w:val="single" w:sz="4" w:space="0" w:color="auto"/>
              <w:left w:val="nil"/>
              <w:bottom w:val="single" w:sz="4" w:space="0" w:color="auto"/>
              <w:right w:val="nil"/>
            </w:tcBorders>
          </w:tcPr>
          <w:p w14:paraId="39F0F89A" w14:textId="5F6E9F3E" w:rsidR="00ED703B" w:rsidRPr="000C36AA" w:rsidRDefault="00ED703B" w:rsidP="003A2A75">
            <w:pPr>
              <w:spacing w:line="360" w:lineRule="auto"/>
              <w:rPr>
                <w:sz w:val="24"/>
                <w:szCs w:val="24"/>
              </w:rPr>
            </w:pPr>
            <w:r w:rsidRPr="00B65070">
              <w:t>.049</w:t>
            </w:r>
          </w:p>
        </w:tc>
        <w:tc>
          <w:tcPr>
            <w:tcW w:w="0" w:type="auto"/>
            <w:tcBorders>
              <w:top w:val="single" w:sz="4" w:space="0" w:color="auto"/>
              <w:left w:val="nil"/>
              <w:bottom w:val="single" w:sz="4" w:space="0" w:color="auto"/>
              <w:right w:val="nil"/>
            </w:tcBorders>
          </w:tcPr>
          <w:p w14:paraId="6C7DF78C" w14:textId="31DFE6EA" w:rsidR="00ED703B" w:rsidRPr="000C36AA" w:rsidRDefault="00ED703B" w:rsidP="003A2A75">
            <w:pPr>
              <w:spacing w:line="360" w:lineRule="auto"/>
              <w:rPr>
                <w:sz w:val="24"/>
                <w:szCs w:val="24"/>
              </w:rPr>
            </w:pPr>
            <w:r w:rsidRPr="00B65070">
              <w:t>-1.13, .00</w:t>
            </w:r>
          </w:p>
        </w:tc>
      </w:tr>
      <w:tr w:rsidR="00ED703B" w:rsidRPr="000C36AA" w14:paraId="4CBCE3B6" w14:textId="77777777" w:rsidTr="008C3682">
        <w:tc>
          <w:tcPr>
            <w:tcW w:w="0" w:type="auto"/>
            <w:vMerge/>
            <w:tcBorders>
              <w:left w:val="nil"/>
              <w:right w:val="nil"/>
            </w:tcBorders>
          </w:tcPr>
          <w:p w14:paraId="74C0E576"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272FDA01" w14:textId="77777777" w:rsidR="00ED703B" w:rsidRPr="00EC0FDC" w:rsidRDefault="00ED703B" w:rsidP="003A2A75">
            <w:pPr>
              <w:spacing w:line="360" w:lineRule="auto"/>
              <w:rPr>
                <w:b/>
                <w:sz w:val="24"/>
                <w:szCs w:val="24"/>
              </w:rPr>
            </w:pPr>
            <w:r w:rsidRPr="00D350A2">
              <w:rPr>
                <w:b/>
                <w:sz w:val="24"/>
                <w:szCs w:val="24"/>
              </w:rPr>
              <w:t>Education x Vignette Type</w:t>
            </w:r>
          </w:p>
        </w:tc>
        <w:tc>
          <w:tcPr>
            <w:tcW w:w="0" w:type="auto"/>
            <w:tcBorders>
              <w:top w:val="single" w:sz="4" w:space="0" w:color="auto"/>
              <w:left w:val="nil"/>
              <w:bottom w:val="single" w:sz="4" w:space="0" w:color="auto"/>
              <w:right w:val="nil"/>
            </w:tcBorders>
          </w:tcPr>
          <w:p w14:paraId="71CB0ED5" w14:textId="75AA6D3B" w:rsidR="00ED703B" w:rsidRPr="000C36AA" w:rsidRDefault="00ED703B" w:rsidP="003A2A75">
            <w:pPr>
              <w:spacing w:line="360" w:lineRule="auto"/>
              <w:rPr>
                <w:sz w:val="24"/>
                <w:szCs w:val="24"/>
              </w:rPr>
            </w:pPr>
            <w:r w:rsidRPr="00B65070">
              <w:t>-.12</w:t>
            </w:r>
          </w:p>
        </w:tc>
        <w:tc>
          <w:tcPr>
            <w:tcW w:w="0" w:type="auto"/>
            <w:tcBorders>
              <w:top w:val="single" w:sz="4" w:space="0" w:color="auto"/>
              <w:left w:val="nil"/>
              <w:bottom w:val="single" w:sz="4" w:space="0" w:color="auto"/>
              <w:right w:val="nil"/>
            </w:tcBorders>
          </w:tcPr>
          <w:p w14:paraId="1605039B" w14:textId="262D628D" w:rsidR="00ED703B" w:rsidRPr="000C36AA" w:rsidRDefault="00ED703B" w:rsidP="003A2A75">
            <w:pPr>
              <w:spacing w:line="360" w:lineRule="auto"/>
              <w:rPr>
                <w:sz w:val="24"/>
                <w:szCs w:val="24"/>
              </w:rPr>
            </w:pPr>
            <w:r w:rsidRPr="00B65070">
              <w:t>.18</w:t>
            </w:r>
          </w:p>
        </w:tc>
        <w:tc>
          <w:tcPr>
            <w:tcW w:w="0" w:type="auto"/>
            <w:tcBorders>
              <w:top w:val="single" w:sz="4" w:space="0" w:color="auto"/>
              <w:left w:val="nil"/>
              <w:bottom w:val="single" w:sz="4" w:space="0" w:color="auto"/>
              <w:right w:val="nil"/>
            </w:tcBorders>
          </w:tcPr>
          <w:p w14:paraId="59681F75" w14:textId="362A8747" w:rsidR="00ED703B" w:rsidRPr="000C36AA" w:rsidRDefault="00ED703B" w:rsidP="003A2A75">
            <w:pPr>
              <w:spacing w:line="360" w:lineRule="auto"/>
              <w:rPr>
                <w:sz w:val="24"/>
                <w:szCs w:val="24"/>
              </w:rPr>
            </w:pPr>
            <w:r w:rsidRPr="00B65070">
              <w:t>-.086</w:t>
            </w:r>
          </w:p>
        </w:tc>
        <w:tc>
          <w:tcPr>
            <w:tcW w:w="0" w:type="auto"/>
            <w:tcBorders>
              <w:top w:val="single" w:sz="4" w:space="0" w:color="auto"/>
              <w:left w:val="nil"/>
              <w:bottom w:val="single" w:sz="4" w:space="0" w:color="auto"/>
              <w:right w:val="nil"/>
            </w:tcBorders>
          </w:tcPr>
          <w:p w14:paraId="0A8BB6A8" w14:textId="18947048" w:rsidR="00ED703B" w:rsidRPr="000C36AA" w:rsidRDefault="00ED703B" w:rsidP="003A2A75">
            <w:pPr>
              <w:spacing w:line="360" w:lineRule="auto"/>
              <w:rPr>
                <w:sz w:val="24"/>
                <w:szCs w:val="24"/>
              </w:rPr>
            </w:pPr>
            <w:r w:rsidRPr="00B65070">
              <w:t>.511</w:t>
            </w:r>
          </w:p>
        </w:tc>
        <w:tc>
          <w:tcPr>
            <w:tcW w:w="0" w:type="auto"/>
            <w:tcBorders>
              <w:top w:val="single" w:sz="4" w:space="0" w:color="auto"/>
              <w:left w:val="nil"/>
              <w:bottom w:val="single" w:sz="4" w:space="0" w:color="auto"/>
              <w:right w:val="nil"/>
            </w:tcBorders>
          </w:tcPr>
          <w:p w14:paraId="2CEAF4C5" w14:textId="11A44A8F" w:rsidR="00ED703B" w:rsidRPr="000C36AA" w:rsidRDefault="00ED703B" w:rsidP="003A2A75">
            <w:pPr>
              <w:spacing w:line="360" w:lineRule="auto"/>
              <w:rPr>
                <w:sz w:val="24"/>
                <w:szCs w:val="24"/>
              </w:rPr>
            </w:pPr>
            <w:r w:rsidRPr="00B65070">
              <w:t>-.48, .24</w:t>
            </w:r>
          </w:p>
        </w:tc>
      </w:tr>
      <w:tr w:rsidR="00ED703B" w:rsidRPr="000C36AA" w14:paraId="3812CBDE" w14:textId="77777777" w:rsidTr="008C3682">
        <w:tc>
          <w:tcPr>
            <w:tcW w:w="0" w:type="auto"/>
            <w:vMerge/>
            <w:tcBorders>
              <w:left w:val="nil"/>
              <w:right w:val="nil"/>
            </w:tcBorders>
          </w:tcPr>
          <w:p w14:paraId="05789529"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7DFF09C7" w14:textId="77777777" w:rsidR="00ED703B" w:rsidRPr="00EC0FDC" w:rsidRDefault="00ED703B" w:rsidP="003A2A75">
            <w:pPr>
              <w:spacing w:line="360" w:lineRule="auto"/>
              <w:rPr>
                <w:b/>
                <w:sz w:val="24"/>
                <w:szCs w:val="24"/>
              </w:rPr>
            </w:pPr>
            <w:r w:rsidRPr="00D350A2">
              <w:rPr>
                <w:b/>
                <w:sz w:val="24"/>
                <w:szCs w:val="24"/>
              </w:rPr>
              <w:t xml:space="preserve">Education x Anti-Black Bias  </w:t>
            </w:r>
          </w:p>
        </w:tc>
        <w:tc>
          <w:tcPr>
            <w:tcW w:w="0" w:type="auto"/>
            <w:tcBorders>
              <w:top w:val="single" w:sz="4" w:space="0" w:color="auto"/>
              <w:left w:val="nil"/>
              <w:bottom w:val="single" w:sz="4" w:space="0" w:color="auto"/>
              <w:right w:val="nil"/>
            </w:tcBorders>
          </w:tcPr>
          <w:p w14:paraId="3C2706DD" w14:textId="66CCFF9A" w:rsidR="00ED703B" w:rsidRPr="000C36AA" w:rsidRDefault="00ED703B" w:rsidP="003A2A75">
            <w:pPr>
              <w:spacing w:line="360" w:lineRule="auto"/>
              <w:rPr>
                <w:sz w:val="24"/>
                <w:szCs w:val="24"/>
              </w:rPr>
            </w:pPr>
            <w:r w:rsidRPr="00B65070">
              <w:t>.05</w:t>
            </w:r>
          </w:p>
        </w:tc>
        <w:tc>
          <w:tcPr>
            <w:tcW w:w="0" w:type="auto"/>
            <w:tcBorders>
              <w:top w:val="single" w:sz="4" w:space="0" w:color="auto"/>
              <w:left w:val="nil"/>
              <w:bottom w:val="single" w:sz="4" w:space="0" w:color="auto"/>
              <w:right w:val="nil"/>
            </w:tcBorders>
          </w:tcPr>
          <w:p w14:paraId="403F1198" w14:textId="6176A4DD" w:rsidR="00ED703B" w:rsidRPr="000C36AA" w:rsidRDefault="00ED703B" w:rsidP="003A2A75">
            <w:pPr>
              <w:spacing w:line="360" w:lineRule="auto"/>
              <w:rPr>
                <w:sz w:val="24"/>
                <w:szCs w:val="24"/>
              </w:rPr>
            </w:pPr>
            <w:r w:rsidRPr="00B65070">
              <w:t>.14</w:t>
            </w:r>
          </w:p>
        </w:tc>
        <w:tc>
          <w:tcPr>
            <w:tcW w:w="0" w:type="auto"/>
            <w:tcBorders>
              <w:top w:val="single" w:sz="4" w:space="0" w:color="auto"/>
              <w:left w:val="nil"/>
              <w:bottom w:val="single" w:sz="4" w:space="0" w:color="auto"/>
              <w:right w:val="nil"/>
            </w:tcBorders>
          </w:tcPr>
          <w:p w14:paraId="4E92CEBB" w14:textId="1F9F9E09" w:rsidR="00ED703B" w:rsidRPr="000C36AA" w:rsidRDefault="00ED703B" w:rsidP="003A2A75">
            <w:pPr>
              <w:spacing w:line="360" w:lineRule="auto"/>
              <w:rPr>
                <w:sz w:val="24"/>
                <w:szCs w:val="24"/>
              </w:rPr>
            </w:pPr>
            <w:r w:rsidRPr="00B65070">
              <w:t>.050</w:t>
            </w:r>
          </w:p>
        </w:tc>
        <w:tc>
          <w:tcPr>
            <w:tcW w:w="0" w:type="auto"/>
            <w:tcBorders>
              <w:top w:val="single" w:sz="4" w:space="0" w:color="auto"/>
              <w:left w:val="nil"/>
              <w:bottom w:val="single" w:sz="4" w:space="0" w:color="auto"/>
              <w:right w:val="nil"/>
            </w:tcBorders>
          </w:tcPr>
          <w:p w14:paraId="7111C5F4" w14:textId="497E7A63" w:rsidR="00ED703B" w:rsidRPr="000C36AA" w:rsidRDefault="00ED703B" w:rsidP="003A2A75">
            <w:pPr>
              <w:spacing w:line="360" w:lineRule="auto"/>
              <w:rPr>
                <w:sz w:val="24"/>
                <w:szCs w:val="24"/>
              </w:rPr>
            </w:pPr>
            <w:r w:rsidRPr="00B65070">
              <w:t>.746</w:t>
            </w:r>
          </w:p>
        </w:tc>
        <w:tc>
          <w:tcPr>
            <w:tcW w:w="0" w:type="auto"/>
            <w:tcBorders>
              <w:top w:val="single" w:sz="4" w:space="0" w:color="auto"/>
              <w:left w:val="nil"/>
              <w:bottom w:val="single" w:sz="4" w:space="0" w:color="auto"/>
              <w:right w:val="nil"/>
            </w:tcBorders>
          </w:tcPr>
          <w:p w14:paraId="51E422AB" w14:textId="142A0DDF" w:rsidR="00ED703B" w:rsidRPr="000C36AA" w:rsidRDefault="00ED703B" w:rsidP="003A2A75">
            <w:pPr>
              <w:spacing w:line="360" w:lineRule="auto"/>
              <w:rPr>
                <w:sz w:val="24"/>
                <w:szCs w:val="24"/>
              </w:rPr>
            </w:pPr>
            <w:r w:rsidRPr="00B65070">
              <w:t>-.23, .32</w:t>
            </w:r>
          </w:p>
        </w:tc>
      </w:tr>
      <w:tr w:rsidR="00ED703B" w:rsidRPr="000C36AA" w14:paraId="4B5B002C" w14:textId="77777777" w:rsidTr="008C3682">
        <w:tc>
          <w:tcPr>
            <w:tcW w:w="0" w:type="auto"/>
            <w:vMerge/>
            <w:tcBorders>
              <w:left w:val="nil"/>
              <w:right w:val="nil"/>
            </w:tcBorders>
          </w:tcPr>
          <w:p w14:paraId="4423E402"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2FEEEAD5" w14:textId="77777777" w:rsidR="00ED703B" w:rsidRPr="00D350A2" w:rsidRDefault="00ED703B" w:rsidP="003A2A75">
            <w:pPr>
              <w:spacing w:line="360" w:lineRule="auto"/>
              <w:rPr>
                <w:b/>
                <w:sz w:val="24"/>
                <w:szCs w:val="24"/>
              </w:rPr>
            </w:pPr>
            <w:r w:rsidRPr="00D350A2">
              <w:rPr>
                <w:b/>
                <w:sz w:val="24"/>
                <w:szCs w:val="24"/>
              </w:rPr>
              <w:t xml:space="preserve">Education x </w:t>
            </w:r>
            <w:r w:rsidRPr="00EC0FDC">
              <w:rPr>
                <w:b/>
                <w:sz w:val="24"/>
                <w:szCs w:val="24"/>
              </w:rPr>
              <w:t xml:space="preserve">Political Ideology  </w:t>
            </w:r>
          </w:p>
        </w:tc>
        <w:tc>
          <w:tcPr>
            <w:tcW w:w="0" w:type="auto"/>
            <w:tcBorders>
              <w:top w:val="single" w:sz="4" w:space="0" w:color="auto"/>
              <w:left w:val="nil"/>
              <w:bottom w:val="single" w:sz="4" w:space="0" w:color="auto"/>
              <w:right w:val="nil"/>
            </w:tcBorders>
          </w:tcPr>
          <w:p w14:paraId="7BB3B981" w14:textId="2C62D8B0" w:rsidR="00ED703B" w:rsidRPr="000C36AA" w:rsidRDefault="00ED703B" w:rsidP="003A2A75">
            <w:pPr>
              <w:spacing w:line="360" w:lineRule="auto"/>
              <w:rPr>
                <w:sz w:val="24"/>
                <w:szCs w:val="24"/>
              </w:rPr>
            </w:pPr>
            <w:r w:rsidRPr="00B65070">
              <w:t>-.03</w:t>
            </w:r>
          </w:p>
        </w:tc>
        <w:tc>
          <w:tcPr>
            <w:tcW w:w="0" w:type="auto"/>
            <w:tcBorders>
              <w:top w:val="single" w:sz="4" w:space="0" w:color="auto"/>
              <w:left w:val="nil"/>
              <w:bottom w:val="single" w:sz="4" w:space="0" w:color="auto"/>
              <w:right w:val="nil"/>
            </w:tcBorders>
          </w:tcPr>
          <w:p w14:paraId="38E078AF" w14:textId="671FA603" w:rsidR="00ED703B" w:rsidRPr="000C36AA" w:rsidRDefault="00ED703B" w:rsidP="003A2A75">
            <w:pPr>
              <w:spacing w:line="360" w:lineRule="auto"/>
              <w:rPr>
                <w:sz w:val="24"/>
                <w:szCs w:val="24"/>
              </w:rPr>
            </w:pPr>
            <w:r w:rsidRPr="00B65070">
              <w:t>.11</w:t>
            </w:r>
          </w:p>
        </w:tc>
        <w:tc>
          <w:tcPr>
            <w:tcW w:w="0" w:type="auto"/>
            <w:tcBorders>
              <w:top w:val="single" w:sz="4" w:space="0" w:color="auto"/>
              <w:left w:val="nil"/>
              <w:bottom w:val="single" w:sz="4" w:space="0" w:color="auto"/>
              <w:right w:val="nil"/>
            </w:tcBorders>
          </w:tcPr>
          <w:p w14:paraId="16829DEE" w14:textId="4430A545" w:rsidR="00ED703B" w:rsidRPr="000C36AA" w:rsidRDefault="00ED703B" w:rsidP="003A2A75">
            <w:pPr>
              <w:spacing w:line="360" w:lineRule="auto"/>
              <w:rPr>
                <w:sz w:val="24"/>
                <w:szCs w:val="24"/>
              </w:rPr>
            </w:pPr>
            <w:r w:rsidRPr="00B65070">
              <w:t>-.048</w:t>
            </w:r>
          </w:p>
        </w:tc>
        <w:tc>
          <w:tcPr>
            <w:tcW w:w="0" w:type="auto"/>
            <w:tcBorders>
              <w:top w:val="single" w:sz="4" w:space="0" w:color="auto"/>
              <w:left w:val="nil"/>
              <w:bottom w:val="single" w:sz="4" w:space="0" w:color="auto"/>
              <w:right w:val="nil"/>
            </w:tcBorders>
          </w:tcPr>
          <w:p w14:paraId="2BF16A76" w14:textId="19411C4A" w:rsidR="00ED703B" w:rsidRPr="000C36AA" w:rsidRDefault="00ED703B" w:rsidP="003A2A75">
            <w:pPr>
              <w:spacing w:line="360" w:lineRule="auto"/>
              <w:rPr>
                <w:sz w:val="24"/>
                <w:szCs w:val="24"/>
              </w:rPr>
            </w:pPr>
            <w:r w:rsidRPr="00B65070">
              <w:t>.768</w:t>
            </w:r>
          </w:p>
        </w:tc>
        <w:tc>
          <w:tcPr>
            <w:tcW w:w="0" w:type="auto"/>
            <w:tcBorders>
              <w:top w:val="single" w:sz="4" w:space="0" w:color="auto"/>
              <w:left w:val="nil"/>
              <w:bottom w:val="single" w:sz="4" w:space="0" w:color="auto"/>
              <w:right w:val="nil"/>
            </w:tcBorders>
          </w:tcPr>
          <w:p w14:paraId="678DF0C7" w14:textId="71E6FCA6" w:rsidR="00ED703B" w:rsidRPr="000C36AA" w:rsidRDefault="00ED703B" w:rsidP="003A2A75">
            <w:pPr>
              <w:spacing w:line="360" w:lineRule="auto"/>
              <w:rPr>
                <w:sz w:val="24"/>
                <w:szCs w:val="24"/>
              </w:rPr>
            </w:pPr>
            <w:r w:rsidRPr="00B65070">
              <w:t>-.24, .18</w:t>
            </w:r>
          </w:p>
        </w:tc>
      </w:tr>
      <w:tr w:rsidR="00ED703B" w:rsidRPr="000C36AA" w14:paraId="675F7A23" w14:textId="77777777" w:rsidTr="008C3682">
        <w:tc>
          <w:tcPr>
            <w:tcW w:w="0" w:type="auto"/>
            <w:vMerge/>
            <w:tcBorders>
              <w:left w:val="nil"/>
              <w:right w:val="nil"/>
            </w:tcBorders>
          </w:tcPr>
          <w:p w14:paraId="7D2277D0"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2E5B72FB" w14:textId="77777777" w:rsidR="00ED703B" w:rsidRPr="00D350A2" w:rsidRDefault="00ED703B" w:rsidP="003A2A75">
            <w:pPr>
              <w:spacing w:line="360" w:lineRule="auto"/>
              <w:rPr>
                <w:b/>
                <w:sz w:val="24"/>
                <w:szCs w:val="24"/>
              </w:rPr>
            </w:pPr>
            <w:r w:rsidRPr="00D350A2">
              <w:rPr>
                <w:b/>
                <w:sz w:val="24"/>
                <w:szCs w:val="24"/>
              </w:rPr>
              <w:t>Education x FOS Mention</w:t>
            </w:r>
          </w:p>
        </w:tc>
        <w:tc>
          <w:tcPr>
            <w:tcW w:w="0" w:type="auto"/>
            <w:tcBorders>
              <w:top w:val="single" w:sz="4" w:space="0" w:color="auto"/>
              <w:left w:val="nil"/>
              <w:bottom w:val="single" w:sz="4" w:space="0" w:color="auto"/>
              <w:right w:val="nil"/>
            </w:tcBorders>
          </w:tcPr>
          <w:p w14:paraId="0556C9F3" w14:textId="45776E3B" w:rsidR="00ED703B" w:rsidRPr="000C36AA" w:rsidRDefault="00ED703B" w:rsidP="003A2A75">
            <w:pPr>
              <w:spacing w:line="360" w:lineRule="auto"/>
              <w:rPr>
                <w:sz w:val="24"/>
                <w:szCs w:val="24"/>
              </w:rPr>
            </w:pPr>
            <w:r w:rsidRPr="00B65070">
              <w:t>-.09</w:t>
            </w:r>
          </w:p>
        </w:tc>
        <w:tc>
          <w:tcPr>
            <w:tcW w:w="0" w:type="auto"/>
            <w:tcBorders>
              <w:top w:val="single" w:sz="4" w:space="0" w:color="auto"/>
              <w:left w:val="nil"/>
              <w:bottom w:val="single" w:sz="4" w:space="0" w:color="auto"/>
              <w:right w:val="nil"/>
            </w:tcBorders>
          </w:tcPr>
          <w:p w14:paraId="6D8E1CAE" w14:textId="11CCA614" w:rsidR="00ED703B" w:rsidRPr="000C36AA" w:rsidRDefault="00ED703B" w:rsidP="003A2A75">
            <w:pPr>
              <w:spacing w:line="360" w:lineRule="auto"/>
              <w:rPr>
                <w:sz w:val="24"/>
                <w:szCs w:val="24"/>
              </w:rPr>
            </w:pPr>
            <w:r w:rsidRPr="00B65070">
              <w:t>.20</w:t>
            </w:r>
          </w:p>
        </w:tc>
        <w:tc>
          <w:tcPr>
            <w:tcW w:w="0" w:type="auto"/>
            <w:tcBorders>
              <w:top w:val="single" w:sz="4" w:space="0" w:color="auto"/>
              <w:left w:val="nil"/>
              <w:bottom w:val="single" w:sz="4" w:space="0" w:color="auto"/>
              <w:right w:val="nil"/>
            </w:tcBorders>
          </w:tcPr>
          <w:p w14:paraId="7FEF4242" w14:textId="730BFC2B" w:rsidR="00ED703B" w:rsidRPr="000C36AA" w:rsidRDefault="00ED703B" w:rsidP="003A2A75">
            <w:pPr>
              <w:spacing w:line="360" w:lineRule="auto"/>
              <w:rPr>
                <w:sz w:val="24"/>
                <w:szCs w:val="24"/>
              </w:rPr>
            </w:pPr>
            <w:r w:rsidRPr="00B65070">
              <w:t>-.067</w:t>
            </w:r>
          </w:p>
        </w:tc>
        <w:tc>
          <w:tcPr>
            <w:tcW w:w="0" w:type="auto"/>
            <w:tcBorders>
              <w:top w:val="single" w:sz="4" w:space="0" w:color="auto"/>
              <w:left w:val="nil"/>
              <w:bottom w:val="single" w:sz="4" w:space="0" w:color="auto"/>
              <w:right w:val="nil"/>
            </w:tcBorders>
          </w:tcPr>
          <w:p w14:paraId="18CDD258" w14:textId="2DD5F296" w:rsidR="00ED703B" w:rsidRPr="000C36AA" w:rsidRDefault="00ED703B" w:rsidP="003A2A75">
            <w:pPr>
              <w:spacing w:line="360" w:lineRule="auto"/>
              <w:rPr>
                <w:sz w:val="24"/>
                <w:szCs w:val="24"/>
              </w:rPr>
            </w:pPr>
            <w:r w:rsidRPr="00B65070">
              <w:t>.645</w:t>
            </w:r>
          </w:p>
        </w:tc>
        <w:tc>
          <w:tcPr>
            <w:tcW w:w="0" w:type="auto"/>
            <w:tcBorders>
              <w:top w:val="single" w:sz="4" w:space="0" w:color="auto"/>
              <w:left w:val="nil"/>
              <w:bottom w:val="single" w:sz="4" w:space="0" w:color="auto"/>
              <w:right w:val="nil"/>
            </w:tcBorders>
          </w:tcPr>
          <w:p w14:paraId="2B0B30E5" w14:textId="03C82CCD" w:rsidR="00ED703B" w:rsidRPr="000C36AA" w:rsidRDefault="00ED703B" w:rsidP="003A2A75">
            <w:pPr>
              <w:spacing w:line="360" w:lineRule="auto"/>
              <w:rPr>
                <w:sz w:val="24"/>
                <w:szCs w:val="24"/>
              </w:rPr>
            </w:pPr>
            <w:r w:rsidRPr="00B65070">
              <w:t>-.47, .29</w:t>
            </w:r>
          </w:p>
        </w:tc>
      </w:tr>
      <w:tr w:rsidR="00ED703B" w:rsidRPr="000C36AA" w14:paraId="3273F336" w14:textId="77777777" w:rsidTr="008C3682">
        <w:tc>
          <w:tcPr>
            <w:tcW w:w="0" w:type="auto"/>
            <w:vMerge/>
            <w:tcBorders>
              <w:left w:val="nil"/>
              <w:right w:val="nil"/>
            </w:tcBorders>
          </w:tcPr>
          <w:p w14:paraId="54DD6C5A"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4D929827" w14:textId="77777777" w:rsidR="00ED703B" w:rsidRPr="00D350A2" w:rsidRDefault="00ED703B" w:rsidP="003A2A75">
            <w:pPr>
              <w:spacing w:line="360" w:lineRule="auto"/>
              <w:rPr>
                <w:b/>
                <w:sz w:val="24"/>
                <w:szCs w:val="24"/>
              </w:rPr>
            </w:pPr>
            <w:r w:rsidRPr="002E6DA8">
              <w:rPr>
                <w:b/>
                <w:sz w:val="24"/>
                <w:szCs w:val="24"/>
              </w:rPr>
              <w:t xml:space="preserve">FOS Mention x Vignette Type </w:t>
            </w:r>
          </w:p>
        </w:tc>
        <w:tc>
          <w:tcPr>
            <w:tcW w:w="0" w:type="auto"/>
            <w:tcBorders>
              <w:top w:val="single" w:sz="4" w:space="0" w:color="auto"/>
              <w:left w:val="nil"/>
              <w:bottom w:val="single" w:sz="4" w:space="0" w:color="auto"/>
              <w:right w:val="nil"/>
            </w:tcBorders>
          </w:tcPr>
          <w:p w14:paraId="0BE3F9BF" w14:textId="316B72D0" w:rsidR="00ED703B" w:rsidRPr="000C36AA" w:rsidRDefault="00ED703B" w:rsidP="003A2A75">
            <w:pPr>
              <w:spacing w:line="360" w:lineRule="auto"/>
              <w:rPr>
                <w:sz w:val="24"/>
                <w:szCs w:val="24"/>
              </w:rPr>
            </w:pPr>
            <w:r w:rsidRPr="00B65070">
              <w:t>-.23</w:t>
            </w:r>
          </w:p>
        </w:tc>
        <w:tc>
          <w:tcPr>
            <w:tcW w:w="0" w:type="auto"/>
            <w:tcBorders>
              <w:top w:val="single" w:sz="4" w:space="0" w:color="auto"/>
              <w:left w:val="nil"/>
              <w:bottom w:val="single" w:sz="4" w:space="0" w:color="auto"/>
              <w:right w:val="nil"/>
            </w:tcBorders>
          </w:tcPr>
          <w:p w14:paraId="43F0C53D" w14:textId="02207433" w:rsidR="00ED703B" w:rsidRPr="000C36AA" w:rsidRDefault="00ED703B" w:rsidP="003A2A75">
            <w:pPr>
              <w:spacing w:line="360" w:lineRule="auto"/>
              <w:rPr>
                <w:sz w:val="24"/>
                <w:szCs w:val="24"/>
              </w:rPr>
            </w:pPr>
            <w:r w:rsidRPr="00B65070">
              <w:t>.40</w:t>
            </w:r>
          </w:p>
        </w:tc>
        <w:tc>
          <w:tcPr>
            <w:tcW w:w="0" w:type="auto"/>
            <w:tcBorders>
              <w:top w:val="single" w:sz="4" w:space="0" w:color="auto"/>
              <w:left w:val="nil"/>
              <w:bottom w:val="single" w:sz="4" w:space="0" w:color="auto"/>
              <w:right w:val="nil"/>
            </w:tcBorders>
          </w:tcPr>
          <w:p w14:paraId="06CB9F7D" w14:textId="32168BD0" w:rsidR="00ED703B" w:rsidRPr="000C36AA" w:rsidRDefault="00ED703B" w:rsidP="003A2A75">
            <w:pPr>
              <w:spacing w:line="360" w:lineRule="auto"/>
              <w:rPr>
                <w:sz w:val="24"/>
                <w:szCs w:val="24"/>
              </w:rPr>
            </w:pPr>
            <w:r w:rsidRPr="00B65070">
              <w:t>-.070</w:t>
            </w:r>
          </w:p>
        </w:tc>
        <w:tc>
          <w:tcPr>
            <w:tcW w:w="0" w:type="auto"/>
            <w:tcBorders>
              <w:top w:val="single" w:sz="4" w:space="0" w:color="auto"/>
              <w:left w:val="nil"/>
              <w:bottom w:val="single" w:sz="4" w:space="0" w:color="auto"/>
              <w:right w:val="nil"/>
            </w:tcBorders>
          </w:tcPr>
          <w:p w14:paraId="4CB22838" w14:textId="25FE88C0" w:rsidR="00ED703B" w:rsidRPr="000C36AA" w:rsidRDefault="00ED703B" w:rsidP="003A2A75">
            <w:pPr>
              <w:spacing w:line="360" w:lineRule="auto"/>
              <w:rPr>
                <w:sz w:val="24"/>
                <w:szCs w:val="24"/>
              </w:rPr>
            </w:pPr>
            <w:r w:rsidRPr="00B65070">
              <w:t>.570</w:t>
            </w:r>
          </w:p>
        </w:tc>
        <w:tc>
          <w:tcPr>
            <w:tcW w:w="0" w:type="auto"/>
            <w:tcBorders>
              <w:top w:val="single" w:sz="4" w:space="0" w:color="auto"/>
              <w:left w:val="nil"/>
              <w:bottom w:val="single" w:sz="4" w:space="0" w:color="auto"/>
              <w:right w:val="nil"/>
            </w:tcBorders>
          </w:tcPr>
          <w:p w14:paraId="69BDD3D1" w14:textId="30D10498" w:rsidR="00ED703B" w:rsidRPr="000C36AA" w:rsidRDefault="00ED703B" w:rsidP="003A2A75">
            <w:pPr>
              <w:spacing w:line="360" w:lineRule="auto"/>
              <w:rPr>
                <w:sz w:val="24"/>
                <w:szCs w:val="24"/>
              </w:rPr>
            </w:pPr>
            <w:r w:rsidRPr="00B65070">
              <w:t>-1.01, .56</w:t>
            </w:r>
          </w:p>
        </w:tc>
      </w:tr>
      <w:tr w:rsidR="00ED703B" w:rsidRPr="000C36AA" w14:paraId="19FC6027" w14:textId="77777777" w:rsidTr="008C3682">
        <w:tc>
          <w:tcPr>
            <w:tcW w:w="0" w:type="auto"/>
            <w:vMerge/>
            <w:tcBorders>
              <w:left w:val="nil"/>
              <w:right w:val="nil"/>
            </w:tcBorders>
          </w:tcPr>
          <w:p w14:paraId="254622E1"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0EB4D76D" w14:textId="77777777" w:rsidR="00ED703B" w:rsidRPr="00EC0FDC" w:rsidRDefault="00ED703B" w:rsidP="003A2A75">
            <w:pPr>
              <w:spacing w:line="360" w:lineRule="auto"/>
              <w:rPr>
                <w:b/>
                <w:sz w:val="24"/>
                <w:szCs w:val="24"/>
              </w:rPr>
            </w:pPr>
            <w:r w:rsidRPr="002E6DA8">
              <w:rPr>
                <w:b/>
                <w:sz w:val="24"/>
                <w:szCs w:val="24"/>
              </w:rPr>
              <w:t xml:space="preserve">FOS Mention x Political Ideology  </w:t>
            </w:r>
          </w:p>
        </w:tc>
        <w:tc>
          <w:tcPr>
            <w:tcW w:w="0" w:type="auto"/>
            <w:tcBorders>
              <w:top w:val="single" w:sz="4" w:space="0" w:color="auto"/>
              <w:left w:val="nil"/>
              <w:bottom w:val="single" w:sz="4" w:space="0" w:color="auto"/>
              <w:right w:val="nil"/>
            </w:tcBorders>
          </w:tcPr>
          <w:p w14:paraId="4AB9213A" w14:textId="5DAA02B3" w:rsidR="00ED703B" w:rsidRPr="000C36AA" w:rsidRDefault="00ED703B" w:rsidP="003A2A75">
            <w:pPr>
              <w:spacing w:line="360" w:lineRule="auto"/>
              <w:rPr>
                <w:sz w:val="24"/>
                <w:szCs w:val="24"/>
              </w:rPr>
            </w:pPr>
            <w:r w:rsidRPr="00B65070">
              <w:t>-.01</w:t>
            </w:r>
          </w:p>
        </w:tc>
        <w:tc>
          <w:tcPr>
            <w:tcW w:w="0" w:type="auto"/>
            <w:tcBorders>
              <w:top w:val="single" w:sz="4" w:space="0" w:color="auto"/>
              <w:left w:val="nil"/>
              <w:bottom w:val="single" w:sz="4" w:space="0" w:color="auto"/>
              <w:right w:val="nil"/>
            </w:tcBorders>
          </w:tcPr>
          <w:p w14:paraId="3B3C837D" w14:textId="5E3671CE" w:rsidR="00ED703B" w:rsidRPr="000C36AA" w:rsidRDefault="00ED703B" w:rsidP="003A2A75">
            <w:pPr>
              <w:spacing w:line="360" w:lineRule="auto"/>
              <w:rPr>
                <w:sz w:val="24"/>
                <w:szCs w:val="24"/>
              </w:rPr>
            </w:pPr>
            <w:r w:rsidRPr="00B65070">
              <w:t>.20</w:t>
            </w:r>
          </w:p>
        </w:tc>
        <w:tc>
          <w:tcPr>
            <w:tcW w:w="0" w:type="auto"/>
            <w:tcBorders>
              <w:top w:val="single" w:sz="4" w:space="0" w:color="auto"/>
              <w:left w:val="nil"/>
              <w:bottom w:val="single" w:sz="4" w:space="0" w:color="auto"/>
              <w:right w:val="nil"/>
            </w:tcBorders>
          </w:tcPr>
          <w:p w14:paraId="1B8D2EF3" w14:textId="69B8D170" w:rsidR="00ED703B" w:rsidRPr="000C36AA" w:rsidRDefault="00ED703B" w:rsidP="003A2A75">
            <w:pPr>
              <w:spacing w:line="360" w:lineRule="auto"/>
              <w:rPr>
                <w:sz w:val="24"/>
                <w:szCs w:val="24"/>
              </w:rPr>
            </w:pPr>
            <w:r w:rsidRPr="00B65070">
              <w:t>-.010</w:t>
            </w:r>
          </w:p>
        </w:tc>
        <w:tc>
          <w:tcPr>
            <w:tcW w:w="0" w:type="auto"/>
            <w:tcBorders>
              <w:top w:val="single" w:sz="4" w:space="0" w:color="auto"/>
              <w:left w:val="nil"/>
              <w:bottom w:val="single" w:sz="4" w:space="0" w:color="auto"/>
              <w:right w:val="nil"/>
            </w:tcBorders>
          </w:tcPr>
          <w:p w14:paraId="124EE045" w14:textId="72479B36" w:rsidR="00ED703B" w:rsidRPr="000C36AA" w:rsidRDefault="00ED703B" w:rsidP="003A2A75">
            <w:pPr>
              <w:spacing w:line="360" w:lineRule="auto"/>
              <w:rPr>
                <w:sz w:val="24"/>
                <w:szCs w:val="24"/>
              </w:rPr>
            </w:pPr>
            <w:r w:rsidRPr="00B65070">
              <w:t>.943</w:t>
            </w:r>
          </w:p>
        </w:tc>
        <w:tc>
          <w:tcPr>
            <w:tcW w:w="0" w:type="auto"/>
            <w:tcBorders>
              <w:top w:val="single" w:sz="4" w:space="0" w:color="auto"/>
              <w:left w:val="nil"/>
              <w:bottom w:val="single" w:sz="4" w:space="0" w:color="auto"/>
              <w:right w:val="nil"/>
            </w:tcBorders>
          </w:tcPr>
          <w:p w14:paraId="76FE6F2F" w14:textId="401A6B8A" w:rsidR="00ED703B" w:rsidRPr="000C36AA" w:rsidRDefault="00ED703B" w:rsidP="003A2A75">
            <w:pPr>
              <w:spacing w:line="360" w:lineRule="auto"/>
              <w:rPr>
                <w:sz w:val="24"/>
                <w:szCs w:val="24"/>
              </w:rPr>
            </w:pPr>
            <w:r w:rsidRPr="00B65070">
              <w:t>-.40, .37</w:t>
            </w:r>
          </w:p>
        </w:tc>
      </w:tr>
      <w:tr w:rsidR="00ED703B" w:rsidRPr="000C36AA" w14:paraId="68F48E2C" w14:textId="77777777" w:rsidTr="008C3682">
        <w:tc>
          <w:tcPr>
            <w:tcW w:w="0" w:type="auto"/>
            <w:vMerge/>
            <w:tcBorders>
              <w:left w:val="nil"/>
              <w:right w:val="nil"/>
            </w:tcBorders>
          </w:tcPr>
          <w:p w14:paraId="0201783C"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0D6E54E4" w14:textId="77777777" w:rsidR="00ED703B" w:rsidRPr="00EC0FDC" w:rsidRDefault="00ED703B" w:rsidP="003A2A75">
            <w:pPr>
              <w:spacing w:line="360" w:lineRule="auto"/>
              <w:rPr>
                <w:b/>
                <w:sz w:val="24"/>
                <w:szCs w:val="24"/>
              </w:rPr>
            </w:pPr>
            <w:r w:rsidRPr="002E6DA8">
              <w:rPr>
                <w:b/>
                <w:sz w:val="24"/>
                <w:szCs w:val="24"/>
              </w:rPr>
              <w:t xml:space="preserve">FOS Mention x Anti-Black Bias  </w:t>
            </w:r>
          </w:p>
        </w:tc>
        <w:tc>
          <w:tcPr>
            <w:tcW w:w="0" w:type="auto"/>
            <w:tcBorders>
              <w:top w:val="single" w:sz="4" w:space="0" w:color="auto"/>
              <w:left w:val="nil"/>
              <w:bottom w:val="single" w:sz="4" w:space="0" w:color="auto"/>
              <w:right w:val="nil"/>
            </w:tcBorders>
          </w:tcPr>
          <w:p w14:paraId="5CBB600F" w14:textId="509C6FF6" w:rsidR="00ED703B" w:rsidRPr="000C36AA" w:rsidRDefault="00ED703B" w:rsidP="003A2A75">
            <w:pPr>
              <w:spacing w:line="360" w:lineRule="auto"/>
              <w:rPr>
                <w:sz w:val="24"/>
                <w:szCs w:val="24"/>
              </w:rPr>
            </w:pPr>
            <w:r w:rsidRPr="00B65070">
              <w:t>.16</w:t>
            </w:r>
          </w:p>
        </w:tc>
        <w:tc>
          <w:tcPr>
            <w:tcW w:w="0" w:type="auto"/>
            <w:tcBorders>
              <w:top w:val="single" w:sz="4" w:space="0" w:color="auto"/>
              <w:left w:val="nil"/>
              <w:bottom w:val="single" w:sz="4" w:space="0" w:color="auto"/>
              <w:right w:val="nil"/>
            </w:tcBorders>
          </w:tcPr>
          <w:p w14:paraId="1B60F6E5" w14:textId="1C80209D" w:rsidR="00ED703B" w:rsidRPr="000C36AA" w:rsidRDefault="00ED703B" w:rsidP="003A2A75">
            <w:pPr>
              <w:spacing w:line="360" w:lineRule="auto"/>
              <w:rPr>
                <w:sz w:val="24"/>
                <w:szCs w:val="24"/>
              </w:rPr>
            </w:pPr>
            <w:r w:rsidRPr="00B65070">
              <w:t>.29</w:t>
            </w:r>
          </w:p>
        </w:tc>
        <w:tc>
          <w:tcPr>
            <w:tcW w:w="0" w:type="auto"/>
            <w:tcBorders>
              <w:top w:val="single" w:sz="4" w:space="0" w:color="auto"/>
              <w:left w:val="nil"/>
              <w:bottom w:val="single" w:sz="4" w:space="0" w:color="auto"/>
              <w:right w:val="nil"/>
            </w:tcBorders>
          </w:tcPr>
          <w:p w14:paraId="71EC61B1" w14:textId="7A6FDE41" w:rsidR="00ED703B" w:rsidRPr="000C36AA" w:rsidRDefault="00ED703B" w:rsidP="003A2A75">
            <w:pPr>
              <w:spacing w:line="360" w:lineRule="auto"/>
              <w:rPr>
                <w:sz w:val="24"/>
                <w:szCs w:val="24"/>
              </w:rPr>
            </w:pPr>
            <w:r w:rsidRPr="00B65070">
              <w:t>.086</w:t>
            </w:r>
          </w:p>
        </w:tc>
        <w:tc>
          <w:tcPr>
            <w:tcW w:w="0" w:type="auto"/>
            <w:tcBorders>
              <w:top w:val="single" w:sz="4" w:space="0" w:color="auto"/>
              <w:left w:val="nil"/>
              <w:bottom w:val="single" w:sz="4" w:space="0" w:color="auto"/>
              <w:right w:val="nil"/>
            </w:tcBorders>
          </w:tcPr>
          <w:p w14:paraId="146CAD7A" w14:textId="30AE5ECC" w:rsidR="00ED703B" w:rsidRPr="000C36AA" w:rsidRDefault="00ED703B" w:rsidP="003A2A75">
            <w:pPr>
              <w:spacing w:line="360" w:lineRule="auto"/>
              <w:rPr>
                <w:sz w:val="24"/>
                <w:szCs w:val="24"/>
              </w:rPr>
            </w:pPr>
            <w:r w:rsidRPr="00B65070">
              <w:t>.573</w:t>
            </w:r>
          </w:p>
        </w:tc>
        <w:tc>
          <w:tcPr>
            <w:tcW w:w="0" w:type="auto"/>
            <w:tcBorders>
              <w:top w:val="single" w:sz="4" w:space="0" w:color="auto"/>
              <w:left w:val="nil"/>
              <w:bottom w:val="single" w:sz="4" w:space="0" w:color="auto"/>
              <w:right w:val="nil"/>
            </w:tcBorders>
          </w:tcPr>
          <w:p w14:paraId="2847E3A2" w14:textId="2C778344" w:rsidR="00ED703B" w:rsidRPr="000C36AA" w:rsidRDefault="00ED703B" w:rsidP="003A2A75">
            <w:pPr>
              <w:spacing w:line="360" w:lineRule="auto"/>
              <w:rPr>
                <w:sz w:val="24"/>
                <w:szCs w:val="24"/>
              </w:rPr>
            </w:pPr>
            <w:r w:rsidRPr="00B65070">
              <w:t>-.40, .72</w:t>
            </w:r>
          </w:p>
        </w:tc>
      </w:tr>
      <w:tr w:rsidR="00ED703B" w:rsidRPr="000C36AA" w14:paraId="654E827D" w14:textId="77777777" w:rsidTr="008C3682">
        <w:tc>
          <w:tcPr>
            <w:tcW w:w="0" w:type="auto"/>
            <w:vMerge/>
            <w:tcBorders>
              <w:left w:val="nil"/>
              <w:right w:val="nil"/>
            </w:tcBorders>
          </w:tcPr>
          <w:p w14:paraId="08FF2367"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3EFDCBBC" w14:textId="77777777" w:rsidR="00ED703B" w:rsidRPr="002E6DA8" w:rsidRDefault="00ED703B" w:rsidP="003A2A75">
            <w:pPr>
              <w:spacing w:line="360" w:lineRule="auto"/>
              <w:rPr>
                <w:b/>
                <w:sz w:val="24"/>
                <w:szCs w:val="24"/>
              </w:rPr>
            </w:pPr>
            <w:r w:rsidRPr="0043250D">
              <w:rPr>
                <w:b/>
                <w:sz w:val="24"/>
                <w:szCs w:val="24"/>
              </w:rPr>
              <w:t xml:space="preserve">Vignette Type x Bias x Pol Ideology  </w:t>
            </w:r>
          </w:p>
        </w:tc>
        <w:tc>
          <w:tcPr>
            <w:tcW w:w="0" w:type="auto"/>
            <w:tcBorders>
              <w:top w:val="single" w:sz="4" w:space="0" w:color="auto"/>
              <w:left w:val="nil"/>
              <w:bottom w:val="single" w:sz="4" w:space="0" w:color="auto"/>
              <w:right w:val="nil"/>
            </w:tcBorders>
          </w:tcPr>
          <w:p w14:paraId="297DB04F" w14:textId="7FF3824B" w:rsidR="00ED703B" w:rsidRPr="000C36AA" w:rsidRDefault="00ED703B" w:rsidP="003A2A75">
            <w:pPr>
              <w:spacing w:line="360" w:lineRule="auto"/>
              <w:rPr>
                <w:sz w:val="24"/>
                <w:szCs w:val="24"/>
              </w:rPr>
            </w:pPr>
            <w:r w:rsidRPr="00B65070">
              <w:t>-.19</w:t>
            </w:r>
          </w:p>
        </w:tc>
        <w:tc>
          <w:tcPr>
            <w:tcW w:w="0" w:type="auto"/>
            <w:tcBorders>
              <w:top w:val="single" w:sz="4" w:space="0" w:color="auto"/>
              <w:left w:val="nil"/>
              <w:bottom w:val="single" w:sz="4" w:space="0" w:color="auto"/>
              <w:right w:val="nil"/>
            </w:tcBorders>
          </w:tcPr>
          <w:p w14:paraId="55E18557" w14:textId="3BDA7919" w:rsidR="00ED703B" w:rsidRPr="000C36AA" w:rsidRDefault="00ED703B" w:rsidP="003A2A75">
            <w:pPr>
              <w:spacing w:line="360" w:lineRule="auto"/>
              <w:rPr>
                <w:sz w:val="24"/>
                <w:szCs w:val="24"/>
              </w:rPr>
            </w:pPr>
            <w:r w:rsidRPr="00B65070">
              <w:t>.15</w:t>
            </w:r>
          </w:p>
        </w:tc>
        <w:tc>
          <w:tcPr>
            <w:tcW w:w="0" w:type="auto"/>
            <w:tcBorders>
              <w:top w:val="single" w:sz="4" w:space="0" w:color="auto"/>
              <w:left w:val="nil"/>
              <w:bottom w:val="single" w:sz="4" w:space="0" w:color="auto"/>
              <w:right w:val="nil"/>
            </w:tcBorders>
          </w:tcPr>
          <w:p w14:paraId="47C52EC0" w14:textId="476485AE" w:rsidR="00ED703B" w:rsidRPr="000C36AA" w:rsidRDefault="00ED703B" w:rsidP="003A2A75">
            <w:pPr>
              <w:spacing w:line="360" w:lineRule="auto"/>
              <w:rPr>
                <w:sz w:val="24"/>
                <w:szCs w:val="24"/>
              </w:rPr>
            </w:pPr>
            <w:r w:rsidRPr="00B65070">
              <w:t>-.162</w:t>
            </w:r>
          </w:p>
        </w:tc>
        <w:tc>
          <w:tcPr>
            <w:tcW w:w="0" w:type="auto"/>
            <w:tcBorders>
              <w:top w:val="single" w:sz="4" w:space="0" w:color="auto"/>
              <w:left w:val="nil"/>
              <w:bottom w:val="single" w:sz="4" w:space="0" w:color="auto"/>
              <w:right w:val="nil"/>
            </w:tcBorders>
          </w:tcPr>
          <w:p w14:paraId="729F54E9" w14:textId="766936A1" w:rsidR="00ED703B" w:rsidRPr="000C36AA" w:rsidRDefault="00ED703B" w:rsidP="003A2A75">
            <w:pPr>
              <w:spacing w:line="360" w:lineRule="auto"/>
              <w:rPr>
                <w:sz w:val="24"/>
                <w:szCs w:val="24"/>
              </w:rPr>
            </w:pPr>
            <w:r w:rsidRPr="00B65070">
              <w:t>.219</w:t>
            </w:r>
          </w:p>
        </w:tc>
        <w:tc>
          <w:tcPr>
            <w:tcW w:w="0" w:type="auto"/>
            <w:tcBorders>
              <w:top w:val="single" w:sz="4" w:space="0" w:color="auto"/>
              <w:left w:val="nil"/>
              <w:bottom w:val="single" w:sz="4" w:space="0" w:color="auto"/>
              <w:right w:val="nil"/>
            </w:tcBorders>
          </w:tcPr>
          <w:p w14:paraId="658974B0" w14:textId="3D61B733" w:rsidR="00ED703B" w:rsidRPr="000C36AA" w:rsidRDefault="00ED703B" w:rsidP="003A2A75">
            <w:pPr>
              <w:spacing w:line="360" w:lineRule="auto"/>
              <w:rPr>
                <w:sz w:val="24"/>
                <w:szCs w:val="24"/>
              </w:rPr>
            </w:pPr>
            <w:r w:rsidRPr="00B65070">
              <w:t>-.49, .11</w:t>
            </w:r>
          </w:p>
        </w:tc>
      </w:tr>
      <w:tr w:rsidR="00ED703B" w:rsidRPr="000C36AA" w14:paraId="1BBECFB8" w14:textId="77777777" w:rsidTr="008C3682">
        <w:tc>
          <w:tcPr>
            <w:tcW w:w="0" w:type="auto"/>
            <w:vMerge/>
            <w:tcBorders>
              <w:left w:val="nil"/>
              <w:right w:val="nil"/>
            </w:tcBorders>
          </w:tcPr>
          <w:p w14:paraId="0FF0ED99"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28D7C78C" w14:textId="77777777" w:rsidR="00ED703B" w:rsidRPr="002E6DA8" w:rsidRDefault="00ED703B" w:rsidP="003A2A75">
            <w:pPr>
              <w:spacing w:line="360" w:lineRule="auto"/>
              <w:rPr>
                <w:b/>
                <w:sz w:val="24"/>
                <w:szCs w:val="24"/>
              </w:rPr>
            </w:pPr>
            <w:r w:rsidRPr="0043250D">
              <w:rPr>
                <w:b/>
                <w:sz w:val="24"/>
                <w:szCs w:val="24"/>
              </w:rPr>
              <w:t xml:space="preserve">Education x Vignette Type x Bias  </w:t>
            </w:r>
          </w:p>
        </w:tc>
        <w:tc>
          <w:tcPr>
            <w:tcW w:w="0" w:type="auto"/>
            <w:tcBorders>
              <w:top w:val="single" w:sz="4" w:space="0" w:color="auto"/>
              <w:left w:val="nil"/>
              <w:bottom w:val="single" w:sz="4" w:space="0" w:color="auto"/>
              <w:right w:val="nil"/>
            </w:tcBorders>
          </w:tcPr>
          <w:p w14:paraId="790F0BD7" w14:textId="68BDEAFA" w:rsidR="00ED703B" w:rsidRPr="000C36AA" w:rsidRDefault="00ED703B" w:rsidP="003A2A75">
            <w:pPr>
              <w:spacing w:line="360" w:lineRule="auto"/>
              <w:rPr>
                <w:sz w:val="24"/>
                <w:szCs w:val="24"/>
              </w:rPr>
            </w:pPr>
            <w:r w:rsidRPr="00B65070">
              <w:t>-.10</w:t>
            </w:r>
          </w:p>
        </w:tc>
        <w:tc>
          <w:tcPr>
            <w:tcW w:w="0" w:type="auto"/>
            <w:tcBorders>
              <w:top w:val="single" w:sz="4" w:space="0" w:color="auto"/>
              <w:left w:val="nil"/>
              <w:bottom w:val="single" w:sz="4" w:space="0" w:color="auto"/>
              <w:right w:val="nil"/>
            </w:tcBorders>
          </w:tcPr>
          <w:p w14:paraId="514629F8" w14:textId="58EC75A6" w:rsidR="00ED703B" w:rsidRPr="000C36AA" w:rsidRDefault="00ED703B" w:rsidP="003A2A75">
            <w:pPr>
              <w:spacing w:line="360" w:lineRule="auto"/>
              <w:rPr>
                <w:sz w:val="24"/>
                <w:szCs w:val="24"/>
              </w:rPr>
            </w:pPr>
            <w:r w:rsidRPr="00B65070">
              <w:t>.22</w:t>
            </w:r>
          </w:p>
        </w:tc>
        <w:tc>
          <w:tcPr>
            <w:tcW w:w="0" w:type="auto"/>
            <w:tcBorders>
              <w:top w:val="single" w:sz="4" w:space="0" w:color="auto"/>
              <w:left w:val="nil"/>
              <w:bottom w:val="single" w:sz="4" w:space="0" w:color="auto"/>
              <w:right w:val="nil"/>
            </w:tcBorders>
          </w:tcPr>
          <w:p w14:paraId="0BC4FA78" w14:textId="026A52AD" w:rsidR="00ED703B" w:rsidRPr="000C36AA" w:rsidRDefault="00ED703B" w:rsidP="003A2A75">
            <w:pPr>
              <w:spacing w:line="360" w:lineRule="auto"/>
              <w:rPr>
                <w:sz w:val="24"/>
                <w:szCs w:val="24"/>
              </w:rPr>
            </w:pPr>
            <w:r w:rsidRPr="00B65070">
              <w:t>-.068</w:t>
            </w:r>
          </w:p>
        </w:tc>
        <w:tc>
          <w:tcPr>
            <w:tcW w:w="0" w:type="auto"/>
            <w:tcBorders>
              <w:top w:val="single" w:sz="4" w:space="0" w:color="auto"/>
              <w:left w:val="nil"/>
              <w:bottom w:val="single" w:sz="4" w:space="0" w:color="auto"/>
              <w:right w:val="nil"/>
            </w:tcBorders>
          </w:tcPr>
          <w:p w14:paraId="1EC98C3C" w14:textId="43F26381" w:rsidR="00ED703B" w:rsidRPr="000C36AA" w:rsidRDefault="00ED703B" w:rsidP="003A2A75">
            <w:pPr>
              <w:spacing w:line="360" w:lineRule="auto"/>
              <w:rPr>
                <w:sz w:val="24"/>
                <w:szCs w:val="24"/>
              </w:rPr>
            </w:pPr>
            <w:r w:rsidRPr="00B65070">
              <w:t>.649</w:t>
            </w:r>
          </w:p>
        </w:tc>
        <w:tc>
          <w:tcPr>
            <w:tcW w:w="0" w:type="auto"/>
            <w:tcBorders>
              <w:top w:val="single" w:sz="4" w:space="0" w:color="auto"/>
              <w:left w:val="nil"/>
              <w:bottom w:val="single" w:sz="4" w:space="0" w:color="auto"/>
              <w:right w:val="nil"/>
            </w:tcBorders>
          </w:tcPr>
          <w:p w14:paraId="3515ADF1" w14:textId="44E02F98" w:rsidR="00ED703B" w:rsidRPr="000C36AA" w:rsidRDefault="00ED703B" w:rsidP="003A2A75">
            <w:pPr>
              <w:spacing w:line="360" w:lineRule="auto"/>
              <w:rPr>
                <w:sz w:val="24"/>
                <w:szCs w:val="24"/>
              </w:rPr>
            </w:pPr>
            <w:r w:rsidRPr="00B65070">
              <w:t>-.54, .34</w:t>
            </w:r>
          </w:p>
        </w:tc>
      </w:tr>
      <w:tr w:rsidR="00ED703B" w:rsidRPr="000C36AA" w14:paraId="3531AC6C" w14:textId="77777777" w:rsidTr="008C3682">
        <w:tc>
          <w:tcPr>
            <w:tcW w:w="0" w:type="auto"/>
            <w:vMerge/>
            <w:tcBorders>
              <w:left w:val="nil"/>
              <w:right w:val="nil"/>
            </w:tcBorders>
          </w:tcPr>
          <w:p w14:paraId="02337F2B"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0CA24660" w14:textId="77777777" w:rsidR="00ED703B" w:rsidRPr="002E6DA8" w:rsidRDefault="00ED703B" w:rsidP="003A2A75">
            <w:pPr>
              <w:spacing w:line="360" w:lineRule="auto"/>
              <w:rPr>
                <w:b/>
                <w:sz w:val="24"/>
                <w:szCs w:val="24"/>
              </w:rPr>
            </w:pPr>
            <w:r w:rsidRPr="0043250D">
              <w:rPr>
                <w:b/>
                <w:sz w:val="24"/>
                <w:szCs w:val="24"/>
              </w:rPr>
              <w:t>Education x Vignette Type x Pol Ideology</w:t>
            </w:r>
          </w:p>
        </w:tc>
        <w:tc>
          <w:tcPr>
            <w:tcW w:w="0" w:type="auto"/>
            <w:tcBorders>
              <w:top w:val="single" w:sz="4" w:space="0" w:color="auto"/>
              <w:left w:val="nil"/>
              <w:bottom w:val="single" w:sz="4" w:space="0" w:color="auto"/>
              <w:right w:val="nil"/>
            </w:tcBorders>
          </w:tcPr>
          <w:p w14:paraId="48729BBB" w14:textId="678EC1FE" w:rsidR="00ED703B" w:rsidRPr="000C36AA" w:rsidRDefault="00ED703B" w:rsidP="003A2A75">
            <w:pPr>
              <w:spacing w:line="360" w:lineRule="auto"/>
              <w:rPr>
                <w:sz w:val="24"/>
                <w:szCs w:val="24"/>
              </w:rPr>
            </w:pPr>
            <w:r w:rsidRPr="00B65070">
              <w:t>.11</w:t>
            </w:r>
          </w:p>
        </w:tc>
        <w:tc>
          <w:tcPr>
            <w:tcW w:w="0" w:type="auto"/>
            <w:tcBorders>
              <w:top w:val="single" w:sz="4" w:space="0" w:color="auto"/>
              <w:left w:val="nil"/>
              <w:bottom w:val="single" w:sz="4" w:space="0" w:color="auto"/>
              <w:right w:val="nil"/>
            </w:tcBorders>
          </w:tcPr>
          <w:p w14:paraId="6FCD3102" w14:textId="6AB51D10" w:rsidR="00ED703B" w:rsidRPr="000C36AA" w:rsidRDefault="00ED703B" w:rsidP="003A2A75">
            <w:pPr>
              <w:spacing w:line="360" w:lineRule="auto"/>
              <w:rPr>
                <w:sz w:val="24"/>
                <w:szCs w:val="24"/>
              </w:rPr>
            </w:pPr>
            <w:r w:rsidRPr="00B65070">
              <w:t>.16</w:t>
            </w:r>
          </w:p>
        </w:tc>
        <w:tc>
          <w:tcPr>
            <w:tcW w:w="0" w:type="auto"/>
            <w:tcBorders>
              <w:top w:val="single" w:sz="4" w:space="0" w:color="auto"/>
              <w:left w:val="nil"/>
              <w:bottom w:val="single" w:sz="4" w:space="0" w:color="auto"/>
              <w:right w:val="nil"/>
            </w:tcBorders>
          </w:tcPr>
          <w:p w14:paraId="2DDE13B6" w14:textId="4128EF51" w:rsidR="00ED703B" w:rsidRPr="000C36AA" w:rsidRDefault="00ED703B" w:rsidP="003A2A75">
            <w:pPr>
              <w:spacing w:line="360" w:lineRule="auto"/>
              <w:rPr>
                <w:sz w:val="24"/>
                <w:szCs w:val="24"/>
              </w:rPr>
            </w:pPr>
            <w:r w:rsidRPr="00B65070">
              <w:t>.112</w:t>
            </w:r>
          </w:p>
        </w:tc>
        <w:tc>
          <w:tcPr>
            <w:tcW w:w="0" w:type="auto"/>
            <w:tcBorders>
              <w:top w:val="single" w:sz="4" w:space="0" w:color="auto"/>
              <w:left w:val="nil"/>
              <w:bottom w:val="single" w:sz="4" w:space="0" w:color="auto"/>
              <w:right w:val="nil"/>
            </w:tcBorders>
          </w:tcPr>
          <w:p w14:paraId="3BA6FBDE" w14:textId="5A71BD9B" w:rsidR="00ED703B" w:rsidRPr="000C36AA" w:rsidRDefault="00ED703B" w:rsidP="003A2A75">
            <w:pPr>
              <w:spacing w:line="360" w:lineRule="auto"/>
              <w:rPr>
                <w:sz w:val="24"/>
                <w:szCs w:val="24"/>
              </w:rPr>
            </w:pPr>
            <w:r w:rsidRPr="00B65070">
              <w:t>.470</w:t>
            </w:r>
          </w:p>
        </w:tc>
        <w:tc>
          <w:tcPr>
            <w:tcW w:w="0" w:type="auto"/>
            <w:tcBorders>
              <w:top w:val="single" w:sz="4" w:space="0" w:color="auto"/>
              <w:left w:val="nil"/>
              <w:bottom w:val="single" w:sz="4" w:space="0" w:color="auto"/>
              <w:right w:val="nil"/>
            </w:tcBorders>
          </w:tcPr>
          <w:p w14:paraId="101949D2" w14:textId="5883D293" w:rsidR="00ED703B" w:rsidRPr="000C36AA" w:rsidRDefault="00ED703B" w:rsidP="003A2A75">
            <w:pPr>
              <w:spacing w:line="360" w:lineRule="auto"/>
              <w:rPr>
                <w:sz w:val="24"/>
                <w:szCs w:val="24"/>
              </w:rPr>
            </w:pPr>
            <w:r w:rsidRPr="00B65070">
              <w:t>-.19, .42</w:t>
            </w:r>
          </w:p>
        </w:tc>
      </w:tr>
      <w:tr w:rsidR="00ED703B" w:rsidRPr="000C36AA" w14:paraId="7A883F6A" w14:textId="77777777" w:rsidTr="008C3682">
        <w:tc>
          <w:tcPr>
            <w:tcW w:w="0" w:type="auto"/>
            <w:vMerge/>
            <w:tcBorders>
              <w:left w:val="nil"/>
              <w:right w:val="nil"/>
            </w:tcBorders>
          </w:tcPr>
          <w:p w14:paraId="4DB06860"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03A10D1C" w14:textId="77777777" w:rsidR="00ED703B" w:rsidRPr="002E6DA8" w:rsidRDefault="00ED703B" w:rsidP="003A2A75">
            <w:pPr>
              <w:spacing w:line="360" w:lineRule="auto"/>
              <w:rPr>
                <w:b/>
                <w:sz w:val="24"/>
                <w:szCs w:val="24"/>
              </w:rPr>
            </w:pPr>
            <w:r w:rsidRPr="0043250D">
              <w:rPr>
                <w:b/>
                <w:sz w:val="24"/>
                <w:szCs w:val="24"/>
              </w:rPr>
              <w:t xml:space="preserve">Education x Bias x FOS Mention </w:t>
            </w:r>
          </w:p>
        </w:tc>
        <w:tc>
          <w:tcPr>
            <w:tcW w:w="0" w:type="auto"/>
            <w:tcBorders>
              <w:top w:val="single" w:sz="4" w:space="0" w:color="auto"/>
              <w:left w:val="nil"/>
              <w:bottom w:val="single" w:sz="4" w:space="0" w:color="auto"/>
              <w:right w:val="nil"/>
            </w:tcBorders>
          </w:tcPr>
          <w:p w14:paraId="5480A3AB" w14:textId="5432477D" w:rsidR="00ED703B" w:rsidRPr="000C36AA" w:rsidRDefault="00ED703B" w:rsidP="003A2A75">
            <w:pPr>
              <w:spacing w:line="360" w:lineRule="auto"/>
              <w:rPr>
                <w:sz w:val="24"/>
                <w:szCs w:val="24"/>
              </w:rPr>
            </w:pPr>
            <w:r w:rsidRPr="00B65070">
              <w:t>.00</w:t>
            </w:r>
          </w:p>
        </w:tc>
        <w:tc>
          <w:tcPr>
            <w:tcW w:w="0" w:type="auto"/>
            <w:tcBorders>
              <w:top w:val="single" w:sz="4" w:space="0" w:color="auto"/>
              <w:left w:val="nil"/>
              <w:bottom w:val="single" w:sz="4" w:space="0" w:color="auto"/>
              <w:right w:val="nil"/>
            </w:tcBorders>
          </w:tcPr>
          <w:p w14:paraId="6613AF4F" w14:textId="27ED6A71" w:rsidR="00ED703B" w:rsidRPr="000C36AA" w:rsidRDefault="00ED703B" w:rsidP="003A2A75">
            <w:pPr>
              <w:spacing w:line="360" w:lineRule="auto"/>
              <w:rPr>
                <w:sz w:val="24"/>
                <w:szCs w:val="24"/>
              </w:rPr>
            </w:pPr>
            <w:r w:rsidRPr="00B65070">
              <w:t>.20</w:t>
            </w:r>
          </w:p>
        </w:tc>
        <w:tc>
          <w:tcPr>
            <w:tcW w:w="0" w:type="auto"/>
            <w:tcBorders>
              <w:top w:val="single" w:sz="4" w:space="0" w:color="auto"/>
              <w:left w:val="nil"/>
              <w:bottom w:val="single" w:sz="4" w:space="0" w:color="auto"/>
              <w:right w:val="nil"/>
            </w:tcBorders>
          </w:tcPr>
          <w:p w14:paraId="1C3961E3" w14:textId="5A193755" w:rsidR="00ED703B" w:rsidRPr="000C36AA" w:rsidRDefault="00ED703B" w:rsidP="003A2A75">
            <w:pPr>
              <w:spacing w:line="360" w:lineRule="auto"/>
              <w:rPr>
                <w:sz w:val="24"/>
                <w:szCs w:val="24"/>
              </w:rPr>
            </w:pPr>
            <w:r w:rsidRPr="00B65070">
              <w:t>.000</w:t>
            </w:r>
          </w:p>
        </w:tc>
        <w:tc>
          <w:tcPr>
            <w:tcW w:w="0" w:type="auto"/>
            <w:tcBorders>
              <w:top w:val="single" w:sz="4" w:space="0" w:color="auto"/>
              <w:left w:val="nil"/>
              <w:bottom w:val="single" w:sz="4" w:space="0" w:color="auto"/>
              <w:right w:val="nil"/>
            </w:tcBorders>
          </w:tcPr>
          <w:p w14:paraId="606D026D" w14:textId="146CA042" w:rsidR="00ED703B" w:rsidRPr="000C36AA" w:rsidRDefault="00ED703B" w:rsidP="003A2A75">
            <w:pPr>
              <w:spacing w:line="360" w:lineRule="auto"/>
              <w:rPr>
                <w:sz w:val="24"/>
                <w:szCs w:val="24"/>
              </w:rPr>
            </w:pPr>
            <w:r w:rsidRPr="00B65070">
              <w:t>.998</w:t>
            </w:r>
          </w:p>
        </w:tc>
        <w:tc>
          <w:tcPr>
            <w:tcW w:w="0" w:type="auto"/>
            <w:tcBorders>
              <w:top w:val="single" w:sz="4" w:space="0" w:color="auto"/>
              <w:left w:val="nil"/>
              <w:bottom w:val="single" w:sz="4" w:space="0" w:color="auto"/>
              <w:right w:val="nil"/>
            </w:tcBorders>
          </w:tcPr>
          <w:p w14:paraId="5102FBF1" w14:textId="264CB86E" w:rsidR="00ED703B" w:rsidRPr="000C36AA" w:rsidRDefault="00ED703B" w:rsidP="003A2A75">
            <w:pPr>
              <w:spacing w:line="360" w:lineRule="auto"/>
              <w:rPr>
                <w:sz w:val="24"/>
                <w:szCs w:val="24"/>
              </w:rPr>
            </w:pPr>
            <w:r w:rsidRPr="00B65070">
              <w:t>-.40, .40</w:t>
            </w:r>
          </w:p>
        </w:tc>
      </w:tr>
      <w:tr w:rsidR="00ED703B" w:rsidRPr="000C36AA" w14:paraId="1C0719F1" w14:textId="77777777" w:rsidTr="008C3682">
        <w:tc>
          <w:tcPr>
            <w:tcW w:w="0" w:type="auto"/>
            <w:vMerge/>
            <w:tcBorders>
              <w:left w:val="nil"/>
              <w:right w:val="nil"/>
            </w:tcBorders>
          </w:tcPr>
          <w:p w14:paraId="57F5B0CE"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078CACE0" w14:textId="77777777" w:rsidR="00ED703B" w:rsidRPr="004C51E3" w:rsidRDefault="00ED703B" w:rsidP="003A2A75">
            <w:pPr>
              <w:spacing w:line="360" w:lineRule="auto"/>
              <w:rPr>
                <w:b/>
                <w:sz w:val="24"/>
                <w:szCs w:val="24"/>
              </w:rPr>
            </w:pPr>
            <w:r w:rsidRPr="0043250D">
              <w:rPr>
                <w:b/>
                <w:sz w:val="24"/>
                <w:szCs w:val="24"/>
              </w:rPr>
              <w:t xml:space="preserve">Education x FOS Mention x Pol Ideology  </w:t>
            </w:r>
          </w:p>
        </w:tc>
        <w:tc>
          <w:tcPr>
            <w:tcW w:w="0" w:type="auto"/>
            <w:tcBorders>
              <w:top w:val="single" w:sz="4" w:space="0" w:color="auto"/>
              <w:left w:val="nil"/>
              <w:bottom w:val="single" w:sz="4" w:space="0" w:color="auto"/>
              <w:right w:val="nil"/>
            </w:tcBorders>
          </w:tcPr>
          <w:p w14:paraId="3AD0BF47" w14:textId="684C0D21" w:rsidR="00ED703B" w:rsidRPr="000C36AA" w:rsidRDefault="00ED703B" w:rsidP="003A2A75">
            <w:pPr>
              <w:spacing w:line="360" w:lineRule="auto"/>
              <w:rPr>
                <w:sz w:val="24"/>
                <w:szCs w:val="24"/>
              </w:rPr>
            </w:pPr>
            <w:r w:rsidRPr="00B65070">
              <w:t>-.09</w:t>
            </w:r>
          </w:p>
        </w:tc>
        <w:tc>
          <w:tcPr>
            <w:tcW w:w="0" w:type="auto"/>
            <w:tcBorders>
              <w:top w:val="single" w:sz="4" w:space="0" w:color="auto"/>
              <w:left w:val="nil"/>
              <w:bottom w:val="single" w:sz="4" w:space="0" w:color="auto"/>
              <w:right w:val="nil"/>
            </w:tcBorders>
          </w:tcPr>
          <w:p w14:paraId="7546DF94" w14:textId="48A09B88" w:rsidR="00ED703B" w:rsidRPr="000C36AA" w:rsidRDefault="00ED703B" w:rsidP="003A2A75">
            <w:pPr>
              <w:spacing w:line="360" w:lineRule="auto"/>
              <w:rPr>
                <w:sz w:val="24"/>
                <w:szCs w:val="24"/>
              </w:rPr>
            </w:pPr>
            <w:r w:rsidRPr="00B65070">
              <w:t>.15</w:t>
            </w:r>
          </w:p>
        </w:tc>
        <w:tc>
          <w:tcPr>
            <w:tcW w:w="0" w:type="auto"/>
            <w:tcBorders>
              <w:top w:val="single" w:sz="4" w:space="0" w:color="auto"/>
              <w:left w:val="nil"/>
              <w:bottom w:val="single" w:sz="4" w:space="0" w:color="auto"/>
              <w:right w:val="nil"/>
            </w:tcBorders>
          </w:tcPr>
          <w:p w14:paraId="3AFC3A56" w14:textId="547B8380" w:rsidR="00ED703B" w:rsidRPr="000C36AA" w:rsidRDefault="00ED703B" w:rsidP="003A2A75">
            <w:pPr>
              <w:spacing w:line="360" w:lineRule="auto"/>
              <w:rPr>
                <w:sz w:val="24"/>
                <w:szCs w:val="24"/>
              </w:rPr>
            </w:pPr>
            <w:r w:rsidRPr="00B65070">
              <w:t>-.107</w:t>
            </w:r>
          </w:p>
        </w:tc>
        <w:tc>
          <w:tcPr>
            <w:tcW w:w="0" w:type="auto"/>
            <w:tcBorders>
              <w:top w:val="single" w:sz="4" w:space="0" w:color="auto"/>
              <w:left w:val="nil"/>
              <w:bottom w:val="single" w:sz="4" w:space="0" w:color="auto"/>
              <w:right w:val="nil"/>
            </w:tcBorders>
          </w:tcPr>
          <w:p w14:paraId="7956BB99" w14:textId="2170B033" w:rsidR="00ED703B" w:rsidRPr="000C36AA" w:rsidRDefault="00ED703B" w:rsidP="003A2A75">
            <w:pPr>
              <w:spacing w:line="360" w:lineRule="auto"/>
              <w:rPr>
                <w:sz w:val="24"/>
                <w:szCs w:val="24"/>
              </w:rPr>
            </w:pPr>
            <w:r w:rsidRPr="00B65070">
              <w:t>.535</w:t>
            </w:r>
          </w:p>
        </w:tc>
        <w:tc>
          <w:tcPr>
            <w:tcW w:w="0" w:type="auto"/>
            <w:tcBorders>
              <w:top w:val="single" w:sz="4" w:space="0" w:color="auto"/>
              <w:left w:val="nil"/>
              <w:bottom w:val="single" w:sz="4" w:space="0" w:color="auto"/>
              <w:right w:val="nil"/>
            </w:tcBorders>
          </w:tcPr>
          <w:p w14:paraId="0F67CBEE" w14:textId="7B24612D" w:rsidR="00ED703B" w:rsidRPr="000C36AA" w:rsidRDefault="00ED703B" w:rsidP="003A2A75">
            <w:pPr>
              <w:spacing w:line="360" w:lineRule="auto"/>
              <w:rPr>
                <w:sz w:val="24"/>
                <w:szCs w:val="24"/>
              </w:rPr>
            </w:pPr>
            <w:r w:rsidRPr="00B65070">
              <w:t>-.38, .20</w:t>
            </w:r>
          </w:p>
        </w:tc>
      </w:tr>
      <w:tr w:rsidR="00ED703B" w:rsidRPr="000C36AA" w14:paraId="3C67633B" w14:textId="77777777" w:rsidTr="008C3682">
        <w:tc>
          <w:tcPr>
            <w:tcW w:w="0" w:type="auto"/>
            <w:vMerge/>
            <w:tcBorders>
              <w:left w:val="nil"/>
              <w:right w:val="nil"/>
            </w:tcBorders>
          </w:tcPr>
          <w:p w14:paraId="577AFA08"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23D6E9B0" w14:textId="77777777" w:rsidR="00ED703B" w:rsidRPr="004C51E3" w:rsidRDefault="00ED703B" w:rsidP="003A2A75">
            <w:pPr>
              <w:spacing w:line="360" w:lineRule="auto"/>
              <w:rPr>
                <w:b/>
                <w:sz w:val="24"/>
                <w:szCs w:val="24"/>
              </w:rPr>
            </w:pPr>
            <w:r w:rsidRPr="0043250D">
              <w:rPr>
                <w:b/>
                <w:sz w:val="24"/>
                <w:szCs w:val="24"/>
              </w:rPr>
              <w:t>Education x Bias x Pol Ideology</w:t>
            </w:r>
          </w:p>
        </w:tc>
        <w:tc>
          <w:tcPr>
            <w:tcW w:w="0" w:type="auto"/>
            <w:tcBorders>
              <w:top w:val="single" w:sz="4" w:space="0" w:color="auto"/>
              <w:left w:val="nil"/>
              <w:bottom w:val="single" w:sz="4" w:space="0" w:color="auto"/>
              <w:right w:val="nil"/>
            </w:tcBorders>
          </w:tcPr>
          <w:p w14:paraId="06CFC42E" w14:textId="3DB0F495" w:rsidR="00ED703B" w:rsidRPr="000C36AA" w:rsidRDefault="00ED703B" w:rsidP="003A2A75">
            <w:pPr>
              <w:spacing w:line="360" w:lineRule="auto"/>
              <w:rPr>
                <w:sz w:val="24"/>
                <w:szCs w:val="24"/>
              </w:rPr>
            </w:pPr>
            <w:r w:rsidRPr="00B65070">
              <w:t>.09</w:t>
            </w:r>
          </w:p>
        </w:tc>
        <w:tc>
          <w:tcPr>
            <w:tcW w:w="0" w:type="auto"/>
            <w:tcBorders>
              <w:top w:val="single" w:sz="4" w:space="0" w:color="auto"/>
              <w:left w:val="nil"/>
              <w:bottom w:val="single" w:sz="4" w:space="0" w:color="auto"/>
              <w:right w:val="nil"/>
            </w:tcBorders>
          </w:tcPr>
          <w:p w14:paraId="6BA5D7E0" w14:textId="48A3CE12" w:rsidR="00ED703B" w:rsidRPr="000C36AA" w:rsidRDefault="00ED703B" w:rsidP="003A2A75">
            <w:pPr>
              <w:spacing w:line="360" w:lineRule="auto"/>
              <w:rPr>
                <w:sz w:val="24"/>
                <w:szCs w:val="24"/>
              </w:rPr>
            </w:pPr>
            <w:r w:rsidRPr="00B65070">
              <w:t>.06</w:t>
            </w:r>
          </w:p>
        </w:tc>
        <w:tc>
          <w:tcPr>
            <w:tcW w:w="0" w:type="auto"/>
            <w:tcBorders>
              <w:top w:val="single" w:sz="4" w:space="0" w:color="auto"/>
              <w:left w:val="nil"/>
              <w:bottom w:val="single" w:sz="4" w:space="0" w:color="auto"/>
              <w:right w:val="nil"/>
            </w:tcBorders>
          </w:tcPr>
          <w:p w14:paraId="54578AEF" w14:textId="4F256F7D" w:rsidR="00ED703B" w:rsidRPr="000C36AA" w:rsidRDefault="00ED703B" w:rsidP="003A2A75">
            <w:pPr>
              <w:spacing w:line="360" w:lineRule="auto"/>
              <w:rPr>
                <w:sz w:val="24"/>
                <w:szCs w:val="24"/>
              </w:rPr>
            </w:pPr>
            <w:r w:rsidRPr="00B65070">
              <w:t>.186</w:t>
            </w:r>
          </w:p>
        </w:tc>
        <w:tc>
          <w:tcPr>
            <w:tcW w:w="0" w:type="auto"/>
            <w:tcBorders>
              <w:top w:val="single" w:sz="4" w:space="0" w:color="auto"/>
              <w:left w:val="nil"/>
              <w:bottom w:val="single" w:sz="4" w:space="0" w:color="auto"/>
              <w:right w:val="nil"/>
            </w:tcBorders>
          </w:tcPr>
          <w:p w14:paraId="3D79D5A8" w14:textId="6A32FE47" w:rsidR="00ED703B" w:rsidRPr="000C36AA" w:rsidRDefault="00ED703B" w:rsidP="003A2A75">
            <w:pPr>
              <w:spacing w:line="360" w:lineRule="auto"/>
              <w:rPr>
                <w:sz w:val="24"/>
                <w:szCs w:val="24"/>
              </w:rPr>
            </w:pPr>
            <w:r w:rsidRPr="00B65070">
              <w:t>.140</w:t>
            </w:r>
          </w:p>
        </w:tc>
        <w:tc>
          <w:tcPr>
            <w:tcW w:w="0" w:type="auto"/>
            <w:tcBorders>
              <w:top w:val="single" w:sz="4" w:space="0" w:color="auto"/>
              <w:left w:val="nil"/>
              <w:bottom w:val="single" w:sz="4" w:space="0" w:color="auto"/>
              <w:right w:val="nil"/>
            </w:tcBorders>
          </w:tcPr>
          <w:p w14:paraId="060657EA" w14:textId="4151CAE6" w:rsidR="00ED703B" w:rsidRPr="000C36AA" w:rsidRDefault="00ED703B" w:rsidP="003A2A75">
            <w:pPr>
              <w:spacing w:line="360" w:lineRule="auto"/>
              <w:rPr>
                <w:sz w:val="24"/>
                <w:szCs w:val="24"/>
              </w:rPr>
            </w:pPr>
            <w:r w:rsidRPr="00B65070">
              <w:t>-.03, .22</w:t>
            </w:r>
          </w:p>
        </w:tc>
      </w:tr>
      <w:tr w:rsidR="00ED703B" w:rsidRPr="000C36AA" w14:paraId="1F2BA381" w14:textId="77777777" w:rsidTr="008C3682">
        <w:tc>
          <w:tcPr>
            <w:tcW w:w="0" w:type="auto"/>
            <w:vMerge/>
            <w:tcBorders>
              <w:left w:val="nil"/>
              <w:right w:val="nil"/>
            </w:tcBorders>
          </w:tcPr>
          <w:p w14:paraId="6556A340"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47C1BFC4" w14:textId="77777777" w:rsidR="00ED703B" w:rsidRPr="002E6DA8" w:rsidRDefault="00ED703B" w:rsidP="003A2A75">
            <w:pPr>
              <w:spacing w:line="360" w:lineRule="auto"/>
              <w:rPr>
                <w:b/>
                <w:sz w:val="24"/>
                <w:szCs w:val="24"/>
              </w:rPr>
            </w:pPr>
            <w:r w:rsidRPr="0043250D">
              <w:rPr>
                <w:b/>
                <w:sz w:val="24"/>
                <w:szCs w:val="24"/>
              </w:rPr>
              <w:t xml:space="preserve">FOS Mention x Vignette Type x Bias  </w:t>
            </w:r>
          </w:p>
        </w:tc>
        <w:tc>
          <w:tcPr>
            <w:tcW w:w="0" w:type="auto"/>
            <w:tcBorders>
              <w:top w:val="single" w:sz="4" w:space="0" w:color="auto"/>
              <w:left w:val="nil"/>
              <w:bottom w:val="single" w:sz="4" w:space="0" w:color="auto"/>
              <w:right w:val="nil"/>
            </w:tcBorders>
          </w:tcPr>
          <w:p w14:paraId="6EE6A328" w14:textId="79E1C2FA" w:rsidR="00ED703B" w:rsidRPr="000C36AA" w:rsidRDefault="00ED703B" w:rsidP="003A2A75">
            <w:pPr>
              <w:spacing w:line="360" w:lineRule="auto"/>
              <w:rPr>
                <w:sz w:val="24"/>
                <w:szCs w:val="24"/>
              </w:rPr>
            </w:pPr>
            <w:r w:rsidRPr="00B65070">
              <w:t>.10</w:t>
            </w:r>
          </w:p>
        </w:tc>
        <w:tc>
          <w:tcPr>
            <w:tcW w:w="0" w:type="auto"/>
            <w:tcBorders>
              <w:top w:val="single" w:sz="4" w:space="0" w:color="auto"/>
              <w:left w:val="nil"/>
              <w:bottom w:val="single" w:sz="4" w:space="0" w:color="auto"/>
              <w:right w:val="nil"/>
            </w:tcBorders>
          </w:tcPr>
          <w:p w14:paraId="210E3762" w14:textId="6501E076" w:rsidR="00ED703B" w:rsidRPr="000C36AA" w:rsidRDefault="00ED703B" w:rsidP="003A2A75">
            <w:pPr>
              <w:spacing w:line="360" w:lineRule="auto"/>
              <w:rPr>
                <w:sz w:val="24"/>
                <w:szCs w:val="24"/>
              </w:rPr>
            </w:pPr>
            <w:r w:rsidRPr="00B65070">
              <w:t>.40</w:t>
            </w:r>
          </w:p>
        </w:tc>
        <w:tc>
          <w:tcPr>
            <w:tcW w:w="0" w:type="auto"/>
            <w:tcBorders>
              <w:top w:val="single" w:sz="4" w:space="0" w:color="auto"/>
              <w:left w:val="nil"/>
              <w:bottom w:val="single" w:sz="4" w:space="0" w:color="auto"/>
              <w:right w:val="nil"/>
            </w:tcBorders>
          </w:tcPr>
          <w:p w14:paraId="396F7C33" w14:textId="140D0196" w:rsidR="00ED703B" w:rsidRPr="000C36AA" w:rsidRDefault="00ED703B" w:rsidP="003A2A75">
            <w:pPr>
              <w:spacing w:line="360" w:lineRule="auto"/>
              <w:rPr>
                <w:sz w:val="24"/>
                <w:szCs w:val="24"/>
              </w:rPr>
            </w:pPr>
            <w:r w:rsidRPr="00B65070">
              <w:t>.039</w:t>
            </w:r>
          </w:p>
        </w:tc>
        <w:tc>
          <w:tcPr>
            <w:tcW w:w="0" w:type="auto"/>
            <w:tcBorders>
              <w:top w:val="single" w:sz="4" w:space="0" w:color="auto"/>
              <w:left w:val="nil"/>
              <w:bottom w:val="single" w:sz="4" w:space="0" w:color="auto"/>
              <w:right w:val="nil"/>
            </w:tcBorders>
          </w:tcPr>
          <w:p w14:paraId="04FC82F4" w14:textId="52028E7D" w:rsidR="00ED703B" w:rsidRPr="000C36AA" w:rsidRDefault="00ED703B" w:rsidP="003A2A75">
            <w:pPr>
              <w:spacing w:line="360" w:lineRule="auto"/>
              <w:rPr>
                <w:sz w:val="24"/>
                <w:szCs w:val="24"/>
              </w:rPr>
            </w:pPr>
            <w:r w:rsidRPr="00B65070">
              <w:t>.802</w:t>
            </w:r>
          </w:p>
        </w:tc>
        <w:tc>
          <w:tcPr>
            <w:tcW w:w="0" w:type="auto"/>
            <w:tcBorders>
              <w:top w:val="single" w:sz="4" w:space="0" w:color="auto"/>
              <w:left w:val="nil"/>
              <w:bottom w:val="single" w:sz="4" w:space="0" w:color="auto"/>
              <w:right w:val="nil"/>
            </w:tcBorders>
          </w:tcPr>
          <w:p w14:paraId="6638769F" w14:textId="472137B0" w:rsidR="00ED703B" w:rsidRPr="000C36AA" w:rsidRDefault="00ED703B" w:rsidP="003A2A75">
            <w:pPr>
              <w:spacing w:line="360" w:lineRule="auto"/>
              <w:rPr>
                <w:sz w:val="24"/>
                <w:szCs w:val="24"/>
              </w:rPr>
            </w:pPr>
            <w:r w:rsidRPr="00B65070">
              <w:t>-.68, .88</w:t>
            </w:r>
          </w:p>
        </w:tc>
      </w:tr>
      <w:tr w:rsidR="00ED703B" w:rsidRPr="000C36AA" w14:paraId="5083D9C8" w14:textId="77777777" w:rsidTr="008C3682">
        <w:tc>
          <w:tcPr>
            <w:tcW w:w="0" w:type="auto"/>
            <w:vMerge/>
            <w:tcBorders>
              <w:left w:val="nil"/>
              <w:right w:val="nil"/>
            </w:tcBorders>
          </w:tcPr>
          <w:p w14:paraId="682C5B5C"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08B9CDEA" w14:textId="77777777" w:rsidR="00ED703B" w:rsidRPr="002E6DA8" w:rsidRDefault="00ED703B" w:rsidP="003A2A75">
            <w:pPr>
              <w:spacing w:line="360" w:lineRule="auto"/>
              <w:rPr>
                <w:b/>
                <w:sz w:val="24"/>
                <w:szCs w:val="24"/>
              </w:rPr>
            </w:pPr>
            <w:r w:rsidRPr="0043250D">
              <w:rPr>
                <w:b/>
                <w:sz w:val="24"/>
                <w:szCs w:val="24"/>
              </w:rPr>
              <w:t xml:space="preserve">FOS Mention x Vignette Type x Pol Ideology  </w:t>
            </w:r>
          </w:p>
        </w:tc>
        <w:tc>
          <w:tcPr>
            <w:tcW w:w="0" w:type="auto"/>
            <w:tcBorders>
              <w:top w:val="single" w:sz="4" w:space="0" w:color="auto"/>
              <w:left w:val="nil"/>
              <w:bottom w:val="single" w:sz="4" w:space="0" w:color="auto"/>
              <w:right w:val="nil"/>
            </w:tcBorders>
          </w:tcPr>
          <w:p w14:paraId="5B1D364A" w14:textId="60623274" w:rsidR="00ED703B" w:rsidRPr="000C36AA" w:rsidRDefault="00ED703B" w:rsidP="003A2A75">
            <w:pPr>
              <w:spacing w:line="360" w:lineRule="auto"/>
              <w:rPr>
                <w:sz w:val="24"/>
                <w:szCs w:val="24"/>
              </w:rPr>
            </w:pPr>
            <w:r w:rsidRPr="00B65070">
              <w:t>.01</w:t>
            </w:r>
          </w:p>
        </w:tc>
        <w:tc>
          <w:tcPr>
            <w:tcW w:w="0" w:type="auto"/>
            <w:tcBorders>
              <w:top w:val="single" w:sz="4" w:space="0" w:color="auto"/>
              <w:left w:val="nil"/>
              <w:bottom w:val="single" w:sz="4" w:space="0" w:color="auto"/>
              <w:right w:val="nil"/>
            </w:tcBorders>
          </w:tcPr>
          <w:p w14:paraId="0AB89C23" w14:textId="32366BFA" w:rsidR="00ED703B" w:rsidRPr="000C36AA" w:rsidRDefault="00ED703B" w:rsidP="003A2A75">
            <w:pPr>
              <w:spacing w:line="360" w:lineRule="auto"/>
              <w:rPr>
                <w:sz w:val="24"/>
                <w:szCs w:val="24"/>
              </w:rPr>
            </w:pPr>
            <w:r w:rsidRPr="00B65070">
              <w:t>.27</w:t>
            </w:r>
          </w:p>
        </w:tc>
        <w:tc>
          <w:tcPr>
            <w:tcW w:w="0" w:type="auto"/>
            <w:tcBorders>
              <w:top w:val="single" w:sz="4" w:space="0" w:color="auto"/>
              <w:left w:val="nil"/>
              <w:bottom w:val="single" w:sz="4" w:space="0" w:color="auto"/>
              <w:right w:val="nil"/>
            </w:tcBorders>
          </w:tcPr>
          <w:p w14:paraId="674AA9BA" w14:textId="6CD91582" w:rsidR="00ED703B" w:rsidRPr="000C36AA" w:rsidRDefault="00ED703B" w:rsidP="003A2A75">
            <w:pPr>
              <w:spacing w:line="360" w:lineRule="auto"/>
              <w:rPr>
                <w:sz w:val="24"/>
                <w:szCs w:val="24"/>
              </w:rPr>
            </w:pPr>
            <w:r w:rsidRPr="00B65070">
              <w:t>.005</w:t>
            </w:r>
          </w:p>
        </w:tc>
        <w:tc>
          <w:tcPr>
            <w:tcW w:w="0" w:type="auto"/>
            <w:tcBorders>
              <w:top w:val="single" w:sz="4" w:space="0" w:color="auto"/>
              <w:left w:val="nil"/>
              <w:bottom w:val="single" w:sz="4" w:space="0" w:color="auto"/>
              <w:right w:val="nil"/>
            </w:tcBorders>
          </w:tcPr>
          <w:p w14:paraId="365E3B8F" w14:textId="5F1B0533" w:rsidR="00ED703B" w:rsidRPr="000C36AA" w:rsidRDefault="00ED703B" w:rsidP="003A2A75">
            <w:pPr>
              <w:spacing w:line="360" w:lineRule="auto"/>
              <w:rPr>
                <w:sz w:val="24"/>
                <w:szCs w:val="24"/>
              </w:rPr>
            </w:pPr>
            <w:r w:rsidRPr="00B65070">
              <w:t>.971</w:t>
            </w:r>
          </w:p>
        </w:tc>
        <w:tc>
          <w:tcPr>
            <w:tcW w:w="0" w:type="auto"/>
            <w:tcBorders>
              <w:top w:val="single" w:sz="4" w:space="0" w:color="auto"/>
              <w:left w:val="nil"/>
              <w:bottom w:val="single" w:sz="4" w:space="0" w:color="auto"/>
              <w:right w:val="nil"/>
            </w:tcBorders>
          </w:tcPr>
          <w:p w14:paraId="581FA182" w14:textId="2AA361CD" w:rsidR="00ED703B" w:rsidRPr="000C36AA" w:rsidRDefault="00ED703B" w:rsidP="003A2A75">
            <w:pPr>
              <w:spacing w:line="360" w:lineRule="auto"/>
              <w:rPr>
                <w:sz w:val="24"/>
                <w:szCs w:val="24"/>
              </w:rPr>
            </w:pPr>
            <w:r w:rsidRPr="00B65070">
              <w:t>-.53, .55</w:t>
            </w:r>
          </w:p>
        </w:tc>
      </w:tr>
      <w:tr w:rsidR="00ED703B" w:rsidRPr="000C36AA" w14:paraId="1CC2F80E" w14:textId="77777777" w:rsidTr="008C3682">
        <w:tc>
          <w:tcPr>
            <w:tcW w:w="0" w:type="auto"/>
            <w:vMerge/>
            <w:tcBorders>
              <w:left w:val="nil"/>
              <w:right w:val="nil"/>
            </w:tcBorders>
          </w:tcPr>
          <w:p w14:paraId="6D46BA86"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4D6EA3F6" w14:textId="77777777" w:rsidR="00ED703B" w:rsidRPr="002E6DA8" w:rsidRDefault="00ED703B" w:rsidP="003A2A75">
            <w:pPr>
              <w:spacing w:line="360" w:lineRule="auto"/>
              <w:rPr>
                <w:b/>
                <w:sz w:val="24"/>
                <w:szCs w:val="24"/>
              </w:rPr>
            </w:pPr>
            <w:r w:rsidRPr="0043250D">
              <w:rPr>
                <w:b/>
                <w:sz w:val="24"/>
                <w:szCs w:val="24"/>
              </w:rPr>
              <w:t xml:space="preserve">FOS Mention x Bias x Pol Ideology  </w:t>
            </w:r>
          </w:p>
        </w:tc>
        <w:tc>
          <w:tcPr>
            <w:tcW w:w="0" w:type="auto"/>
            <w:tcBorders>
              <w:top w:val="single" w:sz="4" w:space="0" w:color="auto"/>
              <w:left w:val="nil"/>
              <w:bottom w:val="single" w:sz="4" w:space="0" w:color="auto"/>
              <w:right w:val="nil"/>
            </w:tcBorders>
          </w:tcPr>
          <w:p w14:paraId="2894E2D2" w14:textId="58EBBB01" w:rsidR="00ED703B" w:rsidRPr="000C36AA" w:rsidRDefault="00ED703B" w:rsidP="003A2A75">
            <w:pPr>
              <w:spacing w:line="360" w:lineRule="auto"/>
              <w:rPr>
                <w:sz w:val="24"/>
                <w:szCs w:val="24"/>
              </w:rPr>
            </w:pPr>
            <w:r w:rsidRPr="00B65070">
              <w:t>-.30</w:t>
            </w:r>
          </w:p>
        </w:tc>
        <w:tc>
          <w:tcPr>
            <w:tcW w:w="0" w:type="auto"/>
            <w:tcBorders>
              <w:top w:val="single" w:sz="4" w:space="0" w:color="auto"/>
              <w:left w:val="nil"/>
              <w:bottom w:val="single" w:sz="4" w:space="0" w:color="auto"/>
              <w:right w:val="nil"/>
            </w:tcBorders>
          </w:tcPr>
          <w:p w14:paraId="72CE4C95" w14:textId="667204C8" w:rsidR="00ED703B" w:rsidRPr="000C36AA" w:rsidRDefault="00ED703B" w:rsidP="003A2A75">
            <w:pPr>
              <w:spacing w:line="360" w:lineRule="auto"/>
              <w:rPr>
                <w:sz w:val="24"/>
                <w:szCs w:val="24"/>
              </w:rPr>
            </w:pPr>
            <w:r w:rsidRPr="00B65070">
              <w:t>.15</w:t>
            </w:r>
          </w:p>
        </w:tc>
        <w:tc>
          <w:tcPr>
            <w:tcW w:w="0" w:type="auto"/>
            <w:tcBorders>
              <w:top w:val="single" w:sz="4" w:space="0" w:color="auto"/>
              <w:left w:val="nil"/>
              <w:bottom w:val="single" w:sz="4" w:space="0" w:color="auto"/>
              <w:right w:val="nil"/>
            </w:tcBorders>
          </w:tcPr>
          <w:p w14:paraId="6F5CD61B" w14:textId="3F2E4A51" w:rsidR="00ED703B" w:rsidRPr="000C36AA" w:rsidRDefault="00ED703B" w:rsidP="003A2A75">
            <w:pPr>
              <w:spacing w:line="360" w:lineRule="auto"/>
              <w:rPr>
                <w:sz w:val="24"/>
                <w:szCs w:val="24"/>
              </w:rPr>
            </w:pPr>
            <w:r w:rsidRPr="00B65070">
              <w:t>-.278</w:t>
            </w:r>
          </w:p>
        </w:tc>
        <w:tc>
          <w:tcPr>
            <w:tcW w:w="0" w:type="auto"/>
            <w:tcBorders>
              <w:top w:val="single" w:sz="4" w:space="0" w:color="auto"/>
              <w:left w:val="nil"/>
              <w:bottom w:val="single" w:sz="4" w:space="0" w:color="auto"/>
              <w:right w:val="nil"/>
            </w:tcBorders>
          </w:tcPr>
          <w:p w14:paraId="578EABE3" w14:textId="6DE5E136" w:rsidR="00ED703B" w:rsidRPr="000C36AA" w:rsidRDefault="00ED703B" w:rsidP="003A2A75">
            <w:pPr>
              <w:spacing w:line="360" w:lineRule="auto"/>
              <w:rPr>
                <w:sz w:val="24"/>
                <w:szCs w:val="24"/>
              </w:rPr>
            </w:pPr>
            <w:r w:rsidRPr="00B65070">
              <w:t>.043</w:t>
            </w:r>
          </w:p>
        </w:tc>
        <w:tc>
          <w:tcPr>
            <w:tcW w:w="0" w:type="auto"/>
            <w:tcBorders>
              <w:top w:val="single" w:sz="4" w:space="0" w:color="auto"/>
              <w:left w:val="nil"/>
              <w:bottom w:val="single" w:sz="4" w:space="0" w:color="auto"/>
              <w:right w:val="nil"/>
            </w:tcBorders>
          </w:tcPr>
          <w:p w14:paraId="17651AD4" w14:textId="26FDC204" w:rsidR="00ED703B" w:rsidRPr="000C36AA" w:rsidRDefault="00ED703B" w:rsidP="003A2A75">
            <w:pPr>
              <w:spacing w:line="360" w:lineRule="auto"/>
              <w:rPr>
                <w:sz w:val="24"/>
                <w:szCs w:val="24"/>
              </w:rPr>
            </w:pPr>
            <w:r w:rsidRPr="00B65070">
              <w:t>-.60, -.01</w:t>
            </w:r>
          </w:p>
        </w:tc>
      </w:tr>
      <w:tr w:rsidR="00ED703B" w:rsidRPr="000C36AA" w14:paraId="0CC38CE4" w14:textId="77777777" w:rsidTr="008C3682">
        <w:tc>
          <w:tcPr>
            <w:tcW w:w="0" w:type="auto"/>
            <w:vMerge/>
            <w:tcBorders>
              <w:left w:val="nil"/>
              <w:right w:val="nil"/>
            </w:tcBorders>
          </w:tcPr>
          <w:p w14:paraId="7EB2FE09"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33C88E04" w14:textId="77777777" w:rsidR="00ED703B" w:rsidRPr="004C51E3" w:rsidRDefault="00ED703B" w:rsidP="003A2A75">
            <w:pPr>
              <w:spacing w:line="360" w:lineRule="auto"/>
              <w:rPr>
                <w:b/>
                <w:sz w:val="24"/>
                <w:szCs w:val="24"/>
              </w:rPr>
            </w:pPr>
            <w:r w:rsidRPr="0043250D">
              <w:rPr>
                <w:b/>
                <w:sz w:val="24"/>
                <w:szCs w:val="24"/>
              </w:rPr>
              <w:t>FOS Mention x Education x Vignette Type</w:t>
            </w:r>
          </w:p>
        </w:tc>
        <w:tc>
          <w:tcPr>
            <w:tcW w:w="0" w:type="auto"/>
            <w:tcBorders>
              <w:top w:val="single" w:sz="4" w:space="0" w:color="auto"/>
              <w:left w:val="nil"/>
              <w:bottom w:val="single" w:sz="4" w:space="0" w:color="auto"/>
              <w:right w:val="nil"/>
            </w:tcBorders>
          </w:tcPr>
          <w:p w14:paraId="2FFCF4EA" w14:textId="7008CE6B" w:rsidR="00ED703B" w:rsidRPr="000C36AA" w:rsidRDefault="00ED703B" w:rsidP="003A2A75">
            <w:pPr>
              <w:spacing w:line="360" w:lineRule="auto"/>
              <w:rPr>
                <w:sz w:val="24"/>
                <w:szCs w:val="24"/>
              </w:rPr>
            </w:pPr>
            <w:r w:rsidRPr="00B65070">
              <w:t>.32</w:t>
            </w:r>
          </w:p>
        </w:tc>
        <w:tc>
          <w:tcPr>
            <w:tcW w:w="0" w:type="auto"/>
            <w:tcBorders>
              <w:top w:val="single" w:sz="4" w:space="0" w:color="auto"/>
              <w:left w:val="nil"/>
              <w:bottom w:val="single" w:sz="4" w:space="0" w:color="auto"/>
              <w:right w:val="nil"/>
            </w:tcBorders>
          </w:tcPr>
          <w:p w14:paraId="164C7719" w14:textId="1CE3DD34" w:rsidR="00ED703B" w:rsidRPr="000C36AA" w:rsidRDefault="00ED703B" w:rsidP="003A2A75">
            <w:pPr>
              <w:spacing w:line="360" w:lineRule="auto"/>
              <w:rPr>
                <w:sz w:val="24"/>
                <w:szCs w:val="24"/>
              </w:rPr>
            </w:pPr>
            <w:r w:rsidRPr="00B65070">
              <w:t>.25</w:t>
            </w:r>
          </w:p>
        </w:tc>
        <w:tc>
          <w:tcPr>
            <w:tcW w:w="0" w:type="auto"/>
            <w:tcBorders>
              <w:top w:val="single" w:sz="4" w:space="0" w:color="auto"/>
              <w:left w:val="nil"/>
              <w:bottom w:val="single" w:sz="4" w:space="0" w:color="auto"/>
              <w:right w:val="nil"/>
            </w:tcBorders>
          </w:tcPr>
          <w:p w14:paraId="0E81B581" w14:textId="6CA9D0F4" w:rsidR="00ED703B" w:rsidRPr="000C36AA" w:rsidRDefault="00ED703B" w:rsidP="003A2A75">
            <w:pPr>
              <w:spacing w:line="360" w:lineRule="auto"/>
              <w:rPr>
                <w:sz w:val="24"/>
                <w:szCs w:val="24"/>
              </w:rPr>
            </w:pPr>
            <w:r w:rsidRPr="00B65070">
              <w:t>.159</w:t>
            </w:r>
          </w:p>
        </w:tc>
        <w:tc>
          <w:tcPr>
            <w:tcW w:w="0" w:type="auto"/>
            <w:tcBorders>
              <w:top w:val="single" w:sz="4" w:space="0" w:color="auto"/>
              <w:left w:val="nil"/>
              <w:bottom w:val="single" w:sz="4" w:space="0" w:color="auto"/>
              <w:right w:val="nil"/>
            </w:tcBorders>
          </w:tcPr>
          <w:p w14:paraId="211CCAEA" w14:textId="49C22244" w:rsidR="00ED703B" w:rsidRPr="000C36AA" w:rsidRDefault="00ED703B" w:rsidP="003A2A75">
            <w:pPr>
              <w:spacing w:line="360" w:lineRule="auto"/>
              <w:rPr>
                <w:sz w:val="24"/>
                <w:szCs w:val="24"/>
              </w:rPr>
            </w:pPr>
            <w:r w:rsidRPr="00B65070">
              <w:t>.211</w:t>
            </w:r>
          </w:p>
        </w:tc>
        <w:tc>
          <w:tcPr>
            <w:tcW w:w="0" w:type="auto"/>
            <w:tcBorders>
              <w:top w:val="single" w:sz="4" w:space="0" w:color="auto"/>
              <w:left w:val="nil"/>
              <w:bottom w:val="single" w:sz="4" w:space="0" w:color="auto"/>
              <w:right w:val="nil"/>
            </w:tcBorders>
          </w:tcPr>
          <w:p w14:paraId="68A13D8F" w14:textId="37A96DD6" w:rsidR="00ED703B" w:rsidRPr="000C36AA" w:rsidRDefault="00ED703B" w:rsidP="003A2A75">
            <w:pPr>
              <w:spacing w:line="360" w:lineRule="auto"/>
              <w:rPr>
                <w:sz w:val="24"/>
                <w:szCs w:val="24"/>
              </w:rPr>
            </w:pPr>
            <w:r w:rsidRPr="00B65070">
              <w:t>-.18, .82</w:t>
            </w:r>
          </w:p>
        </w:tc>
      </w:tr>
      <w:tr w:rsidR="00ED703B" w:rsidRPr="000C36AA" w14:paraId="386DC1A6" w14:textId="77777777" w:rsidTr="008C3682">
        <w:tc>
          <w:tcPr>
            <w:tcW w:w="0" w:type="auto"/>
            <w:vMerge/>
            <w:tcBorders>
              <w:left w:val="nil"/>
              <w:right w:val="nil"/>
            </w:tcBorders>
          </w:tcPr>
          <w:p w14:paraId="4500B68F"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47685A79" w14:textId="77777777" w:rsidR="00ED703B" w:rsidRPr="007C33EC" w:rsidRDefault="00ED703B" w:rsidP="003A2A75">
            <w:pPr>
              <w:spacing w:line="360" w:lineRule="auto"/>
              <w:rPr>
                <w:b/>
                <w:sz w:val="24"/>
                <w:szCs w:val="24"/>
              </w:rPr>
            </w:pPr>
            <w:r w:rsidRPr="007C33EC">
              <w:rPr>
                <w:rFonts w:ascii="Calibri" w:eastAsia="Calibri" w:hAnsi="Calibri" w:cs="Calibri"/>
                <w:b/>
                <w:sz w:val="24"/>
                <w:szCs w:val="24"/>
              </w:rPr>
              <w:t xml:space="preserve">Edu x Vig. Type x Bias x FOS Mention </w:t>
            </w:r>
          </w:p>
        </w:tc>
        <w:tc>
          <w:tcPr>
            <w:tcW w:w="0" w:type="auto"/>
            <w:tcBorders>
              <w:top w:val="single" w:sz="4" w:space="0" w:color="auto"/>
              <w:left w:val="nil"/>
              <w:bottom w:val="single" w:sz="4" w:space="0" w:color="auto"/>
              <w:right w:val="nil"/>
            </w:tcBorders>
          </w:tcPr>
          <w:p w14:paraId="0963BB96" w14:textId="79E76A21" w:rsidR="00ED703B" w:rsidRPr="000C36AA" w:rsidRDefault="00ED703B" w:rsidP="003A2A75">
            <w:pPr>
              <w:spacing w:line="360" w:lineRule="auto"/>
              <w:rPr>
                <w:sz w:val="24"/>
                <w:szCs w:val="24"/>
              </w:rPr>
            </w:pPr>
            <w:r w:rsidRPr="00B65070">
              <w:t>.25</w:t>
            </w:r>
          </w:p>
        </w:tc>
        <w:tc>
          <w:tcPr>
            <w:tcW w:w="0" w:type="auto"/>
            <w:tcBorders>
              <w:top w:val="single" w:sz="4" w:space="0" w:color="auto"/>
              <w:left w:val="nil"/>
              <w:bottom w:val="single" w:sz="4" w:space="0" w:color="auto"/>
              <w:right w:val="nil"/>
            </w:tcBorders>
          </w:tcPr>
          <w:p w14:paraId="522024FC" w14:textId="3DDF6774" w:rsidR="00ED703B" w:rsidRPr="000C36AA" w:rsidRDefault="00ED703B" w:rsidP="003A2A75">
            <w:pPr>
              <w:spacing w:line="360" w:lineRule="auto"/>
              <w:rPr>
                <w:sz w:val="24"/>
                <w:szCs w:val="24"/>
              </w:rPr>
            </w:pPr>
            <w:r w:rsidRPr="00B65070">
              <w:t>.29</w:t>
            </w:r>
          </w:p>
        </w:tc>
        <w:tc>
          <w:tcPr>
            <w:tcW w:w="0" w:type="auto"/>
            <w:tcBorders>
              <w:top w:val="single" w:sz="4" w:space="0" w:color="auto"/>
              <w:left w:val="nil"/>
              <w:bottom w:val="single" w:sz="4" w:space="0" w:color="auto"/>
              <w:right w:val="nil"/>
            </w:tcBorders>
          </w:tcPr>
          <w:p w14:paraId="3637B9EE" w14:textId="3E90A389" w:rsidR="00ED703B" w:rsidRPr="000C36AA" w:rsidRDefault="00ED703B" w:rsidP="003A2A75">
            <w:pPr>
              <w:spacing w:line="360" w:lineRule="auto"/>
              <w:rPr>
                <w:sz w:val="24"/>
                <w:szCs w:val="24"/>
              </w:rPr>
            </w:pPr>
            <w:r w:rsidRPr="00B65070">
              <w:t>.128</w:t>
            </w:r>
          </w:p>
        </w:tc>
        <w:tc>
          <w:tcPr>
            <w:tcW w:w="0" w:type="auto"/>
            <w:tcBorders>
              <w:top w:val="single" w:sz="4" w:space="0" w:color="auto"/>
              <w:left w:val="nil"/>
              <w:bottom w:val="single" w:sz="4" w:space="0" w:color="auto"/>
              <w:right w:val="nil"/>
            </w:tcBorders>
          </w:tcPr>
          <w:p w14:paraId="12E4A5E6" w14:textId="4DDE82CE" w:rsidR="00ED703B" w:rsidRPr="000C36AA" w:rsidRDefault="00ED703B" w:rsidP="003A2A75">
            <w:pPr>
              <w:spacing w:line="360" w:lineRule="auto"/>
              <w:rPr>
                <w:sz w:val="24"/>
                <w:szCs w:val="24"/>
              </w:rPr>
            </w:pPr>
            <w:r w:rsidRPr="00B65070">
              <w:t>.389</w:t>
            </w:r>
          </w:p>
        </w:tc>
        <w:tc>
          <w:tcPr>
            <w:tcW w:w="0" w:type="auto"/>
            <w:tcBorders>
              <w:top w:val="single" w:sz="4" w:space="0" w:color="auto"/>
              <w:left w:val="nil"/>
              <w:bottom w:val="single" w:sz="4" w:space="0" w:color="auto"/>
              <w:right w:val="nil"/>
            </w:tcBorders>
          </w:tcPr>
          <w:p w14:paraId="68BD1223" w14:textId="6C4CEFFA" w:rsidR="00ED703B" w:rsidRPr="000C36AA" w:rsidRDefault="00ED703B" w:rsidP="003A2A75">
            <w:pPr>
              <w:spacing w:line="360" w:lineRule="auto"/>
              <w:rPr>
                <w:sz w:val="24"/>
                <w:szCs w:val="24"/>
              </w:rPr>
            </w:pPr>
            <w:r w:rsidRPr="00B65070">
              <w:t>-.32, .82</w:t>
            </w:r>
          </w:p>
        </w:tc>
      </w:tr>
      <w:tr w:rsidR="00ED703B" w:rsidRPr="000C36AA" w14:paraId="0E62BFB9" w14:textId="77777777" w:rsidTr="008C3682">
        <w:tc>
          <w:tcPr>
            <w:tcW w:w="0" w:type="auto"/>
            <w:vMerge/>
            <w:tcBorders>
              <w:left w:val="nil"/>
              <w:right w:val="nil"/>
            </w:tcBorders>
          </w:tcPr>
          <w:p w14:paraId="65AADD96"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6703ACFD" w14:textId="77777777" w:rsidR="00ED703B" w:rsidRPr="007C33EC" w:rsidRDefault="00ED703B" w:rsidP="003A2A75">
            <w:pPr>
              <w:spacing w:line="360" w:lineRule="auto"/>
              <w:rPr>
                <w:b/>
                <w:sz w:val="24"/>
                <w:szCs w:val="24"/>
              </w:rPr>
            </w:pPr>
            <w:r w:rsidRPr="007C33EC">
              <w:rPr>
                <w:rFonts w:ascii="Calibri" w:eastAsia="Calibri" w:hAnsi="Calibri" w:cs="Calibri"/>
                <w:b/>
                <w:sz w:val="24"/>
                <w:szCs w:val="24"/>
              </w:rPr>
              <w:t xml:space="preserve">Edu x Bias x FOS Mention x Pol Ideology </w:t>
            </w:r>
          </w:p>
        </w:tc>
        <w:tc>
          <w:tcPr>
            <w:tcW w:w="0" w:type="auto"/>
            <w:tcBorders>
              <w:top w:val="single" w:sz="4" w:space="0" w:color="auto"/>
              <w:left w:val="nil"/>
              <w:bottom w:val="single" w:sz="4" w:space="0" w:color="auto"/>
              <w:right w:val="nil"/>
            </w:tcBorders>
          </w:tcPr>
          <w:p w14:paraId="13105C86" w14:textId="5E9F2D2C" w:rsidR="00ED703B" w:rsidRPr="000C36AA" w:rsidRDefault="00ED703B" w:rsidP="003A2A75">
            <w:pPr>
              <w:spacing w:line="360" w:lineRule="auto"/>
              <w:rPr>
                <w:sz w:val="24"/>
                <w:szCs w:val="24"/>
              </w:rPr>
            </w:pPr>
            <w:r w:rsidRPr="00B65070">
              <w:t>-.12</w:t>
            </w:r>
          </w:p>
        </w:tc>
        <w:tc>
          <w:tcPr>
            <w:tcW w:w="0" w:type="auto"/>
            <w:tcBorders>
              <w:top w:val="single" w:sz="4" w:space="0" w:color="auto"/>
              <w:left w:val="nil"/>
              <w:bottom w:val="single" w:sz="4" w:space="0" w:color="auto"/>
              <w:right w:val="nil"/>
            </w:tcBorders>
          </w:tcPr>
          <w:p w14:paraId="75BA48C2" w14:textId="1B94EBCB" w:rsidR="00ED703B" w:rsidRPr="000C36AA" w:rsidRDefault="00ED703B" w:rsidP="003A2A75">
            <w:pPr>
              <w:spacing w:line="360" w:lineRule="auto"/>
              <w:rPr>
                <w:sz w:val="24"/>
                <w:szCs w:val="24"/>
              </w:rPr>
            </w:pPr>
            <w:r w:rsidRPr="00B65070">
              <w:t>.07</w:t>
            </w:r>
          </w:p>
        </w:tc>
        <w:tc>
          <w:tcPr>
            <w:tcW w:w="0" w:type="auto"/>
            <w:tcBorders>
              <w:top w:val="single" w:sz="4" w:space="0" w:color="auto"/>
              <w:left w:val="nil"/>
              <w:bottom w:val="single" w:sz="4" w:space="0" w:color="auto"/>
              <w:right w:val="nil"/>
            </w:tcBorders>
          </w:tcPr>
          <w:p w14:paraId="068630A4" w14:textId="3B26996C" w:rsidR="00ED703B" w:rsidRPr="000C36AA" w:rsidRDefault="00ED703B" w:rsidP="003A2A75">
            <w:pPr>
              <w:spacing w:line="360" w:lineRule="auto"/>
              <w:rPr>
                <w:sz w:val="24"/>
                <w:szCs w:val="24"/>
              </w:rPr>
            </w:pPr>
            <w:r w:rsidRPr="00B65070">
              <w:t>-.180</w:t>
            </w:r>
          </w:p>
        </w:tc>
        <w:tc>
          <w:tcPr>
            <w:tcW w:w="0" w:type="auto"/>
            <w:tcBorders>
              <w:top w:val="single" w:sz="4" w:space="0" w:color="auto"/>
              <w:left w:val="nil"/>
              <w:bottom w:val="single" w:sz="4" w:space="0" w:color="auto"/>
              <w:right w:val="nil"/>
            </w:tcBorders>
          </w:tcPr>
          <w:p w14:paraId="6504C849" w14:textId="52D8936F" w:rsidR="00ED703B" w:rsidRPr="000C36AA" w:rsidRDefault="00ED703B" w:rsidP="003A2A75">
            <w:pPr>
              <w:spacing w:line="360" w:lineRule="auto"/>
              <w:rPr>
                <w:sz w:val="24"/>
                <w:szCs w:val="24"/>
              </w:rPr>
            </w:pPr>
            <w:r w:rsidRPr="00B65070">
              <w:t>.111</w:t>
            </w:r>
          </w:p>
        </w:tc>
        <w:tc>
          <w:tcPr>
            <w:tcW w:w="0" w:type="auto"/>
            <w:tcBorders>
              <w:top w:val="single" w:sz="4" w:space="0" w:color="auto"/>
              <w:left w:val="nil"/>
              <w:bottom w:val="single" w:sz="4" w:space="0" w:color="auto"/>
              <w:right w:val="nil"/>
            </w:tcBorders>
          </w:tcPr>
          <w:p w14:paraId="03848804" w14:textId="599CE2F0" w:rsidR="00ED703B" w:rsidRPr="000C36AA" w:rsidRDefault="00ED703B" w:rsidP="003A2A75">
            <w:pPr>
              <w:spacing w:line="360" w:lineRule="auto"/>
              <w:rPr>
                <w:sz w:val="24"/>
                <w:szCs w:val="24"/>
              </w:rPr>
            </w:pPr>
            <w:r w:rsidRPr="00B65070">
              <w:t>-.26, .03</w:t>
            </w:r>
          </w:p>
        </w:tc>
      </w:tr>
      <w:tr w:rsidR="00ED703B" w:rsidRPr="000C36AA" w14:paraId="782CE3E5" w14:textId="77777777" w:rsidTr="008C3682">
        <w:tc>
          <w:tcPr>
            <w:tcW w:w="0" w:type="auto"/>
            <w:vMerge/>
            <w:tcBorders>
              <w:left w:val="nil"/>
              <w:right w:val="nil"/>
            </w:tcBorders>
          </w:tcPr>
          <w:p w14:paraId="7D61CD82"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2C15E200" w14:textId="77777777" w:rsidR="00ED703B" w:rsidRPr="007C33EC" w:rsidRDefault="00ED703B" w:rsidP="003A2A75">
            <w:pPr>
              <w:spacing w:line="360" w:lineRule="auto"/>
              <w:rPr>
                <w:b/>
                <w:sz w:val="24"/>
                <w:szCs w:val="24"/>
              </w:rPr>
            </w:pPr>
            <w:r w:rsidRPr="007C33EC">
              <w:rPr>
                <w:rFonts w:ascii="Calibri" w:eastAsia="Calibri" w:hAnsi="Calibri" w:cs="Calibri"/>
                <w:b/>
                <w:sz w:val="24"/>
                <w:szCs w:val="24"/>
              </w:rPr>
              <w:t>Edu x Vig. Type x Bias x Pol Ideology</w:t>
            </w:r>
          </w:p>
        </w:tc>
        <w:tc>
          <w:tcPr>
            <w:tcW w:w="0" w:type="auto"/>
            <w:tcBorders>
              <w:top w:val="single" w:sz="4" w:space="0" w:color="auto"/>
              <w:left w:val="nil"/>
              <w:bottom w:val="single" w:sz="4" w:space="0" w:color="auto"/>
              <w:right w:val="nil"/>
            </w:tcBorders>
          </w:tcPr>
          <w:p w14:paraId="5E8BD185" w14:textId="72BAF451" w:rsidR="00ED703B" w:rsidRPr="000C36AA" w:rsidRDefault="00ED703B" w:rsidP="003A2A75">
            <w:pPr>
              <w:spacing w:line="360" w:lineRule="auto"/>
              <w:rPr>
                <w:sz w:val="24"/>
                <w:szCs w:val="24"/>
              </w:rPr>
            </w:pPr>
            <w:r w:rsidRPr="00B65070">
              <w:t>.04</w:t>
            </w:r>
          </w:p>
        </w:tc>
        <w:tc>
          <w:tcPr>
            <w:tcW w:w="0" w:type="auto"/>
            <w:tcBorders>
              <w:top w:val="single" w:sz="4" w:space="0" w:color="auto"/>
              <w:left w:val="nil"/>
              <w:bottom w:val="single" w:sz="4" w:space="0" w:color="auto"/>
              <w:right w:val="nil"/>
            </w:tcBorders>
          </w:tcPr>
          <w:p w14:paraId="34F1CC02" w14:textId="093BAD2F" w:rsidR="00ED703B" w:rsidRPr="000C36AA" w:rsidRDefault="00ED703B" w:rsidP="003A2A75">
            <w:pPr>
              <w:spacing w:line="360" w:lineRule="auto"/>
              <w:rPr>
                <w:sz w:val="24"/>
                <w:szCs w:val="24"/>
              </w:rPr>
            </w:pPr>
            <w:r w:rsidRPr="00B65070">
              <w:t>.07</w:t>
            </w:r>
          </w:p>
        </w:tc>
        <w:tc>
          <w:tcPr>
            <w:tcW w:w="0" w:type="auto"/>
            <w:tcBorders>
              <w:top w:val="single" w:sz="4" w:space="0" w:color="auto"/>
              <w:left w:val="nil"/>
              <w:bottom w:val="single" w:sz="4" w:space="0" w:color="auto"/>
              <w:right w:val="nil"/>
            </w:tcBorders>
          </w:tcPr>
          <w:p w14:paraId="3B2C49C2" w14:textId="516F8AF6" w:rsidR="00ED703B" w:rsidRPr="000C36AA" w:rsidRDefault="00ED703B" w:rsidP="003A2A75">
            <w:pPr>
              <w:spacing w:line="360" w:lineRule="auto"/>
              <w:rPr>
                <w:sz w:val="24"/>
                <w:szCs w:val="24"/>
              </w:rPr>
            </w:pPr>
            <w:r w:rsidRPr="00B65070">
              <w:t>.040</w:t>
            </w:r>
          </w:p>
        </w:tc>
        <w:tc>
          <w:tcPr>
            <w:tcW w:w="0" w:type="auto"/>
            <w:tcBorders>
              <w:top w:val="single" w:sz="4" w:space="0" w:color="auto"/>
              <w:left w:val="nil"/>
              <w:bottom w:val="single" w:sz="4" w:space="0" w:color="auto"/>
              <w:right w:val="nil"/>
            </w:tcBorders>
          </w:tcPr>
          <w:p w14:paraId="2D1679EF" w14:textId="3F32E39F" w:rsidR="00ED703B" w:rsidRPr="000C36AA" w:rsidRDefault="00ED703B" w:rsidP="003A2A75">
            <w:pPr>
              <w:spacing w:line="360" w:lineRule="auto"/>
              <w:rPr>
                <w:sz w:val="24"/>
                <w:szCs w:val="24"/>
              </w:rPr>
            </w:pPr>
            <w:r w:rsidRPr="00B65070">
              <w:t>.628</w:t>
            </w:r>
          </w:p>
        </w:tc>
        <w:tc>
          <w:tcPr>
            <w:tcW w:w="0" w:type="auto"/>
            <w:tcBorders>
              <w:top w:val="single" w:sz="4" w:space="0" w:color="auto"/>
              <w:left w:val="nil"/>
              <w:bottom w:val="single" w:sz="4" w:space="0" w:color="auto"/>
              <w:right w:val="nil"/>
            </w:tcBorders>
          </w:tcPr>
          <w:p w14:paraId="52509339" w14:textId="1E5325F4" w:rsidR="00ED703B" w:rsidRPr="000C36AA" w:rsidRDefault="00ED703B" w:rsidP="003A2A75">
            <w:pPr>
              <w:spacing w:line="360" w:lineRule="auto"/>
              <w:rPr>
                <w:sz w:val="24"/>
                <w:szCs w:val="24"/>
              </w:rPr>
            </w:pPr>
            <w:r w:rsidRPr="00B65070">
              <w:t>-.11, .18</w:t>
            </w:r>
          </w:p>
        </w:tc>
      </w:tr>
      <w:tr w:rsidR="00ED703B" w:rsidRPr="000C36AA" w14:paraId="255210B8" w14:textId="77777777" w:rsidTr="008C3682">
        <w:tc>
          <w:tcPr>
            <w:tcW w:w="0" w:type="auto"/>
            <w:vMerge/>
            <w:tcBorders>
              <w:left w:val="nil"/>
              <w:right w:val="nil"/>
            </w:tcBorders>
          </w:tcPr>
          <w:p w14:paraId="6D2FC17F"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5C1F2856" w14:textId="77777777" w:rsidR="00ED703B" w:rsidRPr="007C33EC" w:rsidRDefault="00ED703B" w:rsidP="003A2A75">
            <w:pPr>
              <w:spacing w:line="360" w:lineRule="auto"/>
              <w:rPr>
                <w:b/>
                <w:sz w:val="24"/>
                <w:szCs w:val="24"/>
              </w:rPr>
            </w:pPr>
            <w:r w:rsidRPr="007C33EC">
              <w:rPr>
                <w:rFonts w:ascii="Calibri" w:eastAsia="Calibri" w:hAnsi="Calibri" w:cs="Calibri"/>
                <w:b/>
                <w:sz w:val="24"/>
                <w:szCs w:val="24"/>
              </w:rPr>
              <w:t>FOS Mention x Edu x Vig. Type x Pol Ideology</w:t>
            </w:r>
          </w:p>
        </w:tc>
        <w:tc>
          <w:tcPr>
            <w:tcW w:w="0" w:type="auto"/>
            <w:tcBorders>
              <w:top w:val="single" w:sz="4" w:space="0" w:color="auto"/>
              <w:left w:val="nil"/>
              <w:bottom w:val="single" w:sz="4" w:space="0" w:color="auto"/>
              <w:right w:val="nil"/>
            </w:tcBorders>
          </w:tcPr>
          <w:p w14:paraId="325B472E" w14:textId="76E3B749" w:rsidR="00ED703B" w:rsidRPr="000C36AA" w:rsidRDefault="00ED703B" w:rsidP="003A2A75">
            <w:pPr>
              <w:spacing w:line="360" w:lineRule="auto"/>
              <w:rPr>
                <w:sz w:val="24"/>
                <w:szCs w:val="24"/>
              </w:rPr>
            </w:pPr>
            <w:r w:rsidRPr="00B65070">
              <w:t>-.09</w:t>
            </w:r>
          </w:p>
        </w:tc>
        <w:tc>
          <w:tcPr>
            <w:tcW w:w="0" w:type="auto"/>
            <w:tcBorders>
              <w:top w:val="single" w:sz="4" w:space="0" w:color="auto"/>
              <w:left w:val="nil"/>
              <w:bottom w:val="single" w:sz="4" w:space="0" w:color="auto"/>
              <w:right w:val="nil"/>
            </w:tcBorders>
          </w:tcPr>
          <w:p w14:paraId="72C684AD" w14:textId="18FB6DD3" w:rsidR="00ED703B" w:rsidRPr="000C36AA" w:rsidRDefault="00ED703B" w:rsidP="003A2A75">
            <w:pPr>
              <w:spacing w:line="360" w:lineRule="auto"/>
              <w:rPr>
                <w:sz w:val="24"/>
                <w:szCs w:val="24"/>
              </w:rPr>
            </w:pPr>
            <w:r w:rsidRPr="00B65070">
              <w:t>.20</w:t>
            </w:r>
          </w:p>
        </w:tc>
        <w:tc>
          <w:tcPr>
            <w:tcW w:w="0" w:type="auto"/>
            <w:tcBorders>
              <w:top w:val="single" w:sz="4" w:space="0" w:color="auto"/>
              <w:left w:val="nil"/>
              <w:bottom w:val="single" w:sz="4" w:space="0" w:color="auto"/>
              <w:right w:val="nil"/>
            </w:tcBorders>
          </w:tcPr>
          <w:p w14:paraId="44DCE04D" w14:textId="00B0E656" w:rsidR="00ED703B" w:rsidRPr="000C36AA" w:rsidRDefault="00ED703B" w:rsidP="003A2A75">
            <w:pPr>
              <w:spacing w:line="360" w:lineRule="auto"/>
              <w:rPr>
                <w:sz w:val="24"/>
                <w:szCs w:val="24"/>
              </w:rPr>
            </w:pPr>
            <w:r w:rsidRPr="00B65070">
              <w:t>-.069</w:t>
            </w:r>
          </w:p>
        </w:tc>
        <w:tc>
          <w:tcPr>
            <w:tcW w:w="0" w:type="auto"/>
            <w:tcBorders>
              <w:top w:val="single" w:sz="4" w:space="0" w:color="auto"/>
              <w:left w:val="nil"/>
              <w:bottom w:val="single" w:sz="4" w:space="0" w:color="auto"/>
              <w:right w:val="nil"/>
            </w:tcBorders>
          </w:tcPr>
          <w:p w14:paraId="6895C2C3" w14:textId="1D812AF0" w:rsidR="00ED703B" w:rsidRPr="000C36AA" w:rsidRDefault="00ED703B" w:rsidP="003A2A75">
            <w:pPr>
              <w:spacing w:line="360" w:lineRule="auto"/>
              <w:rPr>
                <w:sz w:val="24"/>
                <w:szCs w:val="24"/>
              </w:rPr>
            </w:pPr>
            <w:r w:rsidRPr="00B65070">
              <w:t>.656</w:t>
            </w:r>
          </w:p>
        </w:tc>
        <w:tc>
          <w:tcPr>
            <w:tcW w:w="0" w:type="auto"/>
            <w:tcBorders>
              <w:top w:val="single" w:sz="4" w:space="0" w:color="auto"/>
              <w:left w:val="nil"/>
              <w:bottom w:val="single" w:sz="4" w:space="0" w:color="auto"/>
              <w:right w:val="nil"/>
            </w:tcBorders>
          </w:tcPr>
          <w:p w14:paraId="545D960B" w14:textId="7F590DC7" w:rsidR="00ED703B" w:rsidRPr="000C36AA" w:rsidRDefault="00ED703B" w:rsidP="003A2A75">
            <w:pPr>
              <w:spacing w:line="360" w:lineRule="auto"/>
              <w:rPr>
                <w:sz w:val="24"/>
                <w:szCs w:val="24"/>
              </w:rPr>
            </w:pPr>
            <w:r w:rsidRPr="00B65070">
              <w:t>-.49, .31</w:t>
            </w:r>
          </w:p>
        </w:tc>
      </w:tr>
      <w:tr w:rsidR="00ED703B" w:rsidRPr="000C36AA" w14:paraId="39A02D10" w14:textId="77777777" w:rsidTr="008C3682">
        <w:tc>
          <w:tcPr>
            <w:tcW w:w="0" w:type="auto"/>
            <w:vMerge/>
            <w:tcBorders>
              <w:left w:val="nil"/>
              <w:bottom w:val="single" w:sz="12" w:space="0" w:color="auto"/>
              <w:right w:val="nil"/>
            </w:tcBorders>
          </w:tcPr>
          <w:p w14:paraId="58582BD3"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12" w:space="0" w:color="auto"/>
              <w:right w:val="nil"/>
            </w:tcBorders>
          </w:tcPr>
          <w:p w14:paraId="49961458" w14:textId="77777777" w:rsidR="00ED703B" w:rsidRPr="00A600F3" w:rsidRDefault="00ED703B" w:rsidP="003A2A75">
            <w:pPr>
              <w:spacing w:line="360" w:lineRule="auto"/>
              <w:rPr>
                <w:b/>
                <w:sz w:val="24"/>
                <w:szCs w:val="24"/>
              </w:rPr>
            </w:pPr>
            <w:r w:rsidRPr="004C51E3">
              <w:rPr>
                <w:b/>
                <w:sz w:val="24"/>
                <w:szCs w:val="24"/>
              </w:rPr>
              <w:t>Vig</w:t>
            </w:r>
            <w:r w:rsidRPr="00A600F3">
              <w:rPr>
                <w:b/>
                <w:sz w:val="24"/>
                <w:szCs w:val="24"/>
              </w:rPr>
              <w:t xml:space="preserve">. Type </w:t>
            </w:r>
            <w:r w:rsidRPr="004C51E3">
              <w:rPr>
                <w:b/>
                <w:sz w:val="24"/>
                <w:szCs w:val="24"/>
              </w:rPr>
              <w:t>x</w:t>
            </w:r>
            <w:r w:rsidRPr="00A600F3">
              <w:rPr>
                <w:b/>
                <w:sz w:val="24"/>
                <w:szCs w:val="24"/>
              </w:rPr>
              <w:t xml:space="preserve"> Bias </w:t>
            </w:r>
            <w:r w:rsidRPr="004C51E3">
              <w:rPr>
                <w:b/>
                <w:sz w:val="24"/>
                <w:szCs w:val="24"/>
              </w:rPr>
              <w:t>x</w:t>
            </w:r>
            <w:r w:rsidRPr="00A600F3">
              <w:rPr>
                <w:b/>
                <w:sz w:val="24"/>
                <w:szCs w:val="24"/>
              </w:rPr>
              <w:t xml:space="preserve"> </w:t>
            </w:r>
            <w:r w:rsidRPr="004C51E3">
              <w:rPr>
                <w:b/>
                <w:sz w:val="24"/>
                <w:szCs w:val="24"/>
              </w:rPr>
              <w:t>FOS</w:t>
            </w:r>
            <w:r w:rsidRPr="00A600F3">
              <w:rPr>
                <w:b/>
                <w:sz w:val="24"/>
                <w:szCs w:val="24"/>
              </w:rPr>
              <w:t xml:space="preserve"> </w:t>
            </w:r>
            <w:r w:rsidRPr="004C51E3">
              <w:rPr>
                <w:b/>
                <w:sz w:val="24"/>
                <w:szCs w:val="24"/>
              </w:rPr>
              <w:t>Mention</w:t>
            </w:r>
            <w:r w:rsidRPr="00A600F3">
              <w:rPr>
                <w:b/>
                <w:sz w:val="24"/>
                <w:szCs w:val="24"/>
              </w:rPr>
              <w:t xml:space="preserve"> </w:t>
            </w:r>
            <w:r w:rsidRPr="004C51E3">
              <w:rPr>
                <w:b/>
                <w:sz w:val="24"/>
                <w:szCs w:val="24"/>
              </w:rPr>
              <w:t>x</w:t>
            </w:r>
            <w:r w:rsidRPr="00A600F3">
              <w:rPr>
                <w:b/>
                <w:sz w:val="24"/>
                <w:szCs w:val="24"/>
              </w:rPr>
              <w:t xml:space="preserve"> Pol Ideology</w:t>
            </w:r>
          </w:p>
        </w:tc>
        <w:tc>
          <w:tcPr>
            <w:tcW w:w="0" w:type="auto"/>
            <w:tcBorders>
              <w:top w:val="single" w:sz="4" w:space="0" w:color="auto"/>
              <w:left w:val="nil"/>
              <w:bottom w:val="single" w:sz="12" w:space="0" w:color="auto"/>
              <w:right w:val="nil"/>
            </w:tcBorders>
          </w:tcPr>
          <w:p w14:paraId="1D9753E1" w14:textId="167299C6" w:rsidR="00ED703B" w:rsidRPr="000C36AA" w:rsidRDefault="00ED703B" w:rsidP="003A2A75">
            <w:pPr>
              <w:spacing w:line="360" w:lineRule="auto"/>
              <w:rPr>
                <w:sz w:val="24"/>
                <w:szCs w:val="24"/>
              </w:rPr>
            </w:pPr>
            <w:r w:rsidRPr="00B65070">
              <w:t>.28</w:t>
            </w:r>
          </w:p>
        </w:tc>
        <w:tc>
          <w:tcPr>
            <w:tcW w:w="0" w:type="auto"/>
            <w:tcBorders>
              <w:top w:val="single" w:sz="4" w:space="0" w:color="auto"/>
              <w:left w:val="nil"/>
              <w:bottom w:val="single" w:sz="12" w:space="0" w:color="auto"/>
              <w:right w:val="nil"/>
            </w:tcBorders>
          </w:tcPr>
          <w:p w14:paraId="5179A565" w14:textId="4581F036" w:rsidR="00ED703B" w:rsidRPr="000C36AA" w:rsidRDefault="00ED703B" w:rsidP="003A2A75">
            <w:pPr>
              <w:spacing w:line="360" w:lineRule="auto"/>
              <w:rPr>
                <w:sz w:val="24"/>
                <w:szCs w:val="24"/>
              </w:rPr>
            </w:pPr>
            <w:r w:rsidRPr="00B65070">
              <w:t>.21</w:t>
            </w:r>
          </w:p>
        </w:tc>
        <w:tc>
          <w:tcPr>
            <w:tcW w:w="0" w:type="auto"/>
            <w:tcBorders>
              <w:top w:val="single" w:sz="4" w:space="0" w:color="auto"/>
              <w:left w:val="nil"/>
              <w:bottom w:val="single" w:sz="12" w:space="0" w:color="auto"/>
              <w:right w:val="nil"/>
            </w:tcBorders>
          </w:tcPr>
          <w:p w14:paraId="42CAF88C" w14:textId="24E912B3" w:rsidR="00ED703B" w:rsidRPr="000C36AA" w:rsidRDefault="00ED703B" w:rsidP="003A2A75">
            <w:pPr>
              <w:spacing w:line="360" w:lineRule="auto"/>
              <w:rPr>
                <w:sz w:val="24"/>
                <w:szCs w:val="24"/>
              </w:rPr>
            </w:pPr>
            <w:r w:rsidRPr="00B65070">
              <w:t>.181</w:t>
            </w:r>
          </w:p>
        </w:tc>
        <w:tc>
          <w:tcPr>
            <w:tcW w:w="0" w:type="auto"/>
            <w:tcBorders>
              <w:top w:val="single" w:sz="4" w:space="0" w:color="auto"/>
              <w:left w:val="nil"/>
              <w:bottom w:val="single" w:sz="12" w:space="0" w:color="auto"/>
              <w:right w:val="nil"/>
            </w:tcBorders>
          </w:tcPr>
          <w:p w14:paraId="7FADD910" w14:textId="1C7F10A8" w:rsidR="00ED703B" w:rsidRPr="000C36AA" w:rsidRDefault="00ED703B" w:rsidP="003A2A75">
            <w:pPr>
              <w:spacing w:line="360" w:lineRule="auto"/>
              <w:rPr>
                <w:sz w:val="24"/>
                <w:szCs w:val="24"/>
              </w:rPr>
            </w:pPr>
            <w:r w:rsidRPr="00B65070">
              <w:t>.180</w:t>
            </w:r>
          </w:p>
        </w:tc>
        <w:tc>
          <w:tcPr>
            <w:tcW w:w="0" w:type="auto"/>
            <w:tcBorders>
              <w:top w:val="single" w:sz="4" w:space="0" w:color="auto"/>
              <w:left w:val="nil"/>
              <w:bottom w:val="single" w:sz="12" w:space="0" w:color="auto"/>
              <w:right w:val="nil"/>
            </w:tcBorders>
          </w:tcPr>
          <w:p w14:paraId="4B6D4295" w14:textId="51AEB647" w:rsidR="00ED703B" w:rsidRPr="000C36AA" w:rsidRDefault="00ED703B" w:rsidP="003A2A75">
            <w:pPr>
              <w:spacing w:line="360" w:lineRule="auto"/>
              <w:rPr>
                <w:sz w:val="24"/>
                <w:szCs w:val="24"/>
              </w:rPr>
            </w:pPr>
            <w:r w:rsidRPr="00B65070">
              <w:t>-.13, .70</w:t>
            </w:r>
          </w:p>
        </w:tc>
      </w:tr>
      <w:tr w:rsidR="00ED703B" w:rsidRPr="000C36AA" w14:paraId="336231A6" w14:textId="77777777" w:rsidTr="008C3682">
        <w:tc>
          <w:tcPr>
            <w:tcW w:w="0" w:type="auto"/>
            <w:vMerge w:val="restart"/>
            <w:tcBorders>
              <w:top w:val="single" w:sz="12" w:space="0" w:color="auto"/>
              <w:left w:val="nil"/>
              <w:right w:val="nil"/>
            </w:tcBorders>
            <w:vAlign w:val="center"/>
          </w:tcPr>
          <w:p w14:paraId="50ED9DF9" w14:textId="77777777" w:rsidR="00ED703B" w:rsidRPr="00D350A2" w:rsidRDefault="00ED703B" w:rsidP="003A2A75">
            <w:pPr>
              <w:spacing w:line="360" w:lineRule="auto"/>
              <w:jc w:val="center"/>
              <w:rPr>
                <w:sz w:val="24"/>
                <w:szCs w:val="24"/>
              </w:rPr>
            </w:pPr>
            <w:r w:rsidRPr="00D350A2">
              <w:rPr>
                <w:sz w:val="24"/>
                <w:szCs w:val="24"/>
              </w:rPr>
              <w:t>5</w:t>
            </w:r>
          </w:p>
        </w:tc>
        <w:tc>
          <w:tcPr>
            <w:tcW w:w="0" w:type="auto"/>
            <w:tcBorders>
              <w:top w:val="single" w:sz="12" w:space="0" w:color="auto"/>
              <w:left w:val="nil"/>
              <w:bottom w:val="single" w:sz="4" w:space="0" w:color="auto"/>
              <w:right w:val="nil"/>
            </w:tcBorders>
          </w:tcPr>
          <w:p w14:paraId="46D22728" w14:textId="77777777" w:rsidR="00ED703B" w:rsidRPr="005F0CC9" w:rsidRDefault="00ED703B" w:rsidP="003A2A75">
            <w:pPr>
              <w:spacing w:line="360" w:lineRule="auto"/>
              <w:rPr>
                <w:b/>
                <w:sz w:val="24"/>
                <w:szCs w:val="24"/>
              </w:rPr>
            </w:pPr>
            <w:r w:rsidRPr="000C36AA">
              <w:rPr>
                <w:b/>
                <w:sz w:val="24"/>
                <w:szCs w:val="24"/>
              </w:rPr>
              <w:t>Constant</w:t>
            </w:r>
          </w:p>
        </w:tc>
        <w:tc>
          <w:tcPr>
            <w:tcW w:w="0" w:type="auto"/>
            <w:tcBorders>
              <w:top w:val="single" w:sz="12" w:space="0" w:color="auto"/>
              <w:left w:val="nil"/>
              <w:bottom w:val="single" w:sz="4" w:space="0" w:color="auto"/>
              <w:right w:val="nil"/>
            </w:tcBorders>
          </w:tcPr>
          <w:p w14:paraId="0735113C" w14:textId="369392F1" w:rsidR="00ED703B" w:rsidRPr="000C36AA" w:rsidRDefault="00ED703B" w:rsidP="003A2A75">
            <w:pPr>
              <w:spacing w:line="360" w:lineRule="auto"/>
              <w:rPr>
                <w:sz w:val="24"/>
                <w:szCs w:val="24"/>
              </w:rPr>
            </w:pPr>
            <w:r w:rsidRPr="00B65070">
              <w:t>2.59</w:t>
            </w:r>
          </w:p>
        </w:tc>
        <w:tc>
          <w:tcPr>
            <w:tcW w:w="0" w:type="auto"/>
            <w:tcBorders>
              <w:top w:val="single" w:sz="12" w:space="0" w:color="auto"/>
              <w:left w:val="nil"/>
              <w:bottom w:val="single" w:sz="4" w:space="0" w:color="auto"/>
              <w:right w:val="nil"/>
            </w:tcBorders>
          </w:tcPr>
          <w:p w14:paraId="19E2ED43" w14:textId="5678F686" w:rsidR="00ED703B" w:rsidRPr="000C36AA" w:rsidRDefault="00ED703B" w:rsidP="003A2A75">
            <w:pPr>
              <w:spacing w:line="360" w:lineRule="auto"/>
              <w:rPr>
                <w:sz w:val="24"/>
                <w:szCs w:val="24"/>
              </w:rPr>
            </w:pPr>
            <w:r w:rsidRPr="00B65070">
              <w:t>.21</w:t>
            </w:r>
          </w:p>
        </w:tc>
        <w:tc>
          <w:tcPr>
            <w:tcW w:w="0" w:type="auto"/>
            <w:tcBorders>
              <w:top w:val="single" w:sz="12" w:space="0" w:color="auto"/>
              <w:left w:val="nil"/>
              <w:bottom w:val="single" w:sz="4" w:space="0" w:color="auto"/>
              <w:right w:val="nil"/>
            </w:tcBorders>
          </w:tcPr>
          <w:p w14:paraId="31B4DB3D" w14:textId="77777777" w:rsidR="00ED703B" w:rsidRPr="000C36AA" w:rsidRDefault="00ED703B" w:rsidP="003A2A75">
            <w:pPr>
              <w:spacing w:line="360" w:lineRule="auto"/>
              <w:rPr>
                <w:sz w:val="24"/>
                <w:szCs w:val="24"/>
              </w:rPr>
            </w:pPr>
          </w:p>
        </w:tc>
        <w:tc>
          <w:tcPr>
            <w:tcW w:w="0" w:type="auto"/>
            <w:tcBorders>
              <w:top w:val="single" w:sz="12" w:space="0" w:color="auto"/>
              <w:left w:val="nil"/>
              <w:bottom w:val="single" w:sz="4" w:space="0" w:color="auto"/>
              <w:right w:val="nil"/>
            </w:tcBorders>
          </w:tcPr>
          <w:p w14:paraId="024B79F9" w14:textId="79965DC0" w:rsidR="00ED703B" w:rsidRPr="000C36AA" w:rsidRDefault="00ED703B" w:rsidP="003A2A75">
            <w:pPr>
              <w:spacing w:line="360" w:lineRule="auto"/>
              <w:rPr>
                <w:sz w:val="24"/>
                <w:szCs w:val="24"/>
              </w:rPr>
            </w:pPr>
            <w:r w:rsidRPr="00B65070">
              <w:t>.000</w:t>
            </w:r>
          </w:p>
        </w:tc>
        <w:tc>
          <w:tcPr>
            <w:tcW w:w="0" w:type="auto"/>
            <w:tcBorders>
              <w:top w:val="single" w:sz="12" w:space="0" w:color="auto"/>
              <w:left w:val="nil"/>
              <w:bottom w:val="single" w:sz="4" w:space="0" w:color="auto"/>
              <w:right w:val="nil"/>
            </w:tcBorders>
          </w:tcPr>
          <w:p w14:paraId="2492EB86" w14:textId="18977E3F" w:rsidR="00ED703B" w:rsidRPr="000C36AA" w:rsidRDefault="00ED703B" w:rsidP="003A2A75">
            <w:pPr>
              <w:spacing w:line="360" w:lineRule="auto"/>
              <w:rPr>
                <w:sz w:val="24"/>
                <w:szCs w:val="24"/>
              </w:rPr>
            </w:pPr>
            <w:r w:rsidRPr="00B65070">
              <w:t>2.18, 2.99</w:t>
            </w:r>
          </w:p>
        </w:tc>
      </w:tr>
      <w:tr w:rsidR="00ED703B" w:rsidRPr="000C36AA" w14:paraId="61F20709" w14:textId="77777777" w:rsidTr="008C3682">
        <w:tc>
          <w:tcPr>
            <w:tcW w:w="0" w:type="auto"/>
            <w:vMerge/>
            <w:tcBorders>
              <w:left w:val="nil"/>
              <w:right w:val="nil"/>
            </w:tcBorders>
          </w:tcPr>
          <w:p w14:paraId="59178019"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759A3444" w14:textId="77777777" w:rsidR="00ED703B" w:rsidRPr="005F0CC9" w:rsidRDefault="00ED703B" w:rsidP="003A2A75">
            <w:pPr>
              <w:spacing w:line="360" w:lineRule="auto"/>
              <w:rPr>
                <w:b/>
                <w:sz w:val="24"/>
                <w:szCs w:val="24"/>
              </w:rPr>
            </w:pPr>
            <w:r>
              <w:rPr>
                <w:b/>
                <w:sz w:val="24"/>
                <w:szCs w:val="24"/>
              </w:rPr>
              <w:t>FOS Mention</w:t>
            </w:r>
          </w:p>
        </w:tc>
        <w:tc>
          <w:tcPr>
            <w:tcW w:w="0" w:type="auto"/>
            <w:tcBorders>
              <w:top w:val="single" w:sz="4" w:space="0" w:color="auto"/>
              <w:left w:val="nil"/>
              <w:bottom w:val="single" w:sz="4" w:space="0" w:color="auto"/>
              <w:right w:val="nil"/>
            </w:tcBorders>
          </w:tcPr>
          <w:p w14:paraId="37D41834" w14:textId="06D2F528" w:rsidR="00ED703B" w:rsidRPr="000C36AA" w:rsidRDefault="00ED703B" w:rsidP="003A2A75">
            <w:pPr>
              <w:spacing w:line="360" w:lineRule="auto"/>
              <w:rPr>
                <w:sz w:val="24"/>
                <w:szCs w:val="24"/>
              </w:rPr>
            </w:pPr>
            <w:r w:rsidRPr="00B65070">
              <w:t>.14</w:t>
            </w:r>
          </w:p>
        </w:tc>
        <w:tc>
          <w:tcPr>
            <w:tcW w:w="0" w:type="auto"/>
            <w:tcBorders>
              <w:top w:val="single" w:sz="4" w:space="0" w:color="auto"/>
              <w:left w:val="nil"/>
              <w:bottom w:val="single" w:sz="4" w:space="0" w:color="auto"/>
              <w:right w:val="nil"/>
            </w:tcBorders>
          </w:tcPr>
          <w:p w14:paraId="5EB15456" w14:textId="6613B0D5" w:rsidR="00ED703B" w:rsidRPr="000C36AA" w:rsidRDefault="00ED703B" w:rsidP="003A2A75">
            <w:pPr>
              <w:spacing w:line="360" w:lineRule="auto"/>
              <w:rPr>
                <w:sz w:val="24"/>
                <w:szCs w:val="24"/>
              </w:rPr>
            </w:pPr>
            <w:r w:rsidRPr="00B65070">
              <w:t>.30</w:t>
            </w:r>
          </w:p>
        </w:tc>
        <w:tc>
          <w:tcPr>
            <w:tcW w:w="0" w:type="auto"/>
            <w:tcBorders>
              <w:top w:val="single" w:sz="4" w:space="0" w:color="auto"/>
              <w:left w:val="nil"/>
              <w:bottom w:val="single" w:sz="4" w:space="0" w:color="auto"/>
              <w:right w:val="nil"/>
            </w:tcBorders>
          </w:tcPr>
          <w:p w14:paraId="53FD5217" w14:textId="1C73C927" w:rsidR="00ED703B" w:rsidRPr="000C36AA" w:rsidRDefault="00ED703B" w:rsidP="003A2A75">
            <w:pPr>
              <w:spacing w:line="360" w:lineRule="auto"/>
              <w:rPr>
                <w:sz w:val="24"/>
                <w:szCs w:val="24"/>
              </w:rPr>
            </w:pPr>
            <w:r w:rsidRPr="00B65070">
              <w:t>.051</w:t>
            </w:r>
          </w:p>
        </w:tc>
        <w:tc>
          <w:tcPr>
            <w:tcW w:w="0" w:type="auto"/>
            <w:tcBorders>
              <w:top w:val="single" w:sz="4" w:space="0" w:color="auto"/>
              <w:left w:val="nil"/>
              <w:bottom w:val="single" w:sz="4" w:space="0" w:color="auto"/>
              <w:right w:val="nil"/>
            </w:tcBorders>
          </w:tcPr>
          <w:p w14:paraId="384316F2" w14:textId="20F8949E" w:rsidR="00ED703B" w:rsidRPr="000C36AA" w:rsidRDefault="00ED703B" w:rsidP="003A2A75">
            <w:pPr>
              <w:spacing w:line="360" w:lineRule="auto"/>
              <w:rPr>
                <w:sz w:val="24"/>
                <w:szCs w:val="24"/>
              </w:rPr>
            </w:pPr>
            <w:r w:rsidRPr="00B65070">
              <w:t>.626</w:t>
            </w:r>
          </w:p>
        </w:tc>
        <w:tc>
          <w:tcPr>
            <w:tcW w:w="0" w:type="auto"/>
            <w:tcBorders>
              <w:top w:val="single" w:sz="4" w:space="0" w:color="auto"/>
              <w:left w:val="nil"/>
              <w:bottom w:val="single" w:sz="4" w:space="0" w:color="auto"/>
              <w:right w:val="nil"/>
            </w:tcBorders>
          </w:tcPr>
          <w:p w14:paraId="00D40C8C" w14:textId="7B6A34C1" w:rsidR="00ED703B" w:rsidRPr="000C36AA" w:rsidRDefault="00ED703B" w:rsidP="003A2A75">
            <w:pPr>
              <w:spacing w:line="360" w:lineRule="auto"/>
              <w:rPr>
                <w:sz w:val="24"/>
                <w:szCs w:val="24"/>
              </w:rPr>
            </w:pPr>
            <w:r w:rsidRPr="00B65070">
              <w:t>-.44, .73</w:t>
            </w:r>
          </w:p>
        </w:tc>
      </w:tr>
      <w:tr w:rsidR="00ED703B" w:rsidRPr="000C36AA" w14:paraId="21512D0A" w14:textId="77777777" w:rsidTr="008C3682">
        <w:tc>
          <w:tcPr>
            <w:tcW w:w="0" w:type="auto"/>
            <w:vMerge/>
            <w:tcBorders>
              <w:left w:val="nil"/>
              <w:right w:val="nil"/>
            </w:tcBorders>
          </w:tcPr>
          <w:p w14:paraId="1D04DC9C"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5E9000AC" w14:textId="77777777" w:rsidR="00ED703B" w:rsidRPr="005F0CC9" w:rsidRDefault="00ED703B" w:rsidP="003A2A75">
            <w:pPr>
              <w:spacing w:line="360" w:lineRule="auto"/>
              <w:rPr>
                <w:b/>
                <w:sz w:val="24"/>
                <w:szCs w:val="24"/>
              </w:rPr>
            </w:pPr>
            <w:r w:rsidRPr="000C36AA">
              <w:rPr>
                <w:b/>
                <w:sz w:val="24"/>
                <w:szCs w:val="24"/>
              </w:rPr>
              <w:t>Vignette Type</w:t>
            </w:r>
          </w:p>
        </w:tc>
        <w:tc>
          <w:tcPr>
            <w:tcW w:w="0" w:type="auto"/>
            <w:tcBorders>
              <w:top w:val="single" w:sz="4" w:space="0" w:color="auto"/>
              <w:left w:val="nil"/>
              <w:bottom w:val="single" w:sz="4" w:space="0" w:color="auto"/>
              <w:right w:val="nil"/>
            </w:tcBorders>
          </w:tcPr>
          <w:p w14:paraId="5576A292" w14:textId="3476DBA1" w:rsidR="00ED703B" w:rsidRPr="000C36AA" w:rsidRDefault="00ED703B" w:rsidP="003A2A75">
            <w:pPr>
              <w:spacing w:line="360" w:lineRule="auto"/>
              <w:rPr>
                <w:sz w:val="24"/>
                <w:szCs w:val="24"/>
              </w:rPr>
            </w:pPr>
            <w:r w:rsidRPr="00B65070">
              <w:t>.77</w:t>
            </w:r>
          </w:p>
        </w:tc>
        <w:tc>
          <w:tcPr>
            <w:tcW w:w="0" w:type="auto"/>
            <w:tcBorders>
              <w:top w:val="single" w:sz="4" w:space="0" w:color="auto"/>
              <w:left w:val="nil"/>
              <w:bottom w:val="single" w:sz="4" w:space="0" w:color="auto"/>
              <w:right w:val="nil"/>
            </w:tcBorders>
          </w:tcPr>
          <w:p w14:paraId="43479DF2" w14:textId="4ED491B8" w:rsidR="00ED703B" w:rsidRPr="000C36AA" w:rsidRDefault="00ED703B" w:rsidP="003A2A75">
            <w:pPr>
              <w:spacing w:line="360" w:lineRule="auto"/>
              <w:rPr>
                <w:sz w:val="24"/>
                <w:szCs w:val="24"/>
              </w:rPr>
            </w:pPr>
            <w:r w:rsidRPr="00B65070">
              <w:t>.28</w:t>
            </w:r>
          </w:p>
        </w:tc>
        <w:tc>
          <w:tcPr>
            <w:tcW w:w="0" w:type="auto"/>
            <w:tcBorders>
              <w:top w:val="single" w:sz="4" w:space="0" w:color="auto"/>
              <w:left w:val="nil"/>
              <w:bottom w:val="single" w:sz="4" w:space="0" w:color="auto"/>
              <w:right w:val="nil"/>
            </w:tcBorders>
          </w:tcPr>
          <w:p w14:paraId="2D831DC3" w14:textId="4BE71EB4" w:rsidR="00ED703B" w:rsidRPr="000C36AA" w:rsidRDefault="00ED703B" w:rsidP="003A2A75">
            <w:pPr>
              <w:spacing w:line="360" w:lineRule="auto"/>
              <w:rPr>
                <w:sz w:val="24"/>
                <w:szCs w:val="24"/>
              </w:rPr>
            </w:pPr>
            <w:r w:rsidRPr="00B65070">
              <w:t>.273</w:t>
            </w:r>
          </w:p>
        </w:tc>
        <w:tc>
          <w:tcPr>
            <w:tcW w:w="0" w:type="auto"/>
            <w:tcBorders>
              <w:top w:val="single" w:sz="4" w:space="0" w:color="auto"/>
              <w:left w:val="nil"/>
              <w:bottom w:val="single" w:sz="4" w:space="0" w:color="auto"/>
              <w:right w:val="nil"/>
            </w:tcBorders>
          </w:tcPr>
          <w:p w14:paraId="1A199B4F" w14:textId="7C91B794" w:rsidR="00ED703B" w:rsidRPr="000C36AA" w:rsidRDefault="00ED703B" w:rsidP="003A2A75">
            <w:pPr>
              <w:spacing w:line="360" w:lineRule="auto"/>
              <w:rPr>
                <w:sz w:val="24"/>
                <w:szCs w:val="24"/>
              </w:rPr>
            </w:pPr>
            <w:r w:rsidRPr="00B65070">
              <w:t>.007</w:t>
            </w:r>
          </w:p>
        </w:tc>
        <w:tc>
          <w:tcPr>
            <w:tcW w:w="0" w:type="auto"/>
            <w:tcBorders>
              <w:top w:val="single" w:sz="4" w:space="0" w:color="auto"/>
              <w:left w:val="nil"/>
              <w:bottom w:val="single" w:sz="4" w:space="0" w:color="auto"/>
              <w:right w:val="nil"/>
            </w:tcBorders>
          </w:tcPr>
          <w:p w14:paraId="6367D487" w14:textId="7D3CA0F2" w:rsidR="00ED703B" w:rsidRPr="000C36AA" w:rsidRDefault="00ED703B" w:rsidP="003A2A75">
            <w:pPr>
              <w:spacing w:line="360" w:lineRule="auto"/>
              <w:rPr>
                <w:sz w:val="24"/>
                <w:szCs w:val="24"/>
              </w:rPr>
            </w:pPr>
            <w:r w:rsidRPr="00B65070">
              <w:t>.21, 1.33</w:t>
            </w:r>
          </w:p>
        </w:tc>
      </w:tr>
      <w:tr w:rsidR="00ED703B" w:rsidRPr="000C36AA" w14:paraId="6D39922C" w14:textId="77777777" w:rsidTr="008C3682">
        <w:tc>
          <w:tcPr>
            <w:tcW w:w="0" w:type="auto"/>
            <w:vMerge/>
            <w:tcBorders>
              <w:left w:val="nil"/>
              <w:right w:val="nil"/>
            </w:tcBorders>
          </w:tcPr>
          <w:p w14:paraId="4239A4FC"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387B34E9" w14:textId="77777777" w:rsidR="00ED703B" w:rsidRPr="005F0CC9" w:rsidRDefault="00ED703B" w:rsidP="003A2A75">
            <w:pPr>
              <w:spacing w:line="360" w:lineRule="auto"/>
              <w:rPr>
                <w:b/>
                <w:sz w:val="24"/>
                <w:szCs w:val="24"/>
              </w:rPr>
            </w:pPr>
            <w:r w:rsidRPr="000C36AA">
              <w:rPr>
                <w:b/>
                <w:sz w:val="24"/>
                <w:szCs w:val="24"/>
              </w:rPr>
              <w:t>Anti-Black Bias</w:t>
            </w:r>
          </w:p>
        </w:tc>
        <w:tc>
          <w:tcPr>
            <w:tcW w:w="0" w:type="auto"/>
            <w:tcBorders>
              <w:top w:val="single" w:sz="4" w:space="0" w:color="auto"/>
              <w:left w:val="nil"/>
              <w:bottom w:val="single" w:sz="4" w:space="0" w:color="auto"/>
              <w:right w:val="nil"/>
            </w:tcBorders>
          </w:tcPr>
          <w:p w14:paraId="69A98E8E" w14:textId="19F7719B" w:rsidR="00ED703B" w:rsidRPr="000C36AA" w:rsidRDefault="00ED703B" w:rsidP="003A2A75">
            <w:pPr>
              <w:spacing w:line="360" w:lineRule="auto"/>
              <w:rPr>
                <w:sz w:val="24"/>
                <w:szCs w:val="24"/>
              </w:rPr>
            </w:pPr>
            <w:r w:rsidRPr="00B65070">
              <w:t>.03</w:t>
            </w:r>
          </w:p>
        </w:tc>
        <w:tc>
          <w:tcPr>
            <w:tcW w:w="0" w:type="auto"/>
            <w:tcBorders>
              <w:top w:val="single" w:sz="4" w:space="0" w:color="auto"/>
              <w:left w:val="nil"/>
              <w:bottom w:val="single" w:sz="4" w:space="0" w:color="auto"/>
              <w:right w:val="nil"/>
            </w:tcBorders>
          </w:tcPr>
          <w:p w14:paraId="28CEDB78" w14:textId="44CE0D5E" w:rsidR="00ED703B" w:rsidRPr="000C36AA" w:rsidRDefault="00ED703B" w:rsidP="003A2A75">
            <w:pPr>
              <w:spacing w:line="360" w:lineRule="auto"/>
              <w:rPr>
                <w:sz w:val="24"/>
                <w:szCs w:val="24"/>
              </w:rPr>
            </w:pPr>
            <w:r w:rsidRPr="00B65070">
              <w:t>.18</w:t>
            </w:r>
          </w:p>
        </w:tc>
        <w:tc>
          <w:tcPr>
            <w:tcW w:w="0" w:type="auto"/>
            <w:tcBorders>
              <w:top w:val="single" w:sz="4" w:space="0" w:color="auto"/>
              <w:left w:val="nil"/>
              <w:bottom w:val="single" w:sz="4" w:space="0" w:color="auto"/>
              <w:right w:val="nil"/>
            </w:tcBorders>
          </w:tcPr>
          <w:p w14:paraId="22C64411" w14:textId="2FE3A29F" w:rsidR="00ED703B" w:rsidRPr="000C36AA" w:rsidRDefault="00ED703B" w:rsidP="003A2A75">
            <w:pPr>
              <w:spacing w:line="360" w:lineRule="auto"/>
              <w:rPr>
                <w:sz w:val="24"/>
                <w:szCs w:val="24"/>
              </w:rPr>
            </w:pPr>
            <w:r w:rsidRPr="00B65070">
              <w:t>.026</w:t>
            </w:r>
          </w:p>
        </w:tc>
        <w:tc>
          <w:tcPr>
            <w:tcW w:w="0" w:type="auto"/>
            <w:tcBorders>
              <w:top w:val="single" w:sz="4" w:space="0" w:color="auto"/>
              <w:left w:val="nil"/>
              <w:bottom w:val="single" w:sz="4" w:space="0" w:color="auto"/>
              <w:right w:val="nil"/>
            </w:tcBorders>
          </w:tcPr>
          <w:p w14:paraId="2B2DFFDE" w14:textId="4AE26E93" w:rsidR="00ED703B" w:rsidRPr="000C36AA" w:rsidRDefault="00ED703B" w:rsidP="003A2A75">
            <w:pPr>
              <w:spacing w:line="360" w:lineRule="auto"/>
              <w:rPr>
                <w:sz w:val="24"/>
                <w:szCs w:val="24"/>
              </w:rPr>
            </w:pPr>
            <w:r w:rsidRPr="00B65070">
              <w:t>.854</w:t>
            </w:r>
          </w:p>
        </w:tc>
        <w:tc>
          <w:tcPr>
            <w:tcW w:w="0" w:type="auto"/>
            <w:tcBorders>
              <w:top w:val="single" w:sz="4" w:space="0" w:color="auto"/>
              <w:left w:val="nil"/>
              <w:bottom w:val="single" w:sz="4" w:space="0" w:color="auto"/>
              <w:right w:val="nil"/>
            </w:tcBorders>
          </w:tcPr>
          <w:p w14:paraId="1EBDAA43" w14:textId="6BB8DBCF" w:rsidR="00ED703B" w:rsidRPr="000C36AA" w:rsidRDefault="00ED703B" w:rsidP="003A2A75">
            <w:pPr>
              <w:spacing w:line="360" w:lineRule="auto"/>
              <w:rPr>
                <w:sz w:val="24"/>
                <w:szCs w:val="24"/>
              </w:rPr>
            </w:pPr>
            <w:r w:rsidRPr="00B65070">
              <w:t>-.33, .39</w:t>
            </w:r>
          </w:p>
        </w:tc>
      </w:tr>
      <w:tr w:rsidR="00ED703B" w:rsidRPr="000C36AA" w14:paraId="2DB50B5C" w14:textId="77777777" w:rsidTr="008C3682">
        <w:tc>
          <w:tcPr>
            <w:tcW w:w="0" w:type="auto"/>
            <w:vMerge/>
            <w:tcBorders>
              <w:left w:val="nil"/>
              <w:right w:val="nil"/>
            </w:tcBorders>
          </w:tcPr>
          <w:p w14:paraId="54A986E9"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06A98C43" w14:textId="77777777" w:rsidR="00ED703B" w:rsidRPr="005F0CC9" w:rsidRDefault="00ED703B" w:rsidP="003A2A75">
            <w:pPr>
              <w:spacing w:line="360" w:lineRule="auto"/>
              <w:rPr>
                <w:b/>
                <w:sz w:val="24"/>
                <w:szCs w:val="24"/>
              </w:rPr>
            </w:pPr>
            <w:r>
              <w:rPr>
                <w:b/>
                <w:sz w:val="24"/>
                <w:szCs w:val="24"/>
              </w:rPr>
              <w:t>Political Ideology</w:t>
            </w:r>
          </w:p>
        </w:tc>
        <w:tc>
          <w:tcPr>
            <w:tcW w:w="0" w:type="auto"/>
            <w:tcBorders>
              <w:top w:val="single" w:sz="4" w:space="0" w:color="auto"/>
              <w:left w:val="nil"/>
              <w:bottom w:val="single" w:sz="4" w:space="0" w:color="auto"/>
              <w:right w:val="nil"/>
            </w:tcBorders>
          </w:tcPr>
          <w:p w14:paraId="3176A43B" w14:textId="2DD58F4F" w:rsidR="00ED703B" w:rsidRPr="000C36AA" w:rsidRDefault="00ED703B" w:rsidP="003A2A75">
            <w:pPr>
              <w:spacing w:line="360" w:lineRule="auto"/>
              <w:rPr>
                <w:sz w:val="24"/>
                <w:szCs w:val="24"/>
              </w:rPr>
            </w:pPr>
            <w:r w:rsidRPr="00B65070">
              <w:t>.13</w:t>
            </w:r>
          </w:p>
        </w:tc>
        <w:tc>
          <w:tcPr>
            <w:tcW w:w="0" w:type="auto"/>
            <w:tcBorders>
              <w:top w:val="single" w:sz="4" w:space="0" w:color="auto"/>
              <w:left w:val="nil"/>
              <w:bottom w:val="single" w:sz="4" w:space="0" w:color="auto"/>
              <w:right w:val="nil"/>
            </w:tcBorders>
          </w:tcPr>
          <w:p w14:paraId="2F87469F" w14:textId="74E78DF5" w:rsidR="00ED703B" w:rsidRPr="000C36AA" w:rsidRDefault="00ED703B" w:rsidP="003A2A75">
            <w:pPr>
              <w:spacing w:line="360" w:lineRule="auto"/>
              <w:rPr>
                <w:sz w:val="24"/>
                <w:szCs w:val="24"/>
              </w:rPr>
            </w:pPr>
            <w:r w:rsidRPr="00B65070">
              <w:t>.14</w:t>
            </w:r>
          </w:p>
        </w:tc>
        <w:tc>
          <w:tcPr>
            <w:tcW w:w="0" w:type="auto"/>
            <w:tcBorders>
              <w:top w:val="single" w:sz="4" w:space="0" w:color="auto"/>
              <w:left w:val="nil"/>
              <w:bottom w:val="single" w:sz="4" w:space="0" w:color="auto"/>
              <w:right w:val="nil"/>
            </w:tcBorders>
          </w:tcPr>
          <w:p w14:paraId="73AD1DC5" w14:textId="723DDC0C" w:rsidR="00ED703B" w:rsidRPr="000C36AA" w:rsidRDefault="00ED703B" w:rsidP="003A2A75">
            <w:pPr>
              <w:spacing w:line="360" w:lineRule="auto"/>
              <w:rPr>
                <w:sz w:val="24"/>
                <w:szCs w:val="24"/>
              </w:rPr>
            </w:pPr>
            <w:r w:rsidRPr="00B65070">
              <w:t>.139</w:t>
            </w:r>
          </w:p>
        </w:tc>
        <w:tc>
          <w:tcPr>
            <w:tcW w:w="0" w:type="auto"/>
            <w:tcBorders>
              <w:top w:val="single" w:sz="4" w:space="0" w:color="auto"/>
              <w:left w:val="nil"/>
              <w:bottom w:val="single" w:sz="4" w:space="0" w:color="auto"/>
              <w:right w:val="nil"/>
            </w:tcBorders>
          </w:tcPr>
          <w:p w14:paraId="535C10DE" w14:textId="4A2FB5DD" w:rsidR="00ED703B" w:rsidRPr="000C36AA" w:rsidRDefault="00ED703B" w:rsidP="003A2A75">
            <w:pPr>
              <w:spacing w:line="360" w:lineRule="auto"/>
              <w:rPr>
                <w:sz w:val="24"/>
                <w:szCs w:val="24"/>
              </w:rPr>
            </w:pPr>
            <w:r w:rsidRPr="00B65070">
              <w:t>.336</w:t>
            </w:r>
          </w:p>
        </w:tc>
        <w:tc>
          <w:tcPr>
            <w:tcW w:w="0" w:type="auto"/>
            <w:tcBorders>
              <w:top w:val="single" w:sz="4" w:space="0" w:color="auto"/>
              <w:left w:val="nil"/>
              <w:bottom w:val="single" w:sz="4" w:space="0" w:color="auto"/>
              <w:right w:val="nil"/>
            </w:tcBorders>
          </w:tcPr>
          <w:p w14:paraId="0DFFE9B2" w14:textId="2360C2B8" w:rsidR="00ED703B" w:rsidRPr="000C36AA" w:rsidRDefault="00ED703B" w:rsidP="003A2A75">
            <w:pPr>
              <w:spacing w:line="360" w:lineRule="auto"/>
              <w:rPr>
                <w:sz w:val="24"/>
                <w:szCs w:val="24"/>
              </w:rPr>
            </w:pPr>
            <w:r w:rsidRPr="00B65070">
              <w:t>-.14, .40</w:t>
            </w:r>
          </w:p>
        </w:tc>
      </w:tr>
      <w:tr w:rsidR="00ED703B" w:rsidRPr="000C36AA" w14:paraId="784E59BA" w14:textId="77777777" w:rsidTr="008C3682">
        <w:tc>
          <w:tcPr>
            <w:tcW w:w="0" w:type="auto"/>
            <w:vMerge/>
            <w:tcBorders>
              <w:left w:val="nil"/>
              <w:right w:val="nil"/>
            </w:tcBorders>
          </w:tcPr>
          <w:p w14:paraId="15819D05"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28717F11" w14:textId="77777777" w:rsidR="00ED703B" w:rsidRPr="005F0CC9" w:rsidRDefault="00ED703B" w:rsidP="003A2A75">
            <w:pPr>
              <w:spacing w:line="360" w:lineRule="auto"/>
              <w:rPr>
                <w:b/>
                <w:sz w:val="24"/>
                <w:szCs w:val="24"/>
              </w:rPr>
            </w:pPr>
            <w:r>
              <w:rPr>
                <w:b/>
                <w:sz w:val="24"/>
                <w:szCs w:val="24"/>
              </w:rPr>
              <w:t>Education</w:t>
            </w:r>
          </w:p>
        </w:tc>
        <w:tc>
          <w:tcPr>
            <w:tcW w:w="0" w:type="auto"/>
            <w:tcBorders>
              <w:top w:val="single" w:sz="4" w:space="0" w:color="auto"/>
              <w:left w:val="nil"/>
              <w:bottom w:val="single" w:sz="4" w:space="0" w:color="auto"/>
              <w:right w:val="nil"/>
            </w:tcBorders>
          </w:tcPr>
          <w:p w14:paraId="25247623" w14:textId="521AC1BE" w:rsidR="00ED703B" w:rsidRPr="000C36AA" w:rsidRDefault="00ED703B" w:rsidP="003A2A75">
            <w:pPr>
              <w:spacing w:line="360" w:lineRule="auto"/>
              <w:rPr>
                <w:sz w:val="24"/>
                <w:szCs w:val="24"/>
              </w:rPr>
            </w:pPr>
            <w:r w:rsidRPr="00B65070">
              <w:t>-.12</w:t>
            </w:r>
          </w:p>
        </w:tc>
        <w:tc>
          <w:tcPr>
            <w:tcW w:w="0" w:type="auto"/>
            <w:tcBorders>
              <w:top w:val="single" w:sz="4" w:space="0" w:color="auto"/>
              <w:left w:val="nil"/>
              <w:bottom w:val="single" w:sz="4" w:space="0" w:color="auto"/>
              <w:right w:val="nil"/>
            </w:tcBorders>
          </w:tcPr>
          <w:p w14:paraId="02D4D0B8" w14:textId="67877900" w:rsidR="00ED703B" w:rsidRPr="000C36AA" w:rsidRDefault="00ED703B" w:rsidP="003A2A75">
            <w:pPr>
              <w:spacing w:line="360" w:lineRule="auto"/>
              <w:rPr>
                <w:sz w:val="24"/>
                <w:szCs w:val="24"/>
              </w:rPr>
            </w:pPr>
            <w:r w:rsidRPr="00B65070">
              <w:t>.15</w:t>
            </w:r>
          </w:p>
        </w:tc>
        <w:tc>
          <w:tcPr>
            <w:tcW w:w="0" w:type="auto"/>
            <w:tcBorders>
              <w:top w:val="single" w:sz="4" w:space="0" w:color="auto"/>
              <w:left w:val="nil"/>
              <w:bottom w:val="single" w:sz="4" w:space="0" w:color="auto"/>
              <w:right w:val="nil"/>
            </w:tcBorders>
          </w:tcPr>
          <w:p w14:paraId="3957D891" w14:textId="5339F32E" w:rsidR="00ED703B" w:rsidRPr="000C36AA" w:rsidRDefault="00ED703B" w:rsidP="003A2A75">
            <w:pPr>
              <w:spacing w:line="360" w:lineRule="auto"/>
              <w:rPr>
                <w:sz w:val="24"/>
                <w:szCs w:val="24"/>
              </w:rPr>
            </w:pPr>
            <w:r w:rsidRPr="00B65070">
              <w:t>-.123</w:t>
            </w:r>
          </w:p>
        </w:tc>
        <w:tc>
          <w:tcPr>
            <w:tcW w:w="0" w:type="auto"/>
            <w:tcBorders>
              <w:top w:val="single" w:sz="4" w:space="0" w:color="auto"/>
              <w:left w:val="nil"/>
              <w:bottom w:val="single" w:sz="4" w:space="0" w:color="auto"/>
              <w:right w:val="nil"/>
            </w:tcBorders>
          </w:tcPr>
          <w:p w14:paraId="7A1C1595" w14:textId="7133010D" w:rsidR="00ED703B" w:rsidRPr="000C36AA" w:rsidRDefault="00ED703B" w:rsidP="003A2A75">
            <w:pPr>
              <w:spacing w:line="360" w:lineRule="auto"/>
              <w:rPr>
                <w:sz w:val="24"/>
                <w:szCs w:val="24"/>
              </w:rPr>
            </w:pPr>
            <w:r w:rsidRPr="00B65070">
              <w:t>.418</w:t>
            </w:r>
          </w:p>
        </w:tc>
        <w:tc>
          <w:tcPr>
            <w:tcW w:w="0" w:type="auto"/>
            <w:tcBorders>
              <w:top w:val="single" w:sz="4" w:space="0" w:color="auto"/>
              <w:left w:val="nil"/>
              <w:bottom w:val="single" w:sz="4" w:space="0" w:color="auto"/>
              <w:right w:val="nil"/>
            </w:tcBorders>
          </w:tcPr>
          <w:p w14:paraId="2274DCFB" w14:textId="4CBC4BA7" w:rsidR="00ED703B" w:rsidRPr="000C36AA" w:rsidRDefault="00ED703B" w:rsidP="003A2A75">
            <w:pPr>
              <w:spacing w:line="360" w:lineRule="auto"/>
              <w:rPr>
                <w:sz w:val="24"/>
                <w:szCs w:val="24"/>
              </w:rPr>
            </w:pPr>
            <w:r w:rsidRPr="00B65070">
              <w:t>-.41, .17</w:t>
            </w:r>
          </w:p>
        </w:tc>
      </w:tr>
      <w:tr w:rsidR="00ED703B" w:rsidRPr="000C36AA" w14:paraId="41D0F960" w14:textId="77777777" w:rsidTr="008C3682">
        <w:tc>
          <w:tcPr>
            <w:tcW w:w="0" w:type="auto"/>
            <w:vMerge/>
            <w:tcBorders>
              <w:left w:val="nil"/>
              <w:right w:val="nil"/>
            </w:tcBorders>
          </w:tcPr>
          <w:p w14:paraId="70D53EE3"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3FDA704B" w14:textId="77777777" w:rsidR="00ED703B" w:rsidRDefault="00ED703B" w:rsidP="003A2A75">
            <w:pPr>
              <w:spacing w:line="360" w:lineRule="auto"/>
              <w:rPr>
                <w:b/>
                <w:sz w:val="24"/>
                <w:szCs w:val="24"/>
              </w:rPr>
            </w:pPr>
            <w:r w:rsidRPr="00EC0FDC">
              <w:rPr>
                <w:b/>
                <w:sz w:val="24"/>
                <w:szCs w:val="24"/>
              </w:rPr>
              <w:t xml:space="preserve">Anti-Black Bias x Political Ideology  </w:t>
            </w:r>
          </w:p>
        </w:tc>
        <w:tc>
          <w:tcPr>
            <w:tcW w:w="0" w:type="auto"/>
            <w:tcBorders>
              <w:top w:val="single" w:sz="4" w:space="0" w:color="auto"/>
              <w:left w:val="nil"/>
              <w:bottom w:val="single" w:sz="4" w:space="0" w:color="auto"/>
              <w:right w:val="nil"/>
            </w:tcBorders>
          </w:tcPr>
          <w:p w14:paraId="3A12C164" w14:textId="6EAF304A" w:rsidR="00ED703B" w:rsidRPr="000C36AA" w:rsidRDefault="00ED703B" w:rsidP="003A2A75">
            <w:pPr>
              <w:spacing w:line="360" w:lineRule="auto"/>
              <w:rPr>
                <w:sz w:val="24"/>
                <w:szCs w:val="24"/>
              </w:rPr>
            </w:pPr>
            <w:r w:rsidRPr="00B65070">
              <w:t>.25</w:t>
            </w:r>
          </w:p>
        </w:tc>
        <w:tc>
          <w:tcPr>
            <w:tcW w:w="0" w:type="auto"/>
            <w:tcBorders>
              <w:top w:val="single" w:sz="4" w:space="0" w:color="auto"/>
              <w:left w:val="nil"/>
              <w:bottom w:val="single" w:sz="4" w:space="0" w:color="auto"/>
              <w:right w:val="nil"/>
            </w:tcBorders>
          </w:tcPr>
          <w:p w14:paraId="7C91F27D" w14:textId="51DC72EE" w:rsidR="00ED703B" w:rsidRPr="000C36AA" w:rsidRDefault="00ED703B" w:rsidP="003A2A75">
            <w:pPr>
              <w:spacing w:line="360" w:lineRule="auto"/>
              <w:rPr>
                <w:sz w:val="24"/>
                <w:szCs w:val="24"/>
              </w:rPr>
            </w:pPr>
            <w:r w:rsidRPr="00B65070">
              <w:t>.11</w:t>
            </w:r>
          </w:p>
        </w:tc>
        <w:tc>
          <w:tcPr>
            <w:tcW w:w="0" w:type="auto"/>
            <w:tcBorders>
              <w:top w:val="single" w:sz="4" w:space="0" w:color="auto"/>
              <w:left w:val="nil"/>
              <w:bottom w:val="single" w:sz="4" w:space="0" w:color="auto"/>
              <w:right w:val="nil"/>
            </w:tcBorders>
          </w:tcPr>
          <w:p w14:paraId="0610AB76" w14:textId="1131EB9B" w:rsidR="00ED703B" w:rsidRPr="000C36AA" w:rsidRDefault="00ED703B" w:rsidP="003A2A75">
            <w:pPr>
              <w:spacing w:line="360" w:lineRule="auto"/>
              <w:rPr>
                <w:sz w:val="24"/>
                <w:szCs w:val="24"/>
              </w:rPr>
            </w:pPr>
            <w:r w:rsidRPr="00B65070">
              <w:t>.293</w:t>
            </w:r>
          </w:p>
        </w:tc>
        <w:tc>
          <w:tcPr>
            <w:tcW w:w="0" w:type="auto"/>
            <w:tcBorders>
              <w:top w:val="single" w:sz="4" w:space="0" w:color="auto"/>
              <w:left w:val="nil"/>
              <w:bottom w:val="single" w:sz="4" w:space="0" w:color="auto"/>
              <w:right w:val="nil"/>
            </w:tcBorders>
          </w:tcPr>
          <w:p w14:paraId="488E7FB2" w14:textId="4328564D" w:rsidR="00ED703B" w:rsidRPr="000C36AA" w:rsidRDefault="00ED703B" w:rsidP="003A2A75">
            <w:pPr>
              <w:spacing w:line="360" w:lineRule="auto"/>
              <w:rPr>
                <w:sz w:val="24"/>
                <w:szCs w:val="24"/>
              </w:rPr>
            </w:pPr>
            <w:r w:rsidRPr="00B65070">
              <w:t>.022</w:t>
            </w:r>
          </w:p>
        </w:tc>
        <w:tc>
          <w:tcPr>
            <w:tcW w:w="0" w:type="auto"/>
            <w:tcBorders>
              <w:top w:val="single" w:sz="4" w:space="0" w:color="auto"/>
              <w:left w:val="nil"/>
              <w:bottom w:val="single" w:sz="4" w:space="0" w:color="auto"/>
              <w:right w:val="nil"/>
            </w:tcBorders>
          </w:tcPr>
          <w:p w14:paraId="1DC5A17D" w14:textId="7D839C43" w:rsidR="00ED703B" w:rsidRPr="000C36AA" w:rsidRDefault="00ED703B" w:rsidP="003A2A75">
            <w:pPr>
              <w:spacing w:line="360" w:lineRule="auto"/>
              <w:rPr>
                <w:sz w:val="24"/>
                <w:szCs w:val="24"/>
              </w:rPr>
            </w:pPr>
            <w:r w:rsidRPr="00B65070">
              <w:t>.04, .46</w:t>
            </w:r>
          </w:p>
        </w:tc>
      </w:tr>
      <w:tr w:rsidR="00ED703B" w:rsidRPr="000C36AA" w14:paraId="39B339CC" w14:textId="77777777" w:rsidTr="008C3682">
        <w:tc>
          <w:tcPr>
            <w:tcW w:w="0" w:type="auto"/>
            <w:vMerge/>
            <w:tcBorders>
              <w:left w:val="nil"/>
              <w:right w:val="nil"/>
            </w:tcBorders>
          </w:tcPr>
          <w:p w14:paraId="08FB9DDD"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37E3CD6D" w14:textId="77777777" w:rsidR="00ED703B" w:rsidRDefault="00ED703B" w:rsidP="003A2A75">
            <w:pPr>
              <w:spacing w:line="360" w:lineRule="auto"/>
              <w:rPr>
                <w:b/>
                <w:sz w:val="24"/>
                <w:szCs w:val="24"/>
              </w:rPr>
            </w:pPr>
            <w:r w:rsidRPr="00EC0FDC">
              <w:rPr>
                <w:b/>
                <w:sz w:val="24"/>
                <w:szCs w:val="24"/>
              </w:rPr>
              <w:t xml:space="preserve">Vignette Type x Political Ideology  </w:t>
            </w:r>
          </w:p>
        </w:tc>
        <w:tc>
          <w:tcPr>
            <w:tcW w:w="0" w:type="auto"/>
            <w:tcBorders>
              <w:top w:val="single" w:sz="4" w:space="0" w:color="auto"/>
              <w:left w:val="nil"/>
              <w:bottom w:val="single" w:sz="4" w:space="0" w:color="auto"/>
              <w:right w:val="nil"/>
            </w:tcBorders>
          </w:tcPr>
          <w:p w14:paraId="394C9388" w14:textId="3D0EC3CE" w:rsidR="00ED703B" w:rsidRPr="000C36AA" w:rsidRDefault="00ED703B" w:rsidP="003A2A75">
            <w:pPr>
              <w:spacing w:line="360" w:lineRule="auto"/>
              <w:rPr>
                <w:sz w:val="24"/>
                <w:szCs w:val="24"/>
              </w:rPr>
            </w:pPr>
            <w:r w:rsidRPr="00B65070">
              <w:t>-.17</w:t>
            </w:r>
          </w:p>
        </w:tc>
        <w:tc>
          <w:tcPr>
            <w:tcW w:w="0" w:type="auto"/>
            <w:tcBorders>
              <w:top w:val="single" w:sz="4" w:space="0" w:color="auto"/>
              <w:left w:val="nil"/>
              <w:bottom w:val="single" w:sz="4" w:space="0" w:color="auto"/>
              <w:right w:val="nil"/>
            </w:tcBorders>
          </w:tcPr>
          <w:p w14:paraId="49C4A671" w14:textId="7A7A8D46" w:rsidR="00ED703B" w:rsidRPr="000C36AA" w:rsidRDefault="00ED703B" w:rsidP="003A2A75">
            <w:pPr>
              <w:spacing w:line="360" w:lineRule="auto"/>
              <w:rPr>
                <w:sz w:val="24"/>
                <w:szCs w:val="24"/>
              </w:rPr>
            </w:pPr>
            <w:r w:rsidRPr="00B65070">
              <w:t>.20</w:t>
            </w:r>
          </w:p>
        </w:tc>
        <w:tc>
          <w:tcPr>
            <w:tcW w:w="0" w:type="auto"/>
            <w:tcBorders>
              <w:top w:val="single" w:sz="4" w:space="0" w:color="auto"/>
              <w:left w:val="nil"/>
              <w:bottom w:val="single" w:sz="4" w:space="0" w:color="auto"/>
              <w:right w:val="nil"/>
            </w:tcBorders>
          </w:tcPr>
          <w:p w14:paraId="18321552" w14:textId="4A8AB5A8" w:rsidR="00ED703B" w:rsidRPr="000C36AA" w:rsidRDefault="00ED703B" w:rsidP="003A2A75">
            <w:pPr>
              <w:spacing w:line="360" w:lineRule="auto"/>
              <w:rPr>
                <w:sz w:val="24"/>
                <w:szCs w:val="24"/>
              </w:rPr>
            </w:pPr>
            <w:r w:rsidRPr="00B65070">
              <w:t>-.124</w:t>
            </w:r>
          </w:p>
        </w:tc>
        <w:tc>
          <w:tcPr>
            <w:tcW w:w="0" w:type="auto"/>
            <w:tcBorders>
              <w:top w:val="single" w:sz="4" w:space="0" w:color="auto"/>
              <w:left w:val="nil"/>
              <w:bottom w:val="single" w:sz="4" w:space="0" w:color="auto"/>
              <w:right w:val="nil"/>
            </w:tcBorders>
          </w:tcPr>
          <w:p w14:paraId="54689D37" w14:textId="4667D85B" w:rsidR="00ED703B" w:rsidRPr="000C36AA" w:rsidRDefault="00ED703B" w:rsidP="003A2A75">
            <w:pPr>
              <w:spacing w:line="360" w:lineRule="auto"/>
              <w:rPr>
                <w:sz w:val="24"/>
                <w:szCs w:val="24"/>
              </w:rPr>
            </w:pPr>
            <w:r w:rsidRPr="00B65070">
              <w:t>.399</w:t>
            </w:r>
          </w:p>
        </w:tc>
        <w:tc>
          <w:tcPr>
            <w:tcW w:w="0" w:type="auto"/>
            <w:tcBorders>
              <w:top w:val="single" w:sz="4" w:space="0" w:color="auto"/>
              <w:left w:val="nil"/>
              <w:bottom w:val="single" w:sz="4" w:space="0" w:color="auto"/>
              <w:right w:val="nil"/>
            </w:tcBorders>
          </w:tcPr>
          <w:p w14:paraId="4C642A2F" w14:textId="18E3EB3C" w:rsidR="00ED703B" w:rsidRPr="000C36AA" w:rsidRDefault="00ED703B" w:rsidP="003A2A75">
            <w:pPr>
              <w:spacing w:line="360" w:lineRule="auto"/>
              <w:rPr>
                <w:sz w:val="24"/>
                <w:szCs w:val="24"/>
              </w:rPr>
            </w:pPr>
            <w:r w:rsidRPr="00B65070">
              <w:t>-.56, .22</w:t>
            </w:r>
          </w:p>
        </w:tc>
      </w:tr>
      <w:tr w:rsidR="00ED703B" w:rsidRPr="000C36AA" w14:paraId="395AC283" w14:textId="77777777" w:rsidTr="008C3682">
        <w:tc>
          <w:tcPr>
            <w:tcW w:w="0" w:type="auto"/>
            <w:vMerge/>
            <w:tcBorders>
              <w:left w:val="nil"/>
              <w:right w:val="nil"/>
            </w:tcBorders>
          </w:tcPr>
          <w:p w14:paraId="2BBD1017"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0F1F190D" w14:textId="77777777" w:rsidR="00ED703B" w:rsidRDefault="00ED703B" w:rsidP="003A2A75">
            <w:pPr>
              <w:spacing w:line="360" w:lineRule="auto"/>
              <w:rPr>
                <w:b/>
                <w:sz w:val="24"/>
                <w:szCs w:val="24"/>
              </w:rPr>
            </w:pPr>
            <w:r w:rsidRPr="00EC0FDC">
              <w:rPr>
                <w:b/>
                <w:sz w:val="24"/>
                <w:szCs w:val="24"/>
              </w:rPr>
              <w:t>Vignette Type x Anti-Black Bias</w:t>
            </w:r>
          </w:p>
        </w:tc>
        <w:tc>
          <w:tcPr>
            <w:tcW w:w="0" w:type="auto"/>
            <w:tcBorders>
              <w:top w:val="single" w:sz="4" w:space="0" w:color="auto"/>
              <w:left w:val="nil"/>
              <w:bottom w:val="single" w:sz="4" w:space="0" w:color="auto"/>
              <w:right w:val="nil"/>
            </w:tcBorders>
          </w:tcPr>
          <w:p w14:paraId="3710C145" w14:textId="7AC41DE8" w:rsidR="00ED703B" w:rsidRPr="000C36AA" w:rsidRDefault="00ED703B" w:rsidP="003A2A75">
            <w:pPr>
              <w:spacing w:line="360" w:lineRule="auto"/>
              <w:rPr>
                <w:sz w:val="24"/>
                <w:szCs w:val="24"/>
              </w:rPr>
            </w:pPr>
            <w:r w:rsidRPr="00B65070">
              <w:t>-.56</w:t>
            </w:r>
          </w:p>
        </w:tc>
        <w:tc>
          <w:tcPr>
            <w:tcW w:w="0" w:type="auto"/>
            <w:tcBorders>
              <w:top w:val="single" w:sz="4" w:space="0" w:color="auto"/>
              <w:left w:val="nil"/>
              <w:bottom w:val="single" w:sz="4" w:space="0" w:color="auto"/>
              <w:right w:val="nil"/>
            </w:tcBorders>
          </w:tcPr>
          <w:p w14:paraId="18D33ABA" w14:textId="50BC4790" w:rsidR="00ED703B" w:rsidRPr="000C36AA" w:rsidRDefault="00ED703B" w:rsidP="003A2A75">
            <w:pPr>
              <w:spacing w:line="360" w:lineRule="auto"/>
              <w:rPr>
                <w:sz w:val="24"/>
                <w:szCs w:val="24"/>
              </w:rPr>
            </w:pPr>
            <w:r w:rsidRPr="00B65070">
              <w:t>.29</w:t>
            </w:r>
          </w:p>
        </w:tc>
        <w:tc>
          <w:tcPr>
            <w:tcW w:w="0" w:type="auto"/>
            <w:tcBorders>
              <w:top w:val="single" w:sz="4" w:space="0" w:color="auto"/>
              <w:left w:val="nil"/>
              <w:bottom w:val="single" w:sz="4" w:space="0" w:color="auto"/>
              <w:right w:val="nil"/>
            </w:tcBorders>
          </w:tcPr>
          <w:p w14:paraId="7A80B00F" w14:textId="621249EF" w:rsidR="00ED703B" w:rsidRPr="000C36AA" w:rsidRDefault="00ED703B" w:rsidP="003A2A75">
            <w:pPr>
              <w:spacing w:line="360" w:lineRule="auto"/>
              <w:rPr>
                <w:sz w:val="24"/>
                <w:szCs w:val="24"/>
              </w:rPr>
            </w:pPr>
            <w:r w:rsidRPr="00B65070">
              <w:t>-.291</w:t>
            </w:r>
          </w:p>
        </w:tc>
        <w:tc>
          <w:tcPr>
            <w:tcW w:w="0" w:type="auto"/>
            <w:tcBorders>
              <w:top w:val="single" w:sz="4" w:space="0" w:color="auto"/>
              <w:left w:val="nil"/>
              <w:bottom w:val="single" w:sz="4" w:space="0" w:color="auto"/>
              <w:right w:val="nil"/>
            </w:tcBorders>
          </w:tcPr>
          <w:p w14:paraId="35EF1C05" w14:textId="72AB41DE" w:rsidR="00ED703B" w:rsidRPr="000C36AA" w:rsidRDefault="00ED703B" w:rsidP="003A2A75">
            <w:pPr>
              <w:spacing w:line="360" w:lineRule="auto"/>
              <w:rPr>
                <w:sz w:val="24"/>
                <w:szCs w:val="24"/>
              </w:rPr>
            </w:pPr>
            <w:r w:rsidRPr="00B65070">
              <w:t>.050</w:t>
            </w:r>
          </w:p>
        </w:tc>
        <w:tc>
          <w:tcPr>
            <w:tcW w:w="0" w:type="auto"/>
            <w:tcBorders>
              <w:top w:val="single" w:sz="4" w:space="0" w:color="auto"/>
              <w:left w:val="nil"/>
              <w:bottom w:val="single" w:sz="4" w:space="0" w:color="auto"/>
              <w:right w:val="nil"/>
            </w:tcBorders>
          </w:tcPr>
          <w:p w14:paraId="3112CD4D" w14:textId="2F0ADF01" w:rsidR="00ED703B" w:rsidRPr="000C36AA" w:rsidRDefault="00ED703B" w:rsidP="003A2A75">
            <w:pPr>
              <w:spacing w:line="360" w:lineRule="auto"/>
              <w:rPr>
                <w:sz w:val="24"/>
                <w:szCs w:val="24"/>
              </w:rPr>
            </w:pPr>
            <w:r w:rsidRPr="00B65070">
              <w:t>-1.13, .00</w:t>
            </w:r>
          </w:p>
        </w:tc>
      </w:tr>
      <w:tr w:rsidR="00ED703B" w:rsidRPr="000C36AA" w14:paraId="25B67A17" w14:textId="77777777" w:rsidTr="008C3682">
        <w:tc>
          <w:tcPr>
            <w:tcW w:w="0" w:type="auto"/>
            <w:vMerge/>
            <w:tcBorders>
              <w:left w:val="nil"/>
              <w:right w:val="nil"/>
            </w:tcBorders>
          </w:tcPr>
          <w:p w14:paraId="69E4F6A0"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0FD64C91" w14:textId="77777777" w:rsidR="00ED703B" w:rsidRDefault="00ED703B" w:rsidP="003A2A75">
            <w:pPr>
              <w:spacing w:line="360" w:lineRule="auto"/>
              <w:rPr>
                <w:b/>
                <w:sz w:val="24"/>
                <w:szCs w:val="24"/>
              </w:rPr>
            </w:pPr>
            <w:r w:rsidRPr="00D350A2">
              <w:rPr>
                <w:b/>
                <w:sz w:val="24"/>
                <w:szCs w:val="24"/>
              </w:rPr>
              <w:t>Education x Vignette Type</w:t>
            </w:r>
          </w:p>
        </w:tc>
        <w:tc>
          <w:tcPr>
            <w:tcW w:w="0" w:type="auto"/>
            <w:tcBorders>
              <w:top w:val="single" w:sz="4" w:space="0" w:color="auto"/>
              <w:left w:val="nil"/>
              <w:bottom w:val="single" w:sz="4" w:space="0" w:color="auto"/>
              <w:right w:val="nil"/>
            </w:tcBorders>
          </w:tcPr>
          <w:p w14:paraId="2B44147E" w14:textId="4F19FEDB" w:rsidR="00ED703B" w:rsidRPr="000C36AA" w:rsidRDefault="00ED703B" w:rsidP="003A2A75">
            <w:pPr>
              <w:spacing w:line="360" w:lineRule="auto"/>
              <w:rPr>
                <w:sz w:val="24"/>
                <w:szCs w:val="24"/>
              </w:rPr>
            </w:pPr>
            <w:r w:rsidRPr="00B65070">
              <w:t>-.17</w:t>
            </w:r>
          </w:p>
        </w:tc>
        <w:tc>
          <w:tcPr>
            <w:tcW w:w="0" w:type="auto"/>
            <w:tcBorders>
              <w:top w:val="single" w:sz="4" w:space="0" w:color="auto"/>
              <w:left w:val="nil"/>
              <w:bottom w:val="single" w:sz="4" w:space="0" w:color="auto"/>
              <w:right w:val="nil"/>
            </w:tcBorders>
          </w:tcPr>
          <w:p w14:paraId="6DD2F9FE" w14:textId="3352FB11" w:rsidR="00ED703B" w:rsidRPr="000C36AA" w:rsidRDefault="00ED703B" w:rsidP="003A2A75">
            <w:pPr>
              <w:spacing w:line="360" w:lineRule="auto"/>
              <w:rPr>
                <w:sz w:val="24"/>
                <w:szCs w:val="24"/>
              </w:rPr>
            </w:pPr>
            <w:r w:rsidRPr="00B65070">
              <w:t>.20</w:t>
            </w:r>
          </w:p>
        </w:tc>
        <w:tc>
          <w:tcPr>
            <w:tcW w:w="0" w:type="auto"/>
            <w:tcBorders>
              <w:top w:val="single" w:sz="4" w:space="0" w:color="auto"/>
              <w:left w:val="nil"/>
              <w:bottom w:val="single" w:sz="4" w:space="0" w:color="auto"/>
              <w:right w:val="nil"/>
            </w:tcBorders>
          </w:tcPr>
          <w:p w14:paraId="51CD6568" w14:textId="1176770C" w:rsidR="00ED703B" w:rsidRPr="000C36AA" w:rsidRDefault="00ED703B" w:rsidP="003A2A75">
            <w:pPr>
              <w:spacing w:line="360" w:lineRule="auto"/>
              <w:rPr>
                <w:sz w:val="24"/>
                <w:szCs w:val="24"/>
              </w:rPr>
            </w:pPr>
            <w:r w:rsidRPr="00B65070">
              <w:t>-.120</w:t>
            </w:r>
          </w:p>
        </w:tc>
        <w:tc>
          <w:tcPr>
            <w:tcW w:w="0" w:type="auto"/>
            <w:tcBorders>
              <w:top w:val="single" w:sz="4" w:space="0" w:color="auto"/>
              <w:left w:val="nil"/>
              <w:bottom w:val="single" w:sz="4" w:space="0" w:color="auto"/>
              <w:right w:val="nil"/>
            </w:tcBorders>
          </w:tcPr>
          <w:p w14:paraId="4FB8226B" w14:textId="08C1BFDC" w:rsidR="00ED703B" w:rsidRPr="000C36AA" w:rsidRDefault="00ED703B" w:rsidP="003A2A75">
            <w:pPr>
              <w:spacing w:line="360" w:lineRule="auto"/>
              <w:rPr>
                <w:sz w:val="24"/>
                <w:szCs w:val="24"/>
              </w:rPr>
            </w:pPr>
            <w:r w:rsidRPr="00B65070">
              <w:t>.394</w:t>
            </w:r>
          </w:p>
        </w:tc>
        <w:tc>
          <w:tcPr>
            <w:tcW w:w="0" w:type="auto"/>
            <w:tcBorders>
              <w:top w:val="single" w:sz="4" w:space="0" w:color="auto"/>
              <w:left w:val="nil"/>
              <w:bottom w:val="single" w:sz="4" w:space="0" w:color="auto"/>
              <w:right w:val="nil"/>
            </w:tcBorders>
          </w:tcPr>
          <w:p w14:paraId="660D4254" w14:textId="0BEA0CC1" w:rsidR="00ED703B" w:rsidRPr="000C36AA" w:rsidRDefault="00ED703B" w:rsidP="003A2A75">
            <w:pPr>
              <w:spacing w:line="360" w:lineRule="auto"/>
              <w:rPr>
                <w:sz w:val="24"/>
                <w:szCs w:val="24"/>
              </w:rPr>
            </w:pPr>
            <w:r w:rsidRPr="00B65070">
              <w:t>-.56, .22</w:t>
            </w:r>
          </w:p>
        </w:tc>
      </w:tr>
      <w:tr w:rsidR="00ED703B" w:rsidRPr="000C36AA" w14:paraId="0A57F134" w14:textId="77777777" w:rsidTr="008C3682">
        <w:tc>
          <w:tcPr>
            <w:tcW w:w="0" w:type="auto"/>
            <w:vMerge/>
            <w:tcBorders>
              <w:left w:val="nil"/>
              <w:right w:val="nil"/>
            </w:tcBorders>
          </w:tcPr>
          <w:p w14:paraId="64769B92"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353B1A5D" w14:textId="77777777" w:rsidR="00ED703B" w:rsidRDefault="00ED703B" w:rsidP="003A2A75">
            <w:pPr>
              <w:spacing w:line="360" w:lineRule="auto"/>
              <w:rPr>
                <w:b/>
                <w:sz w:val="24"/>
                <w:szCs w:val="24"/>
              </w:rPr>
            </w:pPr>
            <w:r w:rsidRPr="00D350A2">
              <w:rPr>
                <w:b/>
                <w:sz w:val="24"/>
                <w:szCs w:val="24"/>
              </w:rPr>
              <w:t xml:space="preserve">Education x Anti-Black Bias  </w:t>
            </w:r>
          </w:p>
        </w:tc>
        <w:tc>
          <w:tcPr>
            <w:tcW w:w="0" w:type="auto"/>
            <w:tcBorders>
              <w:top w:val="single" w:sz="4" w:space="0" w:color="auto"/>
              <w:left w:val="nil"/>
              <w:bottom w:val="single" w:sz="4" w:space="0" w:color="auto"/>
              <w:right w:val="nil"/>
            </w:tcBorders>
          </w:tcPr>
          <w:p w14:paraId="376F31F6" w14:textId="2CF7F393" w:rsidR="00ED703B" w:rsidRPr="000C36AA" w:rsidRDefault="00ED703B" w:rsidP="003A2A75">
            <w:pPr>
              <w:spacing w:line="360" w:lineRule="auto"/>
              <w:rPr>
                <w:sz w:val="24"/>
                <w:szCs w:val="24"/>
              </w:rPr>
            </w:pPr>
            <w:r w:rsidRPr="00B65070">
              <w:t>.04</w:t>
            </w:r>
          </w:p>
        </w:tc>
        <w:tc>
          <w:tcPr>
            <w:tcW w:w="0" w:type="auto"/>
            <w:tcBorders>
              <w:top w:val="single" w:sz="4" w:space="0" w:color="auto"/>
              <w:left w:val="nil"/>
              <w:bottom w:val="single" w:sz="4" w:space="0" w:color="auto"/>
              <w:right w:val="nil"/>
            </w:tcBorders>
          </w:tcPr>
          <w:p w14:paraId="3FDC6B7B" w14:textId="3F480F5E" w:rsidR="00ED703B" w:rsidRPr="000C36AA" w:rsidRDefault="00ED703B" w:rsidP="003A2A75">
            <w:pPr>
              <w:spacing w:line="360" w:lineRule="auto"/>
              <w:rPr>
                <w:sz w:val="24"/>
                <w:szCs w:val="24"/>
              </w:rPr>
            </w:pPr>
            <w:r w:rsidRPr="00B65070">
              <w:t>.14</w:t>
            </w:r>
          </w:p>
        </w:tc>
        <w:tc>
          <w:tcPr>
            <w:tcW w:w="0" w:type="auto"/>
            <w:tcBorders>
              <w:top w:val="single" w:sz="4" w:space="0" w:color="auto"/>
              <w:left w:val="nil"/>
              <w:bottom w:val="single" w:sz="4" w:space="0" w:color="auto"/>
              <w:right w:val="nil"/>
            </w:tcBorders>
          </w:tcPr>
          <w:p w14:paraId="0614219B" w14:textId="4A824F22" w:rsidR="00ED703B" w:rsidRPr="000C36AA" w:rsidRDefault="00ED703B" w:rsidP="003A2A75">
            <w:pPr>
              <w:spacing w:line="360" w:lineRule="auto"/>
              <w:rPr>
                <w:sz w:val="24"/>
                <w:szCs w:val="24"/>
              </w:rPr>
            </w:pPr>
            <w:r w:rsidRPr="00B65070">
              <w:t>.046</w:t>
            </w:r>
          </w:p>
        </w:tc>
        <w:tc>
          <w:tcPr>
            <w:tcW w:w="0" w:type="auto"/>
            <w:tcBorders>
              <w:top w:val="single" w:sz="4" w:space="0" w:color="auto"/>
              <w:left w:val="nil"/>
              <w:bottom w:val="single" w:sz="4" w:space="0" w:color="auto"/>
              <w:right w:val="nil"/>
            </w:tcBorders>
          </w:tcPr>
          <w:p w14:paraId="4D59FB91" w14:textId="042297DB" w:rsidR="00ED703B" w:rsidRPr="000C36AA" w:rsidRDefault="00ED703B" w:rsidP="003A2A75">
            <w:pPr>
              <w:spacing w:line="360" w:lineRule="auto"/>
              <w:rPr>
                <w:sz w:val="24"/>
                <w:szCs w:val="24"/>
              </w:rPr>
            </w:pPr>
            <w:r w:rsidRPr="00B65070">
              <w:t>.766</w:t>
            </w:r>
          </w:p>
        </w:tc>
        <w:tc>
          <w:tcPr>
            <w:tcW w:w="0" w:type="auto"/>
            <w:tcBorders>
              <w:top w:val="single" w:sz="4" w:space="0" w:color="auto"/>
              <w:left w:val="nil"/>
              <w:bottom w:val="single" w:sz="4" w:space="0" w:color="auto"/>
              <w:right w:val="nil"/>
            </w:tcBorders>
          </w:tcPr>
          <w:p w14:paraId="1014D5BA" w14:textId="3E28717E" w:rsidR="00ED703B" w:rsidRPr="000C36AA" w:rsidRDefault="00ED703B" w:rsidP="003A2A75">
            <w:pPr>
              <w:spacing w:line="360" w:lineRule="auto"/>
              <w:rPr>
                <w:sz w:val="24"/>
                <w:szCs w:val="24"/>
              </w:rPr>
            </w:pPr>
            <w:r w:rsidRPr="00B65070">
              <w:t>-.24, .32</w:t>
            </w:r>
          </w:p>
        </w:tc>
      </w:tr>
      <w:tr w:rsidR="00ED703B" w:rsidRPr="000C36AA" w14:paraId="22A626F8" w14:textId="77777777" w:rsidTr="008C3682">
        <w:tc>
          <w:tcPr>
            <w:tcW w:w="0" w:type="auto"/>
            <w:vMerge/>
            <w:tcBorders>
              <w:left w:val="nil"/>
              <w:right w:val="nil"/>
            </w:tcBorders>
          </w:tcPr>
          <w:p w14:paraId="6ACD06F1"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56904E73" w14:textId="77777777" w:rsidR="00ED703B" w:rsidRDefault="00ED703B" w:rsidP="003A2A75">
            <w:pPr>
              <w:spacing w:line="360" w:lineRule="auto"/>
              <w:rPr>
                <w:b/>
                <w:sz w:val="24"/>
                <w:szCs w:val="24"/>
              </w:rPr>
            </w:pPr>
            <w:r w:rsidRPr="00D350A2">
              <w:rPr>
                <w:b/>
                <w:sz w:val="24"/>
                <w:szCs w:val="24"/>
              </w:rPr>
              <w:t xml:space="preserve">Education x </w:t>
            </w:r>
            <w:r w:rsidRPr="00EC0FDC">
              <w:rPr>
                <w:b/>
                <w:sz w:val="24"/>
                <w:szCs w:val="24"/>
              </w:rPr>
              <w:t xml:space="preserve">Political Ideology  </w:t>
            </w:r>
          </w:p>
        </w:tc>
        <w:tc>
          <w:tcPr>
            <w:tcW w:w="0" w:type="auto"/>
            <w:tcBorders>
              <w:top w:val="single" w:sz="4" w:space="0" w:color="auto"/>
              <w:left w:val="nil"/>
              <w:bottom w:val="single" w:sz="4" w:space="0" w:color="auto"/>
              <w:right w:val="nil"/>
            </w:tcBorders>
          </w:tcPr>
          <w:p w14:paraId="791E7833" w14:textId="3096CCCF" w:rsidR="00ED703B" w:rsidRPr="000C36AA" w:rsidRDefault="00ED703B" w:rsidP="003A2A75">
            <w:pPr>
              <w:spacing w:line="360" w:lineRule="auto"/>
              <w:rPr>
                <w:sz w:val="24"/>
                <w:szCs w:val="24"/>
              </w:rPr>
            </w:pPr>
            <w:r w:rsidRPr="00B65070">
              <w:t>-.02</w:t>
            </w:r>
          </w:p>
        </w:tc>
        <w:tc>
          <w:tcPr>
            <w:tcW w:w="0" w:type="auto"/>
            <w:tcBorders>
              <w:top w:val="single" w:sz="4" w:space="0" w:color="auto"/>
              <w:left w:val="nil"/>
              <w:bottom w:val="single" w:sz="4" w:space="0" w:color="auto"/>
              <w:right w:val="nil"/>
            </w:tcBorders>
          </w:tcPr>
          <w:p w14:paraId="20F64859" w14:textId="243BF977" w:rsidR="00ED703B" w:rsidRPr="000C36AA" w:rsidRDefault="00ED703B" w:rsidP="003A2A75">
            <w:pPr>
              <w:spacing w:line="360" w:lineRule="auto"/>
              <w:rPr>
                <w:sz w:val="24"/>
                <w:szCs w:val="24"/>
              </w:rPr>
            </w:pPr>
            <w:r w:rsidRPr="00B65070">
              <w:t>.11</w:t>
            </w:r>
          </w:p>
        </w:tc>
        <w:tc>
          <w:tcPr>
            <w:tcW w:w="0" w:type="auto"/>
            <w:tcBorders>
              <w:top w:val="single" w:sz="4" w:space="0" w:color="auto"/>
              <w:left w:val="nil"/>
              <w:bottom w:val="single" w:sz="4" w:space="0" w:color="auto"/>
              <w:right w:val="nil"/>
            </w:tcBorders>
          </w:tcPr>
          <w:p w14:paraId="23422FB6" w14:textId="2BDE2306" w:rsidR="00ED703B" w:rsidRPr="000C36AA" w:rsidRDefault="00ED703B" w:rsidP="003A2A75">
            <w:pPr>
              <w:spacing w:line="360" w:lineRule="auto"/>
              <w:rPr>
                <w:sz w:val="24"/>
                <w:szCs w:val="24"/>
              </w:rPr>
            </w:pPr>
            <w:r w:rsidRPr="00B65070">
              <w:t>-.033</w:t>
            </w:r>
          </w:p>
        </w:tc>
        <w:tc>
          <w:tcPr>
            <w:tcW w:w="0" w:type="auto"/>
            <w:tcBorders>
              <w:top w:val="single" w:sz="4" w:space="0" w:color="auto"/>
              <w:left w:val="nil"/>
              <w:bottom w:val="single" w:sz="4" w:space="0" w:color="auto"/>
              <w:right w:val="nil"/>
            </w:tcBorders>
          </w:tcPr>
          <w:p w14:paraId="3D2D277E" w14:textId="03F25A07" w:rsidR="00ED703B" w:rsidRPr="000C36AA" w:rsidRDefault="00ED703B" w:rsidP="003A2A75">
            <w:pPr>
              <w:spacing w:line="360" w:lineRule="auto"/>
              <w:rPr>
                <w:sz w:val="24"/>
                <w:szCs w:val="24"/>
              </w:rPr>
            </w:pPr>
            <w:r w:rsidRPr="00B65070">
              <w:t>.843</w:t>
            </w:r>
          </w:p>
        </w:tc>
        <w:tc>
          <w:tcPr>
            <w:tcW w:w="0" w:type="auto"/>
            <w:tcBorders>
              <w:top w:val="single" w:sz="4" w:space="0" w:color="auto"/>
              <w:left w:val="nil"/>
              <w:bottom w:val="single" w:sz="4" w:space="0" w:color="auto"/>
              <w:right w:val="nil"/>
            </w:tcBorders>
          </w:tcPr>
          <w:p w14:paraId="0850E677" w14:textId="03745E8B" w:rsidR="00ED703B" w:rsidRPr="000C36AA" w:rsidRDefault="00ED703B" w:rsidP="003A2A75">
            <w:pPr>
              <w:spacing w:line="360" w:lineRule="auto"/>
              <w:rPr>
                <w:sz w:val="24"/>
                <w:szCs w:val="24"/>
              </w:rPr>
            </w:pPr>
            <w:r w:rsidRPr="00B65070">
              <w:t>-.24, .19</w:t>
            </w:r>
          </w:p>
        </w:tc>
      </w:tr>
      <w:tr w:rsidR="00ED703B" w:rsidRPr="000C36AA" w14:paraId="52538E62" w14:textId="77777777" w:rsidTr="008C3682">
        <w:tc>
          <w:tcPr>
            <w:tcW w:w="0" w:type="auto"/>
            <w:vMerge/>
            <w:tcBorders>
              <w:left w:val="nil"/>
              <w:right w:val="nil"/>
            </w:tcBorders>
          </w:tcPr>
          <w:p w14:paraId="5B31B35C"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1CBAC443" w14:textId="77777777" w:rsidR="00ED703B" w:rsidRPr="00D350A2" w:rsidRDefault="00ED703B" w:rsidP="003A2A75">
            <w:pPr>
              <w:spacing w:line="360" w:lineRule="auto"/>
              <w:rPr>
                <w:b/>
                <w:sz w:val="24"/>
                <w:szCs w:val="24"/>
              </w:rPr>
            </w:pPr>
            <w:r w:rsidRPr="00D350A2">
              <w:rPr>
                <w:b/>
                <w:sz w:val="24"/>
                <w:szCs w:val="24"/>
              </w:rPr>
              <w:t>Education x FOS Mention</w:t>
            </w:r>
          </w:p>
        </w:tc>
        <w:tc>
          <w:tcPr>
            <w:tcW w:w="0" w:type="auto"/>
            <w:tcBorders>
              <w:top w:val="single" w:sz="4" w:space="0" w:color="auto"/>
              <w:left w:val="nil"/>
              <w:bottom w:val="single" w:sz="4" w:space="0" w:color="auto"/>
              <w:right w:val="nil"/>
            </w:tcBorders>
          </w:tcPr>
          <w:p w14:paraId="44081123" w14:textId="225B9D1D" w:rsidR="00ED703B" w:rsidRPr="000C36AA" w:rsidRDefault="00ED703B" w:rsidP="003A2A75">
            <w:pPr>
              <w:spacing w:line="360" w:lineRule="auto"/>
              <w:rPr>
                <w:sz w:val="24"/>
                <w:szCs w:val="24"/>
              </w:rPr>
            </w:pPr>
            <w:r w:rsidRPr="00B65070">
              <w:t>-.14</w:t>
            </w:r>
          </w:p>
        </w:tc>
        <w:tc>
          <w:tcPr>
            <w:tcW w:w="0" w:type="auto"/>
            <w:tcBorders>
              <w:top w:val="single" w:sz="4" w:space="0" w:color="auto"/>
              <w:left w:val="nil"/>
              <w:bottom w:val="single" w:sz="4" w:space="0" w:color="auto"/>
              <w:right w:val="nil"/>
            </w:tcBorders>
          </w:tcPr>
          <w:p w14:paraId="04863A8B" w14:textId="2FA7383A" w:rsidR="00ED703B" w:rsidRPr="000C36AA" w:rsidRDefault="00ED703B" w:rsidP="003A2A75">
            <w:pPr>
              <w:spacing w:line="360" w:lineRule="auto"/>
              <w:rPr>
                <w:sz w:val="24"/>
                <w:szCs w:val="24"/>
              </w:rPr>
            </w:pPr>
            <w:r w:rsidRPr="00B65070">
              <w:t>.21</w:t>
            </w:r>
          </w:p>
        </w:tc>
        <w:tc>
          <w:tcPr>
            <w:tcW w:w="0" w:type="auto"/>
            <w:tcBorders>
              <w:top w:val="single" w:sz="4" w:space="0" w:color="auto"/>
              <w:left w:val="nil"/>
              <w:bottom w:val="single" w:sz="4" w:space="0" w:color="auto"/>
              <w:right w:val="nil"/>
            </w:tcBorders>
          </w:tcPr>
          <w:p w14:paraId="2C809D45" w14:textId="3D24E8FB" w:rsidR="00ED703B" w:rsidRPr="000C36AA" w:rsidRDefault="00ED703B" w:rsidP="003A2A75">
            <w:pPr>
              <w:spacing w:line="360" w:lineRule="auto"/>
              <w:rPr>
                <w:sz w:val="24"/>
                <w:szCs w:val="24"/>
              </w:rPr>
            </w:pPr>
            <w:r w:rsidRPr="00B65070">
              <w:t>-.105</w:t>
            </w:r>
          </w:p>
        </w:tc>
        <w:tc>
          <w:tcPr>
            <w:tcW w:w="0" w:type="auto"/>
            <w:tcBorders>
              <w:top w:val="single" w:sz="4" w:space="0" w:color="auto"/>
              <w:left w:val="nil"/>
              <w:bottom w:val="single" w:sz="4" w:space="0" w:color="auto"/>
              <w:right w:val="nil"/>
            </w:tcBorders>
          </w:tcPr>
          <w:p w14:paraId="5D1E3170" w14:textId="4C0AABD7" w:rsidR="00ED703B" w:rsidRPr="000C36AA" w:rsidRDefault="00ED703B" w:rsidP="003A2A75">
            <w:pPr>
              <w:spacing w:line="360" w:lineRule="auto"/>
              <w:rPr>
                <w:sz w:val="24"/>
                <w:szCs w:val="24"/>
              </w:rPr>
            </w:pPr>
            <w:r w:rsidRPr="00B65070">
              <w:t>.505</w:t>
            </w:r>
          </w:p>
        </w:tc>
        <w:tc>
          <w:tcPr>
            <w:tcW w:w="0" w:type="auto"/>
            <w:tcBorders>
              <w:top w:val="single" w:sz="4" w:space="0" w:color="auto"/>
              <w:left w:val="nil"/>
              <w:bottom w:val="single" w:sz="4" w:space="0" w:color="auto"/>
              <w:right w:val="nil"/>
            </w:tcBorders>
          </w:tcPr>
          <w:p w14:paraId="6A5B7991" w14:textId="506F3BF5" w:rsidR="00ED703B" w:rsidRPr="000C36AA" w:rsidRDefault="00ED703B" w:rsidP="003A2A75">
            <w:pPr>
              <w:spacing w:line="360" w:lineRule="auto"/>
              <w:rPr>
                <w:sz w:val="24"/>
                <w:szCs w:val="24"/>
              </w:rPr>
            </w:pPr>
            <w:r w:rsidRPr="00B65070">
              <w:t>-.56, .27</w:t>
            </w:r>
          </w:p>
        </w:tc>
      </w:tr>
      <w:tr w:rsidR="00ED703B" w:rsidRPr="000C36AA" w14:paraId="195C6358" w14:textId="77777777" w:rsidTr="008C3682">
        <w:tc>
          <w:tcPr>
            <w:tcW w:w="0" w:type="auto"/>
            <w:vMerge/>
            <w:tcBorders>
              <w:left w:val="nil"/>
              <w:right w:val="nil"/>
            </w:tcBorders>
          </w:tcPr>
          <w:p w14:paraId="6A8A3637"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534EDC68" w14:textId="77777777" w:rsidR="00ED703B" w:rsidRPr="00D350A2" w:rsidRDefault="00ED703B" w:rsidP="003A2A75">
            <w:pPr>
              <w:spacing w:line="360" w:lineRule="auto"/>
              <w:rPr>
                <w:b/>
                <w:sz w:val="24"/>
                <w:szCs w:val="24"/>
              </w:rPr>
            </w:pPr>
            <w:r w:rsidRPr="002E6DA8">
              <w:rPr>
                <w:b/>
                <w:sz w:val="24"/>
                <w:szCs w:val="24"/>
              </w:rPr>
              <w:t xml:space="preserve">FOS Mention x Vignette Type </w:t>
            </w:r>
          </w:p>
        </w:tc>
        <w:tc>
          <w:tcPr>
            <w:tcW w:w="0" w:type="auto"/>
            <w:tcBorders>
              <w:top w:val="single" w:sz="4" w:space="0" w:color="auto"/>
              <w:left w:val="nil"/>
              <w:bottom w:val="single" w:sz="4" w:space="0" w:color="auto"/>
              <w:right w:val="nil"/>
            </w:tcBorders>
          </w:tcPr>
          <w:p w14:paraId="136A685C" w14:textId="565C1293" w:rsidR="00ED703B" w:rsidRPr="000C36AA" w:rsidRDefault="00ED703B" w:rsidP="003A2A75">
            <w:pPr>
              <w:spacing w:line="360" w:lineRule="auto"/>
              <w:rPr>
                <w:sz w:val="24"/>
                <w:szCs w:val="24"/>
              </w:rPr>
            </w:pPr>
            <w:r w:rsidRPr="00B65070">
              <w:t>-.21</w:t>
            </w:r>
          </w:p>
        </w:tc>
        <w:tc>
          <w:tcPr>
            <w:tcW w:w="0" w:type="auto"/>
            <w:tcBorders>
              <w:top w:val="single" w:sz="4" w:space="0" w:color="auto"/>
              <w:left w:val="nil"/>
              <w:bottom w:val="single" w:sz="4" w:space="0" w:color="auto"/>
              <w:right w:val="nil"/>
            </w:tcBorders>
          </w:tcPr>
          <w:p w14:paraId="74325E72" w14:textId="254172D0" w:rsidR="00ED703B" w:rsidRPr="000C36AA" w:rsidRDefault="00ED703B" w:rsidP="003A2A75">
            <w:pPr>
              <w:spacing w:line="360" w:lineRule="auto"/>
              <w:rPr>
                <w:sz w:val="24"/>
                <w:szCs w:val="24"/>
              </w:rPr>
            </w:pPr>
            <w:r w:rsidRPr="00B65070">
              <w:t>.40</w:t>
            </w:r>
          </w:p>
        </w:tc>
        <w:tc>
          <w:tcPr>
            <w:tcW w:w="0" w:type="auto"/>
            <w:tcBorders>
              <w:top w:val="single" w:sz="4" w:space="0" w:color="auto"/>
              <w:left w:val="nil"/>
              <w:bottom w:val="single" w:sz="4" w:space="0" w:color="auto"/>
              <w:right w:val="nil"/>
            </w:tcBorders>
          </w:tcPr>
          <w:p w14:paraId="4B5E3120" w14:textId="5ADE4E22" w:rsidR="00ED703B" w:rsidRPr="000C36AA" w:rsidRDefault="00ED703B" w:rsidP="003A2A75">
            <w:pPr>
              <w:spacing w:line="360" w:lineRule="auto"/>
              <w:rPr>
                <w:sz w:val="24"/>
                <w:szCs w:val="24"/>
              </w:rPr>
            </w:pPr>
            <w:r w:rsidRPr="00B65070">
              <w:t>-.065</w:t>
            </w:r>
          </w:p>
        </w:tc>
        <w:tc>
          <w:tcPr>
            <w:tcW w:w="0" w:type="auto"/>
            <w:tcBorders>
              <w:top w:val="single" w:sz="4" w:space="0" w:color="auto"/>
              <w:left w:val="nil"/>
              <w:bottom w:val="single" w:sz="4" w:space="0" w:color="auto"/>
              <w:right w:val="nil"/>
            </w:tcBorders>
          </w:tcPr>
          <w:p w14:paraId="778F803F" w14:textId="1D684D83" w:rsidR="00ED703B" w:rsidRPr="000C36AA" w:rsidRDefault="00ED703B" w:rsidP="003A2A75">
            <w:pPr>
              <w:spacing w:line="360" w:lineRule="auto"/>
              <w:rPr>
                <w:sz w:val="24"/>
                <w:szCs w:val="24"/>
              </w:rPr>
            </w:pPr>
            <w:r w:rsidRPr="00B65070">
              <w:t>.598</w:t>
            </w:r>
          </w:p>
        </w:tc>
        <w:tc>
          <w:tcPr>
            <w:tcW w:w="0" w:type="auto"/>
            <w:tcBorders>
              <w:top w:val="single" w:sz="4" w:space="0" w:color="auto"/>
              <w:left w:val="nil"/>
              <w:bottom w:val="single" w:sz="4" w:space="0" w:color="auto"/>
              <w:right w:val="nil"/>
            </w:tcBorders>
          </w:tcPr>
          <w:p w14:paraId="5737F91B" w14:textId="4572684A" w:rsidR="00ED703B" w:rsidRPr="000C36AA" w:rsidRDefault="00ED703B" w:rsidP="003A2A75">
            <w:pPr>
              <w:spacing w:line="360" w:lineRule="auto"/>
              <w:rPr>
                <w:sz w:val="24"/>
                <w:szCs w:val="24"/>
              </w:rPr>
            </w:pPr>
            <w:r w:rsidRPr="00B65070">
              <w:t>-1.00, .58</w:t>
            </w:r>
          </w:p>
        </w:tc>
      </w:tr>
      <w:tr w:rsidR="00ED703B" w:rsidRPr="000C36AA" w14:paraId="78B64792" w14:textId="77777777" w:rsidTr="008C3682">
        <w:tc>
          <w:tcPr>
            <w:tcW w:w="0" w:type="auto"/>
            <w:vMerge/>
            <w:tcBorders>
              <w:left w:val="nil"/>
              <w:right w:val="nil"/>
            </w:tcBorders>
          </w:tcPr>
          <w:p w14:paraId="085BD4FA"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46064287" w14:textId="77777777" w:rsidR="00ED703B" w:rsidRPr="00D350A2" w:rsidRDefault="00ED703B" w:rsidP="003A2A75">
            <w:pPr>
              <w:spacing w:line="360" w:lineRule="auto"/>
              <w:rPr>
                <w:b/>
                <w:sz w:val="24"/>
                <w:szCs w:val="24"/>
              </w:rPr>
            </w:pPr>
            <w:r w:rsidRPr="002E6DA8">
              <w:rPr>
                <w:b/>
                <w:sz w:val="24"/>
                <w:szCs w:val="24"/>
              </w:rPr>
              <w:t xml:space="preserve">FOS Mention x Political Ideology  </w:t>
            </w:r>
          </w:p>
        </w:tc>
        <w:tc>
          <w:tcPr>
            <w:tcW w:w="0" w:type="auto"/>
            <w:tcBorders>
              <w:top w:val="single" w:sz="4" w:space="0" w:color="auto"/>
              <w:left w:val="nil"/>
              <w:bottom w:val="single" w:sz="4" w:space="0" w:color="auto"/>
              <w:right w:val="nil"/>
            </w:tcBorders>
          </w:tcPr>
          <w:p w14:paraId="7933085C" w14:textId="5117C695" w:rsidR="00ED703B" w:rsidRPr="000C36AA" w:rsidRDefault="00ED703B" w:rsidP="003A2A75">
            <w:pPr>
              <w:spacing w:line="360" w:lineRule="auto"/>
              <w:rPr>
                <w:sz w:val="24"/>
                <w:szCs w:val="24"/>
              </w:rPr>
            </w:pPr>
            <w:r w:rsidRPr="00B65070">
              <w:t>-.01</w:t>
            </w:r>
          </w:p>
        </w:tc>
        <w:tc>
          <w:tcPr>
            <w:tcW w:w="0" w:type="auto"/>
            <w:tcBorders>
              <w:top w:val="single" w:sz="4" w:space="0" w:color="auto"/>
              <w:left w:val="nil"/>
              <w:bottom w:val="single" w:sz="4" w:space="0" w:color="auto"/>
              <w:right w:val="nil"/>
            </w:tcBorders>
          </w:tcPr>
          <w:p w14:paraId="35D4B107" w14:textId="182A2AF5" w:rsidR="00ED703B" w:rsidRPr="000C36AA" w:rsidRDefault="00ED703B" w:rsidP="003A2A75">
            <w:pPr>
              <w:spacing w:line="360" w:lineRule="auto"/>
              <w:rPr>
                <w:sz w:val="24"/>
                <w:szCs w:val="24"/>
              </w:rPr>
            </w:pPr>
            <w:r w:rsidRPr="00B65070">
              <w:t>.20</w:t>
            </w:r>
          </w:p>
        </w:tc>
        <w:tc>
          <w:tcPr>
            <w:tcW w:w="0" w:type="auto"/>
            <w:tcBorders>
              <w:top w:val="single" w:sz="4" w:space="0" w:color="auto"/>
              <w:left w:val="nil"/>
              <w:bottom w:val="single" w:sz="4" w:space="0" w:color="auto"/>
              <w:right w:val="nil"/>
            </w:tcBorders>
          </w:tcPr>
          <w:p w14:paraId="3B9819E8" w14:textId="24BEB0E7" w:rsidR="00ED703B" w:rsidRPr="000C36AA" w:rsidRDefault="00ED703B" w:rsidP="003A2A75">
            <w:pPr>
              <w:spacing w:line="360" w:lineRule="auto"/>
              <w:rPr>
                <w:sz w:val="24"/>
                <w:szCs w:val="24"/>
              </w:rPr>
            </w:pPr>
            <w:r w:rsidRPr="00B65070">
              <w:t>-.004</w:t>
            </w:r>
          </w:p>
        </w:tc>
        <w:tc>
          <w:tcPr>
            <w:tcW w:w="0" w:type="auto"/>
            <w:tcBorders>
              <w:top w:val="single" w:sz="4" w:space="0" w:color="auto"/>
              <w:left w:val="nil"/>
              <w:bottom w:val="single" w:sz="4" w:space="0" w:color="auto"/>
              <w:right w:val="nil"/>
            </w:tcBorders>
          </w:tcPr>
          <w:p w14:paraId="5526B43E" w14:textId="429554BA" w:rsidR="00ED703B" w:rsidRPr="000C36AA" w:rsidRDefault="00ED703B" w:rsidP="003A2A75">
            <w:pPr>
              <w:spacing w:line="360" w:lineRule="auto"/>
              <w:rPr>
                <w:sz w:val="24"/>
                <w:szCs w:val="24"/>
              </w:rPr>
            </w:pPr>
            <w:r w:rsidRPr="00B65070">
              <w:t>.977</w:t>
            </w:r>
          </w:p>
        </w:tc>
        <w:tc>
          <w:tcPr>
            <w:tcW w:w="0" w:type="auto"/>
            <w:tcBorders>
              <w:top w:val="single" w:sz="4" w:space="0" w:color="auto"/>
              <w:left w:val="nil"/>
              <w:bottom w:val="single" w:sz="4" w:space="0" w:color="auto"/>
              <w:right w:val="nil"/>
            </w:tcBorders>
          </w:tcPr>
          <w:p w14:paraId="48DD9BFE" w14:textId="75E02FFF" w:rsidR="00ED703B" w:rsidRPr="000C36AA" w:rsidRDefault="00ED703B" w:rsidP="003A2A75">
            <w:pPr>
              <w:spacing w:line="360" w:lineRule="auto"/>
              <w:rPr>
                <w:sz w:val="24"/>
                <w:szCs w:val="24"/>
              </w:rPr>
            </w:pPr>
            <w:r w:rsidRPr="00B65070">
              <w:t>-.39, .38</w:t>
            </w:r>
          </w:p>
        </w:tc>
      </w:tr>
      <w:tr w:rsidR="00ED703B" w:rsidRPr="000C36AA" w14:paraId="609625D0" w14:textId="77777777" w:rsidTr="008C3682">
        <w:tc>
          <w:tcPr>
            <w:tcW w:w="0" w:type="auto"/>
            <w:vMerge/>
            <w:tcBorders>
              <w:left w:val="nil"/>
              <w:right w:val="nil"/>
            </w:tcBorders>
          </w:tcPr>
          <w:p w14:paraId="03E4A640"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75CAA29D" w14:textId="77777777" w:rsidR="00ED703B" w:rsidRDefault="00ED703B" w:rsidP="003A2A75">
            <w:pPr>
              <w:spacing w:line="360" w:lineRule="auto"/>
              <w:rPr>
                <w:b/>
                <w:sz w:val="24"/>
                <w:szCs w:val="24"/>
              </w:rPr>
            </w:pPr>
            <w:r w:rsidRPr="002E6DA8">
              <w:rPr>
                <w:b/>
                <w:sz w:val="24"/>
                <w:szCs w:val="24"/>
              </w:rPr>
              <w:t xml:space="preserve">FOS Mention x Anti-Black Bias  </w:t>
            </w:r>
          </w:p>
        </w:tc>
        <w:tc>
          <w:tcPr>
            <w:tcW w:w="0" w:type="auto"/>
            <w:tcBorders>
              <w:top w:val="single" w:sz="4" w:space="0" w:color="auto"/>
              <w:left w:val="nil"/>
              <w:bottom w:val="single" w:sz="4" w:space="0" w:color="auto"/>
              <w:right w:val="nil"/>
            </w:tcBorders>
          </w:tcPr>
          <w:p w14:paraId="79CD582B" w14:textId="349E2DF7" w:rsidR="00ED703B" w:rsidRPr="000C36AA" w:rsidRDefault="00ED703B" w:rsidP="003A2A75">
            <w:pPr>
              <w:spacing w:line="360" w:lineRule="auto"/>
              <w:rPr>
                <w:sz w:val="24"/>
                <w:szCs w:val="24"/>
              </w:rPr>
            </w:pPr>
            <w:r w:rsidRPr="00B65070">
              <w:t>.16</w:t>
            </w:r>
          </w:p>
        </w:tc>
        <w:tc>
          <w:tcPr>
            <w:tcW w:w="0" w:type="auto"/>
            <w:tcBorders>
              <w:top w:val="single" w:sz="4" w:space="0" w:color="auto"/>
              <w:left w:val="nil"/>
              <w:bottom w:val="single" w:sz="4" w:space="0" w:color="auto"/>
              <w:right w:val="nil"/>
            </w:tcBorders>
          </w:tcPr>
          <w:p w14:paraId="55BC62A1" w14:textId="33563EF6" w:rsidR="00ED703B" w:rsidRPr="000C36AA" w:rsidRDefault="00ED703B" w:rsidP="003A2A75">
            <w:pPr>
              <w:spacing w:line="360" w:lineRule="auto"/>
              <w:rPr>
                <w:sz w:val="24"/>
                <w:szCs w:val="24"/>
              </w:rPr>
            </w:pPr>
            <w:r w:rsidRPr="00B65070">
              <w:t>.29</w:t>
            </w:r>
          </w:p>
        </w:tc>
        <w:tc>
          <w:tcPr>
            <w:tcW w:w="0" w:type="auto"/>
            <w:tcBorders>
              <w:top w:val="single" w:sz="4" w:space="0" w:color="auto"/>
              <w:left w:val="nil"/>
              <w:bottom w:val="single" w:sz="4" w:space="0" w:color="auto"/>
              <w:right w:val="nil"/>
            </w:tcBorders>
          </w:tcPr>
          <w:p w14:paraId="3720A1D1" w14:textId="0EBA423B" w:rsidR="00ED703B" w:rsidRPr="000C36AA" w:rsidRDefault="00ED703B" w:rsidP="003A2A75">
            <w:pPr>
              <w:spacing w:line="360" w:lineRule="auto"/>
              <w:rPr>
                <w:sz w:val="24"/>
                <w:szCs w:val="24"/>
              </w:rPr>
            </w:pPr>
            <w:r w:rsidRPr="00B65070">
              <w:t>.083</w:t>
            </w:r>
          </w:p>
        </w:tc>
        <w:tc>
          <w:tcPr>
            <w:tcW w:w="0" w:type="auto"/>
            <w:tcBorders>
              <w:top w:val="single" w:sz="4" w:space="0" w:color="auto"/>
              <w:left w:val="nil"/>
              <w:bottom w:val="single" w:sz="4" w:space="0" w:color="auto"/>
              <w:right w:val="nil"/>
            </w:tcBorders>
          </w:tcPr>
          <w:p w14:paraId="79EC94E8" w14:textId="1A8B8343" w:rsidR="00ED703B" w:rsidRPr="000C36AA" w:rsidRDefault="00ED703B" w:rsidP="003A2A75">
            <w:pPr>
              <w:spacing w:line="360" w:lineRule="auto"/>
              <w:rPr>
                <w:sz w:val="24"/>
                <w:szCs w:val="24"/>
              </w:rPr>
            </w:pPr>
            <w:r w:rsidRPr="00B65070">
              <w:t>.587</w:t>
            </w:r>
          </w:p>
        </w:tc>
        <w:tc>
          <w:tcPr>
            <w:tcW w:w="0" w:type="auto"/>
            <w:tcBorders>
              <w:top w:val="single" w:sz="4" w:space="0" w:color="auto"/>
              <w:left w:val="nil"/>
              <w:bottom w:val="single" w:sz="4" w:space="0" w:color="auto"/>
              <w:right w:val="nil"/>
            </w:tcBorders>
          </w:tcPr>
          <w:p w14:paraId="04197B26" w14:textId="75377329" w:rsidR="00ED703B" w:rsidRPr="000C36AA" w:rsidRDefault="00ED703B" w:rsidP="003A2A75">
            <w:pPr>
              <w:spacing w:line="360" w:lineRule="auto"/>
              <w:rPr>
                <w:sz w:val="24"/>
                <w:szCs w:val="24"/>
              </w:rPr>
            </w:pPr>
            <w:r w:rsidRPr="00B65070">
              <w:t>-.41, .72</w:t>
            </w:r>
          </w:p>
        </w:tc>
      </w:tr>
      <w:tr w:rsidR="00ED703B" w:rsidRPr="000C36AA" w14:paraId="1FE29562" w14:textId="77777777" w:rsidTr="008C3682">
        <w:tc>
          <w:tcPr>
            <w:tcW w:w="0" w:type="auto"/>
            <w:vMerge/>
            <w:tcBorders>
              <w:left w:val="nil"/>
              <w:right w:val="nil"/>
            </w:tcBorders>
          </w:tcPr>
          <w:p w14:paraId="7B358190"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4EB86BD2" w14:textId="77777777" w:rsidR="00ED703B" w:rsidRPr="002E6DA8" w:rsidRDefault="00ED703B" w:rsidP="003A2A75">
            <w:pPr>
              <w:spacing w:line="360" w:lineRule="auto"/>
              <w:rPr>
                <w:b/>
                <w:sz w:val="24"/>
                <w:szCs w:val="24"/>
              </w:rPr>
            </w:pPr>
            <w:r w:rsidRPr="000F210E">
              <w:rPr>
                <w:b/>
                <w:sz w:val="24"/>
                <w:szCs w:val="24"/>
              </w:rPr>
              <w:t xml:space="preserve">Vignette Type x Bias x Pol Ideology  </w:t>
            </w:r>
          </w:p>
        </w:tc>
        <w:tc>
          <w:tcPr>
            <w:tcW w:w="0" w:type="auto"/>
            <w:tcBorders>
              <w:top w:val="single" w:sz="4" w:space="0" w:color="auto"/>
              <w:left w:val="nil"/>
              <w:bottom w:val="single" w:sz="4" w:space="0" w:color="auto"/>
              <w:right w:val="nil"/>
            </w:tcBorders>
          </w:tcPr>
          <w:p w14:paraId="140D3088" w14:textId="6B49D338" w:rsidR="00ED703B" w:rsidRPr="000C36AA" w:rsidRDefault="00ED703B" w:rsidP="003A2A75">
            <w:pPr>
              <w:spacing w:line="360" w:lineRule="auto"/>
              <w:rPr>
                <w:sz w:val="24"/>
                <w:szCs w:val="24"/>
              </w:rPr>
            </w:pPr>
            <w:r w:rsidRPr="00B65070">
              <w:t>-.19</w:t>
            </w:r>
          </w:p>
        </w:tc>
        <w:tc>
          <w:tcPr>
            <w:tcW w:w="0" w:type="auto"/>
            <w:tcBorders>
              <w:top w:val="single" w:sz="4" w:space="0" w:color="auto"/>
              <w:left w:val="nil"/>
              <w:bottom w:val="single" w:sz="4" w:space="0" w:color="auto"/>
              <w:right w:val="nil"/>
            </w:tcBorders>
          </w:tcPr>
          <w:p w14:paraId="590B91B2" w14:textId="0A38F7C5" w:rsidR="00ED703B" w:rsidRPr="000C36AA" w:rsidRDefault="00ED703B" w:rsidP="003A2A75">
            <w:pPr>
              <w:spacing w:line="360" w:lineRule="auto"/>
              <w:rPr>
                <w:sz w:val="24"/>
                <w:szCs w:val="24"/>
              </w:rPr>
            </w:pPr>
            <w:r w:rsidRPr="00B65070">
              <w:t>.15</w:t>
            </w:r>
          </w:p>
        </w:tc>
        <w:tc>
          <w:tcPr>
            <w:tcW w:w="0" w:type="auto"/>
            <w:tcBorders>
              <w:top w:val="single" w:sz="4" w:space="0" w:color="auto"/>
              <w:left w:val="nil"/>
              <w:bottom w:val="single" w:sz="4" w:space="0" w:color="auto"/>
              <w:right w:val="nil"/>
            </w:tcBorders>
          </w:tcPr>
          <w:p w14:paraId="2BE12DA9" w14:textId="4685EDC0" w:rsidR="00ED703B" w:rsidRPr="000C36AA" w:rsidRDefault="00ED703B" w:rsidP="003A2A75">
            <w:pPr>
              <w:spacing w:line="360" w:lineRule="auto"/>
              <w:rPr>
                <w:sz w:val="24"/>
                <w:szCs w:val="24"/>
              </w:rPr>
            </w:pPr>
            <w:r w:rsidRPr="00B65070">
              <w:t>-.166</w:t>
            </w:r>
          </w:p>
        </w:tc>
        <w:tc>
          <w:tcPr>
            <w:tcW w:w="0" w:type="auto"/>
            <w:tcBorders>
              <w:top w:val="single" w:sz="4" w:space="0" w:color="auto"/>
              <w:left w:val="nil"/>
              <w:bottom w:val="single" w:sz="4" w:space="0" w:color="auto"/>
              <w:right w:val="nil"/>
            </w:tcBorders>
          </w:tcPr>
          <w:p w14:paraId="78A1779F" w14:textId="1AFEA689" w:rsidR="00ED703B" w:rsidRPr="000C36AA" w:rsidRDefault="00ED703B" w:rsidP="003A2A75">
            <w:pPr>
              <w:spacing w:line="360" w:lineRule="auto"/>
              <w:rPr>
                <w:sz w:val="24"/>
                <w:szCs w:val="24"/>
              </w:rPr>
            </w:pPr>
            <w:r w:rsidRPr="00B65070">
              <w:t>.209</w:t>
            </w:r>
          </w:p>
        </w:tc>
        <w:tc>
          <w:tcPr>
            <w:tcW w:w="0" w:type="auto"/>
            <w:tcBorders>
              <w:top w:val="single" w:sz="4" w:space="0" w:color="auto"/>
              <w:left w:val="nil"/>
              <w:bottom w:val="single" w:sz="4" w:space="0" w:color="auto"/>
              <w:right w:val="nil"/>
            </w:tcBorders>
          </w:tcPr>
          <w:p w14:paraId="6576F6AF" w14:textId="364789B2" w:rsidR="00ED703B" w:rsidRPr="000C36AA" w:rsidRDefault="00ED703B" w:rsidP="003A2A75">
            <w:pPr>
              <w:spacing w:line="360" w:lineRule="auto"/>
              <w:rPr>
                <w:sz w:val="24"/>
                <w:szCs w:val="24"/>
              </w:rPr>
            </w:pPr>
            <w:r w:rsidRPr="00B65070">
              <w:t>-.49, .11</w:t>
            </w:r>
          </w:p>
        </w:tc>
      </w:tr>
      <w:tr w:rsidR="00ED703B" w:rsidRPr="000C36AA" w14:paraId="7C62F68C" w14:textId="77777777" w:rsidTr="008C3682">
        <w:tc>
          <w:tcPr>
            <w:tcW w:w="0" w:type="auto"/>
            <w:vMerge/>
            <w:tcBorders>
              <w:left w:val="nil"/>
              <w:right w:val="nil"/>
            </w:tcBorders>
          </w:tcPr>
          <w:p w14:paraId="5289831A"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0077669F" w14:textId="77777777" w:rsidR="00ED703B" w:rsidRPr="002E6DA8" w:rsidRDefault="00ED703B" w:rsidP="003A2A75">
            <w:pPr>
              <w:spacing w:line="360" w:lineRule="auto"/>
              <w:rPr>
                <w:b/>
                <w:sz w:val="24"/>
                <w:szCs w:val="24"/>
              </w:rPr>
            </w:pPr>
            <w:r w:rsidRPr="000F210E">
              <w:rPr>
                <w:b/>
                <w:sz w:val="24"/>
                <w:szCs w:val="24"/>
              </w:rPr>
              <w:t xml:space="preserve">Education x Vignette Type x Bias  </w:t>
            </w:r>
          </w:p>
        </w:tc>
        <w:tc>
          <w:tcPr>
            <w:tcW w:w="0" w:type="auto"/>
            <w:tcBorders>
              <w:top w:val="single" w:sz="4" w:space="0" w:color="auto"/>
              <w:left w:val="nil"/>
              <w:bottom w:val="single" w:sz="4" w:space="0" w:color="auto"/>
              <w:right w:val="nil"/>
            </w:tcBorders>
          </w:tcPr>
          <w:p w14:paraId="7FA8A3FF" w14:textId="717A46C8" w:rsidR="00ED703B" w:rsidRPr="000C36AA" w:rsidRDefault="00ED703B" w:rsidP="003A2A75">
            <w:pPr>
              <w:spacing w:line="360" w:lineRule="auto"/>
              <w:rPr>
                <w:sz w:val="24"/>
                <w:szCs w:val="24"/>
              </w:rPr>
            </w:pPr>
            <w:r w:rsidRPr="00B65070">
              <w:t>-.11</w:t>
            </w:r>
          </w:p>
        </w:tc>
        <w:tc>
          <w:tcPr>
            <w:tcW w:w="0" w:type="auto"/>
            <w:tcBorders>
              <w:top w:val="single" w:sz="4" w:space="0" w:color="auto"/>
              <w:left w:val="nil"/>
              <w:bottom w:val="single" w:sz="4" w:space="0" w:color="auto"/>
              <w:right w:val="nil"/>
            </w:tcBorders>
          </w:tcPr>
          <w:p w14:paraId="03A85D5C" w14:textId="7AFA4DAE" w:rsidR="00ED703B" w:rsidRPr="000C36AA" w:rsidRDefault="00ED703B" w:rsidP="003A2A75">
            <w:pPr>
              <w:spacing w:line="360" w:lineRule="auto"/>
              <w:rPr>
                <w:sz w:val="24"/>
                <w:szCs w:val="24"/>
              </w:rPr>
            </w:pPr>
            <w:r w:rsidRPr="00B65070">
              <w:t>.22</w:t>
            </w:r>
          </w:p>
        </w:tc>
        <w:tc>
          <w:tcPr>
            <w:tcW w:w="0" w:type="auto"/>
            <w:tcBorders>
              <w:top w:val="single" w:sz="4" w:space="0" w:color="auto"/>
              <w:left w:val="nil"/>
              <w:bottom w:val="single" w:sz="4" w:space="0" w:color="auto"/>
              <w:right w:val="nil"/>
            </w:tcBorders>
          </w:tcPr>
          <w:p w14:paraId="6D124AD7" w14:textId="6F83031F" w:rsidR="00ED703B" w:rsidRPr="000C36AA" w:rsidRDefault="00ED703B" w:rsidP="003A2A75">
            <w:pPr>
              <w:spacing w:line="360" w:lineRule="auto"/>
              <w:rPr>
                <w:sz w:val="24"/>
                <w:szCs w:val="24"/>
              </w:rPr>
            </w:pPr>
            <w:r w:rsidRPr="00B65070">
              <w:t>-.075</w:t>
            </w:r>
          </w:p>
        </w:tc>
        <w:tc>
          <w:tcPr>
            <w:tcW w:w="0" w:type="auto"/>
            <w:tcBorders>
              <w:top w:val="single" w:sz="4" w:space="0" w:color="auto"/>
              <w:left w:val="nil"/>
              <w:bottom w:val="single" w:sz="4" w:space="0" w:color="auto"/>
              <w:right w:val="nil"/>
            </w:tcBorders>
          </w:tcPr>
          <w:p w14:paraId="71CE11B0" w14:textId="101BA04B" w:rsidR="00ED703B" w:rsidRPr="000C36AA" w:rsidRDefault="00ED703B" w:rsidP="003A2A75">
            <w:pPr>
              <w:spacing w:line="360" w:lineRule="auto"/>
              <w:rPr>
                <w:sz w:val="24"/>
                <w:szCs w:val="24"/>
              </w:rPr>
            </w:pPr>
            <w:r w:rsidRPr="00B65070">
              <w:t>.619</w:t>
            </w:r>
          </w:p>
        </w:tc>
        <w:tc>
          <w:tcPr>
            <w:tcW w:w="0" w:type="auto"/>
            <w:tcBorders>
              <w:top w:val="single" w:sz="4" w:space="0" w:color="auto"/>
              <w:left w:val="nil"/>
              <w:bottom w:val="single" w:sz="4" w:space="0" w:color="auto"/>
              <w:right w:val="nil"/>
            </w:tcBorders>
          </w:tcPr>
          <w:p w14:paraId="0989893F" w14:textId="0EE1239B" w:rsidR="00ED703B" w:rsidRPr="000C36AA" w:rsidRDefault="00ED703B" w:rsidP="003A2A75">
            <w:pPr>
              <w:spacing w:line="360" w:lineRule="auto"/>
              <w:rPr>
                <w:sz w:val="24"/>
                <w:szCs w:val="24"/>
              </w:rPr>
            </w:pPr>
            <w:r w:rsidRPr="00B65070">
              <w:t>-.55, .33</w:t>
            </w:r>
          </w:p>
        </w:tc>
      </w:tr>
      <w:tr w:rsidR="00ED703B" w:rsidRPr="000C36AA" w14:paraId="3E59BBFB" w14:textId="77777777" w:rsidTr="008C3682">
        <w:tc>
          <w:tcPr>
            <w:tcW w:w="0" w:type="auto"/>
            <w:vMerge/>
            <w:tcBorders>
              <w:left w:val="nil"/>
              <w:right w:val="nil"/>
            </w:tcBorders>
          </w:tcPr>
          <w:p w14:paraId="7B994FB1"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43933CCD" w14:textId="77777777" w:rsidR="00ED703B" w:rsidRPr="004C51E3" w:rsidRDefault="00ED703B" w:rsidP="003A2A75">
            <w:pPr>
              <w:spacing w:line="360" w:lineRule="auto"/>
              <w:rPr>
                <w:b/>
                <w:sz w:val="24"/>
                <w:szCs w:val="24"/>
              </w:rPr>
            </w:pPr>
            <w:r w:rsidRPr="000F210E">
              <w:rPr>
                <w:b/>
                <w:sz w:val="24"/>
                <w:szCs w:val="24"/>
              </w:rPr>
              <w:t>Education x Vignette Type x Pol Ideology</w:t>
            </w:r>
          </w:p>
        </w:tc>
        <w:tc>
          <w:tcPr>
            <w:tcW w:w="0" w:type="auto"/>
            <w:tcBorders>
              <w:top w:val="single" w:sz="4" w:space="0" w:color="auto"/>
              <w:left w:val="nil"/>
              <w:bottom w:val="single" w:sz="4" w:space="0" w:color="auto"/>
              <w:right w:val="nil"/>
            </w:tcBorders>
          </w:tcPr>
          <w:p w14:paraId="029055EC" w14:textId="6E1FBA49" w:rsidR="00ED703B" w:rsidRPr="000C36AA" w:rsidRDefault="00ED703B" w:rsidP="003A2A75">
            <w:pPr>
              <w:spacing w:line="360" w:lineRule="auto"/>
              <w:rPr>
                <w:sz w:val="24"/>
                <w:szCs w:val="24"/>
              </w:rPr>
            </w:pPr>
            <w:r w:rsidRPr="00B65070">
              <w:t>.10</w:t>
            </w:r>
          </w:p>
        </w:tc>
        <w:tc>
          <w:tcPr>
            <w:tcW w:w="0" w:type="auto"/>
            <w:tcBorders>
              <w:top w:val="single" w:sz="4" w:space="0" w:color="auto"/>
              <w:left w:val="nil"/>
              <w:bottom w:val="single" w:sz="4" w:space="0" w:color="auto"/>
              <w:right w:val="nil"/>
            </w:tcBorders>
          </w:tcPr>
          <w:p w14:paraId="763D0337" w14:textId="523A7F93" w:rsidR="00ED703B" w:rsidRPr="000C36AA" w:rsidRDefault="00ED703B" w:rsidP="003A2A75">
            <w:pPr>
              <w:spacing w:line="360" w:lineRule="auto"/>
              <w:rPr>
                <w:sz w:val="24"/>
                <w:szCs w:val="24"/>
              </w:rPr>
            </w:pPr>
            <w:r w:rsidRPr="00B65070">
              <w:t>.16</w:t>
            </w:r>
          </w:p>
        </w:tc>
        <w:tc>
          <w:tcPr>
            <w:tcW w:w="0" w:type="auto"/>
            <w:tcBorders>
              <w:top w:val="single" w:sz="4" w:space="0" w:color="auto"/>
              <w:left w:val="nil"/>
              <w:bottom w:val="single" w:sz="4" w:space="0" w:color="auto"/>
              <w:right w:val="nil"/>
            </w:tcBorders>
          </w:tcPr>
          <w:p w14:paraId="1DB155F0" w14:textId="293D0A63" w:rsidR="00ED703B" w:rsidRPr="000C36AA" w:rsidRDefault="00ED703B" w:rsidP="003A2A75">
            <w:pPr>
              <w:spacing w:line="360" w:lineRule="auto"/>
              <w:rPr>
                <w:sz w:val="24"/>
                <w:szCs w:val="24"/>
              </w:rPr>
            </w:pPr>
            <w:r w:rsidRPr="00B65070">
              <w:t>.100</w:t>
            </w:r>
          </w:p>
        </w:tc>
        <w:tc>
          <w:tcPr>
            <w:tcW w:w="0" w:type="auto"/>
            <w:tcBorders>
              <w:top w:val="single" w:sz="4" w:space="0" w:color="auto"/>
              <w:left w:val="nil"/>
              <w:bottom w:val="single" w:sz="4" w:space="0" w:color="auto"/>
              <w:right w:val="nil"/>
            </w:tcBorders>
          </w:tcPr>
          <w:p w14:paraId="373A9375" w14:textId="25C44598" w:rsidR="00ED703B" w:rsidRPr="000C36AA" w:rsidRDefault="00ED703B" w:rsidP="003A2A75">
            <w:pPr>
              <w:spacing w:line="360" w:lineRule="auto"/>
              <w:rPr>
                <w:sz w:val="24"/>
                <w:szCs w:val="24"/>
              </w:rPr>
            </w:pPr>
            <w:r w:rsidRPr="00B65070">
              <w:t>.520</w:t>
            </w:r>
          </w:p>
        </w:tc>
        <w:tc>
          <w:tcPr>
            <w:tcW w:w="0" w:type="auto"/>
            <w:tcBorders>
              <w:top w:val="single" w:sz="4" w:space="0" w:color="auto"/>
              <w:left w:val="nil"/>
              <w:bottom w:val="single" w:sz="4" w:space="0" w:color="auto"/>
              <w:right w:val="nil"/>
            </w:tcBorders>
          </w:tcPr>
          <w:p w14:paraId="5D37BCFA" w14:textId="75AE9296" w:rsidR="00ED703B" w:rsidRPr="000C36AA" w:rsidRDefault="00ED703B" w:rsidP="003A2A75">
            <w:pPr>
              <w:spacing w:line="360" w:lineRule="auto"/>
              <w:rPr>
                <w:sz w:val="24"/>
                <w:szCs w:val="24"/>
              </w:rPr>
            </w:pPr>
            <w:r w:rsidRPr="00B65070">
              <w:t>-.21, .41</w:t>
            </w:r>
          </w:p>
        </w:tc>
      </w:tr>
      <w:tr w:rsidR="00ED703B" w:rsidRPr="000C36AA" w14:paraId="795178C5" w14:textId="77777777" w:rsidTr="008C3682">
        <w:tc>
          <w:tcPr>
            <w:tcW w:w="0" w:type="auto"/>
            <w:vMerge/>
            <w:tcBorders>
              <w:left w:val="nil"/>
              <w:right w:val="nil"/>
            </w:tcBorders>
          </w:tcPr>
          <w:p w14:paraId="138D5B03"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30E938DD" w14:textId="77777777" w:rsidR="00ED703B" w:rsidRPr="002E6DA8" w:rsidRDefault="00ED703B" w:rsidP="003A2A75">
            <w:pPr>
              <w:spacing w:line="360" w:lineRule="auto"/>
              <w:rPr>
                <w:b/>
                <w:sz w:val="24"/>
                <w:szCs w:val="24"/>
              </w:rPr>
            </w:pPr>
            <w:r w:rsidRPr="000F210E">
              <w:rPr>
                <w:b/>
                <w:sz w:val="24"/>
                <w:szCs w:val="24"/>
              </w:rPr>
              <w:t xml:space="preserve">Education x Bias x FOS Mention </w:t>
            </w:r>
          </w:p>
        </w:tc>
        <w:tc>
          <w:tcPr>
            <w:tcW w:w="0" w:type="auto"/>
            <w:tcBorders>
              <w:top w:val="single" w:sz="4" w:space="0" w:color="auto"/>
              <w:left w:val="nil"/>
              <w:bottom w:val="single" w:sz="4" w:space="0" w:color="auto"/>
              <w:right w:val="nil"/>
            </w:tcBorders>
          </w:tcPr>
          <w:p w14:paraId="7E3747A7" w14:textId="453A7170" w:rsidR="00ED703B" w:rsidRPr="000C36AA" w:rsidRDefault="00ED703B" w:rsidP="003A2A75">
            <w:pPr>
              <w:spacing w:line="360" w:lineRule="auto"/>
              <w:rPr>
                <w:sz w:val="24"/>
                <w:szCs w:val="24"/>
              </w:rPr>
            </w:pPr>
            <w:r w:rsidRPr="00B65070">
              <w:t>.00</w:t>
            </w:r>
          </w:p>
        </w:tc>
        <w:tc>
          <w:tcPr>
            <w:tcW w:w="0" w:type="auto"/>
            <w:tcBorders>
              <w:top w:val="single" w:sz="4" w:space="0" w:color="auto"/>
              <w:left w:val="nil"/>
              <w:bottom w:val="single" w:sz="4" w:space="0" w:color="auto"/>
              <w:right w:val="nil"/>
            </w:tcBorders>
          </w:tcPr>
          <w:p w14:paraId="29C4DBEA" w14:textId="6E1EB3B8" w:rsidR="00ED703B" w:rsidRPr="000C36AA" w:rsidRDefault="00ED703B" w:rsidP="003A2A75">
            <w:pPr>
              <w:spacing w:line="360" w:lineRule="auto"/>
              <w:rPr>
                <w:sz w:val="24"/>
                <w:szCs w:val="24"/>
              </w:rPr>
            </w:pPr>
            <w:r w:rsidRPr="00B65070">
              <w:t>.20</w:t>
            </w:r>
          </w:p>
        </w:tc>
        <w:tc>
          <w:tcPr>
            <w:tcW w:w="0" w:type="auto"/>
            <w:tcBorders>
              <w:top w:val="single" w:sz="4" w:space="0" w:color="auto"/>
              <w:left w:val="nil"/>
              <w:bottom w:val="single" w:sz="4" w:space="0" w:color="auto"/>
              <w:right w:val="nil"/>
            </w:tcBorders>
          </w:tcPr>
          <w:p w14:paraId="0035586F" w14:textId="2AE19879" w:rsidR="00ED703B" w:rsidRPr="000C36AA" w:rsidRDefault="00ED703B" w:rsidP="003A2A75">
            <w:pPr>
              <w:spacing w:line="360" w:lineRule="auto"/>
              <w:rPr>
                <w:sz w:val="24"/>
                <w:szCs w:val="24"/>
              </w:rPr>
            </w:pPr>
            <w:r w:rsidRPr="00B65070">
              <w:t>-.002</w:t>
            </w:r>
          </w:p>
        </w:tc>
        <w:tc>
          <w:tcPr>
            <w:tcW w:w="0" w:type="auto"/>
            <w:tcBorders>
              <w:top w:val="single" w:sz="4" w:space="0" w:color="auto"/>
              <w:left w:val="nil"/>
              <w:bottom w:val="single" w:sz="4" w:space="0" w:color="auto"/>
              <w:right w:val="nil"/>
            </w:tcBorders>
          </w:tcPr>
          <w:p w14:paraId="198E4530" w14:textId="2BA332E6" w:rsidR="00ED703B" w:rsidRPr="000C36AA" w:rsidRDefault="00ED703B" w:rsidP="003A2A75">
            <w:pPr>
              <w:spacing w:line="360" w:lineRule="auto"/>
              <w:rPr>
                <w:sz w:val="24"/>
                <w:szCs w:val="24"/>
              </w:rPr>
            </w:pPr>
            <w:r w:rsidRPr="00B65070">
              <w:t>.990</w:t>
            </w:r>
          </w:p>
        </w:tc>
        <w:tc>
          <w:tcPr>
            <w:tcW w:w="0" w:type="auto"/>
            <w:tcBorders>
              <w:top w:val="single" w:sz="4" w:space="0" w:color="auto"/>
              <w:left w:val="nil"/>
              <w:bottom w:val="single" w:sz="4" w:space="0" w:color="auto"/>
              <w:right w:val="nil"/>
            </w:tcBorders>
          </w:tcPr>
          <w:p w14:paraId="0200F206" w14:textId="2EE46C56" w:rsidR="00ED703B" w:rsidRPr="000C36AA" w:rsidRDefault="00ED703B" w:rsidP="003A2A75">
            <w:pPr>
              <w:spacing w:line="360" w:lineRule="auto"/>
              <w:rPr>
                <w:sz w:val="24"/>
                <w:szCs w:val="24"/>
              </w:rPr>
            </w:pPr>
            <w:r w:rsidRPr="00B65070">
              <w:t>-.40, .39</w:t>
            </w:r>
          </w:p>
        </w:tc>
      </w:tr>
      <w:tr w:rsidR="00ED703B" w:rsidRPr="000C36AA" w14:paraId="44C16E46" w14:textId="77777777" w:rsidTr="008C3682">
        <w:tc>
          <w:tcPr>
            <w:tcW w:w="0" w:type="auto"/>
            <w:vMerge/>
            <w:tcBorders>
              <w:left w:val="nil"/>
              <w:right w:val="nil"/>
            </w:tcBorders>
          </w:tcPr>
          <w:p w14:paraId="4593107D"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35EC762F" w14:textId="77777777" w:rsidR="00ED703B" w:rsidRPr="002E6DA8" w:rsidRDefault="00ED703B" w:rsidP="003A2A75">
            <w:pPr>
              <w:spacing w:line="360" w:lineRule="auto"/>
              <w:rPr>
                <w:b/>
                <w:sz w:val="24"/>
                <w:szCs w:val="24"/>
              </w:rPr>
            </w:pPr>
            <w:r w:rsidRPr="000F210E">
              <w:rPr>
                <w:b/>
                <w:sz w:val="24"/>
                <w:szCs w:val="24"/>
              </w:rPr>
              <w:t xml:space="preserve">Education x FOS Mention x Pol Ideology  </w:t>
            </w:r>
          </w:p>
        </w:tc>
        <w:tc>
          <w:tcPr>
            <w:tcW w:w="0" w:type="auto"/>
            <w:tcBorders>
              <w:top w:val="single" w:sz="4" w:space="0" w:color="auto"/>
              <w:left w:val="nil"/>
              <w:bottom w:val="single" w:sz="4" w:space="0" w:color="auto"/>
              <w:right w:val="nil"/>
            </w:tcBorders>
          </w:tcPr>
          <w:p w14:paraId="4B7EBCB2" w14:textId="0C1CDD5C" w:rsidR="00ED703B" w:rsidRPr="000C36AA" w:rsidRDefault="00ED703B" w:rsidP="003A2A75">
            <w:pPr>
              <w:spacing w:line="360" w:lineRule="auto"/>
              <w:rPr>
                <w:sz w:val="24"/>
                <w:szCs w:val="24"/>
              </w:rPr>
            </w:pPr>
            <w:r w:rsidRPr="00B65070">
              <w:t>-.10</w:t>
            </w:r>
          </w:p>
        </w:tc>
        <w:tc>
          <w:tcPr>
            <w:tcW w:w="0" w:type="auto"/>
            <w:tcBorders>
              <w:top w:val="single" w:sz="4" w:space="0" w:color="auto"/>
              <w:left w:val="nil"/>
              <w:bottom w:val="single" w:sz="4" w:space="0" w:color="auto"/>
              <w:right w:val="nil"/>
            </w:tcBorders>
          </w:tcPr>
          <w:p w14:paraId="5819C76A" w14:textId="4A64DC27" w:rsidR="00ED703B" w:rsidRPr="000C36AA" w:rsidRDefault="00ED703B" w:rsidP="003A2A75">
            <w:pPr>
              <w:spacing w:line="360" w:lineRule="auto"/>
              <w:rPr>
                <w:sz w:val="24"/>
                <w:szCs w:val="24"/>
              </w:rPr>
            </w:pPr>
            <w:r w:rsidRPr="00B65070">
              <w:t>.15</w:t>
            </w:r>
          </w:p>
        </w:tc>
        <w:tc>
          <w:tcPr>
            <w:tcW w:w="0" w:type="auto"/>
            <w:tcBorders>
              <w:top w:val="single" w:sz="4" w:space="0" w:color="auto"/>
              <w:left w:val="nil"/>
              <w:bottom w:val="single" w:sz="4" w:space="0" w:color="auto"/>
              <w:right w:val="nil"/>
            </w:tcBorders>
          </w:tcPr>
          <w:p w14:paraId="700403AC" w14:textId="1A5E93D2" w:rsidR="00ED703B" w:rsidRPr="000C36AA" w:rsidRDefault="00ED703B" w:rsidP="003A2A75">
            <w:pPr>
              <w:spacing w:line="360" w:lineRule="auto"/>
              <w:rPr>
                <w:sz w:val="24"/>
                <w:szCs w:val="24"/>
              </w:rPr>
            </w:pPr>
            <w:r w:rsidRPr="00B65070">
              <w:t>-.120</w:t>
            </w:r>
          </w:p>
        </w:tc>
        <w:tc>
          <w:tcPr>
            <w:tcW w:w="0" w:type="auto"/>
            <w:tcBorders>
              <w:top w:val="single" w:sz="4" w:space="0" w:color="auto"/>
              <w:left w:val="nil"/>
              <w:bottom w:val="single" w:sz="4" w:space="0" w:color="auto"/>
              <w:right w:val="nil"/>
            </w:tcBorders>
          </w:tcPr>
          <w:p w14:paraId="650DD957" w14:textId="395995FD" w:rsidR="00ED703B" w:rsidRPr="000C36AA" w:rsidRDefault="00ED703B" w:rsidP="003A2A75">
            <w:pPr>
              <w:spacing w:line="360" w:lineRule="auto"/>
              <w:rPr>
                <w:sz w:val="24"/>
                <w:szCs w:val="24"/>
              </w:rPr>
            </w:pPr>
            <w:r w:rsidRPr="00B65070">
              <w:t>.492</w:t>
            </w:r>
          </w:p>
        </w:tc>
        <w:tc>
          <w:tcPr>
            <w:tcW w:w="0" w:type="auto"/>
            <w:tcBorders>
              <w:top w:val="single" w:sz="4" w:space="0" w:color="auto"/>
              <w:left w:val="nil"/>
              <w:bottom w:val="single" w:sz="4" w:space="0" w:color="auto"/>
              <w:right w:val="nil"/>
            </w:tcBorders>
          </w:tcPr>
          <w:p w14:paraId="5F57C22F" w14:textId="3CDBD551" w:rsidR="00ED703B" w:rsidRPr="000C36AA" w:rsidRDefault="00ED703B" w:rsidP="003A2A75">
            <w:pPr>
              <w:spacing w:line="360" w:lineRule="auto"/>
              <w:rPr>
                <w:sz w:val="24"/>
                <w:szCs w:val="24"/>
              </w:rPr>
            </w:pPr>
            <w:r w:rsidRPr="00B65070">
              <w:t>-.40, .19</w:t>
            </w:r>
          </w:p>
        </w:tc>
      </w:tr>
      <w:tr w:rsidR="00ED703B" w:rsidRPr="000C36AA" w14:paraId="2B80A9E3" w14:textId="77777777" w:rsidTr="008C3682">
        <w:tc>
          <w:tcPr>
            <w:tcW w:w="0" w:type="auto"/>
            <w:vMerge/>
            <w:tcBorders>
              <w:left w:val="nil"/>
              <w:right w:val="nil"/>
            </w:tcBorders>
          </w:tcPr>
          <w:p w14:paraId="4BB04E2B"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45B3A030" w14:textId="77777777" w:rsidR="00ED703B" w:rsidRPr="004C51E3" w:rsidRDefault="00ED703B" w:rsidP="003A2A75">
            <w:pPr>
              <w:spacing w:line="360" w:lineRule="auto"/>
              <w:rPr>
                <w:b/>
                <w:sz w:val="24"/>
                <w:szCs w:val="24"/>
              </w:rPr>
            </w:pPr>
            <w:r w:rsidRPr="000F210E">
              <w:rPr>
                <w:b/>
                <w:sz w:val="24"/>
                <w:szCs w:val="24"/>
              </w:rPr>
              <w:t>Education x Bias x Pol Ideology</w:t>
            </w:r>
          </w:p>
        </w:tc>
        <w:tc>
          <w:tcPr>
            <w:tcW w:w="0" w:type="auto"/>
            <w:tcBorders>
              <w:top w:val="single" w:sz="4" w:space="0" w:color="auto"/>
              <w:left w:val="nil"/>
              <w:bottom w:val="single" w:sz="4" w:space="0" w:color="auto"/>
              <w:right w:val="nil"/>
            </w:tcBorders>
          </w:tcPr>
          <w:p w14:paraId="17151FBE" w14:textId="58934610" w:rsidR="00ED703B" w:rsidRPr="000C36AA" w:rsidRDefault="00ED703B" w:rsidP="003A2A75">
            <w:pPr>
              <w:spacing w:line="360" w:lineRule="auto"/>
              <w:rPr>
                <w:sz w:val="24"/>
                <w:szCs w:val="24"/>
              </w:rPr>
            </w:pPr>
            <w:r w:rsidRPr="00B65070">
              <w:t>.07</w:t>
            </w:r>
          </w:p>
        </w:tc>
        <w:tc>
          <w:tcPr>
            <w:tcW w:w="0" w:type="auto"/>
            <w:tcBorders>
              <w:top w:val="single" w:sz="4" w:space="0" w:color="auto"/>
              <w:left w:val="nil"/>
              <w:bottom w:val="single" w:sz="4" w:space="0" w:color="auto"/>
              <w:right w:val="nil"/>
            </w:tcBorders>
          </w:tcPr>
          <w:p w14:paraId="206F6862" w14:textId="24F3B226" w:rsidR="00ED703B" w:rsidRPr="000C36AA" w:rsidRDefault="00ED703B" w:rsidP="003A2A75">
            <w:pPr>
              <w:spacing w:line="360" w:lineRule="auto"/>
              <w:rPr>
                <w:sz w:val="24"/>
                <w:szCs w:val="24"/>
              </w:rPr>
            </w:pPr>
            <w:r w:rsidRPr="00B65070">
              <w:t>.07</w:t>
            </w:r>
          </w:p>
        </w:tc>
        <w:tc>
          <w:tcPr>
            <w:tcW w:w="0" w:type="auto"/>
            <w:tcBorders>
              <w:top w:val="single" w:sz="4" w:space="0" w:color="auto"/>
              <w:left w:val="nil"/>
              <w:bottom w:val="single" w:sz="4" w:space="0" w:color="auto"/>
              <w:right w:val="nil"/>
            </w:tcBorders>
          </w:tcPr>
          <w:p w14:paraId="6D043F75" w14:textId="34062995" w:rsidR="00ED703B" w:rsidRPr="000C36AA" w:rsidRDefault="00ED703B" w:rsidP="003A2A75">
            <w:pPr>
              <w:spacing w:line="360" w:lineRule="auto"/>
              <w:rPr>
                <w:sz w:val="24"/>
                <w:szCs w:val="24"/>
              </w:rPr>
            </w:pPr>
            <w:r w:rsidRPr="00B65070">
              <w:t>.143</w:t>
            </w:r>
          </w:p>
        </w:tc>
        <w:tc>
          <w:tcPr>
            <w:tcW w:w="0" w:type="auto"/>
            <w:tcBorders>
              <w:top w:val="single" w:sz="4" w:space="0" w:color="auto"/>
              <w:left w:val="nil"/>
              <w:bottom w:val="single" w:sz="4" w:space="0" w:color="auto"/>
              <w:right w:val="nil"/>
            </w:tcBorders>
          </w:tcPr>
          <w:p w14:paraId="57034CC2" w14:textId="6B76016F" w:rsidR="00ED703B" w:rsidRPr="000C36AA" w:rsidRDefault="00ED703B" w:rsidP="003A2A75">
            <w:pPr>
              <w:spacing w:line="360" w:lineRule="auto"/>
              <w:rPr>
                <w:sz w:val="24"/>
                <w:szCs w:val="24"/>
              </w:rPr>
            </w:pPr>
            <w:r w:rsidRPr="00B65070">
              <w:t>.319</w:t>
            </w:r>
          </w:p>
        </w:tc>
        <w:tc>
          <w:tcPr>
            <w:tcW w:w="0" w:type="auto"/>
            <w:tcBorders>
              <w:top w:val="single" w:sz="4" w:space="0" w:color="auto"/>
              <w:left w:val="nil"/>
              <w:bottom w:val="single" w:sz="4" w:space="0" w:color="auto"/>
              <w:right w:val="nil"/>
            </w:tcBorders>
          </w:tcPr>
          <w:p w14:paraId="34A4A5FD" w14:textId="2921E408" w:rsidR="00ED703B" w:rsidRPr="000C36AA" w:rsidRDefault="00ED703B" w:rsidP="003A2A75">
            <w:pPr>
              <w:spacing w:line="360" w:lineRule="auto"/>
              <w:rPr>
                <w:sz w:val="24"/>
                <w:szCs w:val="24"/>
              </w:rPr>
            </w:pPr>
            <w:r w:rsidRPr="00B65070">
              <w:t>-.07, .21</w:t>
            </w:r>
          </w:p>
        </w:tc>
      </w:tr>
      <w:tr w:rsidR="00ED703B" w:rsidRPr="000C36AA" w14:paraId="1F828EEC" w14:textId="77777777" w:rsidTr="008C3682">
        <w:tc>
          <w:tcPr>
            <w:tcW w:w="0" w:type="auto"/>
            <w:vMerge/>
            <w:tcBorders>
              <w:left w:val="nil"/>
              <w:right w:val="nil"/>
            </w:tcBorders>
          </w:tcPr>
          <w:p w14:paraId="02022E2E"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28B23D7B" w14:textId="77777777" w:rsidR="00ED703B" w:rsidRPr="002E6DA8" w:rsidRDefault="00ED703B" w:rsidP="003A2A75">
            <w:pPr>
              <w:spacing w:line="360" w:lineRule="auto"/>
              <w:rPr>
                <w:b/>
                <w:sz w:val="24"/>
                <w:szCs w:val="24"/>
              </w:rPr>
            </w:pPr>
            <w:r w:rsidRPr="000F210E">
              <w:rPr>
                <w:b/>
                <w:sz w:val="24"/>
                <w:szCs w:val="24"/>
              </w:rPr>
              <w:t xml:space="preserve">FOS Mention x Vignette Type x Bias  </w:t>
            </w:r>
          </w:p>
        </w:tc>
        <w:tc>
          <w:tcPr>
            <w:tcW w:w="0" w:type="auto"/>
            <w:tcBorders>
              <w:top w:val="single" w:sz="4" w:space="0" w:color="auto"/>
              <w:left w:val="nil"/>
              <w:bottom w:val="single" w:sz="4" w:space="0" w:color="auto"/>
              <w:right w:val="nil"/>
            </w:tcBorders>
          </w:tcPr>
          <w:p w14:paraId="58ED55F3" w14:textId="1435BF2E" w:rsidR="00ED703B" w:rsidRPr="000C36AA" w:rsidRDefault="00ED703B" w:rsidP="003A2A75">
            <w:pPr>
              <w:spacing w:line="360" w:lineRule="auto"/>
              <w:rPr>
                <w:sz w:val="24"/>
                <w:szCs w:val="24"/>
              </w:rPr>
            </w:pPr>
            <w:r w:rsidRPr="00B65070">
              <w:t>.09</w:t>
            </w:r>
          </w:p>
        </w:tc>
        <w:tc>
          <w:tcPr>
            <w:tcW w:w="0" w:type="auto"/>
            <w:tcBorders>
              <w:top w:val="single" w:sz="4" w:space="0" w:color="auto"/>
              <w:left w:val="nil"/>
              <w:bottom w:val="single" w:sz="4" w:space="0" w:color="auto"/>
              <w:right w:val="nil"/>
            </w:tcBorders>
          </w:tcPr>
          <w:p w14:paraId="240739F3" w14:textId="6CF40AFE" w:rsidR="00ED703B" w:rsidRPr="000C36AA" w:rsidRDefault="00ED703B" w:rsidP="003A2A75">
            <w:pPr>
              <w:spacing w:line="360" w:lineRule="auto"/>
              <w:rPr>
                <w:sz w:val="24"/>
                <w:szCs w:val="24"/>
              </w:rPr>
            </w:pPr>
            <w:r w:rsidRPr="00B65070">
              <w:t>.40</w:t>
            </w:r>
          </w:p>
        </w:tc>
        <w:tc>
          <w:tcPr>
            <w:tcW w:w="0" w:type="auto"/>
            <w:tcBorders>
              <w:top w:val="single" w:sz="4" w:space="0" w:color="auto"/>
              <w:left w:val="nil"/>
              <w:bottom w:val="single" w:sz="4" w:space="0" w:color="auto"/>
              <w:right w:val="nil"/>
            </w:tcBorders>
          </w:tcPr>
          <w:p w14:paraId="4446DD9E" w14:textId="6956B6D2" w:rsidR="00ED703B" w:rsidRPr="000C36AA" w:rsidRDefault="00ED703B" w:rsidP="003A2A75">
            <w:pPr>
              <w:spacing w:line="360" w:lineRule="auto"/>
              <w:rPr>
                <w:sz w:val="24"/>
                <w:szCs w:val="24"/>
              </w:rPr>
            </w:pPr>
            <w:r w:rsidRPr="00B65070">
              <w:t>.034</w:t>
            </w:r>
          </w:p>
        </w:tc>
        <w:tc>
          <w:tcPr>
            <w:tcW w:w="0" w:type="auto"/>
            <w:tcBorders>
              <w:top w:val="single" w:sz="4" w:space="0" w:color="auto"/>
              <w:left w:val="nil"/>
              <w:bottom w:val="single" w:sz="4" w:space="0" w:color="auto"/>
              <w:right w:val="nil"/>
            </w:tcBorders>
          </w:tcPr>
          <w:p w14:paraId="6DB0D508" w14:textId="3EB07C91" w:rsidR="00ED703B" w:rsidRPr="000C36AA" w:rsidRDefault="00ED703B" w:rsidP="003A2A75">
            <w:pPr>
              <w:spacing w:line="360" w:lineRule="auto"/>
              <w:rPr>
                <w:sz w:val="24"/>
                <w:szCs w:val="24"/>
              </w:rPr>
            </w:pPr>
            <w:r w:rsidRPr="00B65070">
              <w:t>.828</w:t>
            </w:r>
          </w:p>
        </w:tc>
        <w:tc>
          <w:tcPr>
            <w:tcW w:w="0" w:type="auto"/>
            <w:tcBorders>
              <w:top w:val="single" w:sz="4" w:space="0" w:color="auto"/>
              <w:left w:val="nil"/>
              <w:bottom w:val="single" w:sz="4" w:space="0" w:color="auto"/>
              <w:right w:val="nil"/>
            </w:tcBorders>
          </w:tcPr>
          <w:p w14:paraId="33E97D8E" w14:textId="13A79E32" w:rsidR="00ED703B" w:rsidRPr="000C36AA" w:rsidRDefault="00ED703B" w:rsidP="003A2A75">
            <w:pPr>
              <w:spacing w:line="360" w:lineRule="auto"/>
              <w:rPr>
                <w:sz w:val="24"/>
                <w:szCs w:val="24"/>
              </w:rPr>
            </w:pPr>
            <w:r w:rsidRPr="00B65070">
              <w:t>-.70, .87</w:t>
            </w:r>
          </w:p>
        </w:tc>
      </w:tr>
      <w:tr w:rsidR="00ED703B" w:rsidRPr="000C36AA" w14:paraId="3500E9D4" w14:textId="77777777" w:rsidTr="008C3682">
        <w:tc>
          <w:tcPr>
            <w:tcW w:w="0" w:type="auto"/>
            <w:vMerge/>
            <w:tcBorders>
              <w:left w:val="nil"/>
              <w:right w:val="nil"/>
            </w:tcBorders>
          </w:tcPr>
          <w:p w14:paraId="6EB1C182"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345986E6" w14:textId="77777777" w:rsidR="00ED703B" w:rsidRPr="002E6DA8" w:rsidRDefault="00ED703B" w:rsidP="003A2A75">
            <w:pPr>
              <w:spacing w:line="360" w:lineRule="auto"/>
              <w:rPr>
                <w:b/>
                <w:sz w:val="24"/>
                <w:szCs w:val="24"/>
              </w:rPr>
            </w:pPr>
            <w:r w:rsidRPr="000F210E">
              <w:rPr>
                <w:b/>
                <w:sz w:val="24"/>
                <w:szCs w:val="24"/>
              </w:rPr>
              <w:t xml:space="preserve">FOS Mention x Vignette Type x Pol Ideology  </w:t>
            </w:r>
          </w:p>
        </w:tc>
        <w:tc>
          <w:tcPr>
            <w:tcW w:w="0" w:type="auto"/>
            <w:tcBorders>
              <w:top w:val="single" w:sz="4" w:space="0" w:color="auto"/>
              <w:left w:val="nil"/>
              <w:bottom w:val="single" w:sz="4" w:space="0" w:color="auto"/>
              <w:right w:val="nil"/>
            </w:tcBorders>
          </w:tcPr>
          <w:p w14:paraId="6998E3F8" w14:textId="206C9DA3" w:rsidR="00ED703B" w:rsidRPr="000C36AA" w:rsidRDefault="00ED703B" w:rsidP="003A2A75">
            <w:pPr>
              <w:spacing w:line="360" w:lineRule="auto"/>
              <w:rPr>
                <w:sz w:val="24"/>
                <w:szCs w:val="24"/>
              </w:rPr>
            </w:pPr>
            <w:r w:rsidRPr="00B65070">
              <w:t>-.01</w:t>
            </w:r>
          </w:p>
        </w:tc>
        <w:tc>
          <w:tcPr>
            <w:tcW w:w="0" w:type="auto"/>
            <w:tcBorders>
              <w:top w:val="single" w:sz="4" w:space="0" w:color="auto"/>
              <w:left w:val="nil"/>
              <w:bottom w:val="single" w:sz="4" w:space="0" w:color="auto"/>
              <w:right w:val="nil"/>
            </w:tcBorders>
          </w:tcPr>
          <w:p w14:paraId="296E86B3" w14:textId="01E835E8" w:rsidR="00ED703B" w:rsidRPr="000C36AA" w:rsidRDefault="00ED703B" w:rsidP="003A2A75">
            <w:pPr>
              <w:spacing w:line="360" w:lineRule="auto"/>
              <w:rPr>
                <w:sz w:val="24"/>
                <w:szCs w:val="24"/>
              </w:rPr>
            </w:pPr>
            <w:r w:rsidRPr="00B65070">
              <w:t>.28</w:t>
            </w:r>
          </w:p>
        </w:tc>
        <w:tc>
          <w:tcPr>
            <w:tcW w:w="0" w:type="auto"/>
            <w:tcBorders>
              <w:top w:val="single" w:sz="4" w:space="0" w:color="auto"/>
              <w:left w:val="nil"/>
              <w:bottom w:val="single" w:sz="4" w:space="0" w:color="auto"/>
              <w:right w:val="nil"/>
            </w:tcBorders>
          </w:tcPr>
          <w:p w14:paraId="10324032" w14:textId="4468C7E4" w:rsidR="00ED703B" w:rsidRPr="000C36AA" w:rsidRDefault="00ED703B" w:rsidP="003A2A75">
            <w:pPr>
              <w:spacing w:line="360" w:lineRule="auto"/>
              <w:rPr>
                <w:sz w:val="24"/>
                <w:szCs w:val="24"/>
              </w:rPr>
            </w:pPr>
            <w:r w:rsidRPr="00B65070">
              <w:t>-.005</w:t>
            </w:r>
          </w:p>
        </w:tc>
        <w:tc>
          <w:tcPr>
            <w:tcW w:w="0" w:type="auto"/>
            <w:tcBorders>
              <w:top w:val="single" w:sz="4" w:space="0" w:color="auto"/>
              <w:left w:val="nil"/>
              <w:bottom w:val="single" w:sz="4" w:space="0" w:color="auto"/>
              <w:right w:val="nil"/>
            </w:tcBorders>
          </w:tcPr>
          <w:p w14:paraId="72D5765C" w14:textId="02C96208" w:rsidR="00ED703B" w:rsidRPr="000C36AA" w:rsidRDefault="00ED703B" w:rsidP="003A2A75">
            <w:pPr>
              <w:spacing w:line="360" w:lineRule="auto"/>
              <w:rPr>
                <w:sz w:val="24"/>
                <w:szCs w:val="24"/>
              </w:rPr>
            </w:pPr>
            <w:r w:rsidRPr="00B65070">
              <w:t>.974</w:t>
            </w:r>
          </w:p>
        </w:tc>
        <w:tc>
          <w:tcPr>
            <w:tcW w:w="0" w:type="auto"/>
            <w:tcBorders>
              <w:top w:val="single" w:sz="4" w:space="0" w:color="auto"/>
              <w:left w:val="nil"/>
              <w:bottom w:val="single" w:sz="4" w:space="0" w:color="auto"/>
              <w:right w:val="nil"/>
            </w:tcBorders>
          </w:tcPr>
          <w:p w14:paraId="022A8A1B" w14:textId="02C27C1D" w:rsidR="00ED703B" w:rsidRPr="000C36AA" w:rsidRDefault="00ED703B" w:rsidP="003A2A75">
            <w:pPr>
              <w:spacing w:line="360" w:lineRule="auto"/>
              <w:rPr>
                <w:sz w:val="24"/>
                <w:szCs w:val="24"/>
              </w:rPr>
            </w:pPr>
            <w:r w:rsidRPr="00B65070">
              <w:t>-.55, .54</w:t>
            </w:r>
          </w:p>
        </w:tc>
      </w:tr>
      <w:tr w:rsidR="00ED703B" w:rsidRPr="000C36AA" w14:paraId="2F1C5585" w14:textId="77777777" w:rsidTr="008C3682">
        <w:tc>
          <w:tcPr>
            <w:tcW w:w="0" w:type="auto"/>
            <w:vMerge/>
            <w:tcBorders>
              <w:left w:val="nil"/>
              <w:right w:val="nil"/>
            </w:tcBorders>
          </w:tcPr>
          <w:p w14:paraId="7F173072"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37AA92BB" w14:textId="77777777" w:rsidR="00ED703B" w:rsidRPr="002E6DA8" w:rsidRDefault="00ED703B" w:rsidP="003A2A75">
            <w:pPr>
              <w:spacing w:line="360" w:lineRule="auto"/>
              <w:rPr>
                <w:b/>
                <w:sz w:val="24"/>
                <w:szCs w:val="24"/>
              </w:rPr>
            </w:pPr>
            <w:r w:rsidRPr="000F210E">
              <w:rPr>
                <w:b/>
                <w:sz w:val="24"/>
                <w:szCs w:val="24"/>
              </w:rPr>
              <w:t xml:space="preserve">FOS Mention x Bias x Pol Ideology  </w:t>
            </w:r>
          </w:p>
        </w:tc>
        <w:tc>
          <w:tcPr>
            <w:tcW w:w="0" w:type="auto"/>
            <w:tcBorders>
              <w:top w:val="single" w:sz="4" w:space="0" w:color="auto"/>
              <w:left w:val="nil"/>
              <w:bottom w:val="single" w:sz="4" w:space="0" w:color="auto"/>
              <w:right w:val="nil"/>
            </w:tcBorders>
          </w:tcPr>
          <w:p w14:paraId="25CBD997" w14:textId="7A2028A5" w:rsidR="00ED703B" w:rsidRPr="000C36AA" w:rsidRDefault="00ED703B" w:rsidP="003A2A75">
            <w:pPr>
              <w:spacing w:line="360" w:lineRule="auto"/>
              <w:rPr>
                <w:sz w:val="24"/>
                <w:szCs w:val="24"/>
              </w:rPr>
            </w:pPr>
            <w:r w:rsidRPr="00B65070">
              <w:t>-.31</w:t>
            </w:r>
          </w:p>
        </w:tc>
        <w:tc>
          <w:tcPr>
            <w:tcW w:w="0" w:type="auto"/>
            <w:tcBorders>
              <w:top w:val="single" w:sz="4" w:space="0" w:color="auto"/>
              <w:left w:val="nil"/>
              <w:bottom w:val="single" w:sz="4" w:space="0" w:color="auto"/>
              <w:right w:val="nil"/>
            </w:tcBorders>
          </w:tcPr>
          <w:p w14:paraId="18673E8A" w14:textId="3EC4370D" w:rsidR="00ED703B" w:rsidRPr="000C36AA" w:rsidRDefault="00ED703B" w:rsidP="003A2A75">
            <w:pPr>
              <w:spacing w:line="360" w:lineRule="auto"/>
              <w:rPr>
                <w:sz w:val="24"/>
                <w:szCs w:val="24"/>
              </w:rPr>
            </w:pPr>
            <w:r w:rsidRPr="00B65070">
              <w:t>.15</w:t>
            </w:r>
          </w:p>
        </w:tc>
        <w:tc>
          <w:tcPr>
            <w:tcW w:w="0" w:type="auto"/>
            <w:tcBorders>
              <w:top w:val="single" w:sz="4" w:space="0" w:color="auto"/>
              <w:left w:val="nil"/>
              <w:bottom w:val="single" w:sz="4" w:space="0" w:color="auto"/>
              <w:right w:val="nil"/>
            </w:tcBorders>
          </w:tcPr>
          <w:p w14:paraId="4BD6EEF3" w14:textId="0880BC53" w:rsidR="00ED703B" w:rsidRPr="000C36AA" w:rsidRDefault="00ED703B" w:rsidP="003A2A75">
            <w:pPr>
              <w:spacing w:line="360" w:lineRule="auto"/>
              <w:rPr>
                <w:sz w:val="24"/>
                <w:szCs w:val="24"/>
              </w:rPr>
            </w:pPr>
            <w:r w:rsidRPr="00B65070">
              <w:t>-.285</w:t>
            </w:r>
          </w:p>
        </w:tc>
        <w:tc>
          <w:tcPr>
            <w:tcW w:w="0" w:type="auto"/>
            <w:tcBorders>
              <w:top w:val="single" w:sz="4" w:space="0" w:color="auto"/>
              <w:left w:val="nil"/>
              <w:bottom w:val="single" w:sz="4" w:space="0" w:color="auto"/>
              <w:right w:val="nil"/>
            </w:tcBorders>
          </w:tcPr>
          <w:p w14:paraId="0F99D0AC" w14:textId="4DC58462" w:rsidR="00ED703B" w:rsidRPr="000C36AA" w:rsidRDefault="00ED703B" w:rsidP="003A2A75">
            <w:pPr>
              <w:spacing w:line="360" w:lineRule="auto"/>
              <w:rPr>
                <w:sz w:val="24"/>
                <w:szCs w:val="24"/>
              </w:rPr>
            </w:pPr>
            <w:r w:rsidRPr="00B65070">
              <w:t>.039</w:t>
            </w:r>
          </w:p>
        </w:tc>
        <w:tc>
          <w:tcPr>
            <w:tcW w:w="0" w:type="auto"/>
            <w:tcBorders>
              <w:top w:val="single" w:sz="4" w:space="0" w:color="auto"/>
              <w:left w:val="nil"/>
              <w:bottom w:val="single" w:sz="4" w:space="0" w:color="auto"/>
              <w:right w:val="nil"/>
            </w:tcBorders>
          </w:tcPr>
          <w:p w14:paraId="1AE71BA5" w14:textId="2D748157" w:rsidR="00ED703B" w:rsidRPr="000C36AA" w:rsidRDefault="00ED703B" w:rsidP="003A2A75">
            <w:pPr>
              <w:spacing w:line="360" w:lineRule="auto"/>
              <w:rPr>
                <w:sz w:val="24"/>
                <w:szCs w:val="24"/>
              </w:rPr>
            </w:pPr>
            <w:r w:rsidRPr="00B65070">
              <w:t>-.61, -.02</w:t>
            </w:r>
          </w:p>
        </w:tc>
      </w:tr>
      <w:tr w:rsidR="00ED703B" w:rsidRPr="000C36AA" w14:paraId="40236278" w14:textId="77777777" w:rsidTr="008C3682">
        <w:tc>
          <w:tcPr>
            <w:tcW w:w="0" w:type="auto"/>
            <w:vMerge/>
            <w:tcBorders>
              <w:left w:val="nil"/>
              <w:right w:val="nil"/>
            </w:tcBorders>
          </w:tcPr>
          <w:p w14:paraId="6D099B37"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24948D42" w14:textId="77777777" w:rsidR="00ED703B" w:rsidRPr="004C51E3" w:rsidRDefault="00ED703B" w:rsidP="003A2A75">
            <w:pPr>
              <w:spacing w:line="360" w:lineRule="auto"/>
              <w:rPr>
                <w:b/>
                <w:sz w:val="24"/>
                <w:szCs w:val="24"/>
              </w:rPr>
            </w:pPr>
            <w:r w:rsidRPr="000F210E">
              <w:rPr>
                <w:b/>
                <w:sz w:val="24"/>
                <w:szCs w:val="24"/>
              </w:rPr>
              <w:t>FOS Mention x Education x Vignette Type</w:t>
            </w:r>
          </w:p>
        </w:tc>
        <w:tc>
          <w:tcPr>
            <w:tcW w:w="0" w:type="auto"/>
            <w:tcBorders>
              <w:top w:val="single" w:sz="4" w:space="0" w:color="auto"/>
              <w:left w:val="nil"/>
              <w:bottom w:val="single" w:sz="4" w:space="0" w:color="auto"/>
              <w:right w:val="nil"/>
            </w:tcBorders>
          </w:tcPr>
          <w:p w14:paraId="71FBF59D" w14:textId="6992A2FF" w:rsidR="00ED703B" w:rsidRPr="000C36AA" w:rsidRDefault="00ED703B" w:rsidP="003A2A75">
            <w:pPr>
              <w:spacing w:line="360" w:lineRule="auto"/>
              <w:rPr>
                <w:sz w:val="24"/>
                <w:szCs w:val="24"/>
              </w:rPr>
            </w:pPr>
            <w:r w:rsidRPr="00B65070">
              <w:t>.40</w:t>
            </w:r>
          </w:p>
        </w:tc>
        <w:tc>
          <w:tcPr>
            <w:tcW w:w="0" w:type="auto"/>
            <w:tcBorders>
              <w:top w:val="single" w:sz="4" w:space="0" w:color="auto"/>
              <w:left w:val="nil"/>
              <w:bottom w:val="single" w:sz="4" w:space="0" w:color="auto"/>
              <w:right w:val="nil"/>
            </w:tcBorders>
          </w:tcPr>
          <w:p w14:paraId="6A0A83AA" w14:textId="3983F9E9" w:rsidR="00ED703B" w:rsidRPr="000C36AA" w:rsidRDefault="00ED703B" w:rsidP="003A2A75">
            <w:pPr>
              <w:spacing w:line="360" w:lineRule="auto"/>
              <w:rPr>
                <w:sz w:val="24"/>
                <w:szCs w:val="24"/>
              </w:rPr>
            </w:pPr>
            <w:r w:rsidRPr="00B65070">
              <w:t>.28</w:t>
            </w:r>
          </w:p>
        </w:tc>
        <w:tc>
          <w:tcPr>
            <w:tcW w:w="0" w:type="auto"/>
            <w:tcBorders>
              <w:top w:val="single" w:sz="4" w:space="0" w:color="auto"/>
              <w:left w:val="nil"/>
              <w:bottom w:val="single" w:sz="4" w:space="0" w:color="auto"/>
              <w:right w:val="nil"/>
            </w:tcBorders>
          </w:tcPr>
          <w:p w14:paraId="306A05DF" w14:textId="1717415B" w:rsidR="00ED703B" w:rsidRPr="000C36AA" w:rsidRDefault="00ED703B" w:rsidP="003A2A75">
            <w:pPr>
              <w:spacing w:line="360" w:lineRule="auto"/>
              <w:rPr>
                <w:sz w:val="24"/>
                <w:szCs w:val="24"/>
              </w:rPr>
            </w:pPr>
            <w:r w:rsidRPr="00B65070">
              <w:t>.198</w:t>
            </w:r>
          </w:p>
        </w:tc>
        <w:tc>
          <w:tcPr>
            <w:tcW w:w="0" w:type="auto"/>
            <w:tcBorders>
              <w:top w:val="single" w:sz="4" w:space="0" w:color="auto"/>
              <w:left w:val="nil"/>
              <w:bottom w:val="single" w:sz="4" w:space="0" w:color="auto"/>
              <w:right w:val="nil"/>
            </w:tcBorders>
          </w:tcPr>
          <w:p w14:paraId="6E70122D" w14:textId="7232EE23" w:rsidR="00ED703B" w:rsidRPr="000C36AA" w:rsidRDefault="00ED703B" w:rsidP="003A2A75">
            <w:pPr>
              <w:spacing w:line="360" w:lineRule="auto"/>
              <w:rPr>
                <w:sz w:val="24"/>
                <w:szCs w:val="24"/>
              </w:rPr>
            </w:pPr>
            <w:r w:rsidRPr="00B65070">
              <w:t>.160</w:t>
            </w:r>
          </w:p>
        </w:tc>
        <w:tc>
          <w:tcPr>
            <w:tcW w:w="0" w:type="auto"/>
            <w:tcBorders>
              <w:top w:val="single" w:sz="4" w:space="0" w:color="auto"/>
              <w:left w:val="nil"/>
              <w:bottom w:val="single" w:sz="4" w:space="0" w:color="auto"/>
              <w:right w:val="nil"/>
            </w:tcBorders>
          </w:tcPr>
          <w:p w14:paraId="5C764434" w14:textId="26E6A9C1" w:rsidR="00ED703B" w:rsidRPr="000C36AA" w:rsidRDefault="00ED703B" w:rsidP="003A2A75">
            <w:pPr>
              <w:spacing w:line="360" w:lineRule="auto"/>
              <w:rPr>
                <w:sz w:val="24"/>
                <w:szCs w:val="24"/>
              </w:rPr>
            </w:pPr>
            <w:r w:rsidRPr="00B65070">
              <w:t>-.16, .95</w:t>
            </w:r>
          </w:p>
        </w:tc>
      </w:tr>
      <w:tr w:rsidR="00ED703B" w:rsidRPr="000C36AA" w14:paraId="74530BBF" w14:textId="77777777" w:rsidTr="008C3682">
        <w:tc>
          <w:tcPr>
            <w:tcW w:w="0" w:type="auto"/>
            <w:vMerge/>
            <w:tcBorders>
              <w:left w:val="nil"/>
              <w:right w:val="nil"/>
            </w:tcBorders>
          </w:tcPr>
          <w:p w14:paraId="28857ECB"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245E0C7C" w14:textId="1E4688FA" w:rsidR="00ED703B" w:rsidRPr="002E6DA8" w:rsidRDefault="00ED703B" w:rsidP="003A2A75">
            <w:pPr>
              <w:spacing w:line="360" w:lineRule="auto"/>
              <w:rPr>
                <w:b/>
                <w:sz w:val="24"/>
                <w:szCs w:val="24"/>
              </w:rPr>
            </w:pPr>
            <w:r w:rsidRPr="007C33EC">
              <w:rPr>
                <w:rFonts w:ascii="Calibri" w:eastAsia="Calibri" w:hAnsi="Calibri" w:cs="Calibri"/>
                <w:b/>
                <w:sz w:val="24"/>
                <w:szCs w:val="24"/>
              </w:rPr>
              <w:t xml:space="preserve">Edu x Vig. Type x Bias x FOS Mention </w:t>
            </w:r>
          </w:p>
        </w:tc>
        <w:tc>
          <w:tcPr>
            <w:tcW w:w="0" w:type="auto"/>
            <w:tcBorders>
              <w:top w:val="single" w:sz="4" w:space="0" w:color="auto"/>
              <w:left w:val="nil"/>
              <w:bottom w:val="single" w:sz="4" w:space="0" w:color="auto"/>
              <w:right w:val="nil"/>
            </w:tcBorders>
          </w:tcPr>
          <w:p w14:paraId="4711C99D" w14:textId="7A0B2076" w:rsidR="00ED703B" w:rsidRPr="000C36AA" w:rsidRDefault="00ED703B" w:rsidP="003A2A75">
            <w:pPr>
              <w:spacing w:line="360" w:lineRule="auto"/>
              <w:rPr>
                <w:sz w:val="24"/>
                <w:szCs w:val="24"/>
              </w:rPr>
            </w:pPr>
            <w:r w:rsidRPr="00B65070">
              <w:t>.27</w:t>
            </w:r>
          </w:p>
        </w:tc>
        <w:tc>
          <w:tcPr>
            <w:tcW w:w="0" w:type="auto"/>
            <w:tcBorders>
              <w:top w:val="single" w:sz="4" w:space="0" w:color="auto"/>
              <w:left w:val="nil"/>
              <w:bottom w:val="single" w:sz="4" w:space="0" w:color="auto"/>
              <w:right w:val="nil"/>
            </w:tcBorders>
          </w:tcPr>
          <w:p w14:paraId="10705A57" w14:textId="17E9366C" w:rsidR="00ED703B" w:rsidRPr="000C36AA" w:rsidRDefault="00ED703B" w:rsidP="003A2A75">
            <w:pPr>
              <w:spacing w:line="360" w:lineRule="auto"/>
              <w:rPr>
                <w:sz w:val="24"/>
                <w:szCs w:val="24"/>
              </w:rPr>
            </w:pPr>
            <w:r w:rsidRPr="00B65070">
              <w:t>.29</w:t>
            </w:r>
          </w:p>
        </w:tc>
        <w:tc>
          <w:tcPr>
            <w:tcW w:w="0" w:type="auto"/>
            <w:tcBorders>
              <w:top w:val="single" w:sz="4" w:space="0" w:color="auto"/>
              <w:left w:val="nil"/>
              <w:bottom w:val="single" w:sz="4" w:space="0" w:color="auto"/>
              <w:right w:val="nil"/>
            </w:tcBorders>
          </w:tcPr>
          <w:p w14:paraId="414667F7" w14:textId="68D981E8" w:rsidR="00ED703B" w:rsidRPr="000C36AA" w:rsidRDefault="00ED703B" w:rsidP="003A2A75">
            <w:pPr>
              <w:spacing w:line="360" w:lineRule="auto"/>
              <w:rPr>
                <w:sz w:val="24"/>
                <w:szCs w:val="24"/>
              </w:rPr>
            </w:pPr>
            <w:r w:rsidRPr="00B65070">
              <w:t>.139</w:t>
            </w:r>
          </w:p>
        </w:tc>
        <w:tc>
          <w:tcPr>
            <w:tcW w:w="0" w:type="auto"/>
            <w:tcBorders>
              <w:top w:val="single" w:sz="4" w:space="0" w:color="auto"/>
              <w:left w:val="nil"/>
              <w:bottom w:val="single" w:sz="4" w:space="0" w:color="auto"/>
              <w:right w:val="nil"/>
            </w:tcBorders>
          </w:tcPr>
          <w:p w14:paraId="450F3696" w14:textId="7B5995B7" w:rsidR="00ED703B" w:rsidRPr="000C36AA" w:rsidRDefault="00ED703B" w:rsidP="003A2A75">
            <w:pPr>
              <w:spacing w:line="360" w:lineRule="auto"/>
              <w:rPr>
                <w:sz w:val="24"/>
                <w:szCs w:val="24"/>
              </w:rPr>
            </w:pPr>
            <w:r w:rsidRPr="00B65070">
              <w:t>.353</w:t>
            </w:r>
          </w:p>
        </w:tc>
        <w:tc>
          <w:tcPr>
            <w:tcW w:w="0" w:type="auto"/>
            <w:tcBorders>
              <w:top w:val="single" w:sz="4" w:space="0" w:color="auto"/>
              <w:left w:val="nil"/>
              <w:bottom w:val="single" w:sz="4" w:space="0" w:color="auto"/>
              <w:right w:val="nil"/>
            </w:tcBorders>
          </w:tcPr>
          <w:p w14:paraId="73ADF9BF" w14:textId="36D19806" w:rsidR="00ED703B" w:rsidRPr="000C36AA" w:rsidRDefault="00ED703B" w:rsidP="003A2A75">
            <w:pPr>
              <w:spacing w:line="360" w:lineRule="auto"/>
              <w:rPr>
                <w:sz w:val="24"/>
                <w:szCs w:val="24"/>
              </w:rPr>
            </w:pPr>
            <w:r w:rsidRPr="00B65070">
              <w:t>-.30, .84</w:t>
            </w:r>
          </w:p>
        </w:tc>
      </w:tr>
      <w:tr w:rsidR="00ED703B" w:rsidRPr="000C36AA" w14:paraId="673DD15B" w14:textId="77777777" w:rsidTr="008C3682">
        <w:tc>
          <w:tcPr>
            <w:tcW w:w="0" w:type="auto"/>
            <w:vMerge/>
            <w:tcBorders>
              <w:left w:val="nil"/>
              <w:right w:val="nil"/>
            </w:tcBorders>
          </w:tcPr>
          <w:p w14:paraId="0D0A4F18"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5F88F441" w14:textId="13019DB0" w:rsidR="00ED703B" w:rsidRPr="004C51E3" w:rsidRDefault="00ED703B" w:rsidP="003A2A75">
            <w:pPr>
              <w:spacing w:line="360" w:lineRule="auto"/>
              <w:rPr>
                <w:b/>
                <w:sz w:val="24"/>
                <w:szCs w:val="24"/>
              </w:rPr>
            </w:pPr>
            <w:r w:rsidRPr="007C33EC">
              <w:rPr>
                <w:rFonts w:ascii="Calibri" w:eastAsia="Calibri" w:hAnsi="Calibri" w:cs="Calibri"/>
                <w:b/>
                <w:sz w:val="24"/>
                <w:szCs w:val="24"/>
              </w:rPr>
              <w:t xml:space="preserve">Edu x Bias x FOS Mention x Pol Ideology </w:t>
            </w:r>
          </w:p>
        </w:tc>
        <w:tc>
          <w:tcPr>
            <w:tcW w:w="0" w:type="auto"/>
            <w:tcBorders>
              <w:top w:val="single" w:sz="4" w:space="0" w:color="auto"/>
              <w:left w:val="nil"/>
              <w:bottom w:val="single" w:sz="4" w:space="0" w:color="auto"/>
              <w:right w:val="nil"/>
            </w:tcBorders>
          </w:tcPr>
          <w:p w14:paraId="240F45B8" w14:textId="21C1F27A" w:rsidR="00ED703B" w:rsidRPr="000C36AA" w:rsidRDefault="00ED703B" w:rsidP="003A2A75">
            <w:pPr>
              <w:spacing w:line="360" w:lineRule="auto"/>
              <w:rPr>
                <w:sz w:val="24"/>
                <w:szCs w:val="24"/>
              </w:rPr>
            </w:pPr>
            <w:r w:rsidRPr="00B65070">
              <w:t>-.08</w:t>
            </w:r>
          </w:p>
        </w:tc>
        <w:tc>
          <w:tcPr>
            <w:tcW w:w="0" w:type="auto"/>
            <w:tcBorders>
              <w:top w:val="single" w:sz="4" w:space="0" w:color="auto"/>
              <w:left w:val="nil"/>
              <w:bottom w:val="single" w:sz="4" w:space="0" w:color="auto"/>
              <w:right w:val="nil"/>
            </w:tcBorders>
          </w:tcPr>
          <w:p w14:paraId="78F27117" w14:textId="287FF30F" w:rsidR="00ED703B" w:rsidRPr="000C36AA" w:rsidRDefault="00ED703B" w:rsidP="003A2A75">
            <w:pPr>
              <w:spacing w:line="360" w:lineRule="auto"/>
              <w:rPr>
                <w:sz w:val="24"/>
                <w:szCs w:val="24"/>
              </w:rPr>
            </w:pPr>
            <w:r w:rsidRPr="00B65070">
              <w:t>.09</w:t>
            </w:r>
          </w:p>
        </w:tc>
        <w:tc>
          <w:tcPr>
            <w:tcW w:w="0" w:type="auto"/>
            <w:tcBorders>
              <w:top w:val="single" w:sz="4" w:space="0" w:color="auto"/>
              <w:left w:val="nil"/>
              <w:bottom w:val="single" w:sz="4" w:space="0" w:color="auto"/>
              <w:right w:val="nil"/>
            </w:tcBorders>
          </w:tcPr>
          <w:p w14:paraId="07E989FA" w14:textId="4F9C5DE4" w:rsidR="00ED703B" w:rsidRPr="000C36AA" w:rsidRDefault="00ED703B" w:rsidP="003A2A75">
            <w:pPr>
              <w:spacing w:line="360" w:lineRule="auto"/>
              <w:rPr>
                <w:sz w:val="24"/>
                <w:szCs w:val="24"/>
              </w:rPr>
            </w:pPr>
            <w:r w:rsidRPr="00B65070">
              <w:t>-.123</w:t>
            </w:r>
          </w:p>
        </w:tc>
        <w:tc>
          <w:tcPr>
            <w:tcW w:w="0" w:type="auto"/>
            <w:tcBorders>
              <w:top w:val="single" w:sz="4" w:space="0" w:color="auto"/>
              <w:left w:val="nil"/>
              <w:bottom w:val="single" w:sz="4" w:space="0" w:color="auto"/>
              <w:right w:val="nil"/>
            </w:tcBorders>
          </w:tcPr>
          <w:p w14:paraId="255EF0CC" w14:textId="3CCACCB2" w:rsidR="00ED703B" w:rsidRPr="000C36AA" w:rsidRDefault="00ED703B" w:rsidP="003A2A75">
            <w:pPr>
              <w:spacing w:line="360" w:lineRule="auto"/>
              <w:rPr>
                <w:sz w:val="24"/>
                <w:szCs w:val="24"/>
              </w:rPr>
            </w:pPr>
            <w:r w:rsidRPr="00B65070">
              <w:t>.392</w:t>
            </w:r>
          </w:p>
        </w:tc>
        <w:tc>
          <w:tcPr>
            <w:tcW w:w="0" w:type="auto"/>
            <w:tcBorders>
              <w:top w:val="single" w:sz="4" w:space="0" w:color="auto"/>
              <w:left w:val="nil"/>
              <w:bottom w:val="single" w:sz="4" w:space="0" w:color="auto"/>
              <w:right w:val="nil"/>
            </w:tcBorders>
          </w:tcPr>
          <w:p w14:paraId="464885B2" w14:textId="4B1B8C79" w:rsidR="00ED703B" w:rsidRPr="000C36AA" w:rsidRDefault="00ED703B" w:rsidP="003A2A75">
            <w:pPr>
              <w:spacing w:line="360" w:lineRule="auto"/>
              <w:rPr>
                <w:sz w:val="24"/>
                <w:szCs w:val="24"/>
              </w:rPr>
            </w:pPr>
            <w:r w:rsidRPr="00B65070">
              <w:t>-.26, .10</w:t>
            </w:r>
          </w:p>
        </w:tc>
      </w:tr>
      <w:tr w:rsidR="00ED703B" w:rsidRPr="000C36AA" w14:paraId="54F6135F" w14:textId="77777777" w:rsidTr="008C3682">
        <w:tc>
          <w:tcPr>
            <w:tcW w:w="0" w:type="auto"/>
            <w:vMerge/>
            <w:tcBorders>
              <w:left w:val="nil"/>
              <w:right w:val="nil"/>
            </w:tcBorders>
          </w:tcPr>
          <w:p w14:paraId="46DB8922"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6F28A7AE" w14:textId="400B2BA0" w:rsidR="00ED703B" w:rsidRPr="004C51E3" w:rsidRDefault="00ED703B" w:rsidP="003A2A75">
            <w:pPr>
              <w:spacing w:line="360" w:lineRule="auto"/>
              <w:rPr>
                <w:b/>
                <w:sz w:val="24"/>
                <w:szCs w:val="24"/>
              </w:rPr>
            </w:pPr>
            <w:r w:rsidRPr="007C33EC">
              <w:rPr>
                <w:rFonts w:ascii="Calibri" w:eastAsia="Calibri" w:hAnsi="Calibri" w:cs="Calibri"/>
                <w:b/>
                <w:sz w:val="24"/>
                <w:szCs w:val="24"/>
              </w:rPr>
              <w:t>Edu x Vig. Type x Bias x Pol Ideology</w:t>
            </w:r>
          </w:p>
        </w:tc>
        <w:tc>
          <w:tcPr>
            <w:tcW w:w="0" w:type="auto"/>
            <w:tcBorders>
              <w:top w:val="single" w:sz="4" w:space="0" w:color="auto"/>
              <w:left w:val="nil"/>
              <w:bottom w:val="single" w:sz="4" w:space="0" w:color="auto"/>
              <w:right w:val="nil"/>
            </w:tcBorders>
          </w:tcPr>
          <w:p w14:paraId="05B59F3F" w14:textId="7AE8E68E" w:rsidR="00ED703B" w:rsidRPr="000C36AA" w:rsidRDefault="00ED703B" w:rsidP="003A2A75">
            <w:pPr>
              <w:spacing w:line="360" w:lineRule="auto"/>
              <w:rPr>
                <w:sz w:val="24"/>
                <w:szCs w:val="24"/>
              </w:rPr>
            </w:pPr>
            <w:r w:rsidRPr="00B65070">
              <w:t>.09</w:t>
            </w:r>
          </w:p>
        </w:tc>
        <w:tc>
          <w:tcPr>
            <w:tcW w:w="0" w:type="auto"/>
            <w:tcBorders>
              <w:top w:val="single" w:sz="4" w:space="0" w:color="auto"/>
              <w:left w:val="nil"/>
              <w:bottom w:val="single" w:sz="4" w:space="0" w:color="auto"/>
              <w:right w:val="nil"/>
            </w:tcBorders>
          </w:tcPr>
          <w:p w14:paraId="23AAF00E" w14:textId="53E1C54E" w:rsidR="00ED703B" w:rsidRPr="000C36AA" w:rsidRDefault="00ED703B" w:rsidP="003A2A75">
            <w:pPr>
              <w:spacing w:line="360" w:lineRule="auto"/>
              <w:rPr>
                <w:sz w:val="24"/>
                <w:szCs w:val="24"/>
              </w:rPr>
            </w:pPr>
            <w:r w:rsidRPr="00B65070">
              <w:t>.12</w:t>
            </w:r>
          </w:p>
        </w:tc>
        <w:tc>
          <w:tcPr>
            <w:tcW w:w="0" w:type="auto"/>
            <w:tcBorders>
              <w:top w:val="single" w:sz="4" w:space="0" w:color="auto"/>
              <w:left w:val="nil"/>
              <w:bottom w:val="single" w:sz="4" w:space="0" w:color="auto"/>
              <w:right w:val="nil"/>
            </w:tcBorders>
          </w:tcPr>
          <w:p w14:paraId="6FC81D74" w14:textId="175B1496" w:rsidR="00ED703B" w:rsidRPr="000C36AA" w:rsidRDefault="00ED703B" w:rsidP="003A2A75">
            <w:pPr>
              <w:spacing w:line="360" w:lineRule="auto"/>
              <w:rPr>
                <w:sz w:val="24"/>
                <w:szCs w:val="24"/>
              </w:rPr>
            </w:pPr>
            <w:r w:rsidRPr="00B65070">
              <w:t>.105</w:t>
            </w:r>
          </w:p>
        </w:tc>
        <w:tc>
          <w:tcPr>
            <w:tcW w:w="0" w:type="auto"/>
            <w:tcBorders>
              <w:top w:val="single" w:sz="4" w:space="0" w:color="auto"/>
              <w:left w:val="nil"/>
              <w:bottom w:val="single" w:sz="4" w:space="0" w:color="auto"/>
              <w:right w:val="nil"/>
            </w:tcBorders>
          </w:tcPr>
          <w:p w14:paraId="6B1ED935" w14:textId="1C316A67" w:rsidR="00ED703B" w:rsidRPr="000C36AA" w:rsidRDefault="00ED703B" w:rsidP="003A2A75">
            <w:pPr>
              <w:spacing w:line="360" w:lineRule="auto"/>
              <w:rPr>
                <w:sz w:val="24"/>
                <w:szCs w:val="24"/>
              </w:rPr>
            </w:pPr>
            <w:r w:rsidRPr="00B65070">
              <w:t>.419</w:t>
            </w:r>
          </w:p>
        </w:tc>
        <w:tc>
          <w:tcPr>
            <w:tcW w:w="0" w:type="auto"/>
            <w:tcBorders>
              <w:top w:val="single" w:sz="4" w:space="0" w:color="auto"/>
              <w:left w:val="nil"/>
              <w:bottom w:val="single" w:sz="4" w:space="0" w:color="auto"/>
              <w:right w:val="nil"/>
            </w:tcBorders>
          </w:tcPr>
          <w:p w14:paraId="197FC004" w14:textId="2ECBB5D4" w:rsidR="00ED703B" w:rsidRPr="000C36AA" w:rsidRDefault="00ED703B" w:rsidP="003A2A75">
            <w:pPr>
              <w:spacing w:line="360" w:lineRule="auto"/>
              <w:rPr>
                <w:sz w:val="24"/>
                <w:szCs w:val="24"/>
              </w:rPr>
            </w:pPr>
            <w:r w:rsidRPr="00B65070">
              <w:t>-.13, .32</w:t>
            </w:r>
          </w:p>
        </w:tc>
      </w:tr>
      <w:tr w:rsidR="00ED703B" w:rsidRPr="000C36AA" w14:paraId="1E0E5A6B" w14:textId="77777777" w:rsidTr="008C3682">
        <w:tc>
          <w:tcPr>
            <w:tcW w:w="0" w:type="auto"/>
            <w:vMerge/>
            <w:tcBorders>
              <w:left w:val="nil"/>
              <w:right w:val="nil"/>
            </w:tcBorders>
          </w:tcPr>
          <w:p w14:paraId="30F685DD"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7C7A4347" w14:textId="097415E9" w:rsidR="00ED703B" w:rsidRPr="002E6DA8" w:rsidRDefault="00ED703B" w:rsidP="003A2A75">
            <w:pPr>
              <w:spacing w:line="360" w:lineRule="auto"/>
              <w:rPr>
                <w:b/>
                <w:sz w:val="24"/>
                <w:szCs w:val="24"/>
              </w:rPr>
            </w:pPr>
            <w:r w:rsidRPr="007C33EC">
              <w:rPr>
                <w:rFonts w:ascii="Calibri" w:eastAsia="Calibri" w:hAnsi="Calibri" w:cs="Calibri"/>
                <w:b/>
                <w:sz w:val="24"/>
                <w:szCs w:val="24"/>
              </w:rPr>
              <w:t>FOS Mention x Edu x Vig. Type x Pol Ideology</w:t>
            </w:r>
          </w:p>
        </w:tc>
        <w:tc>
          <w:tcPr>
            <w:tcW w:w="0" w:type="auto"/>
            <w:tcBorders>
              <w:top w:val="single" w:sz="4" w:space="0" w:color="auto"/>
              <w:left w:val="nil"/>
              <w:bottom w:val="single" w:sz="4" w:space="0" w:color="auto"/>
              <w:right w:val="nil"/>
            </w:tcBorders>
          </w:tcPr>
          <w:p w14:paraId="7973EC62" w14:textId="580B59A2" w:rsidR="00ED703B" w:rsidRPr="000C36AA" w:rsidRDefault="00ED703B" w:rsidP="003A2A75">
            <w:pPr>
              <w:spacing w:line="360" w:lineRule="auto"/>
              <w:rPr>
                <w:sz w:val="24"/>
                <w:szCs w:val="24"/>
              </w:rPr>
            </w:pPr>
            <w:r w:rsidRPr="00B65070">
              <w:t>-.08</w:t>
            </w:r>
          </w:p>
        </w:tc>
        <w:tc>
          <w:tcPr>
            <w:tcW w:w="0" w:type="auto"/>
            <w:tcBorders>
              <w:top w:val="single" w:sz="4" w:space="0" w:color="auto"/>
              <w:left w:val="nil"/>
              <w:bottom w:val="single" w:sz="4" w:space="0" w:color="auto"/>
              <w:right w:val="nil"/>
            </w:tcBorders>
          </w:tcPr>
          <w:p w14:paraId="6F405386" w14:textId="467A90F7" w:rsidR="00ED703B" w:rsidRPr="000C36AA" w:rsidRDefault="00ED703B" w:rsidP="003A2A75">
            <w:pPr>
              <w:spacing w:line="360" w:lineRule="auto"/>
              <w:rPr>
                <w:sz w:val="24"/>
                <w:szCs w:val="24"/>
              </w:rPr>
            </w:pPr>
            <w:r w:rsidRPr="00B65070">
              <w:t>.21</w:t>
            </w:r>
          </w:p>
        </w:tc>
        <w:tc>
          <w:tcPr>
            <w:tcW w:w="0" w:type="auto"/>
            <w:tcBorders>
              <w:top w:val="single" w:sz="4" w:space="0" w:color="auto"/>
              <w:left w:val="nil"/>
              <w:bottom w:val="single" w:sz="4" w:space="0" w:color="auto"/>
              <w:right w:val="nil"/>
            </w:tcBorders>
          </w:tcPr>
          <w:p w14:paraId="11D1397D" w14:textId="671829E5" w:rsidR="00ED703B" w:rsidRPr="000C36AA" w:rsidRDefault="00ED703B" w:rsidP="003A2A75">
            <w:pPr>
              <w:spacing w:line="360" w:lineRule="auto"/>
              <w:rPr>
                <w:sz w:val="24"/>
                <w:szCs w:val="24"/>
              </w:rPr>
            </w:pPr>
            <w:r w:rsidRPr="00B65070">
              <w:t>-.060</w:t>
            </w:r>
          </w:p>
        </w:tc>
        <w:tc>
          <w:tcPr>
            <w:tcW w:w="0" w:type="auto"/>
            <w:tcBorders>
              <w:top w:val="single" w:sz="4" w:space="0" w:color="auto"/>
              <w:left w:val="nil"/>
              <w:bottom w:val="single" w:sz="4" w:space="0" w:color="auto"/>
              <w:right w:val="nil"/>
            </w:tcBorders>
          </w:tcPr>
          <w:p w14:paraId="229722FD" w14:textId="250C320D" w:rsidR="00ED703B" w:rsidRPr="000C36AA" w:rsidRDefault="00ED703B" w:rsidP="003A2A75">
            <w:pPr>
              <w:spacing w:line="360" w:lineRule="auto"/>
              <w:rPr>
                <w:sz w:val="24"/>
                <w:szCs w:val="24"/>
              </w:rPr>
            </w:pPr>
            <w:r w:rsidRPr="00B65070">
              <w:t>.700</w:t>
            </w:r>
          </w:p>
        </w:tc>
        <w:tc>
          <w:tcPr>
            <w:tcW w:w="0" w:type="auto"/>
            <w:tcBorders>
              <w:top w:val="single" w:sz="4" w:space="0" w:color="auto"/>
              <w:left w:val="nil"/>
              <w:bottom w:val="single" w:sz="4" w:space="0" w:color="auto"/>
              <w:right w:val="nil"/>
            </w:tcBorders>
          </w:tcPr>
          <w:p w14:paraId="1B260EB1" w14:textId="5FE8D9DD" w:rsidR="00ED703B" w:rsidRPr="000C36AA" w:rsidRDefault="00ED703B" w:rsidP="003A2A75">
            <w:pPr>
              <w:spacing w:line="360" w:lineRule="auto"/>
              <w:rPr>
                <w:sz w:val="24"/>
                <w:szCs w:val="24"/>
              </w:rPr>
            </w:pPr>
            <w:r w:rsidRPr="00B65070">
              <w:t>-.48, .33</w:t>
            </w:r>
          </w:p>
        </w:tc>
      </w:tr>
      <w:tr w:rsidR="00ED703B" w:rsidRPr="000C36AA" w14:paraId="41114FDE" w14:textId="77777777" w:rsidTr="008C3682">
        <w:tc>
          <w:tcPr>
            <w:tcW w:w="0" w:type="auto"/>
            <w:vMerge/>
            <w:tcBorders>
              <w:left w:val="nil"/>
              <w:right w:val="nil"/>
            </w:tcBorders>
          </w:tcPr>
          <w:p w14:paraId="27AF849A"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137ED799" w14:textId="559FEF24" w:rsidR="00ED703B" w:rsidRPr="002E6DA8" w:rsidRDefault="00ED703B" w:rsidP="003A2A75">
            <w:pPr>
              <w:spacing w:line="360" w:lineRule="auto"/>
              <w:rPr>
                <w:b/>
                <w:sz w:val="24"/>
                <w:szCs w:val="24"/>
              </w:rPr>
            </w:pPr>
            <w:r w:rsidRPr="004C51E3">
              <w:rPr>
                <w:b/>
                <w:sz w:val="24"/>
                <w:szCs w:val="24"/>
              </w:rPr>
              <w:t>Vig</w:t>
            </w:r>
            <w:r w:rsidRPr="00A600F3">
              <w:rPr>
                <w:b/>
                <w:sz w:val="24"/>
                <w:szCs w:val="24"/>
              </w:rPr>
              <w:t xml:space="preserve">. Type </w:t>
            </w:r>
            <w:r w:rsidRPr="004C51E3">
              <w:rPr>
                <w:b/>
                <w:sz w:val="24"/>
                <w:szCs w:val="24"/>
              </w:rPr>
              <w:t>x</w:t>
            </w:r>
            <w:r w:rsidRPr="00A600F3">
              <w:rPr>
                <w:b/>
                <w:sz w:val="24"/>
                <w:szCs w:val="24"/>
              </w:rPr>
              <w:t xml:space="preserve"> Bias </w:t>
            </w:r>
            <w:r w:rsidRPr="004C51E3">
              <w:rPr>
                <w:b/>
                <w:sz w:val="24"/>
                <w:szCs w:val="24"/>
              </w:rPr>
              <w:t>x</w:t>
            </w:r>
            <w:r w:rsidRPr="00A600F3">
              <w:rPr>
                <w:b/>
                <w:sz w:val="24"/>
                <w:szCs w:val="24"/>
              </w:rPr>
              <w:t xml:space="preserve"> </w:t>
            </w:r>
            <w:r w:rsidRPr="004C51E3">
              <w:rPr>
                <w:b/>
                <w:sz w:val="24"/>
                <w:szCs w:val="24"/>
              </w:rPr>
              <w:t>FOS</w:t>
            </w:r>
            <w:r w:rsidRPr="00A600F3">
              <w:rPr>
                <w:b/>
                <w:sz w:val="24"/>
                <w:szCs w:val="24"/>
              </w:rPr>
              <w:t xml:space="preserve"> </w:t>
            </w:r>
            <w:r w:rsidRPr="004C51E3">
              <w:rPr>
                <w:b/>
                <w:sz w:val="24"/>
                <w:szCs w:val="24"/>
              </w:rPr>
              <w:t>Mention</w:t>
            </w:r>
            <w:r w:rsidRPr="00A600F3">
              <w:rPr>
                <w:b/>
                <w:sz w:val="24"/>
                <w:szCs w:val="24"/>
              </w:rPr>
              <w:t xml:space="preserve"> </w:t>
            </w:r>
            <w:r w:rsidRPr="004C51E3">
              <w:rPr>
                <w:b/>
                <w:sz w:val="24"/>
                <w:szCs w:val="24"/>
              </w:rPr>
              <w:t>x</w:t>
            </w:r>
            <w:r w:rsidRPr="00A600F3">
              <w:rPr>
                <w:b/>
                <w:sz w:val="24"/>
                <w:szCs w:val="24"/>
              </w:rPr>
              <w:t xml:space="preserve"> Pol Ideology</w:t>
            </w:r>
          </w:p>
        </w:tc>
        <w:tc>
          <w:tcPr>
            <w:tcW w:w="0" w:type="auto"/>
            <w:tcBorders>
              <w:top w:val="single" w:sz="4" w:space="0" w:color="auto"/>
              <w:left w:val="nil"/>
              <w:bottom w:val="single" w:sz="4" w:space="0" w:color="auto"/>
              <w:right w:val="nil"/>
            </w:tcBorders>
          </w:tcPr>
          <w:p w14:paraId="0421BF49" w14:textId="02FAD585" w:rsidR="00ED703B" w:rsidRPr="000C36AA" w:rsidRDefault="00ED703B" w:rsidP="003A2A75">
            <w:pPr>
              <w:spacing w:line="360" w:lineRule="auto"/>
              <w:rPr>
                <w:sz w:val="24"/>
                <w:szCs w:val="24"/>
              </w:rPr>
            </w:pPr>
            <w:r w:rsidRPr="00B65070">
              <w:t>.29</w:t>
            </w:r>
          </w:p>
        </w:tc>
        <w:tc>
          <w:tcPr>
            <w:tcW w:w="0" w:type="auto"/>
            <w:tcBorders>
              <w:top w:val="single" w:sz="4" w:space="0" w:color="auto"/>
              <w:left w:val="nil"/>
              <w:bottom w:val="single" w:sz="4" w:space="0" w:color="auto"/>
              <w:right w:val="nil"/>
            </w:tcBorders>
          </w:tcPr>
          <w:p w14:paraId="1DB3F790" w14:textId="6BDE07CF" w:rsidR="00ED703B" w:rsidRPr="000C36AA" w:rsidRDefault="00ED703B" w:rsidP="003A2A75">
            <w:pPr>
              <w:spacing w:line="360" w:lineRule="auto"/>
              <w:rPr>
                <w:sz w:val="24"/>
                <w:szCs w:val="24"/>
              </w:rPr>
            </w:pPr>
            <w:r w:rsidRPr="00B65070">
              <w:t>.21</w:t>
            </w:r>
          </w:p>
        </w:tc>
        <w:tc>
          <w:tcPr>
            <w:tcW w:w="0" w:type="auto"/>
            <w:tcBorders>
              <w:top w:val="single" w:sz="4" w:space="0" w:color="auto"/>
              <w:left w:val="nil"/>
              <w:bottom w:val="single" w:sz="4" w:space="0" w:color="auto"/>
              <w:right w:val="nil"/>
            </w:tcBorders>
          </w:tcPr>
          <w:p w14:paraId="1C2D10F4" w14:textId="3FDE8EC1" w:rsidR="00ED703B" w:rsidRPr="000C36AA" w:rsidRDefault="00ED703B" w:rsidP="003A2A75">
            <w:pPr>
              <w:spacing w:line="360" w:lineRule="auto"/>
              <w:rPr>
                <w:sz w:val="24"/>
                <w:szCs w:val="24"/>
              </w:rPr>
            </w:pPr>
            <w:r w:rsidRPr="00B65070">
              <w:t>.183</w:t>
            </w:r>
          </w:p>
        </w:tc>
        <w:tc>
          <w:tcPr>
            <w:tcW w:w="0" w:type="auto"/>
            <w:tcBorders>
              <w:top w:val="single" w:sz="4" w:space="0" w:color="auto"/>
              <w:left w:val="nil"/>
              <w:bottom w:val="single" w:sz="4" w:space="0" w:color="auto"/>
              <w:right w:val="nil"/>
            </w:tcBorders>
          </w:tcPr>
          <w:p w14:paraId="07F0189E" w14:textId="58176AF0" w:rsidR="00ED703B" w:rsidRPr="000C36AA" w:rsidRDefault="00ED703B" w:rsidP="003A2A75">
            <w:pPr>
              <w:spacing w:line="360" w:lineRule="auto"/>
              <w:rPr>
                <w:sz w:val="24"/>
                <w:szCs w:val="24"/>
              </w:rPr>
            </w:pPr>
            <w:r w:rsidRPr="00B65070">
              <w:t>.176</w:t>
            </w:r>
          </w:p>
        </w:tc>
        <w:tc>
          <w:tcPr>
            <w:tcW w:w="0" w:type="auto"/>
            <w:tcBorders>
              <w:top w:val="single" w:sz="4" w:space="0" w:color="auto"/>
              <w:left w:val="nil"/>
              <w:bottom w:val="single" w:sz="4" w:space="0" w:color="auto"/>
              <w:right w:val="nil"/>
            </w:tcBorders>
          </w:tcPr>
          <w:p w14:paraId="20ED0CD0" w14:textId="156E5773" w:rsidR="00ED703B" w:rsidRPr="000C36AA" w:rsidRDefault="00ED703B" w:rsidP="003A2A75">
            <w:pPr>
              <w:spacing w:line="360" w:lineRule="auto"/>
              <w:rPr>
                <w:sz w:val="24"/>
                <w:szCs w:val="24"/>
              </w:rPr>
            </w:pPr>
            <w:r w:rsidRPr="00B65070">
              <w:t>-.13, .70</w:t>
            </w:r>
          </w:p>
        </w:tc>
      </w:tr>
      <w:tr w:rsidR="00ED703B" w:rsidRPr="000C36AA" w14:paraId="150CE183" w14:textId="77777777" w:rsidTr="008C3682">
        <w:tc>
          <w:tcPr>
            <w:tcW w:w="0" w:type="auto"/>
            <w:vMerge/>
            <w:tcBorders>
              <w:left w:val="nil"/>
              <w:bottom w:val="single" w:sz="4" w:space="0" w:color="auto"/>
              <w:right w:val="nil"/>
            </w:tcBorders>
          </w:tcPr>
          <w:p w14:paraId="5031DC5A" w14:textId="77777777" w:rsidR="00ED703B" w:rsidRPr="000C36AA" w:rsidRDefault="00ED703B" w:rsidP="003A2A75">
            <w:pPr>
              <w:spacing w:line="360" w:lineRule="auto"/>
              <w:rPr>
                <w:b/>
                <w:sz w:val="24"/>
                <w:szCs w:val="24"/>
              </w:rPr>
            </w:pPr>
          </w:p>
        </w:tc>
        <w:tc>
          <w:tcPr>
            <w:tcW w:w="0" w:type="auto"/>
            <w:tcBorders>
              <w:top w:val="single" w:sz="4" w:space="0" w:color="auto"/>
              <w:left w:val="nil"/>
              <w:bottom w:val="single" w:sz="4" w:space="0" w:color="auto"/>
              <w:right w:val="nil"/>
            </w:tcBorders>
          </w:tcPr>
          <w:p w14:paraId="23DF4755" w14:textId="203F1DB1" w:rsidR="00ED703B" w:rsidRPr="004C51E3" w:rsidRDefault="00ED703B" w:rsidP="003A2A75">
            <w:pPr>
              <w:spacing w:line="360" w:lineRule="auto"/>
              <w:rPr>
                <w:b/>
                <w:sz w:val="24"/>
                <w:szCs w:val="24"/>
              </w:rPr>
            </w:pPr>
            <w:r w:rsidRPr="00165ABD">
              <w:rPr>
                <w:b/>
                <w:sz w:val="24"/>
                <w:szCs w:val="24"/>
              </w:rPr>
              <w:t xml:space="preserve">Edu </w:t>
            </w:r>
            <w:r w:rsidRPr="004C51E3">
              <w:rPr>
                <w:b/>
                <w:sz w:val="24"/>
                <w:szCs w:val="24"/>
              </w:rPr>
              <w:t>x</w:t>
            </w:r>
            <w:r w:rsidRPr="00165ABD">
              <w:rPr>
                <w:b/>
                <w:sz w:val="24"/>
                <w:szCs w:val="24"/>
              </w:rPr>
              <w:t xml:space="preserve"> </w:t>
            </w:r>
            <w:r w:rsidRPr="004C51E3">
              <w:rPr>
                <w:b/>
                <w:sz w:val="24"/>
                <w:szCs w:val="24"/>
              </w:rPr>
              <w:t>Vig</w:t>
            </w:r>
            <w:r w:rsidRPr="00165ABD">
              <w:rPr>
                <w:b/>
                <w:sz w:val="24"/>
                <w:szCs w:val="24"/>
              </w:rPr>
              <w:t xml:space="preserve">. Type </w:t>
            </w:r>
            <w:r w:rsidRPr="004C51E3">
              <w:rPr>
                <w:b/>
                <w:sz w:val="24"/>
                <w:szCs w:val="24"/>
              </w:rPr>
              <w:t>x</w:t>
            </w:r>
            <w:r w:rsidRPr="00165ABD">
              <w:rPr>
                <w:b/>
                <w:sz w:val="24"/>
                <w:szCs w:val="24"/>
              </w:rPr>
              <w:t xml:space="preserve"> Bias </w:t>
            </w:r>
            <w:r w:rsidRPr="004C51E3">
              <w:rPr>
                <w:b/>
                <w:sz w:val="24"/>
                <w:szCs w:val="24"/>
              </w:rPr>
              <w:t>x</w:t>
            </w:r>
            <w:r w:rsidRPr="00165ABD">
              <w:rPr>
                <w:b/>
                <w:sz w:val="24"/>
                <w:szCs w:val="24"/>
              </w:rPr>
              <w:t xml:space="preserve"> </w:t>
            </w:r>
            <w:r w:rsidRPr="004C51E3">
              <w:rPr>
                <w:b/>
                <w:sz w:val="24"/>
                <w:szCs w:val="24"/>
              </w:rPr>
              <w:t>FOS</w:t>
            </w:r>
            <w:r w:rsidRPr="00165ABD">
              <w:rPr>
                <w:b/>
                <w:sz w:val="24"/>
                <w:szCs w:val="24"/>
              </w:rPr>
              <w:t xml:space="preserve"> </w:t>
            </w:r>
            <w:r w:rsidRPr="004C51E3">
              <w:rPr>
                <w:b/>
                <w:sz w:val="24"/>
                <w:szCs w:val="24"/>
              </w:rPr>
              <w:t>Mention</w:t>
            </w:r>
            <w:r w:rsidRPr="00165ABD">
              <w:rPr>
                <w:b/>
                <w:sz w:val="24"/>
                <w:szCs w:val="24"/>
              </w:rPr>
              <w:t xml:space="preserve"> </w:t>
            </w:r>
            <w:r w:rsidRPr="004C51E3">
              <w:rPr>
                <w:b/>
                <w:sz w:val="24"/>
                <w:szCs w:val="24"/>
              </w:rPr>
              <w:t>x</w:t>
            </w:r>
            <w:r>
              <w:rPr>
                <w:b/>
                <w:sz w:val="24"/>
                <w:szCs w:val="24"/>
              </w:rPr>
              <w:t xml:space="preserve"> Pol Id</w:t>
            </w:r>
          </w:p>
        </w:tc>
        <w:tc>
          <w:tcPr>
            <w:tcW w:w="0" w:type="auto"/>
            <w:tcBorders>
              <w:top w:val="single" w:sz="4" w:space="0" w:color="auto"/>
              <w:left w:val="nil"/>
              <w:bottom w:val="single" w:sz="4" w:space="0" w:color="auto"/>
              <w:right w:val="nil"/>
            </w:tcBorders>
          </w:tcPr>
          <w:p w14:paraId="47C04B2A" w14:textId="451D9D96" w:rsidR="00ED703B" w:rsidRPr="000C36AA" w:rsidRDefault="00ED703B" w:rsidP="003A2A75">
            <w:pPr>
              <w:spacing w:line="360" w:lineRule="auto"/>
              <w:rPr>
                <w:sz w:val="24"/>
                <w:szCs w:val="24"/>
              </w:rPr>
            </w:pPr>
            <w:r w:rsidRPr="00B65070">
              <w:t>-.10</w:t>
            </w:r>
          </w:p>
        </w:tc>
        <w:tc>
          <w:tcPr>
            <w:tcW w:w="0" w:type="auto"/>
            <w:tcBorders>
              <w:top w:val="single" w:sz="4" w:space="0" w:color="auto"/>
              <w:left w:val="nil"/>
              <w:bottom w:val="single" w:sz="4" w:space="0" w:color="auto"/>
              <w:right w:val="nil"/>
            </w:tcBorders>
          </w:tcPr>
          <w:p w14:paraId="37106872" w14:textId="1C334FEC" w:rsidR="00ED703B" w:rsidRPr="000C36AA" w:rsidRDefault="00ED703B" w:rsidP="003A2A75">
            <w:pPr>
              <w:spacing w:line="360" w:lineRule="auto"/>
              <w:rPr>
                <w:sz w:val="24"/>
                <w:szCs w:val="24"/>
              </w:rPr>
            </w:pPr>
            <w:r w:rsidRPr="00B65070">
              <w:t>.15</w:t>
            </w:r>
          </w:p>
        </w:tc>
        <w:tc>
          <w:tcPr>
            <w:tcW w:w="0" w:type="auto"/>
            <w:tcBorders>
              <w:top w:val="single" w:sz="4" w:space="0" w:color="auto"/>
              <w:left w:val="nil"/>
              <w:bottom w:val="single" w:sz="4" w:space="0" w:color="auto"/>
              <w:right w:val="nil"/>
            </w:tcBorders>
          </w:tcPr>
          <w:p w14:paraId="0B839D42" w14:textId="778DCEB2" w:rsidR="00ED703B" w:rsidRPr="000C36AA" w:rsidRDefault="00ED703B" w:rsidP="003A2A75">
            <w:pPr>
              <w:spacing w:line="360" w:lineRule="auto"/>
              <w:rPr>
                <w:sz w:val="24"/>
                <w:szCs w:val="24"/>
              </w:rPr>
            </w:pPr>
            <w:r w:rsidRPr="00B65070">
              <w:t>-.081</w:t>
            </w:r>
          </w:p>
        </w:tc>
        <w:tc>
          <w:tcPr>
            <w:tcW w:w="0" w:type="auto"/>
            <w:tcBorders>
              <w:top w:val="single" w:sz="4" w:space="0" w:color="auto"/>
              <w:left w:val="nil"/>
              <w:bottom w:val="single" w:sz="4" w:space="0" w:color="auto"/>
              <w:right w:val="nil"/>
            </w:tcBorders>
          </w:tcPr>
          <w:p w14:paraId="53349729" w14:textId="163F8B30" w:rsidR="00ED703B" w:rsidRPr="000C36AA" w:rsidRDefault="00ED703B" w:rsidP="003A2A75">
            <w:pPr>
              <w:spacing w:line="360" w:lineRule="auto"/>
              <w:rPr>
                <w:sz w:val="24"/>
                <w:szCs w:val="24"/>
              </w:rPr>
            </w:pPr>
            <w:r w:rsidRPr="00B65070">
              <w:t>.517</w:t>
            </w:r>
          </w:p>
        </w:tc>
        <w:tc>
          <w:tcPr>
            <w:tcW w:w="0" w:type="auto"/>
            <w:tcBorders>
              <w:top w:val="single" w:sz="4" w:space="0" w:color="auto"/>
              <w:left w:val="nil"/>
              <w:bottom w:val="single" w:sz="4" w:space="0" w:color="auto"/>
              <w:right w:val="nil"/>
            </w:tcBorders>
          </w:tcPr>
          <w:p w14:paraId="2397E3DA" w14:textId="1ECB621E" w:rsidR="00ED703B" w:rsidRPr="000C36AA" w:rsidRDefault="00ED703B" w:rsidP="003A2A75">
            <w:pPr>
              <w:spacing w:line="360" w:lineRule="auto"/>
              <w:rPr>
                <w:sz w:val="24"/>
                <w:szCs w:val="24"/>
              </w:rPr>
            </w:pPr>
            <w:r w:rsidRPr="00B65070">
              <w:t>-.39, .20</w:t>
            </w:r>
          </w:p>
        </w:tc>
      </w:tr>
    </w:tbl>
    <w:p w14:paraId="769B3DBD" w14:textId="77777777" w:rsidR="00821181" w:rsidRDefault="00821181">
      <w:pPr>
        <w:rPr>
          <w:rFonts w:eastAsiaTheme="majorEastAsia" w:cstheme="minorHAnsi"/>
          <w:b/>
          <w:sz w:val="24"/>
          <w:szCs w:val="24"/>
        </w:rPr>
      </w:pPr>
      <w:r>
        <w:rPr>
          <w:rFonts w:cstheme="minorHAnsi"/>
          <w:b/>
          <w:sz w:val="24"/>
          <w:szCs w:val="24"/>
        </w:rPr>
        <w:br w:type="page"/>
      </w:r>
    </w:p>
    <w:p w14:paraId="3C9C7199" w14:textId="34F7AE42" w:rsidR="00170E6C" w:rsidRPr="00725D66" w:rsidRDefault="00170E6C" w:rsidP="00725D66">
      <w:pPr>
        <w:pStyle w:val="Heading1"/>
        <w:jc w:val="center"/>
        <w:rPr>
          <w:rFonts w:asciiTheme="minorHAnsi" w:hAnsiTheme="minorHAnsi" w:cstheme="minorHAnsi"/>
          <w:b/>
          <w:color w:val="auto"/>
          <w:sz w:val="24"/>
          <w:szCs w:val="24"/>
        </w:rPr>
      </w:pPr>
      <w:bookmarkStart w:id="2" w:name="_Toc498698488"/>
      <w:r w:rsidRPr="00725D66">
        <w:rPr>
          <w:rFonts w:asciiTheme="minorHAnsi" w:hAnsiTheme="minorHAnsi" w:cstheme="minorHAnsi"/>
          <w:b/>
          <w:color w:val="auto"/>
          <w:sz w:val="24"/>
          <w:szCs w:val="24"/>
        </w:rPr>
        <w:lastRenderedPageBreak/>
        <w:t>Section 2: Studies 1 and 2 Models Used to Calculate Simple Effects in Main Text</w:t>
      </w:r>
      <w:bookmarkEnd w:id="2"/>
    </w:p>
    <w:p w14:paraId="58BED0D3" w14:textId="22062671" w:rsidR="00EA0F22" w:rsidRDefault="00476F57" w:rsidP="00EA0F22">
      <w:pPr>
        <w:spacing w:after="0" w:line="480" w:lineRule="auto"/>
        <w:rPr>
          <w:sz w:val="24"/>
          <w:szCs w:val="24"/>
        </w:rPr>
      </w:pPr>
      <w:r>
        <w:rPr>
          <w:sz w:val="24"/>
          <w:szCs w:val="24"/>
        </w:rPr>
        <w:t>Table S7</w:t>
      </w:r>
    </w:p>
    <w:p w14:paraId="2B5E0B1E" w14:textId="2E1BC297" w:rsidR="00EA0F22" w:rsidRDefault="001D522A" w:rsidP="00EA0F22">
      <w:pPr>
        <w:spacing w:after="0" w:line="480" w:lineRule="auto"/>
        <w:rPr>
          <w:i/>
          <w:sz w:val="24"/>
          <w:szCs w:val="24"/>
        </w:rPr>
      </w:pPr>
      <w:r>
        <w:rPr>
          <w:i/>
          <w:sz w:val="24"/>
          <w:szCs w:val="24"/>
        </w:rPr>
        <w:t>Study 1 Steps 1-3</w:t>
      </w:r>
      <w:r w:rsidR="00EA0F22" w:rsidRPr="008D38F8">
        <w:rPr>
          <w:i/>
          <w:sz w:val="24"/>
          <w:szCs w:val="24"/>
        </w:rPr>
        <w:t xml:space="preserve"> of the Model Containing Act Severity, Vignette Type</w:t>
      </w:r>
      <w:r w:rsidR="008D38F8" w:rsidRPr="008D38F8">
        <w:rPr>
          <w:i/>
          <w:sz w:val="24"/>
          <w:szCs w:val="24"/>
        </w:rPr>
        <w:t xml:space="preserve">, Anti-Black Bias, Political Ideology, Vignette Type x Anti-Black Bias, and Vignette Type x Political Ideology Predicting </w:t>
      </w:r>
      <w:r w:rsidR="00D848A2">
        <w:rPr>
          <w:i/>
          <w:sz w:val="24"/>
          <w:szCs w:val="24"/>
        </w:rPr>
        <w:t>Free-Speech Protections</w:t>
      </w:r>
    </w:p>
    <w:tbl>
      <w:tblPr>
        <w:tblStyle w:val="TableGrid"/>
        <w:tblW w:w="0" w:type="auto"/>
        <w:tblLook w:val="04A0" w:firstRow="1" w:lastRow="0" w:firstColumn="1" w:lastColumn="0" w:noHBand="0" w:noVBand="1"/>
      </w:tblPr>
      <w:tblGrid>
        <w:gridCol w:w="663"/>
        <w:gridCol w:w="3530"/>
        <w:gridCol w:w="642"/>
        <w:gridCol w:w="520"/>
        <w:gridCol w:w="715"/>
        <w:gridCol w:w="762"/>
        <w:gridCol w:w="1182"/>
      </w:tblGrid>
      <w:tr w:rsidR="000C36AA" w:rsidRPr="000C36AA" w14:paraId="1F69C6DB" w14:textId="77777777" w:rsidTr="00086A78">
        <w:tc>
          <w:tcPr>
            <w:tcW w:w="0" w:type="auto"/>
            <w:tcBorders>
              <w:left w:val="nil"/>
              <w:bottom w:val="single" w:sz="12" w:space="0" w:color="auto"/>
              <w:right w:val="nil"/>
            </w:tcBorders>
          </w:tcPr>
          <w:p w14:paraId="332308A9" w14:textId="31A8E0C0" w:rsidR="000C36AA" w:rsidRPr="008C4E74" w:rsidRDefault="008C4E74" w:rsidP="003A2A75">
            <w:pPr>
              <w:spacing w:line="360" w:lineRule="auto"/>
              <w:rPr>
                <w:b/>
                <w:sz w:val="24"/>
                <w:szCs w:val="24"/>
              </w:rPr>
            </w:pPr>
            <w:r w:rsidRPr="008C4E74">
              <w:rPr>
                <w:b/>
                <w:sz w:val="24"/>
                <w:szCs w:val="24"/>
              </w:rPr>
              <w:t>Step</w:t>
            </w:r>
          </w:p>
        </w:tc>
        <w:tc>
          <w:tcPr>
            <w:tcW w:w="0" w:type="auto"/>
            <w:tcBorders>
              <w:left w:val="nil"/>
              <w:bottom w:val="single" w:sz="12" w:space="0" w:color="auto"/>
              <w:right w:val="nil"/>
            </w:tcBorders>
          </w:tcPr>
          <w:p w14:paraId="4AAFDEA1" w14:textId="4949768D" w:rsidR="000C36AA" w:rsidRPr="008C4E74" w:rsidRDefault="008C4E74" w:rsidP="003A2A75">
            <w:pPr>
              <w:spacing w:line="360" w:lineRule="auto"/>
              <w:rPr>
                <w:b/>
                <w:sz w:val="24"/>
                <w:szCs w:val="24"/>
              </w:rPr>
            </w:pPr>
            <w:r w:rsidRPr="008C4E74">
              <w:rPr>
                <w:b/>
                <w:sz w:val="24"/>
                <w:szCs w:val="24"/>
              </w:rPr>
              <w:t>Effect</w:t>
            </w:r>
          </w:p>
        </w:tc>
        <w:tc>
          <w:tcPr>
            <w:tcW w:w="0" w:type="auto"/>
            <w:tcBorders>
              <w:left w:val="nil"/>
              <w:bottom w:val="single" w:sz="12" w:space="0" w:color="auto"/>
              <w:right w:val="nil"/>
            </w:tcBorders>
          </w:tcPr>
          <w:p w14:paraId="57FCA845" w14:textId="77777777" w:rsidR="000C36AA" w:rsidRPr="000C36AA" w:rsidRDefault="000C36AA" w:rsidP="003A2A75">
            <w:pPr>
              <w:spacing w:line="360" w:lineRule="auto"/>
              <w:rPr>
                <w:b/>
                <w:sz w:val="24"/>
                <w:szCs w:val="24"/>
              </w:rPr>
            </w:pPr>
            <w:r w:rsidRPr="000C36AA">
              <w:rPr>
                <w:b/>
                <w:sz w:val="24"/>
                <w:szCs w:val="24"/>
              </w:rPr>
              <w:t>B</w:t>
            </w:r>
          </w:p>
        </w:tc>
        <w:tc>
          <w:tcPr>
            <w:tcW w:w="0" w:type="auto"/>
            <w:tcBorders>
              <w:left w:val="nil"/>
              <w:bottom w:val="single" w:sz="12" w:space="0" w:color="auto"/>
              <w:right w:val="nil"/>
            </w:tcBorders>
          </w:tcPr>
          <w:p w14:paraId="12D03A7B" w14:textId="77777777" w:rsidR="000C36AA" w:rsidRPr="000C36AA" w:rsidRDefault="000C36AA" w:rsidP="003A2A75">
            <w:pPr>
              <w:spacing w:line="360" w:lineRule="auto"/>
              <w:rPr>
                <w:b/>
                <w:sz w:val="24"/>
                <w:szCs w:val="24"/>
              </w:rPr>
            </w:pPr>
            <w:r w:rsidRPr="000C36AA">
              <w:rPr>
                <w:b/>
                <w:sz w:val="24"/>
                <w:szCs w:val="24"/>
              </w:rPr>
              <w:t>SE</w:t>
            </w:r>
          </w:p>
        </w:tc>
        <w:tc>
          <w:tcPr>
            <w:tcW w:w="0" w:type="auto"/>
            <w:tcBorders>
              <w:left w:val="nil"/>
              <w:bottom w:val="single" w:sz="12" w:space="0" w:color="auto"/>
              <w:right w:val="nil"/>
            </w:tcBorders>
          </w:tcPr>
          <w:p w14:paraId="59604B3C" w14:textId="77777777" w:rsidR="000C36AA" w:rsidRPr="000C36AA" w:rsidRDefault="000C36AA" w:rsidP="003A2A75">
            <w:pPr>
              <w:spacing w:line="360" w:lineRule="auto"/>
              <w:rPr>
                <w:b/>
                <w:sz w:val="24"/>
                <w:szCs w:val="24"/>
              </w:rPr>
            </w:pPr>
            <w:r w:rsidRPr="000C36AA">
              <w:rPr>
                <w:b/>
                <w:sz w:val="24"/>
                <w:szCs w:val="24"/>
              </w:rPr>
              <w:t>β</w:t>
            </w:r>
          </w:p>
        </w:tc>
        <w:tc>
          <w:tcPr>
            <w:tcW w:w="0" w:type="auto"/>
            <w:tcBorders>
              <w:left w:val="nil"/>
              <w:bottom w:val="single" w:sz="12" w:space="0" w:color="auto"/>
              <w:right w:val="nil"/>
            </w:tcBorders>
          </w:tcPr>
          <w:p w14:paraId="5E3332BC" w14:textId="77777777" w:rsidR="000C36AA" w:rsidRPr="000C36AA" w:rsidRDefault="000C36AA" w:rsidP="003A2A75">
            <w:pPr>
              <w:spacing w:line="360" w:lineRule="auto"/>
              <w:rPr>
                <w:b/>
                <w:sz w:val="24"/>
                <w:szCs w:val="24"/>
              </w:rPr>
            </w:pPr>
            <w:r w:rsidRPr="000C36AA">
              <w:rPr>
                <w:b/>
                <w:sz w:val="24"/>
                <w:szCs w:val="24"/>
              </w:rPr>
              <w:t>P</w:t>
            </w:r>
          </w:p>
        </w:tc>
        <w:tc>
          <w:tcPr>
            <w:tcW w:w="0" w:type="auto"/>
            <w:tcBorders>
              <w:left w:val="nil"/>
              <w:bottom w:val="single" w:sz="12" w:space="0" w:color="auto"/>
              <w:right w:val="nil"/>
            </w:tcBorders>
          </w:tcPr>
          <w:p w14:paraId="6D2E2C63" w14:textId="77777777" w:rsidR="000C36AA" w:rsidRPr="000C36AA" w:rsidRDefault="000C36AA" w:rsidP="003A2A75">
            <w:pPr>
              <w:spacing w:line="360" w:lineRule="auto"/>
              <w:rPr>
                <w:b/>
                <w:sz w:val="24"/>
                <w:szCs w:val="24"/>
              </w:rPr>
            </w:pPr>
            <w:r w:rsidRPr="000C36AA">
              <w:rPr>
                <w:b/>
                <w:sz w:val="24"/>
                <w:szCs w:val="24"/>
              </w:rPr>
              <w:t>95% CI</w:t>
            </w:r>
          </w:p>
        </w:tc>
      </w:tr>
      <w:tr w:rsidR="008D3820" w:rsidRPr="000C36AA" w14:paraId="47BAB08B" w14:textId="77777777" w:rsidTr="008C3682">
        <w:tc>
          <w:tcPr>
            <w:tcW w:w="0" w:type="auto"/>
            <w:vMerge w:val="restart"/>
            <w:tcBorders>
              <w:top w:val="single" w:sz="12" w:space="0" w:color="auto"/>
              <w:left w:val="nil"/>
              <w:bottom w:val="single" w:sz="12" w:space="0" w:color="auto"/>
              <w:right w:val="nil"/>
            </w:tcBorders>
            <w:vAlign w:val="center"/>
          </w:tcPr>
          <w:p w14:paraId="1F0B44F6" w14:textId="45B44576" w:rsidR="008D3820" w:rsidRPr="008C4E74" w:rsidRDefault="008D3820" w:rsidP="003A2A75">
            <w:pPr>
              <w:spacing w:line="360" w:lineRule="auto"/>
              <w:jc w:val="center"/>
              <w:rPr>
                <w:sz w:val="24"/>
                <w:szCs w:val="24"/>
              </w:rPr>
            </w:pPr>
            <w:r w:rsidRPr="008C4E74">
              <w:rPr>
                <w:sz w:val="24"/>
                <w:szCs w:val="24"/>
              </w:rPr>
              <w:t>1</w:t>
            </w:r>
          </w:p>
        </w:tc>
        <w:tc>
          <w:tcPr>
            <w:tcW w:w="0" w:type="auto"/>
            <w:tcBorders>
              <w:top w:val="single" w:sz="12" w:space="0" w:color="auto"/>
              <w:left w:val="nil"/>
              <w:bottom w:val="single" w:sz="4" w:space="0" w:color="auto"/>
              <w:right w:val="nil"/>
            </w:tcBorders>
          </w:tcPr>
          <w:p w14:paraId="37FE80D2" w14:textId="62101BE7" w:rsidR="008D3820" w:rsidRPr="000C36AA" w:rsidRDefault="008D3820" w:rsidP="003A2A75">
            <w:pPr>
              <w:spacing w:line="360" w:lineRule="auto"/>
              <w:rPr>
                <w:b/>
                <w:sz w:val="24"/>
                <w:szCs w:val="24"/>
              </w:rPr>
            </w:pPr>
            <w:r w:rsidRPr="000C36AA">
              <w:rPr>
                <w:b/>
                <w:sz w:val="24"/>
                <w:szCs w:val="24"/>
              </w:rPr>
              <w:t>Constant</w:t>
            </w:r>
          </w:p>
        </w:tc>
        <w:tc>
          <w:tcPr>
            <w:tcW w:w="0" w:type="auto"/>
            <w:tcBorders>
              <w:top w:val="single" w:sz="12" w:space="0" w:color="auto"/>
              <w:left w:val="nil"/>
              <w:bottom w:val="single" w:sz="4" w:space="0" w:color="auto"/>
              <w:right w:val="nil"/>
            </w:tcBorders>
            <w:shd w:val="clear" w:color="auto" w:fill="FFFFFF"/>
          </w:tcPr>
          <w:p w14:paraId="39A0DA25" w14:textId="2625AE4B" w:rsidR="008D3820" w:rsidRPr="00086A78" w:rsidRDefault="008D3820" w:rsidP="003A2A75">
            <w:pPr>
              <w:spacing w:line="360" w:lineRule="auto"/>
              <w:rPr>
                <w:rFonts w:cstheme="minorHAnsi"/>
                <w:sz w:val="24"/>
                <w:szCs w:val="24"/>
              </w:rPr>
            </w:pPr>
            <w:r w:rsidRPr="00086A78">
              <w:rPr>
                <w:rFonts w:cstheme="minorHAnsi"/>
                <w:color w:val="010205"/>
                <w:sz w:val="24"/>
                <w:szCs w:val="24"/>
              </w:rPr>
              <w:t>2.12</w:t>
            </w:r>
          </w:p>
        </w:tc>
        <w:tc>
          <w:tcPr>
            <w:tcW w:w="0" w:type="auto"/>
            <w:tcBorders>
              <w:top w:val="single" w:sz="12" w:space="0" w:color="auto"/>
              <w:left w:val="nil"/>
              <w:bottom w:val="single" w:sz="4" w:space="0" w:color="auto"/>
              <w:right w:val="nil"/>
            </w:tcBorders>
            <w:shd w:val="clear" w:color="auto" w:fill="FFFFFF"/>
          </w:tcPr>
          <w:p w14:paraId="6ADD9FD2" w14:textId="1239CA3F" w:rsidR="008D3820" w:rsidRPr="00086A78" w:rsidRDefault="008D3820" w:rsidP="003A2A75">
            <w:pPr>
              <w:spacing w:line="360" w:lineRule="auto"/>
              <w:rPr>
                <w:rFonts w:cstheme="minorHAnsi"/>
                <w:sz w:val="24"/>
                <w:szCs w:val="24"/>
              </w:rPr>
            </w:pPr>
            <w:r>
              <w:rPr>
                <w:rFonts w:cstheme="minorHAnsi"/>
                <w:color w:val="010205"/>
                <w:sz w:val="24"/>
                <w:szCs w:val="24"/>
              </w:rPr>
              <w:t>.14</w:t>
            </w:r>
          </w:p>
        </w:tc>
        <w:tc>
          <w:tcPr>
            <w:tcW w:w="0" w:type="auto"/>
            <w:tcBorders>
              <w:top w:val="single" w:sz="12" w:space="0" w:color="auto"/>
              <w:left w:val="nil"/>
              <w:bottom w:val="single" w:sz="4" w:space="0" w:color="auto"/>
              <w:right w:val="nil"/>
            </w:tcBorders>
          </w:tcPr>
          <w:p w14:paraId="53492816" w14:textId="136E3529" w:rsidR="008D3820" w:rsidRPr="008D3820" w:rsidRDefault="008D3820" w:rsidP="003A2A75">
            <w:pPr>
              <w:spacing w:line="360" w:lineRule="auto"/>
              <w:rPr>
                <w:sz w:val="24"/>
                <w:szCs w:val="24"/>
              </w:rPr>
            </w:pPr>
          </w:p>
        </w:tc>
        <w:tc>
          <w:tcPr>
            <w:tcW w:w="0" w:type="auto"/>
            <w:tcBorders>
              <w:top w:val="single" w:sz="12" w:space="0" w:color="auto"/>
              <w:left w:val="nil"/>
              <w:right w:val="nil"/>
            </w:tcBorders>
          </w:tcPr>
          <w:p w14:paraId="3893A3F1" w14:textId="0658EE30" w:rsidR="008D3820" w:rsidRPr="008D3820" w:rsidRDefault="008D3820" w:rsidP="003A2A75">
            <w:pPr>
              <w:spacing w:line="360" w:lineRule="auto"/>
              <w:rPr>
                <w:sz w:val="24"/>
                <w:szCs w:val="24"/>
              </w:rPr>
            </w:pPr>
            <w:r w:rsidRPr="008D3820">
              <w:rPr>
                <w:sz w:val="24"/>
                <w:szCs w:val="24"/>
              </w:rPr>
              <w:t>&lt;.001</w:t>
            </w:r>
          </w:p>
        </w:tc>
        <w:tc>
          <w:tcPr>
            <w:tcW w:w="0" w:type="auto"/>
            <w:tcBorders>
              <w:top w:val="single" w:sz="12" w:space="0" w:color="auto"/>
              <w:left w:val="nil"/>
              <w:right w:val="nil"/>
            </w:tcBorders>
          </w:tcPr>
          <w:p w14:paraId="13052720" w14:textId="78E99D47" w:rsidR="008D3820" w:rsidRPr="008D3820" w:rsidRDefault="008D3820" w:rsidP="003A2A75">
            <w:pPr>
              <w:spacing w:line="360" w:lineRule="auto"/>
              <w:rPr>
                <w:sz w:val="24"/>
                <w:szCs w:val="24"/>
              </w:rPr>
            </w:pPr>
            <w:r w:rsidRPr="008D3820">
              <w:rPr>
                <w:sz w:val="24"/>
                <w:szCs w:val="24"/>
              </w:rPr>
              <w:t>1.84, 2.40</w:t>
            </w:r>
          </w:p>
        </w:tc>
      </w:tr>
      <w:tr w:rsidR="008D3820" w:rsidRPr="000C36AA" w14:paraId="0F646AD1" w14:textId="77777777" w:rsidTr="008C3682">
        <w:tc>
          <w:tcPr>
            <w:tcW w:w="0" w:type="auto"/>
            <w:vMerge/>
            <w:tcBorders>
              <w:left w:val="nil"/>
              <w:bottom w:val="single" w:sz="12" w:space="0" w:color="auto"/>
              <w:right w:val="nil"/>
            </w:tcBorders>
          </w:tcPr>
          <w:p w14:paraId="471067D1" w14:textId="77777777" w:rsidR="008D3820" w:rsidRPr="008C4E74" w:rsidRDefault="008D3820" w:rsidP="003A2A75">
            <w:pPr>
              <w:spacing w:line="360" w:lineRule="auto"/>
              <w:rPr>
                <w:sz w:val="24"/>
                <w:szCs w:val="24"/>
              </w:rPr>
            </w:pPr>
          </w:p>
        </w:tc>
        <w:tc>
          <w:tcPr>
            <w:tcW w:w="0" w:type="auto"/>
            <w:tcBorders>
              <w:top w:val="single" w:sz="4" w:space="0" w:color="auto"/>
              <w:left w:val="nil"/>
              <w:bottom w:val="single" w:sz="4" w:space="0" w:color="auto"/>
              <w:right w:val="nil"/>
            </w:tcBorders>
          </w:tcPr>
          <w:p w14:paraId="5186DAAA" w14:textId="0E615541" w:rsidR="008D3820" w:rsidRPr="000C36AA" w:rsidRDefault="008D3820" w:rsidP="003A2A75">
            <w:pPr>
              <w:spacing w:line="360" w:lineRule="auto"/>
              <w:rPr>
                <w:b/>
                <w:sz w:val="24"/>
                <w:szCs w:val="24"/>
              </w:rPr>
            </w:pPr>
            <w:r w:rsidRPr="000C36AA">
              <w:rPr>
                <w:b/>
                <w:sz w:val="24"/>
                <w:szCs w:val="24"/>
              </w:rPr>
              <w:t>Act Severity</w:t>
            </w:r>
          </w:p>
        </w:tc>
        <w:tc>
          <w:tcPr>
            <w:tcW w:w="0" w:type="auto"/>
            <w:tcBorders>
              <w:top w:val="single" w:sz="4" w:space="0" w:color="auto"/>
              <w:left w:val="nil"/>
              <w:bottom w:val="single" w:sz="4" w:space="0" w:color="auto"/>
              <w:right w:val="nil"/>
            </w:tcBorders>
            <w:shd w:val="clear" w:color="auto" w:fill="FFFFFF"/>
          </w:tcPr>
          <w:p w14:paraId="3D7F9735" w14:textId="467CB2BB" w:rsidR="008D3820" w:rsidRPr="00086A78" w:rsidRDefault="008D3820" w:rsidP="003A2A75">
            <w:pPr>
              <w:spacing w:line="360" w:lineRule="auto"/>
              <w:rPr>
                <w:rFonts w:cstheme="minorHAnsi"/>
                <w:sz w:val="24"/>
                <w:szCs w:val="24"/>
              </w:rPr>
            </w:pPr>
            <w:r w:rsidRPr="00086A78">
              <w:rPr>
                <w:rFonts w:cstheme="minorHAnsi"/>
                <w:color w:val="010205"/>
                <w:sz w:val="24"/>
                <w:szCs w:val="24"/>
              </w:rPr>
              <w:t>-.40</w:t>
            </w:r>
          </w:p>
        </w:tc>
        <w:tc>
          <w:tcPr>
            <w:tcW w:w="0" w:type="auto"/>
            <w:tcBorders>
              <w:top w:val="single" w:sz="4" w:space="0" w:color="auto"/>
              <w:left w:val="nil"/>
              <w:bottom w:val="single" w:sz="4" w:space="0" w:color="auto"/>
              <w:right w:val="nil"/>
            </w:tcBorders>
          </w:tcPr>
          <w:p w14:paraId="62D891DC" w14:textId="3AD2BBA0" w:rsidR="008D3820" w:rsidRPr="00086A78" w:rsidRDefault="008D3820" w:rsidP="003A2A75">
            <w:pPr>
              <w:spacing w:line="360" w:lineRule="auto"/>
              <w:rPr>
                <w:rFonts w:cstheme="minorHAnsi"/>
                <w:sz w:val="24"/>
                <w:szCs w:val="24"/>
              </w:rPr>
            </w:pPr>
            <w:r>
              <w:t>.17</w:t>
            </w:r>
          </w:p>
        </w:tc>
        <w:tc>
          <w:tcPr>
            <w:tcW w:w="0" w:type="auto"/>
            <w:tcBorders>
              <w:top w:val="single" w:sz="4" w:space="0" w:color="auto"/>
              <w:left w:val="nil"/>
              <w:bottom w:val="single" w:sz="4" w:space="0" w:color="auto"/>
              <w:right w:val="nil"/>
            </w:tcBorders>
          </w:tcPr>
          <w:p w14:paraId="29609B4F" w14:textId="73EC033F" w:rsidR="008D3820" w:rsidRPr="008D3820" w:rsidRDefault="008D3820" w:rsidP="003A2A75">
            <w:pPr>
              <w:spacing w:line="360" w:lineRule="auto"/>
              <w:rPr>
                <w:sz w:val="24"/>
                <w:szCs w:val="24"/>
              </w:rPr>
            </w:pPr>
            <w:r w:rsidRPr="008D3820">
              <w:rPr>
                <w:sz w:val="24"/>
                <w:szCs w:val="24"/>
              </w:rPr>
              <w:t>-.171</w:t>
            </w:r>
          </w:p>
        </w:tc>
        <w:tc>
          <w:tcPr>
            <w:tcW w:w="0" w:type="auto"/>
            <w:tcBorders>
              <w:left w:val="nil"/>
              <w:right w:val="nil"/>
            </w:tcBorders>
          </w:tcPr>
          <w:p w14:paraId="7A32FF3C" w14:textId="77DD8FD8" w:rsidR="008D3820" w:rsidRPr="008D3820" w:rsidRDefault="008D3820" w:rsidP="003A2A75">
            <w:pPr>
              <w:spacing w:line="360" w:lineRule="auto"/>
              <w:rPr>
                <w:sz w:val="24"/>
                <w:szCs w:val="24"/>
              </w:rPr>
            </w:pPr>
            <w:r w:rsidRPr="008D3820">
              <w:rPr>
                <w:sz w:val="24"/>
                <w:szCs w:val="24"/>
              </w:rPr>
              <w:t>.019</w:t>
            </w:r>
          </w:p>
        </w:tc>
        <w:tc>
          <w:tcPr>
            <w:tcW w:w="0" w:type="auto"/>
            <w:tcBorders>
              <w:left w:val="nil"/>
              <w:right w:val="nil"/>
            </w:tcBorders>
          </w:tcPr>
          <w:p w14:paraId="1176A353" w14:textId="45069818" w:rsidR="008D3820" w:rsidRPr="008D3820" w:rsidRDefault="008D3820" w:rsidP="003A2A75">
            <w:pPr>
              <w:spacing w:line="360" w:lineRule="auto"/>
              <w:rPr>
                <w:sz w:val="24"/>
                <w:szCs w:val="24"/>
              </w:rPr>
            </w:pPr>
            <w:r w:rsidRPr="008D3820">
              <w:rPr>
                <w:sz w:val="24"/>
                <w:szCs w:val="24"/>
              </w:rPr>
              <w:t>-.73,</w:t>
            </w:r>
            <w:r>
              <w:rPr>
                <w:sz w:val="24"/>
                <w:szCs w:val="24"/>
              </w:rPr>
              <w:t xml:space="preserve"> </w:t>
            </w:r>
            <w:r w:rsidRPr="008D3820">
              <w:rPr>
                <w:sz w:val="24"/>
                <w:szCs w:val="24"/>
              </w:rPr>
              <w:t>-.07</w:t>
            </w:r>
          </w:p>
        </w:tc>
      </w:tr>
      <w:tr w:rsidR="008D3820" w:rsidRPr="000C36AA" w14:paraId="27439CBA" w14:textId="77777777" w:rsidTr="008C3682">
        <w:tc>
          <w:tcPr>
            <w:tcW w:w="0" w:type="auto"/>
            <w:vMerge/>
            <w:tcBorders>
              <w:left w:val="nil"/>
              <w:bottom w:val="single" w:sz="12" w:space="0" w:color="auto"/>
              <w:right w:val="nil"/>
            </w:tcBorders>
          </w:tcPr>
          <w:p w14:paraId="4C2CF039" w14:textId="77777777" w:rsidR="008D3820" w:rsidRPr="008C4E74" w:rsidRDefault="008D3820" w:rsidP="003A2A75">
            <w:pPr>
              <w:spacing w:line="360" w:lineRule="auto"/>
              <w:rPr>
                <w:sz w:val="24"/>
                <w:szCs w:val="24"/>
              </w:rPr>
            </w:pPr>
          </w:p>
        </w:tc>
        <w:tc>
          <w:tcPr>
            <w:tcW w:w="0" w:type="auto"/>
            <w:tcBorders>
              <w:top w:val="single" w:sz="4" w:space="0" w:color="auto"/>
              <w:left w:val="nil"/>
              <w:bottom w:val="single" w:sz="4" w:space="0" w:color="auto"/>
              <w:right w:val="nil"/>
            </w:tcBorders>
          </w:tcPr>
          <w:p w14:paraId="37987ACC" w14:textId="5B6BA885" w:rsidR="008D3820" w:rsidRPr="000C36AA" w:rsidRDefault="008D3820" w:rsidP="003A2A75">
            <w:pPr>
              <w:spacing w:line="360" w:lineRule="auto"/>
              <w:rPr>
                <w:b/>
                <w:sz w:val="24"/>
                <w:szCs w:val="24"/>
              </w:rPr>
            </w:pPr>
            <w:r w:rsidRPr="000C36AA">
              <w:rPr>
                <w:b/>
                <w:sz w:val="24"/>
                <w:szCs w:val="24"/>
              </w:rPr>
              <w:t>Vignette Type</w:t>
            </w:r>
          </w:p>
        </w:tc>
        <w:tc>
          <w:tcPr>
            <w:tcW w:w="0" w:type="auto"/>
            <w:tcBorders>
              <w:top w:val="single" w:sz="4" w:space="0" w:color="auto"/>
              <w:left w:val="nil"/>
              <w:bottom w:val="single" w:sz="4" w:space="0" w:color="auto"/>
              <w:right w:val="nil"/>
            </w:tcBorders>
            <w:shd w:val="clear" w:color="auto" w:fill="FFFFFF"/>
          </w:tcPr>
          <w:p w14:paraId="6FABA8BE" w14:textId="30F32923" w:rsidR="008D3820" w:rsidRPr="00086A78" w:rsidRDefault="008D3820" w:rsidP="003A2A75">
            <w:pPr>
              <w:spacing w:line="360" w:lineRule="auto"/>
              <w:rPr>
                <w:rFonts w:cstheme="minorHAnsi"/>
                <w:sz w:val="24"/>
                <w:szCs w:val="24"/>
              </w:rPr>
            </w:pPr>
            <w:r w:rsidRPr="00086A78">
              <w:rPr>
                <w:rFonts w:cstheme="minorHAnsi"/>
                <w:color w:val="010205"/>
                <w:sz w:val="24"/>
                <w:szCs w:val="24"/>
              </w:rPr>
              <w:t>.01</w:t>
            </w:r>
          </w:p>
        </w:tc>
        <w:tc>
          <w:tcPr>
            <w:tcW w:w="0" w:type="auto"/>
            <w:tcBorders>
              <w:top w:val="single" w:sz="4" w:space="0" w:color="auto"/>
              <w:left w:val="nil"/>
              <w:bottom w:val="single" w:sz="4" w:space="0" w:color="auto"/>
              <w:right w:val="nil"/>
            </w:tcBorders>
          </w:tcPr>
          <w:p w14:paraId="2775698D" w14:textId="6DE88EEB" w:rsidR="008D3820" w:rsidRPr="00086A78" w:rsidRDefault="008D3820" w:rsidP="003A2A75">
            <w:pPr>
              <w:spacing w:line="360" w:lineRule="auto"/>
              <w:rPr>
                <w:rFonts w:cstheme="minorHAnsi"/>
                <w:sz w:val="24"/>
                <w:szCs w:val="24"/>
              </w:rPr>
            </w:pPr>
            <w:r>
              <w:t>.17</w:t>
            </w:r>
          </w:p>
        </w:tc>
        <w:tc>
          <w:tcPr>
            <w:tcW w:w="0" w:type="auto"/>
            <w:tcBorders>
              <w:top w:val="single" w:sz="4" w:space="0" w:color="auto"/>
              <w:left w:val="nil"/>
              <w:bottom w:val="single" w:sz="4" w:space="0" w:color="auto"/>
              <w:right w:val="nil"/>
            </w:tcBorders>
          </w:tcPr>
          <w:p w14:paraId="5E5F08AF" w14:textId="404573EF" w:rsidR="008D3820" w:rsidRPr="008D3820" w:rsidRDefault="008D3820" w:rsidP="003A2A75">
            <w:pPr>
              <w:spacing w:line="360" w:lineRule="auto"/>
              <w:rPr>
                <w:sz w:val="24"/>
                <w:szCs w:val="24"/>
              </w:rPr>
            </w:pPr>
            <w:r w:rsidRPr="008D3820">
              <w:rPr>
                <w:sz w:val="24"/>
                <w:szCs w:val="24"/>
              </w:rPr>
              <w:t>.003</w:t>
            </w:r>
          </w:p>
        </w:tc>
        <w:tc>
          <w:tcPr>
            <w:tcW w:w="0" w:type="auto"/>
            <w:tcBorders>
              <w:left w:val="nil"/>
              <w:right w:val="nil"/>
            </w:tcBorders>
          </w:tcPr>
          <w:p w14:paraId="7EDCFFD5" w14:textId="09E439B3" w:rsidR="008D3820" w:rsidRPr="008D3820" w:rsidRDefault="008D3820" w:rsidP="003A2A75">
            <w:pPr>
              <w:spacing w:line="360" w:lineRule="auto"/>
              <w:rPr>
                <w:sz w:val="24"/>
                <w:szCs w:val="24"/>
              </w:rPr>
            </w:pPr>
            <w:r w:rsidRPr="008D3820">
              <w:rPr>
                <w:sz w:val="24"/>
                <w:szCs w:val="24"/>
              </w:rPr>
              <w:t>.962</w:t>
            </w:r>
          </w:p>
        </w:tc>
        <w:tc>
          <w:tcPr>
            <w:tcW w:w="0" w:type="auto"/>
            <w:tcBorders>
              <w:left w:val="nil"/>
              <w:right w:val="nil"/>
            </w:tcBorders>
          </w:tcPr>
          <w:p w14:paraId="7F4F7B8C" w14:textId="3CC8D803" w:rsidR="008D3820" w:rsidRPr="008D3820" w:rsidRDefault="008D3820" w:rsidP="003A2A75">
            <w:pPr>
              <w:spacing w:line="360" w:lineRule="auto"/>
              <w:rPr>
                <w:sz w:val="24"/>
                <w:szCs w:val="24"/>
              </w:rPr>
            </w:pPr>
            <w:r w:rsidRPr="008D3820">
              <w:rPr>
                <w:sz w:val="24"/>
                <w:szCs w:val="24"/>
              </w:rPr>
              <w:t>-.32,</w:t>
            </w:r>
            <w:r>
              <w:rPr>
                <w:sz w:val="24"/>
                <w:szCs w:val="24"/>
              </w:rPr>
              <w:t xml:space="preserve"> </w:t>
            </w:r>
            <w:r w:rsidRPr="008D3820">
              <w:rPr>
                <w:sz w:val="24"/>
                <w:szCs w:val="24"/>
              </w:rPr>
              <w:t>.34</w:t>
            </w:r>
          </w:p>
        </w:tc>
      </w:tr>
      <w:tr w:rsidR="008D3820" w:rsidRPr="000C36AA" w14:paraId="4B9ADF55" w14:textId="77777777" w:rsidTr="008D3820">
        <w:tc>
          <w:tcPr>
            <w:tcW w:w="0" w:type="auto"/>
            <w:vMerge/>
            <w:tcBorders>
              <w:left w:val="nil"/>
              <w:bottom w:val="single" w:sz="12" w:space="0" w:color="auto"/>
              <w:right w:val="nil"/>
            </w:tcBorders>
          </w:tcPr>
          <w:p w14:paraId="2E428D7C" w14:textId="77777777" w:rsidR="008D3820" w:rsidRPr="008C4E74" w:rsidRDefault="008D3820" w:rsidP="003A2A75">
            <w:pPr>
              <w:spacing w:line="360" w:lineRule="auto"/>
              <w:rPr>
                <w:sz w:val="24"/>
                <w:szCs w:val="24"/>
              </w:rPr>
            </w:pPr>
          </w:p>
        </w:tc>
        <w:tc>
          <w:tcPr>
            <w:tcW w:w="0" w:type="auto"/>
            <w:tcBorders>
              <w:top w:val="single" w:sz="4" w:space="0" w:color="auto"/>
              <w:left w:val="nil"/>
              <w:bottom w:val="single" w:sz="4" w:space="0" w:color="auto"/>
              <w:right w:val="nil"/>
            </w:tcBorders>
          </w:tcPr>
          <w:p w14:paraId="6013ADFE" w14:textId="7308A8D9" w:rsidR="008D3820" w:rsidRPr="000C36AA" w:rsidRDefault="008D3820" w:rsidP="003A2A75">
            <w:pPr>
              <w:spacing w:line="360" w:lineRule="auto"/>
              <w:rPr>
                <w:b/>
                <w:sz w:val="24"/>
                <w:szCs w:val="24"/>
              </w:rPr>
            </w:pPr>
            <w:r w:rsidRPr="000C36AA">
              <w:rPr>
                <w:b/>
                <w:sz w:val="24"/>
                <w:szCs w:val="24"/>
              </w:rPr>
              <w:t>Anti-Black Bias</w:t>
            </w:r>
          </w:p>
        </w:tc>
        <w:tc>
          <w:tcPr>
            <w:tcW w:w="0" w:type="auto"/>
            <w:tcBorders>
              <w:top w:val="single" w:sz="4" w:space="0" w:color="auto"/>
              <w:left w:val="nil"/>
              <w:bottom w:val="single" w:sz="4" w:space="0" w:color="auto"/>
              <w:right w:val="nil"/>
            </w:tcBorders>
            <w:shd w:val="clear" w:color="auto" w:fill="FFFFFF"/>
          </w:tcPr>
          <w:p w14:paraId="6E06DFE2" w14:textId="50E7511C" w:rsidR="008D3820" w:rsidRPr="00086A78" w:rsidRDefault="008D3820" w:rsidP="003A2A75">
            <w:pPr>
              <w:spacing w:line="360" w:lineRule="auto"/>
              <w:rPr>
                <w:rFonts w:cstheme="minorHAnsi"/>
                <w:sz w:val="24"/>
                <w:szCs w:val="24"/>
              </w:rPr>
            </w:pPr>
            <w:r w:rsidRPr="00086A78">
              <w:rPr>
                <w:rFonts w:cstheme="minorHAnsi"/>
                <w:color w:val="010205"/>
                <w:sz w:val="24"/>
                <w:szCs w:val="24"/>
              </w:rPr>
              <w:t>.13</w:t>
            </w:r>
          </w:p>
        </w:tc>
        <w:tc>
          <w:tcPr>
            <w:tcW w:w="0" w:type="auto"/>
            <w:tcBorders>
              <w:top w:val="single" w:sz="4" w:space="0" w:color="auto"/>
              <w:left w:val="nil"/>
              <w:bottom w:val="single" w:sz="4" w:space="0" w:color="auto"/>
              <w:right w:val="nil"/>
            </w:tcBorders>
          </w:tcPr>
          <w:p w14:paraId="18C7CF8C" w14:textId="1EB7DB11" w:rsidR="008D3820" w:rsidRPr="00086A78" w:rsidRDefault="008D3820" w:rsidP="003A2A75">
            <w:pPr>
              <w:spacing w:line="360" w:lineRule="auto"/>
              <w:rPr>
                <w:rFonts w:cstheme="minorHAnsi"/>
                <w:sz w:val="24"/>
                <w:szCs w:val="24"/>
              </w:rPr>
            </w:pPr>
            <w:r>
              <w:t>.08</w:t>
            </w:r>
          </w:p>
        </w:tc>
        <w:tc>
          <w:tcPr>
            <w:tcW w:w="0" w:type="auto"/>
            <w:tcBorders>
              <w:top w:val="single" w:sz="4" w:space="0" w:color="auto"/>
              <w:left w:val="nil"/>
              <w:bottom w:val="single" w:sz="4" w:space="0" w:color="auto"/>
              <w:right w:val="nil"/>
            </w:tcBorders>
          </w:tcPr>
          <w:p w14:paraId="4471FDCF" w14:textId="437D6EF7" w:rsidR="008D3820" w:rsidRPr="008D3820" w:rsidRDefault="008D3820" w:rsidP="003A2A75">
            <w:pPr>
              <w:spacing w:line="360" w:lineRule="auto"/>
              <w:rPr>
                <w:sz w:val="24"/>
                <w:szCs w:val="24"/>
              </w:rPr>
            </w:pPr>
            <w:r w:rsidRPr="008D3820">
              <w:rPr>
                <w:sz w:val="24"/>
                <w:szCs w:val="24"/>
              </w:rPr>
              <w:t>.147</w:t>
            </w:r>
          </w:p>
        </w:tc>
        <w:tc>
          <w:tcPr>
            <w:tcW w:w="0" w:type="auto"/>
            <w:tcBorders>
              <w:left w:val="nil"/>
              <w:right w:val="nil"/>
            </w:tcBorders>
          </w:tcPr>
          <w:p w14:paraId="6422C0C5" w14:textId="13862E9E" w:rsidR="008D3820" w:rsidRPr="008D3820" w:rsidRDefault="008D3820" w:rsidP="003A2A75">
            <w:pPr>
              <w:spacing w:line="360" w:lineRule="auto"/>
              <w:rPr>
                <w:sz w:val="24"/>
                <w:szCs w:val="24"/>
              </w:rPr>
            </w:pPr>
            <w:r w:rsidRPr="008D3820">
              <w:rPr>
                <w:sz w:val="24"/>
                <w:szCs w:val="24"/>
              </w:rPr>
              <w:t>.093</w:t>
            </w:r>
          </w:p>
        </w:tc>
        <w:tc>
          <w:tcPr>
            <w:tcW w:w="0" w:type="auto"/>
            <w:tcBorders>
              <w:left w:val="nil"/>
              <w:bottom w:val="single" w:sz="4" w:space="0" w:color="auto"/>
              <w:right w:val="nil"/>
            </w:tcBorders>
          </w:tcPr>
          <w:p w14:paraId="244A25DA" w14:textId="2A2BF626" w:rsidR="008D3820" w:rsidRPr="008D3820" w:rsidRDefault="008D3820" w:rsidP="003A2A75">
            <w:pPr>
              <w:spacing w:line="360" w:lineRule="auto"/>
              <w:rPr>
                <w:sz w:val="24"/>
                <w:szCs w:val="24"/>
              </w:rPr>
            </w:pPr>
            <w:r w:rsidRPr="008D3820">
              <w:rPr>
                <w:sz w:val="24"/>
                <w:szCs w:val="24"/>
              </w:rPr>
              <w:t>-.02,</w:t>
            </w:r>
            <w:r>
              <w:rPr>
                <w:sz w:val="24"/>
                <w:szCs w:val="24"/>
              </w:rPr>
              <w:t xml:space="preserve"> </w:t>
            </w:r>
            <w:r w:rsidRPr="008D3820">
              <w:rPr>
                <w:sz w:val="24"/>
                <w:szCs w:val="24"/>
              </w:rPr>
              <w:t>.28</w:t>
            </w:r>
          </w:p>
        </w:tc>
      </w:tr>
      <w:tr w:rsidR="008D3820" w:rsidRPr="000C36AA" w14:paraId="7D885763" w14:textId="77777777" w:rsidTr="008D3820">
        <w:tc>
          <w:tcPr>
            <w:tcW w:w="0" w:type="auto"/>
            <w:vMerge/>
            <w:tcBorders>
              <w:left w:val="nil"/>
              <w:bottom w:val="single" w:sz="12" w:space="0" w:color="auto"/>
              <w:right w:val="nil"/>
            </w:tcBorders>
          </w:tcPr>
          <w:p w14:paraId="46954928" w14:textId="77777777" w:rsidR="008D3820" w:rsidRPr="008C4E74" w:rsidRDefault="008D3820" w:rsidP="003A2A75">
            <w:pPr>
              <w:spacing w:line="360" w:lineRule="auto"/>
              <w:rPr>
                <w:sz w:val="24"/>
                <w:szCs w:val="24"/>
              </w:rPr>
            </w:pPr>
          </w:p>
        </w:tc>
        <w:tc>
          <w:tcPr>
            <w:tcW w:w="0" w:type="auto"/>
            <w:tcBorders>
              <w:top w:val="single" w:sz="4" w:space="0" w:color="auto"/>
              <w:left w:val="nil"/>
              <w:bottom w:val="single" w:sz="12" w:space="0" w:color="auto"/>
              <w:right w:val="nil"/>
            </w:tcBorders>
          </w:tcPr>
          <w:p w14:paraId="0F769021" w14:textId="4A3AA33D" w:rsidR="008D3820" w:rsidRPr="000C36AA" w:rsidRDefault="008D3820" w:rsidP="003A2A75">
            <w:pPr>
              <w:spacing w:line="360" w:lineRule="auto"/>
              <w:rPr>
                <w:b/>
                <w:sz w:val="24"/>
                <w:szCs w:val="24"/>
              </w:rPr>
            </w:pPr>
            <w:r>
              <w:rPr>
                <w:b/>
                <w:sz w:val="24"/>
                <w:szCs w:val="24"/>
              </w:rPr>
              <w:t>Political Ideology</w:t>
            </w:r>
          </w:p>
        </w:tc>
        <w:tc>
          <w:tcPr>
            <w:tcW w:w="0" w:type="auto"/>
            <w:tcBorders>
              <w:top w:val="single" w:sz="4" w:space="0" w:color="auto"/>
              <w:left w:val="nil"/>
              <w:bottom w:val="single" w:sz="12" w:space="0" w:color="auto"/>
              <w:right w:val="nil"/>
            </w:tcBorders>
            <w:shd w:val="clear" w:color="auto" w:fill="FFFFFF"/>
          </w:tcPr>
          <w:p w14:paraId="52840A12" w14:textId="0D9EB61D" w:rsidR="008D3820" w:rsidRPr="00086A78" w:rsidRDefault="008D3820" w:rsidP="003A2A75">
            <w:pPr>
              <w:spacing w:line="360" w:lineRule="auto"/>
              <w:rPr>
                <w:rFonts w:cstheme="minorHAnsi"/>
                <w:sz w:val="24"/>
                <w:szCs w:val="24"/>
              </w:rPr>
            </w:pPr>
            <w:r w:rsidRPr="00086A78">
              <w:rPr>
                <w:rFonts w:cstheme="minorHAnsi"/>
                <w:color w:val="010205"/>
                <w:sz w:val="24"/>
                <w:szCs w:val="24"/>
              </w:rPr>
              <w:t>-.04</w:t>
            </w:r>
          </w:p>
        </w:tc>
        <w:tc>
          <w:tcPr>
            <w:tcW w:w="0" w:type="auto"/>
            <w:tcBorders>
              <w:top w:val="single" w:sz="4" w:space="0" w:color="auto"/>
              <w:left w:val="nil"/>
              <w:bottom w:val="single" w:sz="12" w:space="0" w:color="auto"/>
              <w:right w:val="nil"/>
            </w:tcBorders>
          </w:tcPr>
          <w:p w14:paraId="2E832457" w14:textId="54E9E019" w:rsidR="008D3820" w:rsidRPr="00086A78" w:rsidRDefault="008D3820" w:rsidP="003A2A75">
            <w:pPr>
              <w:spacing w:line="360" w:lineRule="auto"/>
              <w:rPr>
                <w:rFonts w:cstheme="minorHAnsi"/>
                <w:sz w:val="24"/>
                <w:szCs w:val="24"/>
              </w:rPr>
            </w:pPr>
            <w:r>
              <w:t>.07</w:t>
            </w:r>
          </w:p>
        </w:tc>
        <w:tc>
          <w:tcPr>
            <w:tcW w:w="0" w:type="auto"/>
            <w:tcBorders>
              <w:top w:val="single" w:sz="4" w:space="0" w:color="auto"/>
              <w:left w:val="nil"/>
              <w:bottom w:val="single" w:sz="12" w:space="0" w:color="auto"/>
              <w:right w:val="nil"/>
            </w:tcBorders>
          </w:tcPr>
          <w:p w14:paraId="7815E23D" w14:textId="3E16DD16" w:rsidR="008D3820" w:rsidRPr="008D3820" w:rsidRDefault="008D3820" w:rsidP="003A2A75">
            <w:pPr>
              <w:spacing w:line="360" w:lineRule="auto"/>
              <w:rPr>
                <w:sz w:val="24"/>
                <w:szCs w:val="24"/>
              </w:rPr>
            </w:pPr>
            <w:r w:rsidRPr="008D3820">
              <w:rPr>
                <w:sz w:val="24"/>
                <w:szCs w:val="24"/>
              </w:rPr>
              <w:t>-.043</w:t>
            </w:r>
          </w:p>
        </w:tc>
        <w:tc>
          <w:tcPr>
            <w:tcW w:w="0" w:type="auto"/>
            <w:tcBorders>
              <w:left w:val="nil"/>
              <w:bottom w:val="single" w:sz="12" w:space="0" w:color="auto"/>
              <w:right w:val="nil"/>
            </w:tcBorders>
          </w:tcPr>
          <w:p w14:paraId="7A9526AF" w14:textId="1DB72BC8" w:rsidR="008D3820" w:rsidRPr="008D3820" w:rsidRDefault="008D3820" w:rsidP="003A2A75">
            <w:pPr>
              <w:spacing w:line="360" w:lineRule="auto"/>
              <w:rPr>
                <w:sz w:val="24"/>
                <w:szCs w:val="24"/>
              </w:rPr>
            </w:pPr>
            <w:r w:rsidRPr="008D3820">
              <w:rPr>
                <w:sz w:val="24"/>
                <w:szCs w:val="24"/>
              </w:rPr>
              <w:t>.624</w:t>
            </w:r>
          </w:p>
        </w:tc>
        <w:tc>
          <w:tcPr>
            <w:tcW w:w="0" w:type="auto"/>
            <w:tcBorders>
              <w:left w:val="nil"/>
              <w:bottom w:val="single" w:sz="12" w:space="0" w:color="auto"/>
              <w:right w:val="nil"/>
            </w:tcBorders>
          </w:tcPr>
          <w:p w14:paraId="46F9F066" w14:textId="03303349" w:rsidR="008D3820" w:rsidRPr="008D3820" w:rsidRDefault="008D3820" w:rsidP="003A2A75">
            <w:pPr>
              <w:spacing w:line="360" w:lineRule="auto"/>
              <w:rPr>
                <w:sz w:val="24"/>
                <w:szCs w:val="24"/>
              </w:rPr>
            </w:pPr>
            <w:r w:rsidRPr="008D3820">
              <w:rPr>
                <w:sz w:val="24"/>
                <w:szCs w:val="24"/>
              </w:rPr>
              <w:t>-.17,</w:t>
            </w:r>
            <w:r>
              <w:rPr>
                <w:sz w:val="24"/>
                <w:szCs w:val="24"/>
              </w:rPr>
              <w:t xml:space="preserve"> </w:t>
            </w:r>
            <w:r w:rsidRPr="008D3820">
              <w:rPr>
                <w:sz w:val="24"/>
                <w:szCs w:val="24"/>
              </w:rPr>
              <w:t>.11</w:t>
            </w:r>
          </w:p>
        </w:tc>
      </w:tr>
      <w:tr w:rsidR="008D3820" w:rsidRPr="000C36AA" w14:paraId="064D89C3" w14:textId="77777777" w:rsidTr="008C3682">
        <w:tc>
          <w:tcPr>
            <w:tcW w:w="0" w:type="auto"/>
            <w:vMerge w:val="restart"/>
            <w:tcBorders>
              <w:top w:val="single" w:sz="12" w:space="0" w:color="auto"/>
              <w:left w:val="nil"/>
              <w:bottom w:val="single" w:sz="12" w:space="0" w:color="auto"/>
              <w:right w:val="nil"/>
            </w:tcBorders>
            <w:vAlign w:val="center"/>
          </w:tcPr>
          <w:p w14:paraId="54196E76" w14:textId="3B61D736" w:rsidR="008D3820" w:rsidRPr="008C4E74" w:rsidRDefault="008D3820" w:rsidP="003A2A75">
            <w:pPr>
              <w:spacing w:line="360" w:lineRule="auto"/>
              <w:jc w:val="center"/>
              <w:rPr>
                <w:sz w:val="24"/>
                <w:szCs w:val="24"/>
              </w:rPr>
            </w:pPr>
            <w:r w:rsidRPr="008C4E74">
              <w:rPr>
                <w:sz w:val="24"/>
                <w:szCs w:val="24"/>
              </w:rPr>
              <w:t>2</w:t>
            </w:r>
          </w:p>
        </w:tc>
        <w:tc>
          <w:tcPr>
            <w:tcW w:w="0" w:type="auto"/>
            <w:tcBorders>
              <w:top w:val="single" w:sz="12" w:space="0" w:color="auto"/>
              <w:left w:val="nil"/>
              <w:bottom w:val="single" w:sz="4" w:space="0" w:color="auto"/>
              <w:right w:val="nil"/>
            </w:tcBorders>
          </w:tcPr>
          <w:p w14:paraId="728D651A" w14:textId="49DF492B" w:rsidR="008D3820" w:rsidRPr="000C36AA" w:rsidRDefault="008D3820" w:rsidP="003A2A75">
            <w:pPr>
              <w:spacing w:line="360" w:lineRule="auto"/>
              <w:rPr>
                <w:b/>
                <w:sz w:val="24"/>
                <w:szCs w:val="24"/>
              </w:rPr>
            </w:pPr>
            <w:r w:rsidRPr="000C36AA">
              <w:rPr>
                <w:b/>
                <w:sz w:val="24"/>
                <w:szCs w:val="24"/>
              </w:rPr>
              <w:t>Constant</w:t>
            </w:r>
          </w:p>
        </w:tc>
        <w:tc>
          <w:tcPr>
            <w:tcW w:w="0" w:type="auto"/>
            <w:tcBorders>
              <w:top w:val="single" w:sz="12" w:space="0" w:color="auto"/>
              <w:left w:val="nil"/>
              <w:bottom w:val="single" w:sz="4" w:space="0" w:color="auto"/>
              <w:right w:val="nil"/>
            </w:tcBorders>
            <w:shd w:val="clear" w:color="auto" w:fill="FFFFFF"/>
          </w:tcPr>
          <w:p w14:paraId="356C8544" w14:textId="653D9EB0" w:rsidR="008D3820" w:rsidRPr="00086A78" w:rsidRDefault="008D3820" w:rsidP="003A2A75">
            <w:pPr>
              <w:spacing w:line="360" w:lineRule="auto"/>
              <w:rPr>
                <w:rFonts w:cstheme="minorHAnsi"/>
                <w:sz w:val="24"/>
                <w:szCs w:val="24"/>
              </w:rPr>
            </w:pPr>
            <w:r w:rsidRPr="00086A78">
              <w:rPr>
                <w:rFonts w:cstheme="minorHAnsi"/>
                <w:color w:val="010205"/>
                <w:sz w:val="24"/>
                <w:szCs w:val="24"/>
              </w:rPr>
              <w:t>2.15</w:t>
            </w:r>
          </w:p>
        </w:tc>
        <w:tc>
          <w:tcPr>
            <w:tcW w:w="0" w:type="auto"/>
            <w:tcBorders>
              <w:top w:val="single" w:sz="12" w:space="0" w:color="auto"/>
              <w:left w:val="nil"/>
              <w:bottom w:val="single" w:sz="4" w:space="0" w:color="auto"/>
              <w:right w:val="nil"/>
            </w:tcBorders>
          </w:tcPr>
          <w:p w14:paraId="1F414E0F" w14:textId="2EBF7BA2" w:rsidR="008D3820" w:rsidRPr="00086A78" w:rsidRDefault="008D3820" w:rsidP="003A2A75">
            <w:pPr>
              <w:spacing w:line="360" w:lineRule="auto"/>
              <w:rPr>
                <w:rFonts w:cstheme="minorHAnsi"/>
                <w:sz w:val="24"/>
                <w:szCs w:val="24"/>
              </w:rPr>
            </w:pPr>
            <w:r>
              <w:t>.14</w:t>
            </w:r>
          </w:p>
        </w:tc>
        <w:tc>
          <w:tcPr>
            <w:tcW w:w="0" w:type="auto"/>
            <w:tcBorders>
              <w:top w:val="single" w:sz="12" w:space="0" w:color="auto"/>
              <w:left w:val="nil"/>
              <w:bottom w:val="single" w:sz="4" w:space="0" w:color="auto"/>
              <w:right w:val="nil"/>
            </w:tcBorders>
          </w:tcPr>
          <w:p w14:paraId="275C4C73" w14:textId="6C1979C5" w:rsidR="008D3820" w:rsidRPr="008D3820" w:rsidRDefault="008D3820" w:rsidP="003A2A75">
            <w:pPr>
              <w:spacing w:line="360" w:lineRule="auto"/>
              <w:rPr>
                <w:sz w:val="24"/>
                <w:szCs w:val="24"/>
              </w:rPr>
            </w:pPr>
          </w:p>
        </w:tc>
        <w:tc>
          <w:tcPr>
            <w:tcW w:w="0" w:type="auto"/>
            <w:tcBorders>
              <w:top w:val="single" w:sz="12" w:space="0" w:color="auto"/>
              <w:left w:val="nil"/>
              <w:right w:val="nil"/>
            </w:tcBorders>
          </w:tcPr>
          <w:p w14:paraId="1AED97B2" w14:textId="29FFD4C7" w:rsidR="008D3820" w:rsidRPr="008D3820" w:rsidRDefault="008D3820" w:rsidP="003A2A75">
            <w:pPr>
              <w:spacing w:line="360" w:lineRule="auto"/>
              <w:rPr>
                <w:sz w:val="24"/>
                <w:szCs w:val="24"/>
              </w:rPr>
            </w:pPr>
            <w:r w:rsidRPr="008D3820">
              <w:rPr>
                <w:sz w:val="24"/>
                <w:szCs w:val="24"/>
              </w:rPr>
              <w:t>&lt;.001</w:t>
            </w:r>
          </w:p>
        </w:tc>
        <w:tc>
          <w:tcPr>
            <w:tcW w:w="0" w:type="auto"/>
            <w:tcBorders>
              <w:top w:val="single" w:sz="12" w:space="0" w:color="auto"/>
              <w:left w:val="nil"/>
              <w:right w:val="nil"/>
            </w:tcBorders>
          </w:tcPr>
          <w:p w14:paraId="27E138D2" w14:textId="75B5FC2E" w:rsidR="008D3820" w:rsidRPr="008D3820" w:rsidRDefault="008D3820" w:rsidP="003A2A75">
            <w:pPr>
              <w:spacing w:line="360" w:lineRule="auto"/>
              <w:rPr>
                <w:sz w:val="24"/>
                <w:szCs w:val="24"/>
              </w:rPr>
            </w:pPr>
            <w:r w:rsidRPr="008D3820">
              <w:rPr>
                <w:sz w:val="24"/>
                <w:szCs w:val="24"/>
              </w:rPr>
              <w:t>1.87,</w:t>
            </w:r>
            <w:r>
              <w:rPr>
                <w:sz w:val="24"/>
                <w:szCs w:val="24"/>
              </w:rPr>
              <w:t xml:space="preserve"> </w:t>
            </w:r>
            <w:r w:rsidRPr="008D3820">
              <w:rPr>
                <w:sz w:val="24"/>
                <w:szCs w:val="24"/>
              </w:rPr>
              <w:t>2.43</w:t>
            </w:r>
          </w:p>
        </w:tc>
      </w:tr>
      <w:tr w:rsidR="008D3820" w:rsidRPr="000C36AA" w14:paraId="5071621F" w14:textId="77777777" w:rsidTr="008C3682">
        <w:tc>
          <w:tcPr>
            <w:tcW w:w="0" w:type="auto"/>
            <w:vMerge/>
            <w:tcBorders>
              <w:left w:val="nil"/>
              <w:bottom w:val="single" w:sz="12" w:space="0" w:color="auto"/>
              <w:right w:val="nil"/>
            </w:tcBorders>
          </w:tcPr>
          <w:p w14:paraId="0A20DD74" w14:textId="77777777" w:rsidR="008D3820" w:rsidRPr="008C4E74" w:rsidRDefault="008D3820" w:rsidP="003A2A75">
            <w:pPr>
              <w:spacing w:line="360" w:lineRule="auto"/>
              <w:rPr>
                <w:sz w:val="24"/>
                <w:szCs w:val="24"/>
              </w:rPr>
            </w:pPr>
          </w:p>
        </w:tc>
        <w:tc>
          <w:tcPr>
            <w:tcW w:w="0" w:type="auto"/>
            <w:tcBorders>
              <w:top w:val="single" w:sz="4" w:space="0" w:color="auto"/>
              <w:left w:val="nil"/>
              <w:bottom w:val="single" w:sz="4" w:space="0" w:color="auto"/>
              <w:right w:val="nil"/>
            </w:tcBorders>
          </w:tcPr>
          <w:p w14:paraId="29DC5CE5" w14:textId="1606DAF4" w:rsidR="008D3820" w:rsidRPr="000C36AA" w:rsidRDefault="008D3820" w:rsidP="003A2A75">
            <w:pPr>
              <w:spacing w:line="360" w:lineRule="auto"/>
              <w:rPr>
                <w:b/>
                <w:sz w:val="24"/>
                <w:szCs w:val="24"/>
              </w:rPr>
            </w:pPr>
            <w:r w:rsidRPr="000C36AA">
              <w:rPr>
                <w:b/>
                <w:sz w:val="24"/>
                <w:szCs w:val="24"/>
              </w:rPr>
              <w:t>Act Severity</w:t>
            </w:r>
          </w:p>
        </w:tc>
        <w:tc>
          <w:tcPr>
            <w:tcW w:w="0" w:type="auto"/>
            <w:tcBorders>
              <w:top w:val="single" w:sz="4" w:space="0" w:color="auto"/>
              <w:left w:val="nil"/>
              <w:bottom w:val="single" w:sz="4" w:space="0" w:color="auto"/>
              <w:right w:val="nil"/>
            </w:tcBorders>
            <w:shd w:val="clear" w:color="auto" w:fill="FFFFFF"/>
          </w:tcPr>
          <w:p w14:paraId="05E4880C" w14:textId="25E1C764" w:rsidR="008D3820" w:rsidRPr="00086A78" w:rsidRDefault="008D3820" w:rsidP="003A2A75">
            <w:pPr>
              <w:spacing w:line="360" w:lineRule="auto"/>
              <w:rPr>
                <w:rFonts w:cstheme="minorHAnsi"/>
                <w:sz w:val="24"/>
                <w:szCs w:val="24"/>
              </w:rPr>
            </w:pPr>
            <w:r w:rsidRPr="00086A78">
              <w:rPr>
                <w:rFonts w:cstheme="minorHAnsi"/>
                <w:color w:val="010205"/>
                <w:sz w:val="24"/>
                <w:szCs w:val="24"/>
              </w:rPr>
              <w:t>-.45</w:t>
            </w:r>
          </w:p>
        </w:tc>
        <w:tc>
          <w:tcPr>
            <w:tcW w:w="0" w:type="auto"/>
            <w:tcBorders>
              <w:top w:val="single" w:sz="4" w:space="0" w:color="auto"/>
              <w:left w:val="nil"/>
              <w:bottom w:val="single" w:sz="4" w:space="0" w:color="auto"/>
              <w:right w:val="nil"/>
            </w:tcBorders>
          </w:tcPr>
          <w:p w14:paraId="2B43F972" w14:textId="2DA2F2B7" w:rsidR="008D3820" w:rsidRPr="00086A78" w:rsidRDefault="008D3820" w:rsidP="003A2A75">
            <w:pPr>
              <w:spacing w:line="360" w:lineRule="auto"/>
              <w:rPr>
                <w:rFonts w:cstheme="minorHAnsi"/>
                <w:sz w:val="24"/>
                <w:szCs w:val="24"/>
              </w:rPr>
            </w:pPr>
            <w:r>
              <w:t>.17</w:t>
            </w:r>
          </w:p>
        </w:tc>
        <w:tc>
          <w:tcPr>
            <w:tcW w:w="0" w:type="auto"/>
            <w:tcBorders>
              <w:top w:val="single" w:sz="4" w:space="0" w:color="auto"/>
              <w:left w:val="nil"/>
              <w:bottom w:val="single" w:sz="4" w:space="0" w:color="auto"/>
              <w:right w:val="nil"/>
            </w:tcBorders>
          </w:tcPr>
          <w:p w14:paraId="69C55005" w14:textId="0E2C694A" w:rsidR="008D3820" w:rsidRPr="008D3820" w:rsidRDefault="008D3820" w:rsidP="003A2A75">
            <w:pPr>
              <w:spacing w:line="360" w:lineRule="auto"/>
              <w:rPr>
                <w:sz w:val="24"/>
                <w:szCs w:val="24"/>
              </w:rPr>
            </w:pPr>
            <w:r w:rsidRPr="008D3820">
              <w:rPr>
                <w:sz w:val="24"/>
                <w:szCs w:val="24"/>
              </w:rPr>
              <w:t>-.193</w:t>
            </w:r>
          </w:p>
        </w:tc>
        <w:tc>
          <w:tcPr>
            <w:tcW w:w="0" w:type="auto"/>
            <w:tcBorders>
              <w:left w:val="nil"/>
              <w:right w:val="nil"/>
            </w:tcBorders>
          </w:tcPr>
          <w:p w14:paraId="519BC634" w14:textId="76564A3E" w:rsidR="008D3820" w:rsidRPr="008D3820" w:rsidRDefault="008D3820" w:rsidP="003A2A75">
            <w:pPr>
              <w:spacing w:line="360" w:lineRule="auto"/>
              <w:rPr>
                <w:sz w:val="24"/>
                <w:szCs w:val="24"/>
              </w:rPr>
            </w:pPr>
            <w:r w:rsidRPr="008D3820">
              <w:rPr>
                <w:sz w:val="24"/>
                <w:szCs w:val="24"/>
              </w:rPr>
              <w:t>.008</w:t>
            </w:r>
          </w:p>
        </w:tc>
        <w:tc>
          <w:tcPr>
            <w:tcW w:w="0" w:type="auto"/>
            <w:tcBorders>
              <w:left w:val="nil"/>
              <w:right w:val="nil"/>
            </w:tcBorders>
          </w:tcPr>
          <w:p w14:paraId="600F926E" w14:textId="1FD1AA8D" w:rsidR="008D3820" w:rsidRPr="008D3820" w:rsidRDefault="008D3820" w:rsidP="003A2A75">
            <w:pPr>
              <w:spacing w:line="360" w:lineRule="auto"/>
              <w:rPr>
                <w:sz w:val="24"/>
                <w:szCs w:val="24"/>
              </w:rPr>
            </w:pPr>
            <w:r w:rsidRPr="008D3820">
              <w:rPr>
                <w:sz w:val="24"/>
                <w:szCs w:val="24"/>
              </w:rPr>
              <w:t>-.78,</w:t>
            </w:r>
            <w:r>
              <w:rPr>
                <w:sz w:val="24"/>
                <w:szCs w:val="24"/>
              </w:rPr>
              <w:t xml:space="preserve"> </w:t>
            </w:r>
            <w:r w:rsidRPr="008D3820">
              <w:rPr>
                <w:sz w:val="24"/>
                <w:szCs w:val="24"/>
              </w:rPr>
              <w:t>-.12</w:t>
            </w:r>
          </w:p>
        </w:tc>
      </w:tr>
      <w:tr w:rsidR="008D3820" w:rsidRPr="000C36AA" w14:paraId="02EC6D07" w14:textId="77777777" w:rsidTr="008C3682">
        <w:tc>
          <w:tcPr>
            <w:tcW w:w="0" w:type="auto"/>
            <w:vMerge/>
            <w:tcBorders>
              <w:left w:val="nil"/>
              <w:bottom w:val="single" w:sz="12" w:space="0" w:color="auto"/>
              <w:right w:val="nil"/>
            </w:tcBorders>
          </w:tcPr>
          <w:p w14:paraId="2FF91142" w14:textId="77777777" w:rsidR="008D3820" w:rsidRPr="008C4E74" w:rsidRDefault="008D3820" w:rsidP="003A2A75">
            <w:pPr>
              <w:spacing w:line="360" w:lineRule="auto"/>
              <w:rPr>
                <w:sz w:val="24"/>
                <w:szCs w:val="24"/>
              </w:rPr>
            </w:pPr>
          </w:p>
        </w:tc>
        <w:tc>
          <w:tcPr>
            <w:tcW w:w="0" w:type="auto"/>
            <w:tcBorders>
              <w:top w:val="single" w:sz="4" w:space="0" w:color="auto"/>
              <w:left w:val="nil"/>
              <w:bottom w:val="single" w:sz="4" w:space="0" w:color="auto"/>
              <w:right w:val="nil"/>
            </w:tcBorders>
          </w:tcPr>
          <w:p w14:paraId="0117CB80" w14:textId="200A7E70" w:rsidR="008D3820" w:rsidRPr="000C36AA" w:rsidRDefault="008D3820" w:rsidP="003A2A75">
            <w:pPr>
              <w:spacing w:line="360" w:lineRule="auto"/>
              <w:rPr>
                <w:b/>
                <w:sz w:val="24"/>
                <w:szCs w:val="24"/>
              </w:rPr>
            </w:pPr>
            <w:r w:rsidRPr="000C36AA">
              <w:rPr>
                <w:b/>
                <w:sz w:val="24"/>
                <w:szCs w:val="24"/>
              </w:rPr>
              <w:t>Vignette Type</w:t>
            </w:r>
          </w:p>
        </w:tc>
        <w:tc>
          <w:tcPr>
            <w:tcW w:w="0" w:type="auto"/>
            <w:tcBorders>
              <w:top w:val="single" w:sz="4" w:space="0" w:color="auto"/>
              <w:left w:val="nil"/>
              <w:bottom w:val="single" w:sz="4" w:space="0" w:color="auto"/>
              <w:right w:val="nil"/>
            </w:tcBorders>
            <w:shd w:val="clear" w:color="auto" w:fill="FFFFFF"/>
          </w:tcPr>
          <w:p w14:paraId="08E69BA9" w14:textId="54FBB856" w:rsidR="008D3820" w:rsidRPr="00086A78" w:rsidRDefault="008D3820" w:rsidP="003A2A75">
            <w:pPr>
              <w:spacing w:line="360" w:lineRule="auto"/>
              <w:rPr>
                <w:rFonts w:cstheme="minorHAnsi"/>
                <w:sz w:val="24"/>
                <w:szCs w:val="24"/>
              </w:rPr>
            </w:pPr>
            <w:r w:rsidRPr="00086A78">
              <w:rPr>
                <w:rFonts w:cstheme="minorHAnsi"/>
                <w:color w:val="010205"/>
                <w:sz w:val="24"/>
                <w:szCs w:val="24"/>
              </w:rPr>
              <w:t>.01</w:t>
            </w:r>
          </w:p>
        </w:tc>
        <w:tc>
          <w:tcPr>
            <w:tcW w:w="0" w:type="auto"/>
            <w:tcBorders>
              <w:top w:val="single" w:sz="4" w:space="0" w:color="auto"/>
              <w:left w:val="nil"/>
              <w:bottom w:val="single" w:sz="4" w:space="0" w:color="auto"/>
              <w:right w:val="nil"/>
            </w:tcBorders>
          </w:tcPr>
          <w:p w14:paraId="11EE51AE" w14:textId="54EBD3CD" w:rsidR="008D3820" w:rsidRPr="00086A78" w:rsidRDefault="008D3820" w:rsidP="003A2A75">
            <w:pPr>
              <w:spacing w:line="360" w:lineRule="auto"/>
              <w:rPr>
                <w:rFonts w:cstheme="minorHAnsi"/>
                <w:sz w:val="24"/>
                <w:szCs w:val="24"/>
              </w:rPr>
            </w:pPr>
            <w:r>
              <w:t>.17</w:t>
            </w:r>
          </w:p>
        </w:tc>
        <w:tc>
          <w:tcPr>
            <w:tcW w:w="0" w:type="auto"/>
            <w:tcBorders>
              <w:top w:val="single" w:sz="4" w:space="0" w:color="auto"/>
              <w:left w:val="nil"/>
              <w:bottom w:val="single" w:sz="4" w:space="0" w:color="auto"/>
              <w:right w:val="nil"/>
            </w:tcBorders>
          </w:tcPr>
          <w:p w14:paraId="7EC0306C" w14:textId="58CFFC9F" w:rsidR="008D3820" w:rsidRPr="008D3820" w:rsidRDefault="008D3820" w:rsidP="003A2A75">
            <w:pPr>
              <w:spacing w:line="360" w:lineRule="auto"/>
              <w:rPr>
                <w:sz w:val="24"/>
                <w:szCs w:val="24"/>
              </w:rPr>
            </w:pPr>
            <w:r w:rsidRPr="008D3820">
              <w:rPr>
                <w:sz w:val="24"/>
                <w:szCs w:val="24"/>
              </w:rPr>
              <w:t>.003</w:t>
            </w:r>
          </w:p>
        </w:tc>
        <w:tc>
          <w:tcPr>
            <w:tcW w:w="0" w:type="auto"/>
            <w:tcBorders>
              <w:left w:val="nil"/>
              <w:right w:val="nil"/>
            </w:tcBorders>
          </w:tcPr>
          <w:p w14:paraId="2E0EAE3D" w14:textId="676B168B" w:rsidR="008D3820" w:rsidRPr="008D3820" w:rsidRDefault="008D3820" w:rsidP="003A2A75">
            <w:pPr>
              <w:spacing w:line="360" w:lineRule="auto"/>
              <w:rPr>
                <w:sz w:val="24"/>
                <w:szCs w:val="24"/>
              </w:rPr>
            </w:pPr>
            <w:r w:rsidRPr="008D3820">
              <w:rPr>
                <w:sz w:val="24"/>
                <w:szCs w:val="24"/>
              </w:rPr>
              <w:t>.970</w:t>
            </w:r>
          </w:p>
        </w:tc>
        <w:tc>
          <w:tcPr>
            <w:tcW w:w="0" w:type="auto"/>
            <w:tcBorders>
              <w:left w:val="nil"/>
              <w:right w:val="nil"/>
            </w:tcBorders>
          </w:tcPr>
          <w:p w14:paraId="043F13EF" w14:textId="4FE79B95" w:rsidR="008D3820" w:rsidRPr="008D3820" w:rsidRDefault="008D3820" w:rsidP="003A2A75">
            <w:pPr>
              <w:spacing w:line="360" w:lineRule="auto"/>
              <w:rPr>
                <w:sz w:val="24"/>
                <w:szCs w:val="24"/>
              </w:rPr>
            </w:pPr>
            <w:r w:rsidRPr="008D3820">
              <w:rPr>
                <w:sz w:val="24"/>
                <w:szCs w:val="24"/>
              </w:rPr>
              <w:t>-.32,</w:t>
            </w:r>
            <w:r>
              <w:rPr>
                <w:sz w:val="24"/>
                <w:szCs w:val="24"/>
              </w:rPr>
              <w:t xml:space="preserve"> </w:t>
            </w:r>
            <w:r w:rsidRPr="008D3820">
              <w:rPr>
                <w:sz w:val="24"/>
                <w:szCs w:val="24"/>
              </w:rPr>
              <w:t>.33</w:t>
            </w:r>
          </w:p>
        </w:tc>
      </w:tr>
      <w:tr w:rsidR="008D3820" w:rsidRPr="000C36AA" w14:paraId="010D480A" w14:textId="77777777" w:rsidTr="008C3682">
        <w:tc>
          <w:tcPr>
            <w:tcW w:w="0" w:type="auto"/>
            <w:vMerge/>
            <w:tcBorders>
              <w:left w:val="nil"/>
              <w:bottom w:val="single" w:sz="12" w:space="0" w:color="auto"/>
              <w:right w:val="nil"/>
            </w:tcBorders>
          </w:tcPr>
          <w:p w14:paraId="7C7E3FA2" w14:textId="77777777" w:rsidR="008D3820" w:rsidRPr="008C4E74" w:rsidRDefault="008D3820" w:rsidP="003A2A75">
            <w:pPr>
              <w:spacing w:line="360" w:lineRule="auto"/>
              <w:rPr>
                <w:sz w:val="24"/>
                <w:szCs w:val="24"/>
              </w:rPr>
            </w:pPr>
          </w:p>
        </w:tc>
        <w:tc>
          <w:tcPr>
            <w:tcW w:w="0" w:type="auto"/>
            <w:tcBorders>
              <w:top w:val="single" w:sz="4" w:space="0" w:color="auto"/>
              <w:left w:val="nil"/>
              <w:bottom w:val="single" w:sz="4" w:space="0" w:color="auto"/>
              <w:right w:val="nil"/>
            </w:tcBorders>
          </w:tcPr>
          <w:p w14:paraId="125C1B12" w14:textId="4DA14037" w:rsidR="008D3820" w:rsidRPr="000C36AA" w:rsidRDefault="008D3820" w:rsidP="003A2A75">
            <w:pPr>
              <w:spacing w:line="360" w:lineRule="auto"/>
              <w:rPr>
                <w:b/>
                <w:sz w:val="24"/>
                <w:szCs w:val="24"/>
              </w:rPr>
            </w:pPr>
            <w:r w:rsidRPr="000C36AA">
              <w:rPr>
                <w:b/>
                <w:sz w:val="24"/>
                <w:szCs w:val="24"/>
              </w:rPr>
              <w:t>Anti-Black Bias</w:t>
            </w:r>
          </w:p>
        </w:tc>
        <w:tc>
          <w:tcPr>
            <w:tcW w:w="0" w:type="auto"/>
            <w:tcBorders>
              <w:top w:val="single" w:sz="4" w:space="0" w:color="auto"/>
              <w:left w:val="nil"/>
              <w:bottom w:val="single" w:sz="4" w:space="0" w:color="auto"/>
              <w:right w:val="nil"/>
            </w:tcBorders>
            <w:shd w:val="clear" w:color="auto" w:fill="FFFFFF"/>
          </w:tcPr>
          <w:p w14:paraId="728746B2" w14:textId="00DD1FF9" w:rsidR="008D3820" w:rsidRPr="00086A78" w:rsidRDefault="008D3820" w:rsidP="003A2A75">
            <w:pPr>
              <w:spacing w:line="360" w:lineRule="auto"/>
              <w:rPr>
                <w:rFonts w:cstheme="minorHAnsi"/>
                <w:sz w:val="24"/>
                <w:szCs w:val="24"/>
              </w:rPr>
            </w:pPr>
            <w:r w:rsidRPr="00086A78">
              <w:rPr>
                <w:rFonts w:cstheme="minorHAnsi"/>
                <w:color w:val="010205"/>
                <w:sz w:val="24"/>
                <w:szCs w:val="24"/>
              </w:rPr>
              <w:t>-.03</w:t>
            </w:r>
          </w:p>
        </w:tc>
        <w:tc>
          <w:tcPr>
            <w:tcW w:w="0" w:type="auto"/>
            <w:tcBorders>
              <w:top w:val="single" w:sz="4" w:space="0" w:color="auto"/>
              <w:left w:val="nil"/>
              <w:bottom w:val="single" w:sz="4" w:space="0" w:color="auto"/>
              <w:right w:val="nil"/>
            </w:tcBorders>
          </w:tcPr>
          <w:p w14:paraId="4AB00D9B" w14:textId="2F6020E9" w:rsidR="008D3820" w:rsidRPr="00086A78" w:rsidRDefault="008D3820" w:rsidP="003A2A75">
            <w:pPr>
              <w:spacing w:line="360" w:lineRule="auto"/>
              <w:rPr>
                <w:rFonts w:cstheme="minorHAnsi"/>
                <w:sz w:val="24"/>
                <w:szCs w:val="24"/>
              </w:rPr>
            </w:pPr>
            <w:r>
              <w:t>.10</w:t>
            </w:r>
          </w:p>
        </w:tc>
        <w:tc>
          <w:tcPr>
            <w:tcW w:w="0" w:type="auto"/>
            <w:tcBorders>
              <w:top w:val="single" w:sz="4" w:space="0" w:color="auto"/>
              <w:left w:val="nil"/>
              <w:bottom w:val="single" w:sz="4" w:space="0" w:color="auto"/>
              <w:right w:val="nil"/>
            </w:tcBorders>
          </w:tcPr>
          <w:p w14:paraId="5F06BF5C" w14:textId="3E1B3734" w:rsidR="008D3820" w:rsidRPr="008D3820" w:rsidRDefault="008D3820" w:rsidP="003A2A75">
            <w:pPr>
              <w:spacing w:line="360" w:lineRule="auto"/>
              <w:rPr>
                <w:sz w:val="24"/>
                <w:szCs w:val="24"/>
              </w:rPr>
            </w:pPr>
            <w:r w:rsidRPr="008D3820">
              <w:rPr>
                <w:sz w:val="24"/>
                <w:szCs w:val="24"/>
              </w:rPr>
              <w:t>-.036</w:t>
            </w:r>
          </w:p>
        </w:tc>
        <w:tc>
          <w:tcPr>
            <w:tcW w:w="0" w:type="auto"/>
            <w:tcBorders>
              <w:left w:val="nil"/>
              <w:right w:val="nil"/>
            </w:tcBorders>
          </w:tcPr>
          <w:p w14:paraId="20E81446" w14:textId="124CD39A" w:rsidR="008D3820" w:rsidRPr="008D3820" w:rsidRDefault="008D3820" w:rsidP="003A2A75">
            <w:pPr>
              <w:spacing w:line="360" w:lineRule="auto"/>
              <w:rPr>
                <w:sz w:val="24"/>
                <w:szCs w:val="24"/>
              </w:rPr>
            </w:pPr>
            <w:r w:rsidRPr="008D3820">
              <w:rPr>
                <w:sz w:val="24"/>
                <w:szCs w:val="24"/>
              </w:rPr>
              <w:t>.749</w:t>
            </w:r>
          </w:p>
        </w:tc>
        <w:tc>
          <w:tcPr>
            <w:tcW w:w="0" w:type="auto"/>
            <w:tcBorders>
              <w:left w:val="nil"/>
              <w:right w:val="nil"/>
            </w:tcBorders>
          </w:tcPr>
          <w:p w14:paraId="025E91D5" w14:textId="02320F9A" w:rsidR="008D3820" w:rsidRPr="008D3820" w:rsidRDefault="008D3820" w:rsidP="003A2A75">
            <w:pPr>
              <w:spacing w:line="360" w:lineRule="auto"/>
              <w:rPr>
                <w:sz w:val="24"/>
                <w:szCs w:val="24"/>
              </w:rPr>
            </w:pPr>
            <w:r w:rsidRPr="008D3820">
              <w:rPr>
                <w:sz w:val="24"/>
                <w:szCs w:val="24"/>
              </w:rPr>
              <w:t>-.23,</w:t>
            </w:r>
            <w:r>
              <w:rPr>
                <w:sz w:val="24"/>
                <w:szCs w:val="24"/>
              </w:rPr>
              <w:t xml:space="preserve"> </w:t>
            </w:r>
            <w:r w:rsidRPr="008D3820">
              <w:rPr>
                <w:sz w:val="24"/>
                <w:szCs w:val="24"/>
              </w:rPr>
              <w:t>.16</w:t>
            </w:r>
          </w:p>
        </w:tc>
      </w:tr>
      <w:tr w:rsidR="008D3820" w:rsidRPr="000C36AA" w14:paraId="0A12792F" w14:textId="77777777" w:rsidTr="008D3820">
        <w:tc>
          <w:tcPr>
            <w:tcW w:w="0" w:type="auto"/>
            <w:vMerge/>
            <w:tcBorders>
              <w:left w:val="nil"/>
              <w:bottom w:val="single" w:sz="12" w:space="0" w:color="auto"/>
              <w:right w:val="nil"/>
            </w:tcBorders>
          </w:tcPr>
          <w:p w14:paraId="5D941AD3" w14:textId="77777777" w:rsidR="008D3820" w:rsidRPr="008C4E74" w:rsidRDefault="008D3820" w:rsidP="003A2A75">
            <w:pPr>
              <w:spacing w:line="360" w:lineRule="auto"/>
              <w:rPr>
                <w:sz w:val="24"/>
                <w:szCs w:val="24"/>
              </w:rPr>
            </w:pPr>
          </w:p>
        </w:tc>
        <w:tc>
          <w:tcPr>
            <w:tcW w:w="0" w:type="auto"/>
            <w:tcBorders>
              <w:top w:val="single" w:sz="4" w:space="0" w:color="auto"/>
              <w:left w:val="nil"/>
              <w:bottom w:val="single" w:sz="4" w:space="0" w:color="auto"/>
              <w:right w:val="nil"/>
            </w:tcBorders>
          </w:tcPr>
          <w:p w14:paraId="15D5FF2D" w14:textId="3E295A4B" w:rsidR="008D3820" w:rsidRPr="000C36AA" w:rsidRDefault="008D3820" w:rsidP="003A2A75">
            <w:pPr>
              <w:spacing w:line="360" w:lineRule="auto"/>
              <w:rPr>
                <w:b/>
                <w:sz w:val="24"/>
                <w:szCs w:val="24"/>
              </w:rPr>
            </w:pPr>
            <w:r>
              <w:rPr>
                <w:b/>
                <w:sz w:val="24"/>
                <w:szCs w:val="24"/>
              </w:rPr>
              <w:t>Political Ideology</w:t>
            </w:r>
          </w:p>
        </w:tc>
        <w:tc>
          <w:tcPr>
            <w:tcW w:w="0" w:type="auto"/>
            <w:tcBorders>
              <w:top w:val="single" w:sz="4" w:space="0" w:color="auto"/>
              <w:left w:val="nil"/>
              <w:bottom w:val="single" w:sz="4" w:space="0" w:color="auto"/>
              <w:right w:val="nil"/>
            </w:tcBorders>
            <w:shd w:val="clear" w:color="auto" w:fill="FFFFFF"/>
          </w:tcPr>
          <w:p w14:paraId="4DAB11C0" w14:textId="6420F3C6" w:rsidR="008D3820" w:rsidRPr="00086A78" w:rsidRDefault="008D3820" w:rsidP="003A2A75">
            <w:pPr>
              <w:spacing w:line="360" w:lineRule="auto"/>
              <w:rPr>
                <w:rFonts w:cstheme="minorHAnsi"/>
                <w:sz w:val="24"/>
                <w:szCs w:val="24"/>
              </w:rPr>
            </w:pPr>
            <w:r w:rsidRPr="00086A78">
              <w:rPr>
                <w:rFonts w:cstheme="minorHAnsi"/>
                <w:color w:val="010205"/>
                <w:sz w:val="24"/>
                <w:szCs w:val="24"/>
              </w:rPr>
              <w:t>-.04</w:t>
            </w:r>
          </w:p>
        </w:tc>
        <w:tc>
          <w:tcPr>
            <w:tcW w:w="0" w:type="auto"/>
            <w:tcBorders>
              <w:top w:val="single" w:sz="4" w:space="0" w:color="auto"/>
              <w:left w:val="nil"/>
              <w:bottom w:val="single" w:sz="4" w:space="0" w:color="auto"/>
              <w:right w:val="nil"/>
            </w:tcBorders>
          </w:tcPr>
          <w:p w14:paraId="36D4D9A1" w14:textId="329B9B4E" w:rsidR="008D3820" w:rsidRPr="00086A78" w:rsidRDefault="008D3820" w:rsidP="003A2A75">
            <w:pPr>
              <w:spacing w:line="360" w:lineRule="auto"/>
              <w:rPr>
                <w:rFonts w:cstheme="minorHAnsi"/>
                <w:sz w:val="24"/>
                <w:szCs w:val="24"/>
              </w:rPr>
            </w:pPr>
            <w:r>
              <w:t>.07</w:t>
            </w:r>
          </w:p>
        </w:tc>
        <w:tc>
          <w:tcPr>
            <w:tcW w:w="0" w:type="auto"/>
            <w:tcBorders>
              <w:top w:val="single" w:sz="4" w:space="0" w:color="auto"/>
              <w:left w:val="nil"/>
              <w:bottom w:val="single" w:sz="4" w:space="0" w:color="auto"/>
              <w:right w:val="nil"/>
            </w:tcBorders>
          </w:tcPr>
          <w:p w14:paraId="1EADB807" w14:textId="35219EC2" w:rsidR="008D3820" w:rsidRPr="008D3820" w:rsidRDefault="008D3820" w:rsidP="003A2A75">
            <w:pPr>
              <w:spacing w:line="360" w:lineRule="auto"/>
              <w:rPr>
                <w:sz w:val="24"/>
                <w:szCs w:val="24"/>
              </w:rPr>
            </w:pPr>
            <w:r w:rsidRPr="008D3820">
              <w:rPr>
                <w:sz w:val="24"/>
                <w:szCs w:val="24"/>
              </w:rPr>
              <w:t>-.045</w:t>
            </w:r>
          </w:p>
        </w:tc>
        <w:tc>
          <w:tcPr>
            <w:tcW w:w="0" w:type="auto"/>
            <w:tcBorders>
              <w:left w:val="nil"/>
              <w:bottom w:val="single" w:sz="4" w:space="0" w:color="auto"/>
              <w:right w:val="nil"/>
            </w:tcBorders>
          </w:tcPr>
          <w:p w14:paraId="0979A369" w14:textId="285E6D26" w:rsidR="008D3820" w:rsidRPr="008D3820" w:rsidRDefault="008D3820" w:rsidP="003A2A75">
            <w:pPr>
              <w:spacing w:line="360" w:lineRule="auto"/>
              <w:rPr>
                <w:sz w:val="24"/>
                <w:szCs w:val="24"/>
              </w:rPr>
            </w:pPr>
            <w:r w:rsidRPr="008D3820">
              <w:rPr>
                <w:sz w:val="24"/>
                <w:szCs w:val="24"/>
              </w:rPr>
              <w:t>.598</w:t>
            </w:r>
          </w:p>
        </w:tc>
        <w:tc>
          <w:tcPr>
            <w:tcW w:w="0" w:type="auto"/>
            <w:tcBorders>
              <w:left w:val="nil"/>
              <w:bottom w:val="single" w:sz="4" w:space="0" w:color="auto"/>
              <w:right w:val="nil"/>
            </w:tcBorders>
          </w:tcPr>
          <w:p w14:paraId="1A7EB5D5" w14:textId="7047298F" w:rsidR="008D3820" w:rsidRPr="008D3820" w:rsidRDefault="008D3820" w:rsidP="003A2A75">
            <w:pPr>
              <w:spacing w:line="360" w:lineRule="auto"/>
              <w:rPr>
                <w:sz w:val="24"/>
                <w:szCs w:val="24"/>
              </w:rPr>
            </w:pPr>
            <w:r w:rsidRPr="008D3820">
              <w:rPr>
                <w:sz w:val="24"/>
                <w:szCs w:val="24"/>
              </w:rPr>
              <w:t>-.17,</w:t>
            </w:r>
            <w:r>
              <w:rPr>
                <w:sz w:val="24"/>
                <w:szCs w:val="24"/>
              </w:rPr>
              <w:t xml:space="preserve"> </w:t>
            </w:r>
            <w:r w:rsidRPr="008D3820">
              <w:rPr>
                <w:sz w:val="24"/>
                <w:szCs w:val="24"/>
              </w:rPr>
              <w:t>.10</w:t>
            </w:r>
          </w:p>
        </w:tc>
      </w:tr>
      <w:tr w:rsidR="008D3820" w:rsidRPr="000C36AA" w14:paraId="04DB8256" w14:textId="77777777" w:rsidTr="008D3820">
        <w:tc>
          <w:tcPr>
            <w:tcW w:w="0" w:type="auto"/>
            <w:vMerge/>
            <w:tcBorders>
              <w:left w:val="nil"/>
              <w:bottom w:val="single" w:sz="12" w:space="0" w:color="auto"/>
              <w:right w:val="nil"/>
            </w:tcBorders>
          </w:tcPr>
          <w:p w14:paraId="5F79E1F5" w14:textId="77777777" w:rsidR="008D3820" w:rsidRPr="008C4E74" w:rsidRDefault="008D3820" w:rsidP="003A2A75">
            <w:pPr>
              <w:spacing w:line="360" w:lineRule="auto"/>
              <w:rPr>
                <w:sz w:val="24"/>
                <w:szCs w:val="24"/>
              </w:rPr>
            </w:pPr>
          </w:p>
        </w:tc>
        <w:tc>
          <w:tcPr>
            <w:tcW w:w="0" w:type="auto"/>
            <w:tcBorders>
              <w:top w:val="single" w:sz="4" w:space="0" w:color="auto"/>
              <w:left w:val="nil"/>
              <w:bottom w:val="single" w:sz="12" w:space="0" w:color="auto"/>
              <w:right w:val="nil"/>
            </w:tcBorders>
          </w:tcPr>
          <w:p w14:paraId="67AABD87" w14:textId="6EAF8B24" w:rsidR="008D3820" w:rsidRPr="000C36AA" w:rsidRDefault="008D3820" w:rsidP="003A2A75">
            <w:pPr>
              <w:spacing w:line="360" w:lineRule="auto"/>
              <w:rPr>
                <w:b/>
                <w:sz w:val="24"/>
                <w:szCs w:val="24"/>
              </w:rPr>
            </w:pPr>
            <w:r w:rsidRPr="000C36AA">
              <w:rPr>
                <w:b/>
                <w:sz w:val="24"/>
                <w:szCs w:val="24"/>
              </w:rPr>
              <w:t>Vignette Type x Anti-Black Bias</w:t>
            </w:r>
          </w:p>
        </w:tc>
        <w:tc>
          <w:tcPr>
            <w:tcW w:w="0" w:type="auto"/>
            <w:tcBorders>
              <w:top w:val="single" w:sz="4" w:space="0" w:color="auto"/>
              <w:left w:val="nil"/>
              <w:bottom w:val="single" w:sz="12" w:space="0" w:color="auto"/>
              <w:right w:val="nil"/>
            </w:tcBorders>
            <w:shd w:val="clear" w:color="auto" w:fill="FFFFFF"/>
          </w:tcPr>
          <w:p w14:paraId="1C35CD05" w14:textId="3F3259A6" w:rsidR="008D3820" w:rsidRPr="00086A78" w:rsidRDefault="008D3820" w:rsidP="003A2A75">
            <w:pPr>
              <w:spacing w:line="360" w:lineRule="auto"/>
              <w:rPr>
                <w:rFonts w:cstheme="minorHAnsi"/>
                <w:sz w:val="24"/>
                <w:szCs w:val="24"/>
              </w:rPr>
            </w:pPr>
            <w:r w:rsidRPr="00086A78">
              <w:rPr>
                <w:rFonts w:cstheme="minorHAnsi"/>
                <w:color w:val="010205"/>
                <w:sz w:val="24"/>
                <w:szCs w:val="24"/>
              </w:rPr>
              <w:t>.32</w:t>
            </w:r>
          </w:p>
        </w:tc>
        <w:tc>
          <w:tcPr>
            <w:tcW w:w="0" w:type="auto"/>
            <w:tcBorders>
              <w:top w:val="single" w:sz="4" w:space="0" w:color="auto"/>
              <w:left w:val="nil"/>
              <w:bottom w:val="single" w:sz="12" w:space="0" w:color="auto"/>
              <w:right w:val="nil"/>
            </w:tcBorders>
          </w:tcPr>
          <w:p w14:paraId="5706FEA6" w14:textId="1F7ECDD3" w:rsidR="008D3820" w:rsidRPr="00086A78" w:rsidRDefault="008D3820" w:rsidP="003A2A75">
            <w:pPr>
              <w:spacing w:line="360" w:lineRule="auto"/>
              <w:rPr>
                <w:rFonts w:cstheme="minorHAnsi"/>
                <w:sz w:val="24"/>
                <w:szCs w:val="24"/>
              </w:rPr>
            </w:pPr>
            <w:r>
              <w:t>.13</w:t>
            </w:r>
          </w:p>
        </w:tc>
        <w:tc>
          <w:tcPr>
            <w:tcW w:w="0" w:type="auto"/>
            <w:tcBorders>
              <w:top w:val="single" w:sz="4" w:space="0" w:color="auto"/>
              <w:left w:val="nil"/>
              <w:bottom w:val="single" w:sz="12" w:space="0" w:color="auto"/>
              <w:right w:val="nil"/>
            </w:tcBorders>
          </w:tcPr>
          <w:p w14:paraId="42640B3C" w14:textId="65D43C49" w:rsidR="008D3820" w:rsidRPr="008D3820" w:rsidRDefault="008D3820" w:rsidP="003A2A75">
            <w:pPr>
              <w:spacing w:line="360" w:lineRule="auto"/>
              <w:rPr>
                <w:sz w:val="24"/>
                <w:szCs w:val="24"/>
              </w:rPr>
            </w:pPr>
            <w:r w:rsidRPr="008D3820">
              <w:rPr>
                <w:sz w:val="24"/>
                <w:szCs w:val="24"/>
              </w:rPr>
              <w:t>.258</w:t>
            </w:r>
          </w:p>
        </w:tc>
        <w:tc>
          <w:tcPr>
            <w:tcW w:w="0" w:type="auto"/>
            <w:tcBorders>
              <w:left w:val="nil"/>
              <w:bottom w:val="single" w:sz="12" w:space="0" w:color="auto"/>
              <w:right w:val="nil"/>
            </w:tcBorders>
          </w:tcPr>
          <w:p w14:paraId="130FC9FA" w14:textId="498E191B" w:rsidR="008D3820" w:rsidRPr="008D3820" w:rsidRDefault="008D3820" w:rsidP="003A2A75">
            <w:pPr>
              <w:spacing w:line="360" w:lineRule="auto"/>
              <w:rPr>
                <w:sz w:val="24"/>
                <w:szCs w:val="24"/>
              </w:rPr>
            </w:pPr>
            <w:r w:rsidRPr="008D3820">
              <w:rPr>
                <w:sz w:val="24"/>
                <w:szCs w:val="24"/>
              </w:rPr>
              <w:t>.013</w:t>
            </w:r>
          </w:p>
        </w:tc>
        <w:tc>
          <w:tcPr>
            <w:tcW w:w="0" w:type="auto"/>
            <w:tcBorders>
              <w:left w:val="nil"/>
              <w:bottom w:val="single" w:sz="12" w:space="0" w:color="auto"/>
              <w:right w:val="nil"/>
            </w:tcBorders>
          </w:tcPr>
          <w:p w14:paraId="5FC432BE" w14:textId="4BED40E0" w:rsidR="008D3820" w:rsidRPr="008D3820" w:rsidRDefault="008D3820" w:rsidP="003A2A75">
            <w:pPr>
              <w:spacing w:line="360" w:lineRule="auto"/>
              <w:rPr>
                <w:sz w:val="24"/>
                <w:szCs w:val="24"/>
              </w:rPr>
            </w:pPr>
            <w:r w:rsidRPr="008D3820">
              <w:rPr>
                <w:sz w:val="24"/>
                <w:szCs w:val="24"/>
              </w:rPr>
              <w:t>.07,</w:t>
            </w:r>
            <w:r>
              <w:rPr>
                <w:sz w:val="24"/>
                <w:szCs w:val="24"/>
              </w:rPr>
              <w:t xml:space="preserve"> </w:t>
            </w:r>
            <w:r w:rsidRPr="008D3820">
              <w:rPr>
                <w:sz w:val="24"/>
                <w:szCs w:val="24"/>
              </w:rPr>
              <w:t>.57</w:t>
            </w:r>
          </w:p>
        </w:tc>
      </w:tr>
      <w:tr w:rsidR="008D3820" w:rsidRPr="000C36AA" w14:paraId="7B4C22ED" w14:textId="77777777" w:rsidTr="008C3682">
        <w:tc>
          <w:tcPr>
            <w:tcW w:w="0" w:type="auto"/>
            <w:vMerge w:val="restart"/>
            <w:tcBorders>
              <w:top w:val="single" w:sz="12" w:space="0" w:color="auto"/>
              <w:left w:val="nil"/>
              <w:right w:val="nil"/>
            </w:tcBorders>
            <w:vAlign w:val="center"/>
          </w:tcPr>
          <w:p w14:paraId="0A631409" w14:textId="53EED1A4" w:rsidR="008D3820" w:rsidRPr="008C4E74" w:rsidRDefault="008D3820" w:rsidP="003A2A75">
            <w:pPr>
              <w:spacing w:line="360" w:lineRule="auto"/>
              <w:jc w:val="center"/>
              <w:rPr>
                <w:sz w:val="24"/>
                <w:szCs w:val="24"/>
              </w:rPr>
            </w:pPr>
            <w:r w:rsidRPr="008C4E74">
              <w:rPr>
                <w:sz w:val="24"/>
                <w:szCs w:val="24"/>
              </w:rPr>
              <w:t>3</w:t>
            </w:r>
          </w:p>
        </w:tc>
        <w:tc>
          <w:tcPr>
            <w:tcW w:w="0" w:type="auto"/>
            <w:tcBorders>
              <w:top w:val="single" w:sz="12" w:space="0" w:color="auto"/>
              <w:left w:val="nil"/>
              <w:right w:val="nil"/>
            </w:tcBorders>
          </w:tcPr>
          <w:p w14:paraId="160454A5" w14:textId="2397C661" w:rsidR="008D3820" w:rsidRPr="000C36AA" w:rsidRDefault="008D3820" w:rsidP="003A2A75">
            <w:pPr>
              <w:spacing w:line="360" w:lineRule="auto"/>
              <w:rPr>
                <w:b/>
                <w:sz w:val="24"/>
                <w:szCs w:val="24"/>
              </w:rPr>
            </w:pPr>
            <w:r w:rsidRPr="000C36AA">
              <w:rPr>
                <w:b/>
                <w:sz w:val="24"/>
                <w:szCs w:val="24"/>
              </w:rPr>
              <w:t>Constant</w:t>
            </w:r>
          </w:p>
        </w:tc>
        <w:tc>
          <w:tcPr>
            <w:tcW w:w="0" w:type="auto"/>
            <w:tcBorders>
              <w:top w:val="single" w:sz="12" w:space="0" w:color="auto"/>
              <w:left w:val="nil"/>
              <w:right w:val="nil"/>
            </w:tcBorders>
          </w:tcPr>
          <w:p w14:paraId="3F2FFA56" w14:textId="3159C44D" w:rsidR="008D3820" w:rsidRPr="000C36AA" w:rsidRDefault="008D3820" w:rsidP="003A2A75">
            <w:pPr>
              <w:spacing w:line="360" w:lineRule="auto"/>
              <w:rPr>
                <w:sz w:val="24"/>
                <w:szCs w:val="24"/>
              </w:rPr>
            </w:pPr>
            <w:r>
              <w:t>2.14</w:t>
            </w:r>
          </w:p>
        </w:tc>
        <w:tc>
          <w:tcPr>
            <w:tcW w:w="0" w:type="auto"/>
            <w:tcBorders>
              <w:top w:val="single" w:sz="12" w:space="0" w:color="auto"/>
              <w:left w:val="nil"/>
              <w:right w:val="nil"/>
            </w:tcBorders>
          </w:tcPr>
          <w:p w14:paraId="2EA37828" w14:textId="2272BE3F" w:rsidR="008D3820" w:rsidRPr="000C36AA" w:rsidRDefault="008D3820" w:rsidP="003A2A75">
            <w:pPr>
              <w:spacing w:line="360" w:lineRule="auto"/>
              <w:rPr>
                <w:sz w:val="24"/>
                <w:szCs w:val="24"/>
              </w:rPr>
            </w:pPr>
            <w:r>
              <w:t>.14</w:t>
            </w:r>
          </w:p>
        </w:tc>
        <w:tc>
          <w:tcPr>
            <w:tcW w:w="0" w:type="auto"/>
            <w:tcBorders>
              <w:top w:val="single" w:sz="12" w:space="0" w:color="auto"/>
              <w:left w:val="nil"/>
              <w:right w:val="nil"/>
            </w:tcBorders>
          </w:tcPr>
          <w:p w14:paraId="504551E0" w14:textId="77777777" w:rsidR="008D3820" w:rsidRPr="008D3820" w:rsidRDefault="008D3820" w:rsidP="003A2A75">
            <w:pPr>
              <w:spacing w:line="360" w:lineRule="auto"/>
              <w:rPr>
                <w:sz w:val="24"/>
                <w:szCs w:val="24"/>
              </w:rPr>
            </w:pPr>
          </w:p>
        </w:tc>
        <w:tc>
          <w:tcPr>
            <w:tcW w:w="0" w:type="auto"/>
            <w:tcBorders>
              <w:top w:val="single" w:sz="12" w:space="0" w:color="auto"/>
              <w:left w:val="nil"/>
              <w:right w:val="nil"/>
            </w:tcBorders>
          </w:tcPr>
          <w:p w14:paraId="0E62D2D3" w14:textId="3551A51E" w:rsidR="008D3820" w:rsidRPr="008D3820" w:rsidRDefault="008D3820" w:rsidP="003A2A75">
            <w:pPr>
              <w:spacing w:line="360" w:lineRule="auto"/>
              <w:rPr>
                <w:sz w:val="24"/>
                <w:szCs w:val="24"/>
              </w:rPr>
            </w:pPr>
            <w:r w:rsidRPr="008D3820">
              <w:rPr>
                <w:sz w:val="24"/>
                <w:szCs w:val="24"/>
              </w:rPr>
              <w:t>&lt;.001</w:t>
            </w:r>
          </w:p>
        </w:tc>
        <w:tc>
          <w:tcPr>
            <w:tcW w:w="0" w:type="auto"/>
            <w:tcBorders>
              <w:top w:val="single" w:sz="12" w:space="0" w:color="auto"/>
              <w:left w:val="nil"/>
              <w:right w:val="nil"/>
            </w:tcBorders>
          </w:tcPr>
          <w:p w14:paraId="003E90F8" w14:textId="0859BB87" w:rsidR="008D3820" w:rsidRPr="008D3820" w:rsidRDefault="008D3820" w:rsidP="003A2A75">
            <w:pPr>
              <w:spacing w:line="360" w:lineRule="auto"/>
              <w:rPr>
                <w:sz w:val="24"/>
                <w:szCs w:val="24"/>
              </w:rPr>
            </w:pPr>
            <w:r w:rsidRPr="008D3820">
              <w:rPr>
                <w:sz w:val="24"/>
                <w:szCs w:val="24"/>
              </w:rPr>
              <w:t>1.86,</w:t>
            </w:r>
            <w:r>
              <w:rPr>
                <w:sz w:val="24"/>
                <w:szCs w:val="24"/>
              </w:rPr>
              <w:t xml:space="preserve"> </w:t>
            </w:r>
            <w:r w:rsidRPr="008D3820">
              <w:rPr>
                <w:sz w:val="24"/>
                <w:szCs w:val="24"/>
              </w:rPr>
              <w:t>2.42</w:t>
            </w:r>
          </w:p>
        </w:tc>
      </w:tr>
      <w:tr w:rsidR="008D3820" w:rsidRPr="000C36AA" w14:paraId="692DF793" w14:textId="77777777" w:rsidTr="008C3682">
        <w:tc>
          <w:tcPr>
            <w:tcW w:w="0" w:type="auto"/>
            <w:vMerge/>
            <w:tcBorders>
              <w:left w:val="nil"/>
              <w:right w:val="nil"/>
            </w:tcBorders>
          </w:tcPr>
          <w:p w14:paraId="32048C08" w14:textId="77777777" w:rsidR="008D3820" w:rsidRPr="000C36AA" w:rsidRDefault="008D3820" w:rsidP="003A2A75">
            <w:pPr>
              <w:spacing w:line="360" w:lineRule="auto"/>
              <w:rPr>
                <w:b/>
                <w:sz w:val="24"/>
                <w:szCs w:val="24"/>
              </w:rPr>
            </w:pPr>
          </w:p>
        </w:tc>
        <w:tc>
          <w:tcPr>
            <w:tcW w:w="0" w:type="auto"/>
            <w:tcBorders>
              <w:left w:val="nil"/>
              <w:right w:val="nil"/>
            </w:tcBorders>
          </w:tcPr>
          <w:p w14:paraId="737CDFAD" w14:textId="10A24C83" w:rsidR="008D3820" w:rsidRPr="000C36AA" w:rsidRDefault="008D3820" w:rsidP="003A2A75">
            <w:pPr>
              <w:spacing w:line="360" w:lineRule="auto"/>
              <w:rPr>
                <w:b/>
                <w:sz w:val="24"/>
                <w:szCs w:val="24"/>
              </w:rPr>
            </w:pPr>
            <w:r w:rsidRPr="000C36AA">
              <w:rPr>
                <w:b/>
                <w:sz w:val="24"/>
                <w:szCs w:val="24"/>
              </w:rPr>
              <w:t>Act Severity</w:t>
            </w:r>
          </w:p>
        </w:tc>
        <w:tc>
          <w:tcPr>
            <w:tcW w:w="0" w:type="auto"/>
            <w:tcBorders>
              <w:left w:val="nil"/>
              <w:right w:val="nil"/>
            </w:tcBorders>
          </w:tcPr>
          <w:p w14:paraId="189DE8B6" w14:textId="7120FF99" w:rsidR="008D3820" w:rsidRPr="000C36AA" w:rsidRDefault="008D3820" w:rsidP="003A2A75">
            <w:pPr>
              <w:spacing w:line="360" w:lineRule="auto"/>
              <w:rPr>
                <w:sz w:val="24"/>
                <w:szCs w:val="24"/>
              </w:rPr>
            </w:pPr>
            <w:r>
              <w:t>-.45</w:t>
            </w:r>
          </w:p>
        </w:tc>
        <w:tc>
          <w:tcPr>
            <w:tcW w:w="0" w:type="auto"/>
            <w:tcBorders>
              <w:left w:val="nil"/>
              <w:right w:val="nil"/>
            </w:tcBorders>
          </w:tcPr>
          <w:p w14:paraId="7CF54124" w14:textId="25C48606" w:rsidR="008D3820" w:rsidRPr="000C36AA" w:rsidRDefault="008D3820" w:rsidP="003A2A75">
            <w:pPr>
              <w:spacing w:line="360" w:lineRule="auto"/>
              <w:rPr>
                <w:sz w:val="24"/>
                <w:szCs w:val="24"/>
              </w:rPr>
            </w:pPr>
            <w:r>
              <w:t>.17</w:t>
            </w:r>
          </w:p>
        </w:tc>
        <w:tc>
          <w:tcPr>
            <w:tcW w:w="0" w:type="auto"/>
            <w:tcBorders>
              <w:left w:val="nil"/>
              <w:right w:val="nil"/>
            </w:tcBorders>
          </w:tcPr>
          <w:p w14:paraId="67D0F6AA" w14:textId="1A19A51F" w:rsidR="008D3820" w:rsidRPr="008D3820" w:rsidRDefault="008D3820" w:rsidP="003A2A75">
            <w:pPr>
              <w:spacing w:line="360" w:lineRule="auto"/>
              <w:rPr>
                <w:sz w:val="24"/>
                <w:szCs w:val="24"/>
              </w:rPr>
            </w:pPr>
            <w:r w:rsidRPr="008D3820">
              <w:rPr>
                <w:sz w:val="24"/>
                <w:szCs w:val="24"/>
              </w:rPr>
              <w:t>-.190</w:t>
            </w:r>
          </w:p>
        </w:tc>
        <w:tc>
          <w:tcPr>
            <w:tcW w:w="0" w:type="auto"/>
            <w:tcBorders>
              <w:left w:val="nil"/>
              <w:right w:val="nil"/>
            </w:tcBorders>
          </w:tcPr>
          <w:p w14:paraId="5693C9DF" w14:textId="413C7043" w:rsidR="008D3820" w:rsidRPr="008D3820" w:rsidRDefault="008D3820" w:rsidP="003A2A75">
            <w:pPr>
              <w:spacing w:line="360" w:lineRule="auto"/>
              <w:rPr>
                <w:sz w:val="24"/>
                <w:szCs w:val="24"/>
              </w:rPr>
            </w:pPr>
            <w:r w:rsidRPr="008D3820">
              <w:rPr>
                <w:sz w:val="24"/>
                <w:szCs w:val="24"/>
              </w:rPr>
              <w:t>.009</w:t>
            </w:r>
          </w:p>
        </w:tc>
        <w:tc>
          <w:tcPr>
            <w:tcW w:w="0" w:type="auto"/>
            <w:tcBorders>
              <w:left w:val="nil"/>
              <w:right w:val="nil"/>
            </w:tcBorders>
          </w:tcPr>
          <w:p w14:paraId="7EB46259" w14:textId="2E025DF0" w:rsidR="008D3820" w:rsidRPr="008D3820" w:rsidRDefault="008D3820" w:rsidP="003A2A75">
            <w:pPr>
              <w:spacing w:line="360" w:lineRule="auto"/>
              <w:rPr>
                <w:sz w:val="24"/>
                <w:szCs w:val="24"/>
              </w:rPr>
            </w:pPr>
            <w:r w:rsidRPr="008D3820">
              <w:rPr>
                <w:sz w:val="24"/>
                <w:szCs w:val="24"/>
              </w:rPr>
              <w:t>-.78,</w:t>
            </w:r>
            <w:r>
              <w:rPr>
                <w:sz w:val="24"/>
                <w:szCs w:val="24"/>
              </w:rPr>
              <w:t xml:space="preserve"> </w:t>
            </w:r>
            <w:r w:rsidRPr="008D3820">
              <w:rPr>
                <w:sz w:val="24"/>
                <w:szCs w:val="24"/>
              </w:rPr>
              <w:t>-.11</w:t>
            </w:r>
          </w:p>
        </w:tc>
      </w:tr>
      <w:tr w:rsidR="008D3820" w:rsidRPr="000C36AA" w14:paraId="3760C8D1" w14:textId="77777777" w:rsidTr="008C3682">
        <w:tc>
          <w:tcPr>
            <w:tcW w:w="0" w:type="auto"/>
            <w:vMerge/>
            <w:tcBorders>
              <w:left w:val="nil"/>
              <w:right w:val="nil"/>
            </w:tcBorders>
          </w:tcPr>
          <w:p w14:paraId="5FF3191B" w14:textId="77777777" w:rsidR="008D3820" w:rsidRPr="000C36AA" w:rsidRDefault="008D3820" w:rsidP="003A2A75">
            <w:pPr>
              <w:spacing w:line="360" w:lineRule="auto"/>
              <w:rPr>
                <w:b/>
                <w:sz w:val="24"/>
                <w:szCs w:val="24"/>
              </w:rPr>
            </w:pPr>
          </w:p>
        </w:tc>
        <w:tc>
          <w:tcPr>
            <w:tcW w:w="0" w:type="auto"/>
            <w:tcBorders>
              <w:left w:val="nil"/>
              <w:right w:val="nil"/>
            </w:tcBorders>
          </w:tcPr>
          <w:p w14:paraId="0C16FDCC" w14:textId="3D5DE5D4" w:rsidR="008D3820" w:rsidRPr="000C36AA" w:rsidRDefault="008D3820" w:rsidP="003A2A75">
            <w:pPr>
              <w:spacing w:line="360" w:lineRule="auto"/>
              <w:rPr>
                <w:b/>
                <w:sz w:val="24"/>
                <w:szCs w:val="24"/>
              </w:rPr>
            </w:pPr>
            <w:r w:rsidRPr="000C36AA">
              <w:rPr>
                <w:b/>
                <w:sz w:val="24"/>
                <w:szCs w:val="24"/>
              </w:rPr>
              <w:t>Vignette Type</w:t>
            </w:r>
          </w:p>
        </w:tc>
        <w:tc>
          <w:tcPr>
            <w:tcW w:w="0" w:type="auto"/>
            <w:tcBorders>
              <w:left w:val="nil"/>
              <w:right w:val="nil"/>
            </w:tcBorders>
          </w:tcPr>
          <w:p w14:paraId="69133E8B" w14:textId="140593AD" w:rsidR="008D3820" w:rsidRPr="000C36AA" w:rsidRDefault="008D3820" w:rsidP="003A2A75">
            <w:pPr>
              <w:spacing w:line="360" w:lineRule="auto"/>
              <w:rPr>
                <w:sz w:val="24"/>
                <w:szCs w:val="24"/>
              </w:rPr>
            </w:pPr>
            <w:r>
              <w:t>.01</w:t>
            </w:r>
          </w:p>
        </w:tc>
        <w:tc>
          <w:tcPr>
            <w:tcW w:w="0" w:type="auto"/>
            <w:tcBorders>
              <w:left w:val="nil"/>
              <w:right w:val="nil"/>
            </w:tcBorders>
          </w:tcPr>
          <w:p w14:paraId="2253469F" w14:textId="16C49E1E" w:rsidR="008D3820" w:rsidRPr="000C36AA" w:rsidRDefault="008D3820" w:rsidP="003A2A75">
            <w:pPr>
              <w:spacing w:line="360" w:lineRule="auto"/>
              <w:rPr>
                <w:sz w:val="24"/>
                <w:szCs w:val="24"/>
              </w:rPr>
            </w:pPr>
            <w:r>
              <w:t>.17</w:t>
            </w:r>
          </w:p>
        </w:tc>
        <w:tc>
          <w:tcPr>
            <w:tcW w:w="0" w:type="auto"/>
            <w:tcBorders>
              <w:left w:val="nil"/>
              <w:right w:val="nil"/>
            </w:tcBorders>
          </w:tcPr>
          <w:p w14:paraId="6FC8F95B" w14:textId="64E05F9D" w:rsidR="008D3820" w:rsidRPr="008D3820" w:rsidRDefault="008D3820" w:rsidP="003A2A75">
            <w:pPr>
              <w:spacing w:line="360" w:lineRule="auto"/>
              <w:rPr>
                <w:sz w:val="24"/>
                <w:szCs w:val="24"/>
              </w:rPr>
            </w:pPr>
            <w:r w:rsidRPr="008D3820">
              <w:rPr>
                <w:sz w:val="24"/>
                <w:szCs w:val="24"/>
              </w:rPr>
              <w:t>.002</w:t>
            </w:r>
          </w:p>
        </w:tc>
        <w:tc>
          <w:tcPr>
            <w:tcW w:w="0" w:type="auto"/>
            <w:tcBorders>
              <w:left w:val="nil"/>
              <w:right w:val="nil"/>
            </w:tcBorders>
          </w:tcPr>
          <w:p w14:paraId="0C130FB9" w14:textId="46AB9BAC" w:rsidR="008D3820" w:rsidRPr="008D3820" w:rsidRDefault="008D3820" w:rsidP="003A2A75">
            <w:pPr>
              <w:spacing w:line="360" w:lineRule="auto"/>
              <w:rPr>
                <w:sz w:val="24"/>
                <w:szCs w:val="24"/>
              </w:rPr>
            </w:pPr>
            <w:r w:rsidRPr="008D3820">
              <w:rPr>
                <w:sz w:val="24"/>
                <w:szCs w:val="24"/>
              </w:rPr>
              <w:t>.977</w:t>
            </w:r>
          </w:p>
        </w:tc>
        <w:tc>
          <w:tcPr>
            <w:tcW w:w="0" w:type="auto"/>
            <w:tcBorders>
              <w:left w:val="nil"/>
              <w:right w:val="nil"/>
            </w:tcBorders>
          </w:tcPr>
          <w:p w14:paraId="524EE2D4" w14:textId="5E402466" w:rsidR="008D3820" w:rsidRPr="008D3820" w:rsidRDefault="008D3820" w:rsidP="003A2A75">
            <w:pPr>
              <w:spacing w:line="360" w:lineRule="auto"/>
              <w:rPr>
                <w:sz w:val="24"/>
                <w:szCs w:val="24"/>
              </w:rPr>
            </w:pPr>
            <w:r w:rsidRPr="008D3820">
              <w:rPr>
                <w:sz w:val="24"/>
                <w:szCs w:val="24"/>
              </w:rPr>
              <w:t>-.32,</w:t>
            </w:r>
            <w:r>
              <w:rPr>
                <w:sz w:val="24"/>
                <w:szCs w:val="24"/>
              </w:rPr>
              <w:t xml:space="preserve"> </w:t>
            </w:r>
            <w:r w:rsidRPr="008D3820">
              <w:rPr>
                <w:sz w:val="24"/>
                <w:szCs w:val="24"/>
              </w:rPr>
              <w:t>.33</w:t>
            </w:r>
          </w:p>
        </w:tc>
      </w:tr>
      <w:tr w:rsidR="008D3820" w:rsidRPr="000C36AA" w14:paraId="24E2530F" w14:textId="77777777" w:rsidTr="008C3682">
        <w:tc>
          <w:tcPr>
            <w:tcW w:w="0" w:type="auto"/>
            <w:vMerge/>
            <w:tcBorders>
              <w:left w:val="nil"/>
              <w:right w:val="nil"/>
            </w:tcBorders>
          </w:tcPr>
          <w:p w14:paraId="3CE4BE19" w14:textId="77777777" w:rsidR="008D3820" w:rsidRPr="000C36AA" w:rsidRDefault="008D3820" w:rsidP="003A2A75">
            <w:pPr>
              <w:spacing w:line="360" w:lineRule="auto"/>
              <w:rPr>
                <w:b/>
                <w:sz w:val="24"/>
                <w:szCs w:val="24"/>
              </w:rPr>
            </w:pPr>
          </w:p>
        </w:tc>
        <w:tc>
          <w:tcPr>
            <w:tcW w:w="0" w:type="auto"/>
            <w:tcBorders>
              <w:left w:val="nil"/>
              <w:right w:val="nil"/>
            </w:tcBorders>
          </w:tcPr>
          <w:p w14:paraId="2E5DA1D8" w14:textId="5646BE3F" w:rsidR="008D3820" w:rsidRPr="000C36AA" w:rsidRDefault="008D3820" w:rsidP="003A2A75">
            <w:pPr>
              <w:spacing w:line="360" w:lineRule="auto"/>
              <w:rPr>
                <w:b/>
                <w:sz w:val="24"/>
                <w:szCs w:val="24"/>
              </w:rPr>
            </w:pPr>
            <w:r w:rsidRPr="000C36AA">
              <w:rPr>
                <w:b/>
                <w:sz w:val="24"/>
                <w:szCs w:val="24"/>
              </w:rPr>
              <w:t>Anti-Black Bias</w:t>
            </w:r>
          </w:p>
        </w:tc>
        <w:tc>
          <w:tcPr>
            <w:tcW w:w="0" w:type="auto"/>
            <w:tcBorders>
              <w:left w:val="nil"/>
              <w:right w:val="nil"/>
            </w:tcBorders>
          </w:tcPr>
          <w:p w14:paraId="5916B05C" w14:textId="30F03EA2" w:rsidR="008D3820" w:rsidRPr="000C36AA" w:rsidRDefault="008D3820" w:rsidP="003A2A75">
            <w:pPr>
              <w:spacing w:line="360" w:lineRule="auto"/>
              <w:rPr>
                <w:sz w:val="24"/>
                <w:szCs w:val="24"/>
              </w:rPr>
            </w:pPr>
            <w:r>
              <w:t>-.08</w:t>
            </w:r>
          </w:p>
        </w:tc>
        <w:tc>
          <w:tcPr>
            <w:tcW w:w="0" w:type="auto"/>
            <w:tcBorders>
              <w:left w:val="nil"/>
              <w:right w:val="nil"/>
            </w:tcBorders>
          </w:tcPr>
          <w:p w14:paraId="5678B1E8" w14:textId="2C2618C4" w:rsidR="008D3820" w:rsidRPr="000C36AA" w:rsidRDefault="008D3820" w:rsidP="003A2A75">
            <w:pPr>
              <w:spacing w:line="360" w:lineRule="auto"/>
              <w:rPr>
                <w:sz w:val="24"/>
                <w:szCs w:val="24"/>
              </w:rPr>
            </w:pPr>
            <w:r>
              <w:t>.11</w:t>
            </w:r>
          </w:p>
        </w:tc>
        <w:tc>
          <w:tcPr>
            <w:tcW w:w="0" w:type="auto"/>
            <w:tcBorders>
              <w:left w:val="nil"/>
              <w:right w:val="nil"/>
            </w:tcBorders>
          </w:tcPr>
          <w:p w14:paraId="6F4DEE1D" w14:textId="0EC10392" w:rsidR="008D3820" w:rsidRPr="008D3820" w:rsidRDefault="008D3820" w:rsidP="003A2A75">
            <w:pPr>
              <w:spacing w:line="360" w:lineRule="auto"/>
              <w:rPr>
                <w:sz w:val="24"/>
                <w:szCs w:val="24"/>
              </w:rPr>
            </w:pPr>
            <w:r w:rsidRPr="008D3820">
              <w:rPr>
                <w:sz w:val="24"/>
                <w:szCs w:val="24"/>
              </w:rPr>
              <w:t>-.087</w:t>
            </w:r>
          </w:p>
        </w:tc>
        <w:tc>
          <w:tcPr>
            <w:tcW w:w="0" w:type="auto"/>
            <w:tcBorders>
              <w:left w:val="nil"/>
              <w:right w:val="nil"/>
            </w:tcBorders>
          </w:tcPr>
          <w:p w14:paraId="1BB4D0C3" w14:textId="407FED73" w:rsidR="008D3820" w:rsidRPr="008D3820" w:rsidRDefault="008D3820" w:rsidP="003A2A75">
            <w:pPr>
              <w:spacing w:line="360" w:lineRule="auto"/>
              <w:rPr>
                <w:sz w:val="24"/>
                <w:szCs w:val="24"/>
              </w:rPr>
            </w:pPr>
            <w:r w:rsidRPr="008D3820">
              <w:rPr>
                <w:sz w:val="24"/>
                <w:szCs w:val="24"/>
              </w:rPr>
              <w:t>.474</w:t>
            </w:r>
          </w:p>
        </w:tc>
        <w:tc>
          <w:tcPr>
            <w:tcW w:w="0" w:type="auto"/>
            <w:tcBorders>
              <w:left w:val="nil"/>
              <w:right w:val="nil"/>
            </w:tcBorders>
          </w:tcPr>
          <w:p w14:paraId="02B996FE" w14:textId="417DBD32" w:rsidR="008D3820" w:rsidRPr="008D3820" w:rsidRDefault="008D3820" w:rsidP="003A2A75">
            <w:pPr>
              <w:spacing w:line="360" w:lineRule="auto"/>
              <w:rPr>
                <w:sz w:val="24"/>
                <w:szCs w:val="24"/>
              </w:rPr>
            </w:pPr>
            <w:r w:rsidRPr="008D3820">
              <w:rPr>
                <w:sz w:val="24"/>
                <w:szCs w:val="24"/>
              </w:rPr>
              <w:t>-.29,</w:t>
            </w:r>
            <w:r>
              <w:rPr>
                <w:sz w:val="24"/>
                <w:szCs w:val="24"/>
              </w:rPr>
              <w:t xml:space="preserve"> </w:t>
            </w:r>
            <w:r w:rsidRPr="008D3820">
              <w:rPr>
                <w:sz w:val="24"/>
                <w:szCs w:val="24"/>
              </w:rPr>
              <w:t>.13</w:t>
            </w:r>
          </w:p>
        </w:tc>
      </w:tr>
      <w:tr w:rsidR="008D3820" w:rsidRPr="000C36AA" w14:paraId="3D9336D2" w14:textId="77777777" w:rsidTr="008C3682">
        <w:tc>
          <w:tcPr>
            <w:tcW w:w="0" w:type="auto"/>
            <w:vMerge/>
            <w:tcBorders>
              <w:left w:val="nil"/>
              <w:right w:val="nil"/>
            </w:tcBorders>
          </w:tcPr>
          <w:p w14:paraId="477C8822" w14:textId="77777777" w:rsidR="008D3820" w:rsidRPr="000C36AA" w:rsidRDefault="008D3820" w:rsidP="003A2A75">
            <w:pPr>
              <w:spacing w:line="360" w:lineRule="auto"/>
              <w:rPr>
                <w:b/>
                <w:sz w:val="24"/>
                <w:szCs w:val="24"/>
              </w:rPr>
            </w:pPr>
          </w:p>
        </w:tc>
        <w:tc>
          <w:tcPr>
            <w:tcW w:w="0" w:type="auto"/>
            <w:tcBorders>
              <w:left w:val="nil"/>
              <w:right w:val="nil"/>
            </w:tcBorders>
          </w:tcPr>
          <w:p w14:paraId="0F7F4D88" w14:textId="72FD549F" w:rsidR="008D3820" w:rsidRPr="000C36AA" w:rsidRDefault="008D3820" w:rsidP="003A2A75">
            <w:pPr>
              <w:spacing w:line="360" w:lineRule="auto"/>
              <w:rPr>
                <w:b/>
                <w:sz w:val="24"/>
                <w:szCs w:val="24"/>
              </w:rPr>
            </w:pPr>
            <w:r>
              <w:rPr>
                <w:b/>
                <w:sz w:val="24"/>
                <w:szCs w:val="24"/>
              </w:rPr>
              <w:t>Political Ideology</w:t>
            </w:r>
          </w:p>
        </w:tc>
        <w:tc>
          <w:tcPr>
            <w:tcW w:w="0" w:type="auto"/>
            <w:tcBorders>
              <w:left w:val="nil"/>
              <w:right w:val="nil"/>
            </w:tcBorders>
          </w:tcPr>
          <w:p w14:paraId="21CE1155" w14:textId="13FD13C4" w:rsidR="008D3820" w:rsidRPr="000C36AA" w:rsidRDefault="008D3820" w:rsidP="003A2A75">
            <w:pPr>
              <w:spacing w:line="360" w:lineRule="auto"/>
              <w:rPr>
                <w:sz w:val="24"/>
                <w:szCs w:val="24"/>
              </w:rPr>
            </w:pPr>
            <w:r>
              <w:t>.04</w:t>
            </w:r>
          </w:p>
        </w:tc>
        <w:tc>
          <w:tcPr>
            <w:tcW w:w="0" w:type="auto"/>
            <w:tcBorders>
              <w:left w:val="nil"/>
              <w:right w:val="nil"/>
            </w:tcBorders>
          </w:tcPr>
          <w:p w14:paraId="797BA2D2" w14:textId="6DE51E0F" w:rsidR="008D3820" w:rsidRPr="000C36AA" w:rsidRDefault="008D3820" w:rsidP="003A2A75">
            <w:pPr>
              <w:spacing w:line="360" w:lineRule="auto"/>
              <w:rPr>
                <w:sz w:val="24"/>
                <w:szCs w:val="24"/>
              </w:rPr>
            </w:pPr>
            <w:r>
              <w:t>.10</w:t>
            </w:r>
          </w:p>
        </w:tc>
        <w:tc>
          <w:tcPr>
            <w:tcW w:w="0" w:type="auto"/>
            <w:tcBorders>
              <w:left w:val="nil"/>
              <w:right w:val="nil"/>
            </w:tcBorders>
          </w:tcPr>
          <w:p w14:paraId="1722544B" w14:textId="1DB2C358" w:rsidR="008D3820" w:rsidRPr="008D3820" w:rsidRDefault="008D3820" w:rsidP="003A2A75">
            <w:pPr>
              <w:spacing w:line="360" w:lineRule="auto"/>
              <w:rPr>
                <w:sz w:val="24"/>
                <w:szCs w:val="24"/>
              </w:rPr>
            </w:pPr>
            <w:r w:rsidRPr="008D3820">
              <w:rPr>
                <w:sz w:val="24"/>
                <w:szCs w:val="24"/>
              </w:rPr>
              <w:t>.046</w:t>
            </w:r>
          </w:p>
        </w:tc>
        <w:tc>
          <w:tcPr>
            <w:tcW w:w="0" w:type="auto"/>
            <w:tcBorders>
              <w:left w:val="nil"/>
              <w:right w:val="nil"/>
            </w:tcBorders>
          </w:tcPr>
          <w:p w14:paraId="1B087A6B" w14:textId="06C53810" w:rsidR="008D3820" w:rsidRPr="008D3820" w:rsidRDefault="008D3820" w:rsidP="003A2A75">
            <w:pPr>
              <w:spacing w:line="360" w:lineRule="auto"/>
              <w:rPr>
                <w:sz w:val="24"/>
                <w:szCs w:val="24"/>
              </w:rPr>
            </w:pPr>
            <w:r w:rsidRPr="008D3820">
              <w:rPr>
                <w:sz w:val="24"/>
                <w:szCs w:val="24"/>
              </w:rPr>
              <w:t>.695</w:t>
            </w:r>
          </w:p>
        </w:tc>
        <w:tc>
          <w:tcPr>
            <w:tcW w:w="0" w:type="auto"/>
            <w:tcBorders>
              <w:left w:val="nil"/>
              <w:right w:val="nil"/>
            </w:tcBorders>
          </w:tcPr>
          <w:p w14:paraId="2F4D250D" w14:textId="17BB45BB" w:rsidR="008D3820" w:rsidRPr="008D3820" w:rsidRDefault="008D3820" w:rsidP="003A2A75">
            <w:pPr>
              <w:spacing w:line="360" w:lineRule="auto"/>
              <w:rPr>
                <w:sz w:val="24"/>
                <w:szCs w:val="24"/>
              </w:rPr>
            </w:pPr>
            <w:r w:rsidRPr="008D3820">
              <w:rPr>
                <w:sz w:val="24"/>
                <w:szCs w:val="24"/>
              </w:rPr>
              <w:t>-.15,</w:t>
            </w:r>
            <w:r>
              <w:rPr>
                <w:sz w:val="24"/>
                <w:szCs w:val="24"/>
              </w:rPr>
              <w:t xml:space="preserve"> </w:t>
            </w:r>
            <w:r w:rsidRPr="008D3820">
              <w:rPr>
                <w:sz w:val="24"/>
                <w:szCs w:val="24"/>
              </w:rPr>
              <w:t>.23</w:t>
            </w:r>
          </w:p>
        </w:tc>
      </w:tr>
      <w:tr w:rsidR="008D3820" w:rsidRPr="000C36AA" w14:paraId="4C9A7A32" w14:textId="77777777" w:rsidTr="008C3682">
        <w:tc>
          <w:tcPr>
            <w:tcW w:w="0" w:type="auto"/>
            <w:vMerge/>
            <w:tcBorders>
              <w:left w:val="nil"/>
              <w:right w:val="nil"/>
            </w:tcBorders>
          </w:tcPr>
          <w:p w14:paraId="465152BC" w14:textId="77777777" w:rsidR="008D3820" w:rsidRPr="000C36AA" w:rsidRDefault="008D3820" w:rsidP="003A2A75">
            <w:pPr>
              <w:spacing w:line="360" w:lineRule="auto"/>
              <w:rPr>
                <w:b/>
                <w:sz w:val="24"/>
                <w:szCs w:val="24"/>
              </w:rPr>
            </w:pPr>
          </w:p>
        </w:tc>
        <w:tc>
          <w:tcPr>
            <w:tcW w:w="0" w:type="auto"/>
            <w:tcBorders>
              <w:left w:val="nil"/>
              <w:right w:val="nil"/>
            </w:tcBorders>
          </w:tcPr>
          <w:p w14:paraId="38DFBFCD" w14:textId="7BA43A84" w:rsidR="008D3820" w:rsidRPr="000C36AA" w:rsidRDefault="008D3820" w:rsidP="003A2A75">
            <w:pPr>
              <w:spacing w:line="360" w:lineRule="auto"/>
              <w:rPr>
                <w:b/>
                <w:sz w:val="24"/>
                <w:szCs w:val="24"/>
              </w:rPr>
            </w:pPr>
            <w:r w:rsidRPr="000C36AA">
              <w:rPr>
                <w:b/>
                <w:sz w:val="24"/>
                <w:szCs w:val="24"/>
              </w:rPr>
              <w:t>Vignette Type x Anti-Black Bias</w:t>
            </w:r>
          </w:p>
        </w:tc>
        <w:tc>
          <w:tcPr>
            <w:tcW w:w="0" w:type="auto"/>
            <w:tcBorders>
              <w:left w:val="nil"/>
              <w:right w:val="nil"/>
            </w:tcBorders>
          </w:tcPr>
          <w:p w14:paraId="7ACDFC94" w14:textId="07B58BFD" w:rsidR="008D3820" w:rsidRPr="000C36AA" w:rsidRDefault="008D3820" w:rsidP="003A2A75">
            <w:pPr>
              <w:spacing w:line="360" w:lineRule="auto"/>
              <w:rPr>
                <w:sz w:val="24"/>
                <w:szCs w:val="24"/>
              </w:rPr>
            </w:pPr>
            <w:r>
              <w:t>.41</w:t>
            </w:r>
          </w:p>
        </w:tc>
        <w:tc>
          <w:tcPr>
            <w:tcW w:w="0" w:type="auto"/>
            <w:tcBorders>
              <w:left w:val="nil"/>
              <w:right w:val="nil"/>
            </w:tcBorders>
          </w:tcPr>
          <w:p w14:paraId="4B5FA330" w14:textId="0B1806E6" w:rsidR="008D3820" w:rsidRPr="000C36AA" w:rsidRDefault="008D3820" w:rsidP="003A2A75">
            <w:pPr>
              <w:spacing w:line="360" w:lineRule="auto"/>
              <w:rPr>
                <w:sz w:val="24"/>
                <w:szCs w:val="24"/>
              </w:rPr>
            </w:pPr>
            <w:r>
              <w:t>.15</w:t>
            </w:r>
          </w:p>
        </w:tc>
        <w:tc>
          <w:tcPr>
            <w:tcW w:w="0" w:type="auto"/>
            <w:tcBorders>
              <w:left w:val="nil"/>
              <w:right w:val="nil"/>
            </w:tcBorders>
          </w:tcPr>
          <w:p w14:paraId="2F045828" w14:textId="6DFCCF7F" w:rsidR="008D3820" w:rsidRPr="008D3820" w:rsidRDefault="008D3820" w:rsidP="003A2A75">
            <w:pPr>
              <w:spacing w:line="360" w:lineRule="auto"/>
              <w:rPr>
                <w:sz w:val="24"/>
                <w:szCs w:val="24"/>
              </w:rPr>
            </w:pPr>
            <w:r w:rsidRPr="008D3820">
              <w:rPr>
                <w:sz w:val="24"/>
                <w:szCs w:val="24"/>
              </w:rPr>
              <w:t>.336</w:t>
            </w:r>
          </w:p>
        </w:tc>
        <w:tc>
          <w:tcPr>
            <w:tcW w:w="0" w:type="auto"/>
            <w:tcBorders>
              <w:left w:val="nil"/>
              <w:right w:val="nil"/>
            </w:tcBorders>
          </w:tcPr>
          <w:p w14:paraId="54B6C9B3" w14:textId="570464C6" w:rsidR="008D3820" w:rsidRPr="008D3820" w:rsidRDefault="008D3820" w:rsidP="003A2A75">
            <w:pPr>
              <w:spacing w:line="360" w:lineRule="auto"/>
              <w:rPr>
                <w:sz w:val="24"/>
                <w:szCs w:val="24"/>
              </w:rPr>
            </w:pPr>
            <w:r w:rsidRPr="008D3820">
              <w:rPr>
                <w:sz w:val="24"/>
                <w:szCs w:val="24"/>
              </w:rPr>
              <w:t>.007</w:t>
            </w:r>
          </w:p>
        </w:tc>
        <w:tc>
          <w:tcPr>
            <w:tcW w:w="0" w:type="auto"/>
            <w:tcBorders>
              <w:left w:val="nil"/>
              <w:right w:val="nil"/>
            </w:tcBorders>
          </w:tcPr>
          <w:p w14:paraId="0364C9B3" w14:textId="78C493B3" w:rsidR="008D3820" w:rsidRPr="008D3820" w:rsidRDefault="008D3820" w:rsidP="003A2A75">
            <w:pPr>
              <w:spacing w:line="360" w:lineRule="auto"/>
              <w:rPr>
                <w:sz w:val="24"/>
                <w:szCs w:val="24"/>
              </w:rPr>
            </w:pPr>
            <w:r w:rsidRPr="008D3820">
              <w:rPr>
                <w:sz w:val="24"/>
                <w:szCs w:val="24"/>
              </w:rPr>
              <w:t>.11,</w:t>
            </w:r>
            <w:r>
              <w:rPr>
                <w:sz w:val="24"/>
                <w:szCs w:val="24"/>
              </w:rPr>
              <w:t xml:space="preserve"> </w:t>
            </w:r>
            <w:r w:rsidRPr="008D3820">
              <w:rPr>
                <w:sz w:val="24"/>
                <w:szCs w:val="24"/>
              </w:rPr>
              <w:t>.71</w:t>
            </w:r>
          </w:p>
        </w:tc>
      </w:tr>
      <w:tr w:rsidR="008D3820" w:rsidRPr="000C36AA" w14:paraId="61DE2D08" w14:textId="77777777" w:rsidTr="008C3682">
        <w:tc>
          <w:tcPr>
            <w:tcW w:w="0" w:type="auto"/>
            <w:vMerge/>
            <w:tcBorders>
              <w:left w:val="nil"/>
              <w:right w:val="nil"/>
            </w:tcBorders>
          </w:tcPr>
          <w:p w14:paraId="3D36910A" w14:textId="77777777" w:rsidR="008D3820" w:rsidRPr="000C36AA" w:rsidRDefault="008D3820" w:rsidP="003A2A75">
            <w:pPr>
              <w:spacing w:line="360" w:lineRule="auto"/>
              <w:rPr>
                <w:b/>
                <w:sz w:val="24"/>
                <w:szCs w:val="24"/>
              </w:rPr>
            </w:pPr>
          </w:p>
        </w:tc>
        <w:tc>
          <w:tcPr>
            <w:tcW w:w="0" w:type="auto"/>
            <w:tcBorders>
              <w:left w:val="nil"/>
              <w:right w:val="nil"/>
            </w:tcBorders>
          </w:tcPr>
          <w:p w14:paraId="5C8DD077" w14:textId="0F013AB9" w:rsidR="008D3820" w:rsidRPr="000C36AA" w:rsidRDefault="008D3820" w:rsidP="003A2A75">
            <w:pPr>
              <w:spacing w:line="360" w:lineRule="auto"/>
              <w:rPr>
                <w:b/>
                <w:sz w:val="24"/>
                <w:szCs w:val="24"/>
              </w:rPr>
            </w:pPr>
            <w:r w:rsidRPr="000C36AA">
              <w:rPr>
                <w:b/>
                <w:sz w:val="24"/>
                <w:szCs w:val="24"/>
              </w:rPr>
              <w:t>Vignette Type x Political Ideology</w:t>
            </w:r>
          </w:p>
        </w:tc>
        <w:tc>
          <w:tcPr>
            <w:tcW w:w="0" w:type="auto"/>
            <w:tcBorders>
              <w:left w:val="nil"/>
              <w:right w:val="nil"/>
            </w:tcBorders>
          </w:tcPr>
          <w:p w14:paraId="4783539A" w14:textId="779D47EA" w:rsidR="008D3820" w:rsidRPr="000C36AA" w:rsidRDefault="008D3820" w:rsidP="003A2A75">
            <w:pPr>
              <w:spacing w:line="360" w:lineRule="auto"/>
              <w:rPr>
                <w:sz w:val="24"/>
                <w:szCs w:val="24"/>
              </w:rPr>
            </w:pPr>
            <w:r>
              <w:t>-.16</w:t>
            </w:r>
          </w:p>
        </w:tc>
        <w:tc>
          <w:tcPr>
            <w:tcW w:w="0" w:type="auto"/>
            <w:tcBorders>
              <w:left w:val="nil"/>
              <w:right w:val="nil"/>
            </w:tcBorders>
          </w:tcPr>
          <w:p w14:paraId="142B03C7" w14:textId="008A20B3" w:rsidR="008D3820" w:rsidRPr="000C36AA" w:rsidRDefault="008D3820" w:rsidP="003A2A75">
            <w:pPr>
              <w:spacing w:line="360" w:lineRule="auto"/>
              <w:rPr>
                <w:sz w:val="24"/>
                <w:szCs w:val="24"/>
              </w:rPr>
            </w:pPr>
            <w:r>
              <w:t>.14</w:t>
            </w:r>
          </w:p>
        </w:tc>
        <w:tc>
          <w:tcPr>
            <w:tcW w:w="0" w:type="auto"/>
            <w:tcBorders>
              <w:left w:val="nil"/>
              <w:right w:val="nil"/>
            </w:tcBorders>
          </w:tcPr>
          <w:p w14:paraId="513CB20C" w14:textId="16B134C0" w:rsidR="008D3820" w:rsidRPr="008D3820" w:rsidRDefault="008D3820" w:rsidP="003A2A75">
            <w:pPr>
              <w:spacing w:line="360" w:lineRule="auto"/>
              <w:rPr>
                <w:sz w:val="24"/>
                <w:szCs w:val="24"/>
              </w:rPr>
            </w:pPr>
            <w:r w:rsidRPr="008D3820">
              <w:rPr>
                <w:sz w:val="24"/>
                <w:szCs w:val="24"/>
              </w:rPr>
              <w:t>-.136</w:t>
            </w:r>
          </w:p>
        </w:tc>
        <w:tc>
          <w:tcPr>
            <w:tcW w:w="0" w:type="auto"/>
            <w:tcBorders>
              <w:left w:val="nil"/>
              <w:right w:val="nil"/>
            </w:tcBorders>
          </w:tcPr>
          <w:p w14:paraId="20875E83" w14:textId="5E9AEB27" w:rsidR="008D3820" w:rsidRPr="008D3820" w:rsidRDefault="008D3820" w:rsidP="003A2A75">
            <w:pPr>
              <w:spacing w:line="360" w:lineRule="auto"/>
              <w:rPr>
                <w:sz w:val="24"/>
                <w:szCs w:val="24"/>
              </w:rPr>
            </w:pPr>
            <w:r w:rsidRPr="008D3820">
              <w:rPr>
                <w:sz w:val="24"/>
                <w:szCs w:val="24"/>
              </w:rPr>
              <w:t>.252</w:t>
            </w:r>
          </w:p>
        </w:tc>
        <w:tc>
          <w:tcPr>
            <w:tcW w:w="0" w:type="auto"/>
            <w:tcBorders>
              <w:left w:val="nil"/>
              <w:right w:val="nil"/>
            </w:tcBorders>
          </w:tcPr>
          <w:p w14:paraId="04418D80" w14:textId="6578972D" w:rsidR="008D3820" w:rsidRPr="008D3820" w:rsidRDefault="008D3820" w:rsidP="003A2A75">
            <w:pPr>
              <w:spacing w:line="360" w:lineRule="auto"/>
              <w:rPr>
                <w:sz w:val="24"/>
                <w:szCs w:val="24"/>
              </w:rPr>
            </w:pPr>
            <w:r w:rsidRPr="008D3820">
              <w:rPr>
                <w:sz w:val="24"/>
                <w:szCs w:val="24"/>
              </w:rPr>
              <w:t>-.43,</w:t>
            </w:r>
            <w:r>
              <w:rPr>
                <w:sz w:val="24"/>
                <w:szCs w:val="24"/>
              </w:rPr>
              <w:t xml:space="preserve"> </w:t>
            </w:r>
            <w:r w:rsidRPr="008D3820">
              <w:rPr>
                <w:sz w:val="24"/>
                <w:szCs w:val="24"/>
              </w:rPr>
              <w:t>.12</w:t>
            </w:r>
          </w:p>
        </w:tc>
      </w:tr>
    </w:tbl>
    <w:p w14:paraId="31CAB426" w14:textId="77777777" w:rsidR="000C36AA" w:rsidRPr="000C36AA" w:rsidRDefault="000C36AA" w:rsidP="00EA0F22">
      <w:pPr>
        <w:spacing w:after="0" w:line="480" w:lineRule="auto"/>
        <w:rPr>
          <w:sz w:val="24"/>
          <w:szCs w:val="24"/>
        </w:rPr>
      </w:pPr>
    </w:p>
    <w:p w14:paraId="424E9A99" w14:textId="77777777" w:rsidR="008C4E74" w:rsidRDefault="008C4E74">
      <w:pPr>
        <w:rPr>
          <w:sz w:val="24"/>
          <w:szCs w:val="24"/>
        </w:rPr>
      </w:pPr>
      <w:r>
        <w:rPr>
          <w:sz w:val="24"/>
          <w:szCs w:val="24"/>
        </w:rPr>
        <w:br w:type="page"/>
      </w:r>
    </w:p>
    <w:p w14:paraId="51DD36EB" w14:textId="3AEE0703" w:rsidR="008D38F8" w:rsidRDefault="00476F57" w:rsidP="008D38F8">
      <w:pPr>
        <w:spacing w:after="0" w:line="480" w:lineRule="auto"/>
        <w:rPr>
          <w:sz w:val="24"/>
          <w:szCs w:val="24"/>
        </w:rPr>
      </w:pPr>
      <w:r>
        <w:rPr>
          <w:sz w:val="24"/>
          <w:szCs w:val="24"/>
        </w:rPr>
        <w:lastRenderedPageBreak/>
        <w:t>Table S8</w:t>
      </w:r>
    </w:p>
    <w:p w14:paraId="2E90B7FA" w14:textId="77777777" w:rsidR="008D38F8" w:rsidRPr="008D38F8" w:rsidRDefault="001D522A" w:rsidP="00EA0F22">
      <w:pPr>
        <w:spacing w:after="0" w:line="480" w:lineRule="auto"/>
        <w:rPr>
          <w:i/>
          <w:sz w:val="24"/>
          <w:szCs w:val="24"/>
        </w:rPr>
      </w:pPr>
      <w:r>
        <w:rPr>
          <w:i/>
          <w:sz w:val="24"/>
          <w:szCs w:val="24"/>
        </w:rPr>
        <w:t>Study 1 Steps 1-3</w:t>
      </w:r>
      <w:r w:rsidR="008D38F8" w:rsidRPr="008D38F8">
        <w:rPr>
          <w:i/>
          <w:sz w:val="24"/>
          <w:szCs w:val="24"/>
        </w:rPr>
        <w:t xml:space="preserve"> of the Model Containing Act Severity, Vignette Type, Anti-Black Bias, Political Ideology, Vignette Type x Anti-Black Bias, and Vignette Type x Political Ideology Predicting Hate Crime Designation</w:t>
      </w:r>
    </w:p>
    <w:tbl>
      <w:tblPr>
        <w:tblStyle w:val="TableGrid"/>
        <w:tblW w:w="0" w:type="auto"/>
        <w:tblLook w:val="04A0" w:firstRow="1" w:lastRow="0" w:firstColumn="1" w:lastColumn="0" w:noHBand="0" w:noVBand="1"/>
      </w:tblPr>
      <w:tblGrid>
        <w:gridCol w:w="663"/>
        <w:gridCol w:w="3530"/>
        <w:gridCol w:w="642"/>
        <w:gridCol w:w="495"/>
        <w:gridCol w:w="674"/>
        <w:gridCol w:w="716"/>
        <w:gridCol w:w="1101"/>
      </w:tblGrid>
      <w:tr w:rsidR="008C4E74" w:rsidRPr="000C36AA" w14:paraId="5A52ABAB" w14:textId="77777777" w:rsidTr="00A36F1D">
        <w:tc>
          <w:tcPr>
            <w:tcW w:w="0" w:type="auto"/>
            <w:tcBorders>
              <w:left w:val="nil"/>
              <w:bottom w:val="single" w:sz="12" w:space="0" w:color="auto"/>
              <w:right w:val="nil"/>
            </w:tcBorders>
          </w:tcPr>
          <w:p w14:paraId="2791DD09" w14:textId="77777777" w:rsidR="008C4E74" w:rsidRPr="008C4E74" w:rsidRDefault="008C4E74" w:rsidP="003A2A75">
            <w:pPr>
              <w:spacing w:line="360" w:lineRule="auto"/>
              <w:rPr>
                <w:b/>
                <w:sz w:val="24"/>
                <w:szCs w:val="24"/>
              </w:rPr>
            </w:pPr>
            <w:r w:rsidRPr="008C4E74">
              <w:rPr>
                <w:b/>
                <w:sz w:val="24"/>
                <w:szCs w:val="24"/>
              </w:rPr>
              <w:t>Step</w:t>
            </w:r>
          </w:p>
        </w:tc>
        <w:tc>
          <w:tcPr>
            <w:tcW w:w="0" w:type="auto"/>
            <w:tcBorders>
              <w:left w:val="nil"/>
              <w:bottom w:val="single" w:sz="12" w:space="0" w:color="auto"/>
              <w:right w:val="nil"/>
            </w:tcBorders>
          </w:tcPr>
          <w:p w14:paraId="21D95F57" w14:textId="77777777" w:rsidR="008C4E74" w:rsidRPr="008C4E74" w:rsidRDefault="008C4E74" w:rsidP="003A2A75">
            <w:pPr>
              <w:spacing w:line="360" w:lineRule="auto"/>
              <w:rPr>
                <w:b/>
                <w:sz w:val="24"/>
                <w:szCs w:val="24"/>
              </w:rPr>
            </w:pPr>
            <w:r w:rsidRPr="008C4E74">
              <w:rPr>
                <w:b/>
                <w:sz w:val="24"/>
                <w:szCs w:val="24"/>
              </w:rPr>
              <w:t>Effect</w:t>
            </w:r>
          </w:p>
        </w:tc>
        <w:tc>
          <w:tcPr>
            <w:tcW w:w="0" w:type="auto"/>
            <w:tcBorders>
              <w:left w:val="nil"/>
              <w:bottom w:val="single" w:sz="12" w:space="0" w:color="auto"/>
              <w:right w:val="nil"/>
            </w:tcBorders>
          </w:tcPr>
          <w:p w14:paraId="2B2B4182" w14:textId="77777777" w:rsidR="008C4E74" w:rsidRPr="000C36AA" w:rsidRDefault="008C4E74" w:rsidP="003A2A75">
            <w:pPr>
              <w:spacing w:line="360" w:lineRule="auto"/>
              <w:rPr>
                <w:b/>
                <w:sz w:val="24"/>
                <w:szCs w:val="24"/>
              </w:rPr>
            </w:pPr>
            <w:r w:rsidRPr="000C36AA">
              <w:rPr>
                <w:b/>
                <w:sz w:val="24"/>
                <w:szCs w:val="24"/>
              </w:rPr>
              <w:t>B</w:t>
            </w:r>
          </w:p>
        </w:tc>
        <w:tc>
          <w:tcPr>
            <w:tcW w:w="0" w:type="auto"/>
            <w:tcBorders>
              <w:left w:val="nil"/>
              <w:bottom w:val="single" w:sz="12" w:space="0" w:color="auto"/>
              <w:right w:val="nil"/>
            </w:tcBorders>
          </w:tcPr>
          <w:p w14:paraId="357CD4D8" w14:textId="77777777" w:rsidR="008C4E74" w:rsidRPr="000C36AA" w:rsidRDefault="008C4E74" w:rsidP="003A2A75">
            <w:pPr>
              <w:spacing w:line="360" w:lineRule="auto"/>
              <w:rPr>
                <w:b/>
                <w:sz w:val="24"/>
                <w:szCs w:val="24"/>
              </w:rPr>
            </w:pPr>
            <w:r w:rsidRPr="000C36AA">
              <w:rPr>
                <w:b/>
                <w:sz w:val="24"/>
                <w:szCs w:val="24"/>
              </w:rPr>
              <w:t>SE</w:t>
            </w:r>
          </w:p>
        </w:tc>
        <w:tc>
          <w:tcPr>
            <w:tcW w:w="0" w:type="auto"/>
            <w:tcBorders>
              <w:left w:val="nil"/>
              <w:bottom w:val="single" w:sz="12" w:space="0" w:color="auto"/>
              <w:right w:val="nil"/>
            </w:tcBorders>
          </w:tcPr>
          <w:p w14:paraId="10FE3A4A" w14:textId="77777777" w:rsidR="008C4E74" w:rsidRPr="000C36AA" w:rsidRDefault="008C4E74" w:rsidP="003A2A75">
            <w:pPr>
              <w:spacing w:line="360" w:lineRule="auto"/>
              <w:rPr>
                <w:b/>
                <w:sz w:val="24"/>
                <w:szCs w:val="24"/>
              </w:rPr>
            </w:pPr>
            <w:r w:rsidRPr="000C36AA">
              <w:rPr>
                <w:b/>
                <w:sz w:val="24"/>
                <w:szCs w:val="24"/>
              </w:rPr>
              <w:t>β</w:t>
            </w:r>
          </w:p>
        </w:tc>
        <w:tc>
          <w:tcPr>
            <w:tcW w:w="0" w:type="auto"/>
            <w:tcBorders>
              <w:left w:val="nil"/>
              <w:bottom w:val="single" w:sz="12" w:space="0" w:color="auto"/>
              <w:right w:val="nil"/>
            </w:tcBorders>
          </w:tcPr>
          <w:p w14:paraId="040ED7DE" w14:textId="77777777" w:rsidR="008C4E74" w:rsidRPr="000C36AA" w:rsidRDefault="008C4E74" w:rsidP="003A2A75">
            <w:pPr>
              <w:spacing w:line="360" w:lineRule="auto"/>
              <w:rPr>
                <w:b/>
                <w:sz w:val="24"/>
                <w:szCs w:val="24"/>
              </w:rPr>
            </w:pPr>
            <w:r w:rsidRPr="000C36AA">
              <w:rPr>
                <w:b/>
                <w:sz w:val="24"/>
                <w:szCs w:val="24"/>
              </w:rPr>
              <w:t>P</w:t>
            </w:r>
          </w:p>
        </w:tc>
        <w:tc>
          <w:tcPr>
            <w:tcW w:w="0" w:type="auto"/>
            <w:tcBorders>
              <w:left w:val="nil"/>
              <w:bottom w:val="single" w:sz="12" w:space="0" w:color="auto"/>
              <w:right w:val="nil"/>
            </w:tcBorders>
          </w:tcPr>
          <w:p w14:paraId="487C0EDA" w14:textId="77777777" w:rsidR="008C4E74" w:rsidRPr="000C36AA" w:rsidRDefault="008C4E74" w:rsidP="003A2A75">
            <w:pPr>
              <w:spacing w:line="360" w:lineRule="auto"/>
              <w:rPr>
                <w:b/>
                <w:sz w:val="24"/>
                <w:szCs w:val="24"/>
              </w:rPr>
            </w:pPr>
            <w:r w:rsidRPr="000C36AA">
              <w:rPr>
                <w:b/>
                <w:sz w:val="24"/>
                <w:szCs w:val="24"/>
              </w:rPr>
              <w:t>95% CI</w:t>
            </w:r>
          </w:p>
        </w:tc>
      </w:tr>
      <w:tr w:rsidR="00C621B1" w:rsidRPr="000C36AA" w14:paraId="0C7E2435" w14:textId="77777777" w:rsidTr="00A36F1D">
        <w:tc>
          <w:tcPr>
            <w:tcW w:w="0" w:type="auto"/>
            <w:vMerge w:val="restart"/>
            <w:tcBorders>
              <w:top w:val="single" w:sz="12" w:space="0" w:color="auto"/>
              <w:left w:val="nil"/>
              <w:bottom w:val="single" w:sz="12" w:space="0" w:color="auto"/>
              <w:right w:val="nil"/>
            </w:tcBorders>
            <w:vAlign w:val="center"/>
          </w:tcPr>
          <w:p w14:paraId="30909D3B" w14:textId="77777777" w:rsidR="00C621B1" w:rsidRPr="008C4E74" w:rsidRDefault="00C621B1" w:rsidP="003A2A75">
            <w:pPr>
              <w:spacing w:line="360" w:lineRule="auto"/>
              <w:jc w:val="center"/>
              <w:rPr>
                <w:sz w:val="24"/>
                <w:szCs w:val="24"/>
              </w:rPr>
            </w:pPr>
            <w:r w:rsidRPr="008C4E74">
              <w:rPr>
                <w:sz w:val="24"/>
                <w:szCs w:val="24"/>
              </w:rPr>
              <w:t>1</w:t>
            </w:r>
          </w:p>
        </w:tc>
        <w:tc>
          <w:tcPr>
            <w:tcW w:w="0" w:type="auto"/>
            <w:tcBorders>
              <w:top w:val="single" w:sz="12" w:space="0" w:color="auto"/>
              <w:left w:val="nil"/>
              <w:right w:val="nil"/>
            </w:tcBorders>
          </w:tcPr>
          <w:p w14:paraId="36ECBFAB" w14:textId="77777777" w:rsidR="00C621B1" w:rsidRPr="000C36AA" w:rsidRDefault="00C621B1" w:rsidP="003A2A75">
            <w:pPr>
              <w:spacing w:line="360" w:lineRule="auto"/>
              <w:rPr>
                <w:b/>
                <w:sz w:val="24"/>
                <w:szCs w:val="24"/>
              </w:rPr>
            </w:pPr>
            <w:r w:rsidRPr="000C36AA">
              <w:rPr>
                <w:b/>
                <w:sz w:val="24"/>
                <w:szCs w:val="24"/>
              </w:rPr>
              <w:t>Constant</w:t>
            </w:r>
          </w:p>
        </w:tc>
        <w:tc>
          <w:tcPr>
            <w:tcW w:w="0" w:type="auto"/>
            <w:tcBorders>
              <w:top w:val="single" w:sz="12" w:space="0" w:color="auto"/>
              <w:left w:val="nil"/>
              <w:right w:val="nil"/>
            </w:tcBorders>
          </w:tcPr>
          <w:p w14:paraId="3381D7CB" w14:textId="5993D50F" w:rsidR="00C621B1" w:rsidRPr="009747B2" w:rsidRDefault="00C621B1" w:rsidP="003A2A75">
            <w:pPr>
              <w:spacing w:line="360" w:lineRule="auto"/>
              <w:rPr>
                <w:sz w:val="24"/>
                <w:szCs w:val="24"/>
              </w:rPr>
            </w:pPr>
            <w:r w:rsidRPr="009747B2">
              <w:rPr>
                <w:sz w:val="24"/>
                <w:szCs w:val="24"/>
              </w:rPr>
              <w:t>3.29</w:t>
            </w:r>
          </w:p>
        </w:tc>
        <w:tc>
          <w:tcPr>
            <w:tcW w:w="0" w:type="auto"/>
            <w:tcBorders>
              <w:top w:val="single" w:sz="12" w:space="0" w:color="auto"/>
              <w:left w:val="nil"/>
              <w:right w:val="nil"/>
            </w:tcBorders>
          </w:tcPr>
          <w:p w14:paraId="174043F7" w14:textId="7B269590" w:rsidR="00C621B1" w:rsidRPr="000C36AA" w:rsidRDefault="00C621B1" w:rsidP="003A2A75">
            <w:pPr>
              <w:spacing w:line="360" w:lineRule="auto"/>
              <w:rPr>
                <w:sz w:val="24"/>
                <w:szCs w:val="24"/>
              </w:rPr>
            </w:pPr>
            <w:r w:rsidRPr="000C7D69">
              <w:t>.16</w:t>
            </w:r>
          </w:p>
        </w:tc>
        <w:tc>
          <w:tcPr>
            <w:tcW w:w="0" w:type="auto"/>
            <w:tcBorders>
              <w:top w:val="single" w:sz="12" w:space="0" w:color="auto"/>
              <w:left w:val="nil"/>
              <w:right w:val="nil"/>
            </w:tcBorders>
          </w:tcPr>
          <w:p w14:paraId="177C1D92" w14:textId="77777777" w:rsidR="00C621B1" w:rsidRPr="000C36AA" w:rsidRDefault="00C621B1" w:rsidP="003A2A75">
            <w:pPr>
              <w:spacing w:line="360" w:lineRule="auto"/>
              <w:rPr>
                <w:sz w:val="24"/>
                <w:szCs w:val="24"/>
              </w:rPr>
            </w:pPr>
          </w:p>
        </w:tc>
        <w:tc>
          <w:tcPr>
            <w:tcW w:w="0" w:type="auto"/>
            <w:tcBorders>
              <w:top w:val="single" w:sz="12" w:space="0" w:color="auto"/>
              <w:left w:val="nil"/>
              <w:right w:val="nil"/>
            </w:tcBorders>
          </w:tcPr>
          <w:p w14:paraId="0F871E6B" w14:textId="1F616B0B" w:rsidR="00C621B1" w:rsidRPr="000C36AA" w:rsidRDefault="00327098" w:rsidP="003A2A75">
            <w:pPr>
              <w:spacing w:line="360" w:lineRule="auto"/>
              <w:rPr>
                <w:sz w:val="24"/>
                <w:szCs w:val="24"/>
              </w:rPr>
            </w:pPr>
            <w:r>
              <w:t>&lt;.001</w:t>
            </w:r>
          </w:p>
        </w:tc>
        <w:tc>
          <w:tcPr>
            <w:tcW w:w="0" w:type="auto"/>
            <w:tcBorders>
              <w:top w:val="single" w:sz="12" w:space="0" w:color="auto"/>
              <w:left w:val="nil"/>
              <w:right w:val="nil"/>
            </w:tcBorders>
          </w:tcPr>
          <w:p w14:paraId="4DA6A113" w14:textId="0832873B" w:rsidR="00C621B1" w:rsidRPr="000C36AA" w:rsidRDefault="00C621B1" w:rsidP="003A2A75">
            <w:pPr>
              <w:spacing w:line="360" w:lineRule="auto"/>
              <w:rPr>
                <w:sz w:val="24"/>
                <w:szCs w:val="24"/>
              </w:rPr>
            </w:pPr>
            <w:r w:rsidRPr="00AF63F7">
              <w:t>2.97</w:t>
            </w:r>
            <w:r w:rsidR="009F2B19">
              <w:t>,</w:t>
            </w:r>
            <w:r w:rsidRPr="00AF63F7">
              <w:t xml:space="preserve"> 3.61</w:t>
            </w:r>
          </w:p>
        </w:tc>
      </w:tr>
      <w:tr w:rsidR="00C621B1" w:rsidRPr="000C36AA" w14:paraId="38272E41" w14:textId="77777777" w:rsidTr="00A36F1D">
        <w:tc>
          <w:tcPr>
            <w:tcW w:w="0" w:type="auto"/>
            <w:vMerge/>
            <w:tcBorders>
              <w:left w:val="nil"/>
              <w:bottom w:val="single" w:sz="12" w:space="0" w:color="auto"/>
              <w:right w:val="nil"/>
            </w:tcBorders>
          </w:tcPr>
          <w:p w14:paraId="5E3FB19C" w14:textId="77777777" w:rsidR="00C621B1" w:rsidRPr="008C4E74" w:rsidRDefault="00C621B1" w:rsidP="003A2A75">
            <w:pPr>
              <w:spacing w:line="360" w:lineRule="auto"/>
              <w:rPr>
                <w:sz w:val="24"/>
                <w:szCs w:val="24"/>
              </w:rPr>
            </w:pPr>
          </w:p>
        </w:tc>
        <w:tc>
          <w:tcPr>
            <w:tcW w:w="0" w:type="auto"/>
            <w:tcBorders>
              <w:left w:val="nil"/>
              <w:right w:val="nil"/>
            </w:tcBorders>
          </w:tcPr>
          <w:p w14:paraId="4C8D9BE4" w14:textId="77777777" w:rsidR="00C621B1" w:rsidRPr="000C36AA" w:rsidRDefault="00C621B1" w:rsidP="003A2A75">
            <w:pPr>
              <w:spacing w:line="360" w:lineRule="auto"/>
              <w:rPr>
                <w:b/>
                <w:sz w:val="24"/>
                <w:szCs w:val="24"/>
              </w:rPr>
            </w:pPr>
            <w:r w:rsidRPr="000C36AA">
              <w:rPr>
                <w:b/>
                <w:sz w:val="24"/>
                <w:szCs w:val="24"/>
              </w:rPr>
              <w:t>Act Severity</w:t>
            </w:r>
          </w:p>
        </w:tc>
        <w:tc>
          <w:tcPr>
            <w:tcW w:w="0" w:type="auto"/>
            <w:tcBorders>
              <w:left w:val="nil"/>
              <w:right w:val="nil"/>
            </w:tcBorders>
          </w:tcPr>
          <w:p w14:paraId="6FA25B15" w14:textId="13ED5FEB" w:rsidR="00C621B1" w:rsidRPr="009747B2" w:rsidRDefault="00C621B1" w:rsidP="003A2A75">
            <w:pPr>
              <w:spacing w:line="360" w:lineRule="auto"/>
              <w:rPr>
                <w:sz w:val="24"/>
                <w:szCs w:val="24"/>
              </w:rPr>
            </w:pPr>
            <w:r w:rsidRPr="009747B2">
              <w:rPr>
                <w:sz w:val="24"/>
                <w:szCs w:val="24"/>
              </w:rPr>
              <w:t>.73</w:t>
            </w:r>
          </w:p>
        </w:tc>
        <w:tc>
          <w:tcPr>
            <w:tcW w:w="0" w:type="auto"/>
            <w:tcBorders>
              <w:left w:val="nil"/>
              <w:right w:val="nil"/>
            </w:tcBorders>
          </w:tcPr>
          <w:p w14:paraId="428D2BFD" w14:textId="1244A077" w:rsidR="00C621B1" w:rsidRPr="000C36AA" w:rsidRDefault="00C621B1" w:rsidP="003A2A75">
            <w:pPr>
              <w:spacing w:line="360" w:lineRule="auto"/>
              <w:rPr>
                <w:sz w:val="24"/>
                <w:szCs w:val="24"/>
              </w:rPr>
            </w:pPr>
            <w:r w:rsidRPr="000C7D69">
              <w:t>.19</w:t>
            </w:r>
          </w:p>
        </w:tc>
        <w:tc>
          <w:tcPr>
            <w:tcW w:w="0" w:type="auto"/>
            <w:tcBorders>
              <w:left w:val="nil"/>
              <w:right w:val="nil"/>
            </w:tcBorders>
          </w:tcPr>
          <w:p w14:paraId="3CDD7063" w14:textId="6DCC9F1D" w:rsidR="00C621B1" w:rsidRPr="000C36AA" w:rsidRDefault="00C621B1" w:rsidP="003A2A75">
            <w:pPr>
              <w:spacing w:line="360" w:lineRule="auto"/>
              <w:rPr>
                <w:sz w:val="24"/>
                <w:szCs w:val="24"/>
              </w:rPr>
            </w:pPr>
            <w:r w:rsidRPr="000C7D69">
              <w:t>.273</w:t>
            </w:r>
          </w:p>
        </w:tc>
        <w:tc>
          <w:tcPr>
            <w:tcW w:w="0" w:type="auto"/>
            <w:tcBorders>
              <w:left w:val="nil"/>
              <w:right w:val="nil"/>
            </w:tcBorders>
          </w:tcPr>
          <w:p w14:paraId="162D59E3" w14:textId="6D13F04C" w:rsidR="00C621B1" w:rsidRPr="000C36AA" w:rsidRDefault="00327098" w:rsidP="003A2A75">
            <w:pPr>
              <w:spacing w:line="360" w:lineRule="auto"/>
              <w:rPr>
                <w:sz w:val="24"/>
                <w:szCs w:val="24"/>
              </w:rPr>
            </w:pPr>
            <w:r>
              <w:t>&lt;.001</w:t>
            </w:r>
          </w:p>
        </w:tc>
        <w:tc>
          <w:tcPr>
            <w:tcW w:w="0" w:type="auto"/>
            <w:tcBorders>
              <w:left w:val="nil"/>
              <w:right w:val="nil"/>
            </w:tcBorders>
          </w:tcPr>
          <w:p w14:paraId="64DE1DB9" w14:textId="3B09138F" w:rsidR="00C621B1" w:rsidRPr="000C36AA" w:rsidRDefault="00C621B1" w:rsidP="003A2A75">
            <w:pPr>
              <w:spacing w:line="360" w:lineRule="auto"/>
              <w:rPr>
                <w:sz w:val="24"/>
                <w:szCs w:val="24"/>
              </w:rPr>
            </w:pPr>
            <w:r w:rsidRPr="00AF63F7">
              <w:t>.36</w:t>
            </w:r>
            <w:r w:rsidR="009F2B19">
              <w:t>,</w:t>
            </w:r>
            <w:r w:rsidRPr="00AF63F7">
              <w:t xml:space="preserve"> 1.11</w:t>
            </w:r>
          </w:p>
        </w:tc>
      </w:tr>
      <w:tr w:rsidR="00C621B1" w:rsidRPr="000C36AA" w14:paraId="12A7A8D9" w14:textId="77777777" w:rsidTr="00A36F1D">
        <w:tc>
          <w:tcPr>
            <w:tcW w:w="0" w:type="auto"/>
            <w:vMerge/>
            <w:tcBorders>
              <w:left w:val="nil"/>
              <w:bottom w:val="single" w:sz="12" w:space="0" w:color="auto"/>
              <w:right w:val="nil"/>
            </w:tcBorders>
          </w:tcPr>
          <w:p w14:paraId="52264A9B" w14:textId="77777777" w:rsidR="00C621B1" w:rsidRPr="008C4E74" w:rsidRDefault="00C621B1" w:rsidP="003A2A75">
            <w:pPr>
              <w:spacing w:line="360" w:lineRule="auto"/>
              <w:rPr>
                <w:sz w:val="24"/>
                <w:szCs w:val="24"/>
              </w:rPr>
            </w:pPr>
          </w:p>
        </w:tc>
        <w:tc>
          <w:tcPr>
            <w:tcW w:w="0" w:type="auto"/>
            <w:tcBorders>
              <w:left w:val="nil"/>
              <w:right w:val="nil"/>
            </w:tcBorders>
          </w:tcPr>
          <w:p w14:paraId="2208F1BB" w14:textId="77777777" w:rsidR="00C621B1" w:rsidRPr="000C36AA" w:rsidRDefault="00C621B1" w:rsidP="003A2A75">
            <w:pPr>
              <w:spacing w:line="360" w:lineRule="auto"/>
              <w:rPr>
                <w:b/>
                <w:sz w:val="24"/>
                <w:szCs w:val="24"/>
              </w:rPr>
            </w:pPr>
            <w:r w:rsidRPr="000C36AA">
              <w:rPr>
                <w:b/>
                <w:sz w:val="24"/>
                <w:szCs w:val="24"/>
              </w:rPr>
              <w:t>Vignette Type</w:t>
            </w:r>
          </w:p>
        </w:tc>
        <w:tc>
          <w:tcPr>
            <w:tcW w:w="0" w:type="auto"/>
            <w:tcBorders>
              <w:left w:val="nil"/>
              <w:right w:val="nil"/>
            </w:tcBorders>
          </w:tcPr>
          <w:p w14:paraId="4C2E491B" w14:textId="5D04F8D0" w:rsidR="00C621B1" w:rsidRPr="009747B2" w:rsidRDefault="00C621B1" w:rsidP="003A2A75">
            <w:pPr>
              <w:spacing w:line="360" w:lineRule="auto"/>
              <w:rPr>
                <w:sz w:val="24"/>
                <w:szCs w:val="24"/>
              </w:rPr>
            </w:pPr>
            <w:r w:rsidRPr="009747B2">
              <w:rPr>
                <w:sz w:val="24"/>
                <w:szCs w:val="24"/>
              </w:rPr>
              <w:t>.28</w:t>
            </w:r>
          </w:p>
        </w:tc>
        <w:tc>
          <w:tcPr>
            <w:tcW w:w="0" w:type="auto"/>
            <w:tcBorders>
              <w:left w:val="nil"/>
              <w:right w:val="nil"/>
            </w:tcBorders>
          </w:tcPr>
          <w:p w14:paraId="26B7772A" w14:textId="5E0109FA" w:rsidR="00C621B1" w:rsidRPr="000C36AA" w:rsidRDefault="00C621B1" w:rsidP="003A2A75">
            <w:pPr>
              <w:spacing w:line="360" w:lineRule="auto"/>
              <w:rPr>
                <w:sz w:val="24"/>
                <w:szCs w:val="24"/>
              </w:rPr>
            </w:pPr>
            <w:r w:rsidRPr="000C7D69">
              <w:t>.19</w:t>
            </w:r>
          </w:p>
        </w:tc>
        <w:tc>
          <w:tcPr>
            <w:tcW w:w="0" w:type="auto"/>
            <w:tcBorders>
              <w:left w:val="nil"/>
              <w:right w:val="nil"/>
            </w:tcBorders>
          </w:tcPr>
          <w:p w14:paraId="67633E61" w14:textId="68E8B221" w:rsidR="00C621B1" w:rsidRPr="000C36AA" w:rsidRDefault="00C621B1" w:rsidP="003A2A75">
            <w:pPr>
              <w:spacing w:line="360" w:lineRule="auto"/>
              <w:rPr>
                <w:sz w:val="24"/>
                <w:szCs w:val="24"/>
              </w:rPr>
            </w:pPr>
            <w:r w:rsidRPr="000C7D69">
              <w:t>.103</w:t>
            </w:r>
          </w:p>
        </w:tc>
        <w:tc>
          <w:tcPr>
            <w:tcW w:w="0" w:type="auto"/>
            <w:tcBorders>
              <w:left w:val="nil"/>
              <w:right w:val="nil"/>
            </w:tcBorders>
          </w:tcPr>
          <w:p w14:paraId="655CEAF3" w14:textId="19B1623B" w:rsidR="00C621B1" w:rsidRPr="000C36AA" w:rsidRDefault="00C621B1" w:rsidP="003A2A75">
            <w:pPr>
              <w:spacing w:line="360" w:lineRule="auto"/>
              <w:rPr>
                <w:sz w:val="24"/>
                <w:szCs w:val="24"/>
              </w:rPr>
            </w:pPr>
            <w:r w:rsidRPr="000E167B">
              <w:t>.144</w:t>
            </w:r>
          </w:p>
        </w:tc>
        <w:tc>
          <w:tcPr>
            <w:tcW w:w="0" w:type="auto"/>
            <w:tcBorders>
              <w:left w:val="nil"/>
              <w:right w:val="nil"/>
            </w:tcBorders>
          </w:tcPr>
          <w:p w14:paraId="38AE52B5" w14:textId="36B58686" w:rsidR="00C621B1" w:rsidRPr="000C36AA" w:rsidRDefault="00C621B1" w:rsidP="003A2A75">
            <w:pPr>
              <w:spacing w:line="360" w:lineRule="auto"/>
              <w:rPr>
                <w:sz w:val="24"/>
                <w:szCs w:val="24"/>
              </w:rPr>
            </w:pPr>
            <w:r w:rsidRPr="00AF63F7">
              <w:t>-.10</w:t>
            </w:r>
            <w:r w:rsidR="009F2B19">
              <w:t>,</w:t>
            </w:r>
            <w:r w:rsidRPr="00AF63F7">
              <w:t xml:space="preserve"> .65</w:t>
            </w:r>
          </w:p>
        </w:tc>
      </w:tr>
      <w:tr w:rsidR="00C621B1" w:rsidRPr="000C36AA" w14:paraId="4ABB56B7" w14:textId="77777777" w:rsidTr="00A36F1D">
        <w:tc>
          <w:tcPr>
            <w:tcW w:w="0" w:type="auto"/>
            <w:vMerge/>
            <w:tcBorders>
              <w:left w:val="nil"/>
              <w:bottom w:val="single" w:sz="12" w:space="0" w:color="auto"/>
              <w:right w:val="nil"/>
            </w:tcBorders>
          </w:tcPr>
          <w:p w14:paraId="45053E0F" w14:textId="77777777" w:rsidR="00C621B1" w:rsidRPr="008C4E74" w:rsidRDefault="00C621B1" w:rsidP="003A2A75">
            <w:pPr>
              <w:spacing w:line="360" w:lineRule="auto"/>
              <w:rPr>
                <w:sz w:val="24"/>
                <w:szCs w:val="24"/>
              </w:rPr>
            </w:pPr>
          </w:p>
        </w:tc>
        <w:tc>
          <w:tcPr>
            <w:tcW w:w="0" w:type="auto"/>
            <w:tcBorders>
              <w:left w:val="nil"/>
              <w:right w:val="nil"/>
            </w:tcBorders>
          </w:tcPr>
          <w:p w14:paraId="752AAC3F" w14:textId="77777777" w:rsidR="00C621B1" w:rsidRPr="000C36AA" w:rsidRDefault="00C621B1" w:rsidP="003A2A75">
            <w:pPr>
              <w:spacing w:line="360" w:lineRule="auto"/>
              <w:rPr>
                <w:b/>
                <w:sz w:val="24"/>
                <w:szCs w:val="24"/>
              </w:rPr>
            </w:pPr>
            <w:r w:rsidRPr="000C36AA">
              <w:rPr>
                <w:b/>
                <w:sz w:val="24"/>
                <w:szCs w:val="24"/>
              </w:rPr>
              <w:t>Anti-Black Bias</w:t>
            </w:r>
          </w:p>
        </w:tc>
        <w:tc>
          <w:tcPr>
            <w:tcW w:w="0" w:type="auto"/>
            <w:tcBorders>
              <w:left w:val="nil"/>
              <w:right w:val="nil"/>
            </w:tcBorders>
          </w:tcPr>
          <w:p w14:paraId="011EF52F" w14:textId="42FE5A3D" w:rsidR="00C621B1" w:rsidRPr="009747B2" w:rsidRDefault="00C621B1" w:rsidP="003A2A75">
            <w:pPr>
              <w:spacing w:line="360" w:lineRule="auto"/>
              <w:rPr>
                <w:sz w:val="24"/>
                <w:szCs w:val="24"/>
              </w:rPr>
            </w:pPr>
            <w:r w:rsidRPr="009747B2">
              <w:rPr>
                <w:sz w:val="24"/>
                <w:szCs w:val="24"/>
              </w:rPr>
              <w:t>.02</w:t>
            </w:r>
          </w:p>
        </w:tc>
        <w:tc>
          <w:tcPr>
            <w:tcW w:w="0" w:type="auto"/>
            <w:tcBorders>
              <w:left w:val="nil"/>
              <w:right w:val="nil"/>
            </w:tcBorders>
          </w:tcPr>
          <w:p w14:paraId="1BB0CF23" w14:textId="420694EC" w:rsidR="00C621B1" w:rsidRPr="000C36AA" w:rsidRDefault="00C621B1" w:rsidP="003A2A75">
            <w:pPr>
              <w:spacing w:line="360" w:lineRule="auto"/>
              <w:rPr>
                <w:sz w:val="24"/>
                <w:szCs w:val="24"/>
              </w:rPr>
            </w:pPr>
            <w:r w:rsidRPr="000C7D69">
              <w:t>.09</w:t>
            </w:r>
          </w:p>
        </w:tc>
        <w:tc>
          <w:tcPr>
            <w:tcW w:w="0" w:type="auto"/>
            <w:tcBorders>
              <w:left w:val="nil"/>
              <w:right w:val="nil"/>
            </w:tcBorders>
          </w:tcPr>
          <w:p w14:paraId="69073AFE" w14:textId="118C0205" w:rsidR="00C621B1" w:rsidRPr="000C36AA" w:rsidRDefault="00C621B1" w:rsidP="003A2A75">
            <w:pPr>
              <w:spacing w:line="360" w:lineRule="auto"/>
              <w:rPr>
                <w:sz w:val="24"/>
                <w:szCs w:val="24"/>
              </w:rPr>
            </w:pPr>
            <w:r w:rsidRPr="000C7D69">
              <w:t>.021</w:t>
            </w:r>
          </w:p>
        </w:tc>
        <w:tc>
          <w:tcPr>
            <w:tcW w:w="0" w:type="auto"/>
            <w:tcBorders>
              <w:left w:val="nil"/>
              <w:right w:val="nil"/>
            </w:tcBorders>
          </w:tcPr>
          <w:p w14:paraId="556F2057" w14:textId="451223A3" w:rsidR="00C621B1" w:rsidRPr="000C36AA" w:rsidRDefault="00C621B1" w:rsidP="003A2A75">
            <w:pPr>
              <w:spacing w:line="360" w:lineRule="auto"/>
              <w:rPr>
                <w:sz w:val="24"/>
                <w:szCs w:val="24"/>
              </w:rPr>
            </w:pPr>
            <w:r w:rsidRPr="000E167B">
              <w:t>.806</w:t>
            </w:r>
          </w:p>
        </w:tc>
        <w:tc>
          <w:tcPr>
            <w:tcW w:w="0" w:type="auto"/>
            <w:tcBorders>
              <w:left w:val="nil"/>
              <w:right w:val="nil"/>
            </w:tcBorders>
          </w:tcPr>
          <w:p w14:paraId="233887B8" w14:textId="7F8715E2" w:rsidR="00C621B1" w:rsidRPr="000C36AA" w:rsidRDefault="00C621B1" w:rsidP="003A2A75">
            <w:pPr>
              <w:spacing w:line="360" w:lineRule="auto"/>
              <w:rPr>
                <w:sz w:val="24"/>
                <w:szCs w:val="24"/>
              </w:rPr>
            </w:pPr>
            <w:r w:rsidRPr="00AF63F7">
              <w:t>-.15</w:t>
            </w:r>
            <w:r w:rsidR="009F2B19">
              <w:t>,</w:t>
            </w:r>
            <w:r w:rsidRPr="00AF63F7">
              <w:t xml:space="preserve"> .19</w:t>
            </w:r>
          </w:p>
        </w:tc>
      </w:tr>
      <w:tr w:rsidR="00C621B1" w:rsidRPr="000C36AA" w14:paraId="0B650AA5" w14:textId="77777777" w:rsidTr="00A36F1D">
        <w:tc>
          <w:tcPr>
            <w:tcW w:w="0" w:type="auto"/>
            <w:vMerge/>
            <w:tcBorders>
              <w:left w:val="nil"/>
              <w:bottom w:val="single" w:sz="12" w:space="0" w:color="auto"/>
              <w:right w:val="nil"/>
            </w:tcBorders>
          </w:tcPr>
          <w:p w14:paraId="0FFA7F27" w14:textId="77777777" w:rsidR="00C621B1" w:rsidRPr="008C4E74" w:rsidRDefault="00C621B1" w:rsidP="003A2A75">
            <w:pPr>
              <w:spacing w:line="360" w:lineRule="auto"/>
              <w:rPr>
                <w:sz w:val="24"/>
                <w:szCs w:val="24"/>
              </w:rPr>
            </w:pPr>
          </w:p>
        </w:tc>
        <w:tc>
          <w:tcPr>
            <w:tcW w:w="0" w:type="auto"/>
            <w:tcBorders>
              <w:left w:val="nil"/>
              <w:right w:val="nil"/>
            </w:tcBorders>
          </w:tcPr>
          <w:p w14:paraId="17ECB863" w14:textId="77777777" w:rsidR="00C621B1" w:rsidRPr="000C36AA" w:rsidRDefault="00C621B1" w:rsidP="003A2A75">
            <w:pPr>
              <w:spacing w:line="360" w:lineRule="auto"/>
              <w:rPr>
                <w:b/>
                <w:sz w:val="24"/>
                <w:szCs w:val="24"/>
              </w:rPr>
            </w:pPr>
            <w:r>
              <w:rPr>
                <w:b/>
                <w:sz w:val="24"/>
                <w:szCs w:val="24"/>
              </w:rPr>
              <w:t>Political Ideology</w:t>
            </w:r>
          </w:p>
        </w:tc>
        <w:tc>
          <w:tcPr>
            <w:tcW w:w="0" w:type="auto"/>
            <w:tcBorders>
              <w:left w:val="nil"/>
              <w:bottom w:val="single" w:sz="12" w:space="0" w:color="auto"/>
              <w:right w:val="nil"/>
            </w:tcBorders>
          </w:tcPr>
          <w:p w14:paraId="6F6A70CC" w14:textId="3F4931A3" w:rsidR="00C621B1" w:rsidRPr="009747B2" w:rsidRDefault="00C621B1" w:rsidP="003A2A75">
            <w:pPr>
              <w:spacing w:line="360" w:lineRule="auto"/>
              <w:rPr>
                <w:sz w:val="24"/>
                <w:szCs w:val="24"/>
              </w:rPr>
            </w:pPr>
            <w:r w:rsidRPr="009747B2">
              <w:rPr>
                <w:sz w:val="24"/>
                <w:szCs w:val="24"/>
              </w:rPr>
              <w:t>-.06</w:t>
            </w:r>
          </w:p>
        </w:tc>
        <w:tc>
          <w:tcPr>
            <w:tcW w:w="0" w:type="auto"/>
            <w:tcBorders>
              <w:left w:val="nil"/>
              <w:bottom w:val="single" w:sz="12" w:space="0" w:color="auto"/>
              <w:right w:val="nil"/>
            </w:tcBorders>
          </w:tcPr>
          <w:p w14:paraId="61764336" w14:textId="43363CF4" w:rsidR="00C621B1" w:rsidRPr="000C36AA" w:rsidRDefault="00C621B1" w:rsidP="003A2A75">
            <w:pPr>
              <w:spacing w:line="360" w:lineRule="auto"/>
              <w:rPr>
                <w:sz w:val="24"/>
                <w:szCs w:val="24"/>
              </w:rPr>
            </w:pPr>
            <w:r w:rsidRPr="000C7D69">
              <w:t>.08</w:t>
            </w:r>
          </w:p>
        </w:tc>
        <w:tc>
          <w:tcPr>
            <w:tcW w:w="0" w:type="auto"/>
            <w:tcBorders>
              <w:left w:val="nil"/>
              <w:bottom w:val="single" w:sz="12" w:space="0" w:color="auto"/>
              <w:right w:val="nil"/>
            </w:tcBorders>
          </w:tcPr>
          <w:p w14:paraId="10FD4743" w14:textId="12CD2CE4" w:rsidR="00C621B1" w:rsidRPr="000C36AA" w:rsidRDefault="00C621B1" w:rsidP="003A2A75">
            <w:pPr>
              <w:spacing w:line="360" w:lineRule="auto"/>
              <w:rPr>
                <w:sz w:val="24"/>
                <w:szCs w:val="24"/>
              </w:rPr>
            </w:pPr>
            <w:r w:rsidRPr="000C7D69">
              <w:t>-.064</w:t>
            </w:r>
          </w:p>
        </w:tc>
        <w:tc>
          <w:tcPr>
            <w:tcW w:w="0" w:type="auto"/>
            <w:tcBorders>
              <w:left w:val="nil"/>
              <w:bottom w:val="single" w:sz="12" w:space="0" w:color="auto"/>
              <w:right w:val="nil"/>
            </w:tcBorders>
          </w:tcPr>
          <w:p w14:paraId="5FA3843E" w14:textId="63EDF283" w:rsidR="00C621B1" w:rsidRPr="000C36AA" w:rsidRDefault="00C621B1" w:rsidP="003A2A75">
            <w:pPr>
              <w:spacing w:line="360" w:lineRule="auto"/>
              <w:rPr>
                <w:sz w:val="24"/>
                <w:szCs w:val="24"/>
              </w:rPr>
            </w:pPr>
            <w:r w:rsidRPr="000E167B">
              <w:t>.453</w:t>
            </w:r>
          </w:p>
        </w:tc>
        <w:tc>
          <w:tcPr>
            <w:tcW w:w="0" w:type="auto"/>
            <w:tcBorders>
              <w:left w:val="nil"/>
              <w:bottom w:val="single" w:sz="12" w:space="0" w:color="auto"/>
              <w:right w:val="nil"/>
            </w:tcBorders>
          </w:tcPr>
          <w:p w14:paraId="1F15337D" w14:textId="1FADFCD4" w:rsidR="00C621B1" w:rsidRPr="000C36AA" w:rsidRDefault="00C621B1" w:rsidP="003A2A75">
            <w:pPr>
              <w:spacing w:line="360" w:lineRule="auto"/>
              <w:rPr>
                <w:sz w:val="24"/>
                <w:szCs w:val="24"/>
              </w:rPr>
            </w:pPr>
            <w:r w:rsidRPr="00AF63F7">
              <w:t>-.22</w:t>
            </w:r>
            <w:r w:rsidR="009F2B19">
              <w:t>,</w:t>
            </w:r>
            <w:r w:rsidRPr="00AF63F7">
              <w:t xml:space="preserve"> .10</w:t>
            </w:r>
          </w:p>
        </w:tc>
      </w:tr>
      <w:tr w:rsidR="00C621B1" w:rsidRPr="000C36AA" w14:paraId="1D709630" w14:textId="77777777" w:rsidTr="00A36F1D">
        <w:tc>
          <w:tcPr>
            <w:tcW w:w="0" w:type="auto"/>
            <w:vMerge w:val="restart"/>
            <w:tcBorders>
              <w:top w:val="single" w:sz="12" w:space="0" w:color="auto"/>
              <w:left w:val="nil"/>
              <w:bottom w:val="single" w:sz="12" w:space="0" w:color="auto"/>
              <w:right w:val="nil"/>
            </w:tcBorders>
            <w:vAlign w:val="center"/>
          </w:tcPr>
          <w:p w14:paraId="3E561350" w14:textId="77777777" w:rsidR="00C621B1" w:rsidRPr="008C4E74" w:rsidRDefault="00C621B1" w:rsidP="003A2A75">
            <w:pPr>
              <w:spacing w:line="360" w:lineRule="auto"/>
              <w:jc w:val="center"/>
              <w:rPr>
                <w:sz w:val="24"/>
                <w:szCs w:val="24"/>
              </w:rPr>
            </w:pPr>
            <w:r w:rsidRPr="008C4E74">
              <w:rPr>
                <w:sz w:val="24"/>
                <w:szCs w:val="24"/>
              </w:rPr>
              <w:t>2</w:t>
            </w:r>
          </w:p>
        </w:tc>
        <w:tc>
          <w:tcPr>
            <w:tcW w:w="0" w:type="auto"/>
            <w:tcBorders>
              <w:top w:val="single" w:sz="12" w:space="0" w:color="auto"/>
              <w:left w:val="nil"/>
              <w:right w:val="nil"/>
            </w:tcBorders>
          </w:tcPr>
          <w:p w14:paraId="072FC6D2" w14:textId="77777777" w:rsidR="00C621B1" w:rsidRPr="000C36AA" w:rsidRDefault="00C621B1" w:rsidP="003A2A75">
            <w:pPr>
              <w:spacing w:line="360" w:lineRule="auto"/>
              <w:rPr>
                <w:b/>
                <w:sz w:val="24"/>
                <w:szCs w:val="24"/>
              </w:rPr>
            </w:pPr>
            <w:r w:rsidRPr="000C36AA">
              <w:rPr>
                <w:b/>
                <w:sz w:val="24"/>
                <w:szCs w:val="24"/>
              </w:rPr>
              <w:t>Constant</w:t>
            </w:r>
          </w:p>
        </w:tc>
        <w:tc>
          <w:tcPr>
            <w:tcW w:w="0" w:type="auto"/>
            <w:tcBorders>
              <w:top w:val="single" w:sz="12" w:space="0" w:color="auto"/>
              <w:left w:val="nil"/>
              <w:right w:val="nil"/>
            </w:tcBorders>
          </w:tcPr>
          <w:p w14:paraId="4EEB2933" w14:textId="46DF84BE" w:rsidR="00C621B1" w:rsidRPr="009747B2" w:rsidRDefault="00C621B1" w:rsidP="003A2A75">
            <w:pPr>
              <w:spacing w:line="360" w:lineRule="auto"/>
              <w:rPr>
                <w:sz w:val="24"/>
                <w:szCs w:val="24"/>
              </w:rPr>
            </w:pPr>
            <w:r w:rsidRPr="009747B2">
              <w:rPr>
                <w:sz w:val="24"/>
                <w:szCs w:val="24"/>
              </w:rPr>
              <w:t>3.23</w:t>
            </w:r>
          </w:p>
        </w:tc>
        <w:tc>
          <w:tcPr>
            <w:tcW w:w="0" w:type="auto"/>
            <w:tcBorders>
              <w:top w:val="single" w:sz="12" w:space="0" w:color="auto"/>
              <w:left w:val="nil"/>
              <w:right w:val="nil"/>
            </w:tcBorders>
          </w:tcPr>
          <w:p w14:paraId="2E986B3C" w14:textId="643FEEE8" w:rsidR="00C621B1" w:rsidRPr="000C36AA" w:rsidRDefault="00C621B1" w:rsidP="003A2A75">
            <w:pPr>
              <w:spacing w:line="360" w:lineRule="auto"/>
              <w:rPr>
                <w:sz w:val="24"/>
                <w:szCs w:val="24"/>
              </w:rPr>
            </w:pPr>
            <w:r w:rsidRPr="000C7D69">
              <w:t>.16</w:t>
            </w:r>
          </w:p>
        </w:tc>
        <w:tc>
          <w:tcPr>
            <w:tcW w:w="0" w:type="auto"/>
            <w:tcBorders>
              <w:top w:val="single" w:sz="12" w:space="0" w:color="auto"/>
              <w:left w:val="nil"/>
              <w:right w:val="nil"/>
            </w:tcBorders>
          </w:tcPr>
          <w:p w14:paraId="2856B13E" w14:textId="77777777" w:rsidR="00C621B1" w:rsidRPr="000C36AA" w:rsidRDefault="00C621B1" w:rsidP="003A2A75">
            <w:pPr>
              <w:spacing w:line="360" w:lineRule="auto"/>
              <w:rPr>
                <w:sz w:val="24"/>
                <w:szCs w:val="24"/>
              </w:rPr>
            </w:pPr>
          </w:p>
        </w:tc>
        <w:tc>
          <w:tcPr>
            <w:tcW w:w="0" w:type="auto"/>
            <w:tcBorders>
              <w:top w:val="single" w:sz="12" w:space="0" w:color="auto"/>
              <w:left w:val="nil"/>
              <w:right w:val="nil"/>
            </w:tcBorders>
          </w:tcPr>
          <w:p w14:paraId="20DA6633" w14:textId="36FC5069" w:rsidR="00C621B1" w:rsidRPr="000C36AA" w:rsidRDefault="00327098" w:rsidP="003A2A75">
            <w:pPr>
              <w:spacing w:line="360" w:lineRule="auto"/>
              <w:rPr>
                <w:sz w:val="24"/>
                <w:szCs w:val="24"/>
              </w:rPr>
            </w:pPr>
            <w:r>
              <w:t>&lt;.001</w:t>
            </w:r>
          </w:p>
        </w:tc>
        <w:tc>
          <w:tcPr>
            <w:tcW w:w="0" w:type="auto"/>
            <w:tcBorders>
              <w:top w:val="single" w:sz="12" w:space="0" w:color="auto"/>
              <w:left w:val="nil"/>
              <w:right w:val="nil"/>
            </w:tcBorders>
          </w:tcPr>
          <w:p w14:paraId="758F81B9" w14:textId="5DA04EFD" w:rsidR="00C621B1" w:rsidRPr="000C36AA" w:rsidRDefault="00C621B1" w:rsidP="003A2A75">
            <w:pPr>
              <w:spacing w:line="360" w:lineRule="auto"/>
              <w:rPr>
                <w:sz w:val="24"/>
                <w:szCs w:val="24"/>
              </w:rPr>
            </w:pPr>
            <w:r w:rsidRPr="00AF63F7">
              <w:t>2.93</w:t>
            </w:r>
            <w:r w:rsidR="009F2B19">
              <w:t>,</w:t>
            </w:r>
            <w:r w:rsidRPr="00AF63F7">
              <w:t xml:space="preserve"> 3.54</w:t>
            </w:r>
          </w:p>
        </w:tc>
      </w:tr>
      <w:tr w:rsidR="00C621B1" w:rsidRPr="000C36AA" w14:paraId="49FDD05A" w14:textId="77777777" w:rsidTr="00A36F1D">
        <w:tc>
          <w:tcPr>
            <w:tcW w:w="0" w:type="auto"/>
            <w:vMerge/>
            <w:tcBorders>
              <w:left w:val="nil"/>
              <w:bottom w:val="single" w:sz="12" w:space="0" w:color="auto"/>
              <w:right w:val="nil"/>
            </w:tcBorders>
          </w:tcPr>
          <w:p w14:paraId="033E6C35" w14:textId="77777777" w:rsidR="00C621B1" w:rsidRPr="008C4E74" w:rsidRDefault="00C621B1" w:rsidP="003A2A75">
            <w:pPr>
              <w:spacing w:line="360" w:lineRule="auto"/>
              <w:rPr>
                <w:sz w:val="24"/>
                <w:szCs w:val="24"/>
              </w:rPr>
            </w:pPr>
          </w:p>
        </w:tc>
        <w:tc>
          <w:tcPr>
            <w:tcW w:w="0" w:type="auto"/>
            <w:tcBorders>
              <w:left w:val="nil"/>
              <w:right w:val="nil"/>
            </w:tcBorders>
          </w:tcPr>
          <w:p w14:paraId="0CC9ECA6" w14:textId="77777777" w:rsidR="00C621B1" w:rsidRPr="000C36AA" w:rsidRDefault="00C621B1" w:rsidP="003A2A75">
            <w:pPr>
              <w:spacing w:line="360" w:lineRule="auto"/>
              <w:rPr>
                <w:b/>
                <w:sz w:val="24"/>
                <w:szCs w:val="24"/>
              </w:rPr>
            </w:pPr>
            <w:r w:rsidRPr="000C36AA">
              <w:rPr>
                <w:b/>
                <w:sz w:val="24"/>
                <w:szCs w:val="24"/>
              </w:rPr>
              <w:t>Act Severity</w:t>
            </w:r>
          </w:p>
        </w:tc>
        <w:tc>
          <w:tcPr>
            <w:tcW w:w="0" w:type="auto"/>
            <w:tcBorders>
              <w:left w:val="nil"/>
              <w:right w:val="nil"/>
            </w:tcBorders>
          </w:tcPr>
          <w:p w14:paraId="3988430C" w14:textId="42BF4D67" w:rsidR="00C621B1" w:rsidRPr="009747B2" w:rsidRDefault="00C621B1" w:rsidP="003A2A75">
            <w:pPr>
              <w:spacing w:line="360" w:lineRule="auto"/>
              <w:rPr>
                <w:sz w:val="24"/>
                <w:szCs w:val="24"/>
              </w:rPr>
            </w:pPr>
            <w:r w:rsidRPr="009747B2">
              <w:rPr>
                <w:sz w:val="24"/>
                <w:szCs w:val="24"/>
              </w:rPr>
              <w:t>.82</w:t>
            </w:r>
          </w:p>
        </w:tc>
        <w:tc>
          <w:tcPr>
            <w:tcW w:w="0" w:type="auto"/>
            <w:tcBorders>
              <w:left w:val="nil"/>
              <w:right w:val="nil"/>
            </w:tcBorders>
          </w:tcPr>
          <w:p w14:paraId="3B80EA4F" w14:textId="03BD3072" w:rsidR="00C621B1" w:rsidRPr="000C36AA" w:rsidRDefault="00C621B1" w:rsidP="003A2A75">
            <w:pPr>
              <w:spacing w:line="360" w:lineRule="auto"/>
              <w:rPr>
                <w:sz w:val="24"/>
                <w:szCs w:val="24"/>
              </w:rPr>
            </w:pPr>
            <w:r w:rsidRPr="000C7D69">
              <w:t>.18</w:t>
            </w:r>
          </w:p>
        </w:tc>
        <w:tc>
          <w:tcPr>
            <w:tcW w:w="0" w:type="auto"/>
            <w:tcBorders>
              <w:left w:val="nil"/>
              <w:right w:val="nil"/>
            </w:tcBorders>
          </w:tcPr>
          <w:p w14:paraId="5BA9A3C7" w14:textId="0BF84A0D" w:rsidR="00C621B1" w:rsidRPr="000C36AA" w:rsidRDefault="00C621B1" w:rsidP="003A2A75">
            <w:pPr>
              <w:spacing w:line="360" w:lineRule="auto"/>
              <w:rPr>
                <w:sz w:val="24"/>
                <w:szCs w:val="24"/>
              </w:rPr>
            </w:pPr>
            <w:r w:rsidRPr="000C7D69">
              <w:t>.306</w:t>
            </w:r>
          </w:p>
        </w:tc>
        <w:tc>
          <w:tcPr>
            <w:tcW w:w="0" w:type="auto"/>
            <w:tcBorders>
              <w:left w:val="nil"/>
              <w:right w:val="nil"/>
            </w:tcBorders>
          </w:tcPr>
          <w:p w14:paraId="15FCE349" w14:textId="54A16C7F" w:rsidR="00C621B1" w:rsidRPr="000C36AA" w:rsidRDefault="00327098" w:rsidP="003A2A75">
            <w:pPr>
              <w:spacing w:line="360" w:lineRule="auto"/>
              <w:rPr>
                <w:sz w:val="24"/>
                <w:szCs w:val="24"/>
              </w:rPr>
            </w:pPr>
            <w:r>
              <w:t>&lt;.001</w:t>
            </w:r>
          </w:p>
        </w:tc>
        <w:tc>
          <w:tcPr>
            <w:tcW w:w="0" w:type="auto"/>
            <w:tcBorders>
              <w:left w:val="nil"/>
              <w:right w:val="nil"/>
            </w:tcBorders>
          </w:tcPr>
          <w:p w14:paraId="21A820C4" w14:textId="048FB471" w:rsidR="00C621B1" w:rsidRPr="000C36AA" w:rsidRDefault="00C621B1" w:rsidP="003A2A75">
            <w:pPr>
              <w:spacing w:line="360" w:lineRule="auto"/>
              <w:rPr>
                <w:sz w:val="24"/>
                <w:szCs w:val="24"/>
              </w:rPr>
            </w:pPr>
            <w:r w:rsidRPr="00AF63F7">
              <w:t>.46</w:t>
            </w:r>
            <w:r w:rsidR="009F2B19">
              <w:t>,</w:t>
            </w:r>
            <w:r w:rsidRPr="00AF63F7">
              <w:t xml:space="preserve"> 1.18</w:t>
            </w:r>
          </w:p>
        </w:tc>
      </w:tr>
      <w:tr w:rsidR="00C621B1" w:rsidRPr="000C36AA" w14:paraId="23FD683B" w14:textId="77777777" w:rsidTr="00A36F1D">
        <w:tc>
          <w:tcPr>
            <w:tcW w:w="0" w:type="auto"/>
            <w:vMerge/>
            <w:tcBorders>
              <w:left w:val="nil"/>
              <w:bottom w:val="single" w:sz="12" w:space="0" w:color="auto"/>
              <w:right w:val="nil"/>
            </w:tcBorders>
          </w:tcPr>
          <w:p w14:paraId="292EDBAC" w14:textId="77777777" w:rsidR="00C621B1" w:rsidRPr="008C4E74" w:rsidRDefault="00C621B1" w:rsidP="003A2A75">
            <w:pPr>
              <w:spacing w:line="360" w:lineRule="auto"/>
              <w:rPr>
                <w:sz w:val="24"/>
                <w:szCs w:val="24"/>
              </w:rPr>
            </w:pPr>
          </w:p>
        </w:tc>
        <w:tc>
          <w:tcPr>
            <w:tcW w:w="0" w:type="auto"/>
            <w:tcBorders>
              <w:left w:val="nil"/>
              <w:right w:val="nil"/>
            </w:tcBorders>
          </w:tcPr>
          <w:p w14:paraId="05AE1A33" w14:textId="77777777" w:rsidR="00C621B1" w:rsidRPr="000C36AA" w:rsidRDefault="00C621B1" w:rsidP="003A2A75">
            <w:pPr>
              <w:spacing w:line="360" w:lineRule="auto"/>
              <w:rPr>
                <w:b/>
                <w:sz w:val="24"/>
                <w:szCs w:val="24"/>
              </w:rPr>
            </w:pPr>
            <w:r w:rsidRPr="000C36AA">
              <w:rPr>
                <w:b/>
                <w:sz w:val="24"/>
                <w:szCs w:val="24"/>
              </w:rPr>
              <w:t>Vignette Type</w:t>
            </w:r>
          </w:p>
        </w:tc>
        <w:tc>
          <w:tcPr>
            <w:tcW w:w="0" w:type="auto"/>
            <w:tcBorders>
              <w:left w:val="nil"/>
              <w:right w:val="nil"/>
            </w:tcBorders>
          </w:tcPr>
          <w:p w14:paraId="032FB94C" w14:textId="3F9E5FDF" w:rsidR="00C621B1" w:rsidRPr="009747B2" w:rsidRDefault="00C621B1" w:rsidP="003A2A75">
            <w:pPr>
              <w:spacing w:line="360" w:lineRule="auto"/>
              <w:rPr>
                <w:sz w:val="24"/>
                <w:szCs w:val="24"/>
              </w:rPr>
            </w:pPr>
            <w:r w:rsidRPr="009747B2">
              <w:rPr>
                <w:sz w:val="24"/>
                <w:szCs w:val="24"/>
              </w:rPr>
              <w:t>.28</w:t>
            </w:r>
          </w:p>
        </w:tc>
        <w:tc>
          <w:tcPr>
            <w:tcW w:w="0" w:type="auto"/>
            <w:tcBorders>
              <w:left w:val="nil"/>
              <w:right w:val="nil"/>
            </w:tcBorders>
          </w:tcPr>
          <w:p w14:paraId="58E456E0" w14:textId="4F3D96E2" w:rsidR="00C621B1" w:rsidRPr="000C36AA" w:rsidRDefault="00C621B1" w:rsidP="003A2A75">
            <w:pPr>
              <w:spacing w:line="360" w:lineRule="auto"/>
              <w:rPr>
                <w:sz w:val="24"/>
                <w:szCs w:val="24"/>
              </w:rPr>
            </w:pPr>
            <w:r w:rsidRPr="000C7D69">
              <w:t>.18</w:t>
            </w:r>
          </w:p>
        </w:tc>
        <w:tc>
          <w:tcPr>
            <w:tcW w:w="0" w:type="auto"/>
            <w:tcBorders>
              <w:left w:val="nil"/>
              <w:right w:val="nil"/>
            </w:tcBorders>
          </w:tcPr>
          <w:p w14:paraId="4AE5A70B" w14:textId="08D244DB" w:rsidR="00C621B1" w:rsidRPr="000C36AA" w:rsidRDefault="00C621B1" w:rsidP="003A2A75">
            <w:pPr>
              <w:spacing w:line="360" w:lineRule="auto"/>
              <w:rPr>
                <w:sz w:val="24"/>
                <w:szCs w:val="24"/>
              </w:rPr>
            </w:pPr>
            <w:r w:rsidRPr="000C7D69">
              <w:t>.104</w:t>
            </w:r>
          </w:p>
        </w:tc>
        <w:tc>
          <w:tcPr>
            <w:tcW w:w="0" w:type="auto"/>
            <w:tcBorders>
              <w:left w:val="nil"/>
              <w:right w:val="nil"/>
            </w:tcBorders>
          </w:tcPr>
          <w:p w14:paraId="67462F67" w14:textId="49EFE2A6" w:rsidR="00C621B1" w:rsidRPr="000C36AA" w:rsidRDefault="00C621B1" w:rsidP="003A2A75">
            <w:pPr>
              <w:spacing w:line="360" w:lineRule="auto"/>
              <w:rPr>
                <w:sz w:val="24"/>
                <w:szCs w:val="24"/>
              </w:rPr>
            </w:pPr>
            <w:r w:rsidRPr="000E167B">
              <w:t>.124</w:t>
            </w:r>
          </w:p>
        </w:tc>
        <w:tc>
          <w:tcPr>
            <w:tcW w:w="0" w:type="auto"/>
            <w:tcBorders>
              <w:left w:val="nil"/>
              <w:right w:val="nil"/>
            </w:tcBorders>
          </w:tcPr>
          <w:p w14:paraId="0A957D87" w14:textId="5D0D3C14" w:rsidR="00C621B1" w:rsidRPr="000C36AA" w:rsidRDefault="00C621B1" w:rsidP="003A2A75">
            <w:pPr>
              <w:spacing w:line="360" w:lineRule="auto"/>
              <w:rPr>
                <w:sz w:val="24"/>
                <w:szCs w:val="24"/>
              </w:rPr>
            </w:pPr>
            <w:r w:rsidRPr="00AF63F7">
              <w:t>-.08</w:t>
            </w:r>
            <w:r w:rsidR="009F2B19">
              <w:t>,</w:t>
            </w:r>
            <w:r w:rsidRPr="00AF63F7">
              <w:t xml:space="preserve"> .64</w:t>
            </w:r>
          </w:p>
        </w:tc>
      </w:tr>
      <w:tr w:rsidR="00C621B1" w:rsidRPr="000C36AA" w14:paraId="136033FD" w14:textId="77777777" w:rsidTr="00A36F1D">
        <w:tc>
          <w:tcPr>
            <w:tcW w:w="0" w:type="auto"/>
            <w:vMerge/>
            <w:tcBorders>
              <w:left w:val="nil"/>
              <w:bottom w:val="single" w:sz="12" w:space="0" w:color="auto"/>
              <w:right w:val="nil"/>
            </w:tcBorders>
          </w:tcPr>
          <w:p w14:paraId="4B945E26" w14:textId="77777777" w:rsidR="00C621B1" w:rsidRPr="008C4E74" w:rsidRDefault="00C621B1" w:rsidP="003A2A75">
            <w:pPr>
              <w:spacing w:line="360" w:lineRule="auto"/>
              <w:rPr>
                <w:sz w:val="24"/>
                <w:szCs w:val="24"/>
              </w:rPr>
            </w:pPr>
          </w:p>
        </w:tc>
        <w:tc>
          <w:tcPr>
            <w:tcW w:w="0" w:type="auto"/>
            <w:tcBorders>
              <w:left w:val="nil"/>
              <w:right w:val="nil"/>
            </w:tcBorders>
          </w:tcPr>
          <w:p w14:paraId="15ECB2EC" w14:textId="77777777" w:rsidR="00C621B1" w:rsidRPr="000C36AA" w:rsidRDefault="00C621B1" w:rsidP="003A2A75">
            <w:pPr>
              <w:spacing w:line="360" w:lineRule="auto"/>
              <w:rPr>
                <w:b/>
                <w:sz w:val="24"/>
                <w:szCs w:val="24"/>
              </w:rPr>
            </w:pPr>
            <w:r w:rsidRPr="000C36AA">
              <w:rPr>
                <w:b/>
                <w:sz w:val="24"/>
                <w:szCs w:val="24"/>
              </w:rPr>
              <w:t>Anti-Black Bias</w:t>
            </w:r>
          </w:p>
        </w:tc>
        <w:tc>
          <w:tcPr>
            <w:tcW w:w="0" w:type="auto"/>
            <w:tcBorders>
              <w:left w:val="nil"/>
              <w:right w:val="nil"/>
            </w:tcBorders>
          </w:tcPr>
          <w:p w14:paraId="3498B66A" w14:textId="18E34FA1" w:rsidR="00C621B1" w:rsidRPr="009747B2" w:rsidRDefault="00C621B1" w:rsidP="003A2A75">
            <w:pPr>
              <w:spacing w:line="360" w:lineRule="auto"/>
              <w:rPr>
                <w:sz w:val="24"/>
                <w:szCs w:val="24"/>
              </w:rPr>
            </w:pPr>
            <w:r w:rsidRPr="009747B2">
              <w:rPr>
                <w:sz w:val="24"/>
                <w:szCs w:val="24"/>
              </w:rPr>
              <w:t>.31</w:t>
            </w:r>
          </w:p>
        </w:tc>
        <w:tc>
          <w:tcPr>
            <w:tcW w:w="0" w:type="auto"/>
            <w:tcBorders>
              <w:left w:val="nil"/>
              <w:right w:val="nil"/>
            </w:tcBorders>
          </w:tcPr>
          <w:p w14:paraId="619AE090" w14:textId="05A8367E" w:rsidR="00C621B1" w:rsidRPr="000C36AA" w:rsidRDefault="00C621B1" w:rsidP="003A2A75">
            <w:pPr>
              <w:spacing w:line="360" w:lineRule="auto"/>
              <w:rPr>
                <w:sz w:val="24"/>
                <w:szCs w:val="24"/>
              </w:rPr>
            </w:pPr>
            <w:r w:rsidRPr="000C7D69">
              <w:t>.11</w:t>
            </w:r>
          </w:p>
        </w:tc>
        <w:tc>
          <w:tcPr>
            <w:tcW w:w="0" w:type="auto"/>
            <w:tcBorders>
              <w:left w:val="nil"/>
              <w:right w:val="nil"/>
            </w:tcBorders>
          </w:tcPr>
          <w:p w14:paraId="0DA5EF46" w14:textId="213F2457" w:rsidR="00C621B1" w:rsidRPr="000C36AA" w:rsidRDefault="00C621B1" w:rsidP="003A2A75">
            <w:pPr>
              <w:spacing w:line="360" w:lineRule="auto"/>
              <w:rPr>
                <w:sz w:val="24"/>
                <w:szCs w:val="24"/>
              </w:rPr>
            </w:pPr>
            <w:r w:rsidRPr="000C7D69">
              <w:t>.303</w:t>
            </w:r>
          </w:p>
        </w:tc>
        <w:tc>
          <w:tcPr>
            <w:tcW w:w="0" w:type="auto"/>
            <w:tcBorders>
              <w:left w:val="nil"/>
              <w:right w:val="nil"/>
            </w:tcBorders>
          </w:tcPr>
          <w:p w14:paraId="31D906AE" w14:textId="12D6CB75" w:rsidR="00C621B1" w:rsidRPr="000C36AA" w:rsidRDefault="00C621B1" w:rsidP="003A2A75">
            <w:pPr>
              <w:spacing w:line="360" w:lineRule="auto"/>
              <w:rPr>
                <w:sz w:val="24"/>
                <w:szCs w:val="24"/>
              </w:rPr>
            </w:pPr>
            <w:r w:rsidRPr="000E167B">
              <w:t>.005</w:t>
            </w:r>
          </w:p>
        </w:tc>
        <w:tc>
          <w:tcPr>
            <w:tcW w:w="0" w:type="auto"/>
            <w:tcBorders>
              <w:left w:val="nil"/>
              <w:right w:val="nil"/>
            </w:tcBorders>
          </w:tcPr>
          <w:p w14:paraId="6DE2082A" w14:textId="3653BE52" w:rsidR="00C621B1" w:rsidRPr="000C36AA" w:rsidRDefault="00C621B1" w:rsidP="003A2A75">
            <w:pPr>
              <w:spacing w:line="360" w:lineRule="auto"/>
              <w:rPr>
                <w:sz w:val="24"/>
                <w:szCs w:val="24"/>
              </w:rPr>
            </w:pPr>
            <w:r w:rsidRPr="00AF63F7">
              <w:t>.09</w:t>
            </w:r>
            <w:r w:rsidR="009F2B19">
              <w:t>,</w:t>
            </w:r>
            <w:r w:rsidRPr="00AF63F7">
              <w:t xml:space="preserve"> .52</w:t>
            </w:r>
          </w:p>
        </w:tc>
      </w:tr>
      <w:tr w:rsidR="00C621B1" w:rsidRPr="000C36AA" w14:paraId="4872D9F4" w14:textId="77777777" w:rsidTr="00A36F1D">
        <w:tc>
          <w:tcPr>
            <w:tcW w:w="0" w:type="auto"/>
            <w:vMerge/>
            <w:tcBorders>
              <w:left w:val="nil"/>
              <w:bottom w:val="single" w:sz="12" w:space="0" w:color="auto"/>
              <w:right w:val="nil"/>
            </w:tcBorders>
          </w:tcPr>
          <w:p w14:paraId="6CB726C8" w14:textId="77777777" w:rsidR="00C621B1" w:rsidRPr="008C4E74" w:rsidRDefault="00C621B1" w:rsidP="003A2A75">
            <w:pPr>
              <w:spacing w:line="360" w:lineRule="auto"/>
              <w:rPr>
                <w:sz w:val="24"/>
                <w:szCs w:val="24"/>
              </w:rPr>
            </w:pPr>
          </w:p>
        </w:tc>
        <w:tc>
          <w:tcPr>
            <w:tcW w:w="0" w:type="auto"/>
            <w:tcBorders>
              <w:left w:val="nil"/>
              <w:right w:val="nil"/>
            </w:tcBorders>
          </w:tcPr>
          <w:p w14:paraId="4957B77F" w14:textId="77777777" w:rsidR="00C621B1" w:rsidRPr="000C36AA" w:rsidRDefault="00C621B1" w:rsidP="003A2A75">
            <w:pPr>
              <w:spacing w:line="360" w:lineRule="auto"/>
              <w:rPr>
                <w:b/>
                <w:sz w:val="24"/>
                <w:szCs w:val="24"/>
              </w:rPr>
            </w:pPr>
            <w:r>
              <w:rPr>
                <w:b/>
                <w:sz w:val="24"/>
                <w:szCs w:val="24"/>
              </w:rPr>
              <w:t>Political Ideology</w:t>
            </w:r>
          </w:p>
        </w:tc>
        <w:tc>
          <w:tcPr>
            <w:tcW w:w="0" w:type="auto"/>
            <w:tcBorders>
              <w:left w:val="nil"/>
              <w:right w:val="nil"/>
            </w:tcBorders>
          </w:tcPr>
          <w:p w14:paraId="45277241" w14:textId="3E2EA6B1" w:rsidR="00C621B1" w:rsidRPr="009747B2" w:rsidRDefault="00C621B1" w:rsidP="003A2A75">
            <w:pPr>
              <w:spacing w:line="360" w:lineRule="auto"/>
              <w:rPr>
                <w:sz w:val="24"/>
                <w:szCs w:val="24"/>
              </w:rPr>
            </w:pPr>
            <w:r w:rsidRPr="009747B2">
              <w:rPr>
                <w:sz w:val="24"/>
                <w:szCs w:val="24"/>
              </w:rPr>
              <w:t>-.06</w:t>
            </w:r>
          </w:p>
        </w:tc>
        <w:tc>
          <w:tcPr>
            <w:tcW w:w="0" w:type="auto"/>
            <w:tcBorders>
              <w:left w:val="nil"/>
              <w:right w:val="nil"/>
            </w:tcBorders>
          </w:tcPr>
          <w:p w14:paraId="15570FC4" w14:textId="0E61E9A9" w:rsidR="00C621B1" w:rsidRPr="000C36AA" w:rsidRDefault="00C621B1" w:rsidP="003A2A75">
            <w:pPr>
              <w:spacing w:line="360" w:lineRule="auto"/>
              <w:rPr>
                <w:sz w:val="24"/>
                <w:szCs w:val="24"/>
              </w:rPr>
            </w:pPr>
            <w:r w:rsidRPr="000C7D69">
              <w:t>.08</w:t>
            </w:r>
          </w:p>
        </w:tc>
        <w:tc>
          <w:tcPr>
            <w:tcW w:w="0" w:type="auto"/>
            <w:tcBorders>
              <w:left w:val="nil"/>
              <w:right w:val="nil"/>
            </w:tcBorders>
          </w:tcPr>
          <w:p w14:paraId="4804981C" w14:textId="5D4DB9E1" w:rsidR="00C621B1" w:rsidRPr="000C36AA" w:rsidRDefault="00C621B1" w:rsidP="003A2A75">
            <w:pPr>
              <w:spacing w:line="360" w:lineRule="auto"/>
              <w:rPr>
                <w:sz w:val="24"/>
                <w:szCs w:val="24"/>
              </w:rPr>
            </w:pPr>
            <w:r w:rsidRPr="000C7D69">
              <w:t>-.060</w:t>
            </w:r>
          </w:p>
        </w:tc>
        <w:tc>
          <w:tcPr>
            <w:tcW w:w="0" w:type="auto"/>
            <w:tcBorders>
              <w:left w:val="nil"/>
              <w:right w:val="nil"/>
            </w:tcBorders>
          </w:tcPr>
          <w:p w14:paraId="734C5611" w14:textId="5547F01D" w:rsidR="00C621B1" w:rsidRPr="000C36AA" w:rsidRDefault="00C621B1" w:rsidP="003A2A75">
            <w:pPr>
              <w:spacing w:line="360" w:lineRule="auto"/>
              <w:rPr>
                <w:sz w:val="24"/>
                <w:szCs w:val="24"/>
              </w:rPr>
            </w:pPr>
            <w:r w:rsidRPr="000E167B">
              <w:t>.463</w:t>
            </w:r>
          </w:p>
        </w:tc>
        <w:tc>
          <w:tcPr>
            <w:tcW w:w="0" w:type="auto"/>
            <w:tcBorders>
              <w:left w:val="nil"/>
              <w:right w:val="nil"/>
            </w:tcBorders>
          </w:tcPr>
          <w:p w14:paraId="528EB998" w14:textId="355F8899" w:rsidR="00C621B1" w:rsidRPr="000C36AA" w:rsidRDefault="00C621B1" w:rsidP="003A2A75">
            <w:pPr>
              <w:spacing w:line="360" w:lineRule="auto"/>
              <w:rPr>
                <w:sz w:val="24"/>
                <w:szCs w:val="24"/>
              </w:rPr>
            </w:pPr>
            <w:r w:rsidRPr="00AF63F7">
              <w:t>-.21</w:t>
            </w:r>
            <w:r w:rsidR="009F2B19">
              <w:t>,</w:t>
            </w:r>
            <w:r w:rsidRPr="00AF63F7">
              <w:t xml:space="preserve"> .09</w:t>
            </w:r>
          </w:p>
        </w:tc>
      </w:tr>
      <w:tr w:rsidR="00C621B1" w:rsidRPr="000C36AA" w14:paraId="5A5BFC40" w14:textId="77777777" w:rsidTr="00A36F1D">
        <w:tc>
          <w:tcPr>
            <w:tcW w:w="0" w:type="auto"/>
            <w:vMerge/>
            <w:tcBorders>
              <w:left w:val="nil"/>
              <w:bottom w:val="single" w:sz="12" w:space="0" w:color="auto"/>
              <w:right w:val="nil"/>
            </w:tcBorders>
          </w:tcPr>
          <w:p w14:paraId="79204865" w14:textId="77777777" w:rsidR="00C621B1" w:rsidRPr="008C4E74" w:rsidRDefault="00C621B1" w:rsidP="003A2A75">
            <w:pPr>
              <w:spacing w:line="360" w:lineRule="auto"/>
              <w:rPr>
                <w:sz w:val="24"/>
                <w:szCs w:val="24"/>
              </w:rPr>
            </w:pPr>
          </w:p>
        </w:tc>
        <w:tc>
          <w:tcPr>
            <w:tcW w:w="0" w:type="auto"/>
            <w:tcBorders>
              <w:left w:val="nil"/>
              <w:bottom w:val="single" w:sz="12" w:space="0" w:color="auto"/>
              <w:right w:val="nil"/>
            </w:tcBorders>
          </w:tcPr>
          <w:p w14:paraId="668633F7" w14:textId="77777777" w:rsidR="00C621B1" w:rsidRPr="000C36AA" w:rsidRDefault="00C621B1" w:rsidP="003A2A75">
            <w:pPr>
              <w:spacing w:line="360" w:lineRule="auto"/>
              <w:rPr>
                <w:b/>
                <w:sz w:val="24"/>
                <w:szCs w:val="24"/>
              </w:rPr>
            </w:pPr>
            <w:r w:rsidRPr="000C36AA">
              <w:rPr>
                <w:b/>
                <w:sz w:val="24"/>
                <w:szCs w:val="24"/>
              </w:rPr>
              <w:t>Vignette Type x Anti-Black Bias</w:t>
            </w:r>
          </w:p>
        </w:tc>
        <w:tc>
          <w:tcPr>
            <w:tcW w:w="0" w:type="auto"/>
            <w:tcBorders>
              <w:left w:val="nil"/>
              <w:bottom w:val="single" w:sz="12" w:space="0" w:color="auto"/>
              <w:right w:val="nil"/>
            </w:tcBorders>
          </w:tcPr>
          <w:p w14:paraId="45846C83" w14:textId="6E9D6370" w:rsidR="00C621B1" w:rsidRPr="009747B2" w:rsidRDefault="00C621B1" w:rsidP="003A2A75">
            <w:pPr>
              <w:spacing w:line="360" w:lineRule="auto"/>
              <w:rPr>
                <w:sz w:val="24"/>
                <w:szCs w:val="24"/>
              </w:rPr>
            </w:pPr>
            <w:r w:rsidRPr="009747B2">
              <w:rPr>
                <w:sz w:val="24"/>
                <w:szCs w:val="24"/>
              </w:rPr>
              <w:t>-.56</w:t>
            </w:r>
          </w:p>
        </w:tc>
        <w:tc>
          <w:tcPr>
            <w:tcW w:w="0" w:type="auto"/>
            <w:tcBorders>
              <w:left w:val="nil"/>
              <w:bottom w:val="single" w:sz="12" w:space="0" w:color="auto"/>
              <w:right w:val="nil"/>
            </w:tcBorders>
          </w:tcPr>
          <w:p w14:paraId="0443B902" w14:textId="09E0E381" w:rsidR="00C621B1" w:rsidRPr="000C36AA" w:rsidRDefault="00C621B1" w:rsidP="003A2A75">
            <w:pPr>
              <w:spacing w:line="360" w:lineRule="auto"/>
              <w:rPr>
                <w:sz w:val="24"/>
                <w:szCs w:val="24"/>
              </w:rPr>
            </w:pPr>
            <w:r w:rsidRPr="000C7D69">
              <w:t>.14</w:t>
            </w:r>
          </w:p>
        </w:tc>
        <w:tc>
          <w:tcPr>
            <w:tcW w:w="0" w:type="auto"/>
            <w:tcBorders>
              <w:left w:val="nil"/>
              <w:bottom w:val="single" w:sz="12" w:space="0" w:color="auto"/>
              <w:right w:val="nil"/>
            </w:tcBorders>
          </w:tcPr>
          <w:p w14:paraId="351D25EB" w14:textId="13847B85" w:rsidR="00C621B1" w:rsidRPr="000C36AA" w:rsidRDefault="00C621B1" w:rsidP="003A2A75">
            <w:pPr>
              <w:spacing w:line="360" w:lineRule="auto"/>
              <w:rPr>
                <w:sz w:val="24"/>
                <w:szCs w:val="24"/>
              </w:rPr>
            </w:pPr>
            <w:r w:rsidRPr="000C7D69">
              <w:t>-.397</w:t>
            </w:r>
          </w:p>
        </w:tc>
        <w:tc>
          <w:tcPr>
            <w:tcW w:w="0" w:type="auto"/>
            <w:tcBorders>
              <w:left w:val="nil"/>
              <w:bottom w:val="single" w:sz="12" w:space="0" w:color="auto"/>
              <w:right w:val="nil"/>
            </w:tcBorders>
          </w:tcPr>
          <w:p w14:paraId="3A4477F2" w14:textId="1A2B0C5D" w:rsidR="00C621B1" w:rsidRPr="000C36AA" w:rsidRDefault="00327098" w:rsidP="003A2A75">
            <w:pPr>
              <w:spacing w:line="360" w:lineRule="auto"/>
              <w:rPr>
                <w:sz w:val="24"/>
                <w:szCs w:val="24"/>
              </w:rPr>
            </w:pPr>
            <w:r>
              <w:t>&lt;.001</w:t>
            </w:r>
          </w:p>
        </w:tc>
        <w:tc>
          <w:tcPr>
            <w:tcW w:w="0" w:type="auto"/>
            <w:tcBorders>
              <w:left w:val="nil"/>
              <w:bottom w:val="single" w:sz="12" w:space="0" w:color="auto"/>
              <w:right w:val="nil"/>
            </w:tcBorders>
          </w:tcPr>
          <w:p w14:paraId="6FBA5501" w14:textId="66E561CD" w:rsidR="00C621B1" w:rsidRPr="000C36AA" w:rsidRDefault="00C621B1" w:rsidP="003A2A75">
            <w:pPr>
              <w:spacing w:line="360" w:lineRule="auto"/>
              <w:rPr>
                <w:sz w:val="24"/>
                <w:szCs w:val="24"/>
              </w:rPr>
            </w:pPr>
            <w:r w:rsidRPr="00AF63F7">
              <w:t>-.83</w:t>
            </w:r>
            <w:r w:rsidR="009F2B19">
              <w:t>,</w:t>
            </w:r>
            <w:r w:rsidRPr="00AF63F7">
              <w:t xml:space="preserve"> -.29</w:t>
            </w:r>
          </w:p>
        </w:tc>
      </w:tr>
      <w:tr w:rsidR="00C621B1" w:rsidRPr="000C36AA" w14:paraId="39EB5325" w14:textId="77777777" w:rsidTr="00A36F1D">
        <w:tc>
          <w:tcPr>
            <w:tcW w:w="0" w:type="auto"/>
            <w:vMerge w:val="restart"/>
            <w:tcBorders>
              <w:top w:val="single" w:sz="12" w:space="0" w:color="auto"/>
              <w:left w:val="nil"/>
              <w:right w:val="nil"/>
            </w:tcBorders>
            <w:vAlign w:val="center"/>
          </w:tcPr>
          <w:p w14:paraId="15E90AE1" w14:textId="77777777" w:rsidR="00C621B1" w:rsidRPr="008C4E74" w:rsidRDefault="00C621B1" w:rsidP="003A2A75">
            <w:pPr>
              <w:spacing w:line="360" w:lineRule="auto"/>
              <w:jc w:val="center"/>
              <w:rPr>
                <w:sz w:val="24"/>
                <w:szCs w:val="24"/>
              </w:rPr>
            </w:pPr>
            <w:r w:rsidRPr="008C4E74">
              <w:rPr>
                <w:sz w:val="24"/>
                <w:szCs w:val="24"/>
              </w:rPr>
              <w:t>3</w:t>
            </w:r>
          </w:p>
        </w:tc>
        <w:tc>
          <w:tcPr>
            <w:tcW w:w="0" w:type="auto"/>
            <w:tcBorders>
              <w:top w:val="single" w:sz="12" w:space="0" w:color="auto"/>
              <w:left w:val="nil"/>
              <w:right w:val="nil"/>
            </w:tcBorders>
          </w:tcPr>
          <w:p w14:paraId="2853153C" w14:textId="77777777" w:rsidR="00C621B1" w:rsidRPr="000C36AA" w:rsidRDefault="00C621B1" w:rsidP="003A2A75">
            <w:pPr>
              <w:spacing w:line="360" w:lineRule="auto"/>
              <w:rPr>
                <w:b/>
                <w:sz w:val="24"/>
                <w:szCs w:val="24"/>
              </w:rPr>
            </w:pPr>
            <w:r w:rsidRPr="000C36AA">
              <w:rPr>
                <w:b/>
                <w:sz w:val="24"/>
                <w:szCs w:val="24"/>
              </w:rPr>
              <w:t>Constant</w:t>
            </w:r>
          </w:p>
        </w:tc>
        <w:tc>
          <w:tcPr>
            <w:tcW w:w="0" w:type="auto"/>
            <w:tcBorders>
              <w:top w:val="single" w:sz="12" w:space="0" w:color="auto"/>
              <w:left w:val="nil"/>
              <w:right w:val="nil"/>
            </w:tcBorders>
          </w:tcPr>
          <w:p w14:paraId="16625AD1" w14:textId="451050FA" w:rsidR="00C621B1" w:rsidRPr="009747B2" w:rsidRDefault="00C621B1" w:rsidP="003A2A75">
            <w:pPr>
              <w:spacing w:line="360" w:lineRule="auto"/>
              <w:rPr>
                <w:sz w:val="24"/>
                <w:szCs w:val="24"/>
              </w:rPr>
            </w:pPr>
            <w:r w:rsidRPr="009747B2">
              <w:rPr>
                <w:sz w:val="24"/>
                <w:szCs w:val="24"/>
              </w:rPr>
              <w:t>3.24</w:t>
            </w:r>
          </w:p>
        </w:tc>
        <w:tc>
          <w:tcPr>
            <w:tcW w:w="0" w:type="auto"/>
            <w:tcBorders>
              <w:top w:val="single" w:sz="12" w:space="0" w:color="auto"/>
              <w:left w:val="nil"/>
              <w:right w:val="nil"/>
            </w:tcBorders>
          </w:tcPr>
          <w:p w14:paraId="5642CA5B" w14:textId="5C8364DF" w:rsidR="00C621B1" w:rsidRPr="000C36AA" w:rsidRDefault="00C621B1" w:rsidP="003A2A75">
            <w:pPr>
              <w:spacing w:line="360" w:lineRule="auto"/>
              <w:rPr>
                <w:sz w:val="24"/>
                <w:szCs w:val="24"/>
              </w:rPr>
            </w:pPr>
            <w:r w:rsidRPr="000C7D69">
              <w:t>.16</w:t>
            </w:r>
          </w:p>
        </w:tc>
        <w:tc>
          <w:tcPr>
            <w:tcW w:w="0" w:type="auto"/>
            <w:tcBorders>
              <w:top w:val="single" w:sz="12" w:space="0" w:color="auto"/>
              <w:left w:val="nil"/>
              <w:right w:val="nil"/>
            </w:tcBorders>
          </w:tcPr>
          <w:p w14:paraId="5B59FB5E" w14:textId="77777777" w:rsidR="00C621B1" w:rsidRPr="000C36AA" w:rsidRDefault="00C621B1" w:rsidP="003A2A75">
            <w:pPr>
              <w:spacing w:line="360" w:lineRule="auto"/>
              <w:rPr>
                <w:sz w:val="24"/>
                <w:szCs w:val="24"/>
              </w:rPr>
            </w:pPr>
          </w:p>
        </w:tc>
        <w:tc>
          <w:tcPr>
            <w:tcW w:w="0" w:type="auto"/>
            <w:tcBorders>
              <w:top w:val="single" w:sz="12" w:space="0" w:color="auto"/>
              <w:left w:val="nil"/>
              <w:right w:val="nil"/>
            </w:tcBorders>
          </w:tcPr>
          <w:p w14:paraId="260D3E16" w14:textId="30DC0AFA" w:rsidR="00C621B1" w:rsidRPr="000C36AA" w:rsidRDefault="00327098" w:rsidP="003A2A75">
            <w:pPr>
              <w:spacing w:line="360" w:lineRule="auto"/>
              <w:rPr>
                <w:sz w:val="24"/>
                <w:szCs w:val="24"/>
              </w:rPr>
            </w:pPr>
            <w:r>
              <w:t>&lt;.001</w:t>
            </w:r>
          </w:p>
        </w:tc>
        <w:tc>
          <w:tcPr>
            <w:tcW w:w="0" w:type="auto"/>
            <w:tcBorders>
              <w:top w:val="single" w:sz="12" w:space="0" w:color="auto"/>
              <w:left w:val="nil"/>
              <w:right w:val="nil"/>
            </w:tcBorders>
          </w:tcPr>
          <w:p w14:paraId="65138BE9" w14:textId="4CB15EA0" w:rsidR="00C621B1" w:rsidRPr="000C36AA" w:rsidRDefault="00C621B1" w:rsidP="003A2A75">
            <w:pPr>
              <w:spacing w:line="360" w:lineRule="auto"/>
              <w:rPr>
                <w:sz w:val="24"/>
                <w:szCs w:val="24"/>
              </w:rPr>
            </w:pPr>
            <w:r w:rsidRPr="00AF63F7">
              <w:t>2.93</w:t>
            </w:r>
            <w:r w:rsidR="009F2B19">
              <w:t>,</w:t>
            </w:r>
            <w:r w:rsidRPr="00AF63F7">
              <w:t xml:space="preserve"> 3.54</w:t>
            </w:r>
          </w:p>
        </w:tc>
      </w:tr>
      <w:tr w:rsidR="00C621B1" w:rsidRPr="000C36AA" w14:paraId="39E47128" w14:textId="77777777" w:rsidTr="00A36F1D">
        <w:tc>
          <w:tcPr>
            <w:tcW w:w="0" w:type="auto"/>
            <w:vMerge/>
            <w:tcBorders>
              <w:left w:val="nil"/>
              <w:right w:val="nil"/>
            </w:tcBorders>
          </w:tcPr>
          <w:p w14:paraId="13E182B1" w14:textId="77777777" w:rsidR="00C621B1" w:rsidRPr="000C36AA" w:rsidRDefault="00C621B1" w:rsidP="003A2A75">
            <w:pPr>
              <w:spacing w:line="360" w:lineRule="auto"/>
              <w:rPr>
                <w:b/>
                <w:sz w:val="24"/>
                <w:szCs w:val="24"/>
              </w:rPr>
            </w:pPr>
          </w:p>
        </w:tc>
        <w:tc>
          <w:tcPr>
            <w:tcW w:w="0" w:type="auto"/>
            <w:tcBorders>
              <w:left w:val="nil"/>
              <w:right w:val="nil"/>
            </w:tcBorders>
          </w:tcPr>
          <w:p w14:paraId="4D5F8862" w14:textId="77777777" w:rsidR="00C621B1" w:rsidRPr="000C36AA" w:rsidRDefault="00C621B1" w:rsidP="003A2A75">
            <w:pPr>
              <w:spacing w:line="360" w:lineRule="auto"/>
              <w:rPr>
                <w:b/>
                <w:sz w:val="24"/>
                <w:szCs w:val="24"/>
              </w:rPr>
            </w:pPr>
            <w:r w:rsidRPr="000C36AA">
              <w:rPr>
                <w:b/>
                <w:sz w:val="24"/>
                <w:szCs w:val="24"/>
              </w:rPr>
              <w:t>Act Severity</w:t>
            </w:r>
          </w:p>
        </w:tc>
        <w:tc>
          <w:tcPr>
            <w:tcW w:w="0" w:type="auto"/>
            <w:tcBorders>
              <w:left w:val="nil"/>
              <w:right w:val="nil"/>
            </w:tcBorders>
          </w:tcPr>
          <w:p w14:paraId="64FFE766" w14:textId="6A59D77C" w:rsidR="00C621B1" w:rsidRPr="009747B2" w:rsidRDefault="00C621B1" w:rsidP="003A2A75">
            <w:pPr>
              <w:spacing w:line="360" w:lineRule="auto"/>
              <w:rPr>
                <w:sz w:val="24"/>
                <w:szCs w:val="24"/>
              </w:rPr>
            </w:pPr>
            <w:r w:rsidRPr="009747B2">
              <w:rPr>
                <w:sz w:val="24"/>
                <w:szCs w:val="24"/>
              </w:rPr>
              <w:t>.82</w:t>
            </w:r>
          </w:p>
        </w:tc>
        <w:tc>
          <w:tcPr>
            <w:tcW w:w="0" w:type="auto"/>
            <w:tcBorders>
              <w:left w:val="nil"/>
              <w:right w:val="nil"/>
            </w:tcBorders>
          </w:tcPr>
          <w:p w14:paraId="485D1F0D" w14:textId="37C1AAC2" w:rsidR="00C621B1" w:rsidRPr="000C36AA" w:rsidRDefault="00C621B1" w:rsidP="003A2A75">
            <w:pPr>
              <w:spacing w:line="360" w:lineRule="auto"/>
              <w:rPr>
                <w:sz w:val="24"/>
                <w:szCs w:val="24"/>
              </w:rPr>
            </w:pPr>
            <w:r w:rsidRPr="000C7D69">
              <w:t>.18</w:t>
            </w:r>
          </w:p>
        </w:tc>
        <w:tc>
          <w:tcPr>
            <w:tcW w:w="0" w:type="auto"/>
            <w:tcBorders>
              <w:left w:val="nil"/>
              <w:right w:val="nil"/>
            </w:tcBorders>
          </w:tcPr>
          <w:p w14:paraId="377D1E40" w14:textId="1BC0B5F6" w:rsidR="00C621B1" w:rsidRPr="000C36AA" w:rsidRDefault="00C621B1" w:rsidP="003A2A75">
            <w:pPr>
              <w:spacing w:line="360" w:lineRule="auto"/>
              <w:rPr>
                <w:sz w:val="24"/>
                <w:szCs w:val="24"/>
              </w:rPr>
            </w:pPr>
            <w:r w:rsidRPr="000C7D69">
              <w:t>.304</w:t>
            </w:r>
          </w:p>
        </w:tc>
        <w:tc>
          <w:tcPr>
            <w:tcW w:w="0" w:type="auto"/>
            <w:tcBorders>
              <w:left w:val="nil"/>
              <w:right w:val="nil"/>
            </w:tcBorders>
          </w:tcPr>
          <w:p w14:paraId="55FE3FA3" w14:textId="1B3FFDF1" w:rsidR="00C621B1" w:rsidRPr="000C36AA" w:rsidRDefault="00327098" w:rsidP="003A2A75">
            <w:pPr>
              <w:spacing w:line="360" w:lineRule="auto"/>
              <w:rPr>
                <w:sz w:val="24"/>
                <w:szCs w:val="24"/>
              </w:rPr>
            </w:pPr>
            <w:r>
              <w:t>&lt;.001</w:t>
            </w:r>
          </w:p>
        </w:tc>
        <w:tc>
          <w:tcPr>
            <w:tcW w:w="0" w:type="auto"/>
            <w:tcBorders>
              <w:left w:val="nil"/>
              <w:right w:val="nil"/>
            </w:tcBorders>
          </w:tcPr>
          <w:p w14:paraId="15DC2782" w14:textId="06D5EAA6" w:rsidR="00C621B1" w:rsidRPr="000C36AA" w:rsidRDefault="00C621B1" w:rsidP="003A2A75">
            <w:pPr>
              <w:spacing w:line="360" w:lineRule="auto"/>
              <w:rPr>
                <w:sz w:val="24"/>
                <w:szCs w:val="24"/>
              </w:rPr>
            </w:pPr>
            <w:r w:rsidRPr="00AF63F7">
              <w:t>.46</w:t>
            </w:r>
            <w:r w:rsidR="009F2B19">
              <w:t>,</w:t>
            </w:r>
            <w:r w:rsidRPr="00AF63F7">
              <w:t xml:space="preserve"> 1.18</w:t>
            </w:r>
          </w:p>
        </w:tc>
      </w:tr>
      <w:tr w:rsidR="00C621B1" w:rsidRPr="000C36AA" w14:paraId="47800559" w14:textId="77777777" w:rsidTr="00A36F1D">
        <w:tc>
          <w:tcPr>
            <w:tcW w:w="0" w:type="auto"/>
            <w:vMerge/>
            <w:tcBorders>
              <w:left w:val="nil"/>
              <w:right w:val="nil"/>
            </w:tcBorders>
          </w:tcPr>
          <w:p w14:paraId="0BD5D796" w14:textId="77777777" w:rsidR="00C621B1" w:rsidRPr="000C36AA" w:rsidRDefault="00C621B1" w:rsidP="003A2A75">
            <w:pPr>
              <w:spacing w:line="360" w:lineRule="auto"/>
              <w:rPr>
                <w:b/>
                <w:sz w:val="24"/>
                <w:szCs w:val="24"/>
              </w:rPr>
            </w:pPr>
          </w:p>
        </w:tc>
        <w:tc>
          <w:tcPr>
            <w:tcW w:w="0" w:type="auto"/>
            <w:tcBorders>
              <w:left w:val="nil"/>
              <w:right w:val="nil"/>
            </w:tcBorders>
          </w:tcPr>
          <w:p w14:paraId="25BC56FB" w14:textId="77777777" w:rsidR="00C621B1" w:rsidRPr="000C36AA" w:rsidRDefault="00C621B1" w:rsidP="003A2A75">
            <w:pPr>
              <w:spacing w:line="360" w:lineRule="auto"/>
              <w:rPr>
                <w:b/>
                <w:sz w:val="24"/>
                <w:szCs w:val="24"/>
              </w:rPr>
            </w:pPr>
            <w:r w:rsidRPr="000C36AA">
              <w:rPr>
                <w:b/>
                <w:sz w:val="24"/>
                <w:szCs w:val="24"/>
              </w:rPr>
              <w:t>Vignette Type</w:t>
            </w:r>
          </w:p>
        </w:tc>
        <w:tc>
          <w:tcPr>
            <w:tcW w:w="0" w:type="auto"/>
            <w:tcBorders>
              <w:left w:val="nil"/>
              <w:right w:val="nil"/>
            </w:tcBorders>
          </w:tcPr>
          <w:p w14:paraId="4561AB95" w14:textId="61460C31" w:rsidR="00C621B1" w:rsidRPr="009747B2" w:rsidRDefault="00C621B1" w:rsidP="003A2A75">
            <w:pPr>
              <w:spacing w:line="360" w:lineRule="auto"/>
              <w:rPr>
                <w:sz w:val="24"/>
                <w:szCs w:val="24"/>
              </w:rPr>
            </w:pPr>
            <w:r w:rsidRPr="009747B2">
              <w:rPr>
                <w:sz w:val="24"/>
                <w:szCs w:val="24"/>
              </w:rPr>
              <w:t>.28</w:t>
            </w:r>
          </w:p>
        </w:tc>
        <w:tc>
          <w:tcPr>
            <w:tcW w:w="0" w:type="auto"/>
            <w:tcBorders>
              <w:left w:val="nil"/>
              <w:right w:val="nil"/>
            </w:tcBorders>
          </w:tcPr>
          <w:p w14:paraId="4F004925" w14:textId="4B115DE8" w:rsidR="00C621B1" w:rsidRPr="000C36AA" w:rsidRDefault="00C621B1" w:rsidP="003A2A75">
            <w:pPr>
              <w:spacing w:line="360" w:lineRule="auto"/>
              <w:rPr>
                <w:sz w:val="24"/>
                <w:szCs w:val="24"/>
              </w:rPr>
            </w:pPr>
            <w:r w:rsidRPr="000C7D69">
              <w:t>.18</w:t>
            </w:r>
          </w:p>
        </w:tc>
        <w:tc>
          <w:tcPr>
            <w:tcW w:w="0" w:type="auto"/>
            <w:tcBorders>
              <w:left w:val="nil"/>
              <w:right w:val="nil"/>
            </w:tcBorders>
          </w:tcPr>
          <w:p w14:paraId="5902FE5C" w14:textId="744C6851" w:rsidR="00C621B1" w:rsidRPr="000C36AA" w:rsidRDefault="00C621B1" w:rsidP="003A2A75">
            <w:pPr>
              <w:spacing w:line="360" w:lineRule="auto"/>
              <w:rPr>
                <w:sz w:val="24"/>
                <w:szCs w:val="24"/>
              </w:rPr>
            </w:pPr>
            <w:r w:rsidRPr="000C7D69">
              <w:t>.105</w:t>
            </w:r>
          </w:p>
        </w:tc>
        <w:tc>
          <w:tcPr>
            <w:tcW w:w="0" w:type="auto"/>
            <w:tcBorders>
              <w:left w:val="nil"/>
              <w:right w:val="nil"/>
            </w:tcBorders>
          </w:tcPr>
          <w:p w14:paraId="62E4FB2B" w14:textId="59D9361C" w:rsidR="00C621B1" w:rsidRPr="000C36AA" w:rsidRDefault="00C621B1" w:rsidP="003A2A75">
            <w:pPr>
              <w:spacing w:line="360" w:lineRule="auto"/>
              <w:rPr>
                <w:sz w:val="24"/>
                <w:szCs w:val="24"/>
              </w:rPr>
            </w:pPr>
            <w:r w:rsidRPr="000E167B">
              <w:t>.122</w:t>
            </w:r>
          </w:p>
        </w:tc>
        <w:tc>
          <w:tcPr>
            <w:tcW w:w="0" w:type="auto"/>
            <w:tcBorders>
              <w:left w:val="nil"/>
              <w:right w:val="nil"/>
            </w:tcBorders>
          </w:tcPr>
          <w:p w14:paraId="0584821B" w14:textId="5D4755F4" w:rsidR="00C621B1" w:rsidRPr="000C36AA" w:rsidRDefault="00C621B1" w:rsidP="003A2A75">
            <w:pPr>
              <w:spacing w:line="360" w:lineRule="auto"/>
              <w:rPr>
                <w:sz w:val="24"/>
                <w:szCs w:val="24"/>
              </w:rPr>
            </w:pPr>
            <w:r w:rsidRPr="00AF63F7">
              <w:t>-.08</w:t>
            </w:r>
            <w:r w:rsidR="009F2B19">
              <w:t>,</w:t>
            </w:r>
            <w:r w:rsidRPr="00AF63F7">
              <w:t xml:space="preserve"> .64</w:t>
            </w:r>
          </w:p>
        </w:tc>
      </w:tr>
      <w:tr w:rsidR="00C621B1" w:rsidRPr="000C36AA" w14:paraId="33A9A8C9" w14:textId="77777777" w:rsidTr="00A36F1D">
        <w:tc>
          <w:tcPr>
            <w:tcW w:w="0" w:type="auto"/>
            <w:vMerge/>
            <w:tcBorders>
              <w:left w:val="nil"/>
              <w:right w:val="nil"/>
            </w:tcBorders>
          </w:tcPr>
          <w:p w14:paraId="155A025F" w14:textId="77777777" w:rsidR="00C621B1" w:rsidRPr="000C36AA" w:rsidRDefault="00C621B1" w:rsidP="003A2A75">
            <w:pPr>
              <w:spacing w:line="360" w:lineRule="auto"/>
              <w:rPr>
                <w:b/>
                <w:sz w:val="24"/>
                <w:szCs w:val="24"/>
              </w:rPr>
            </w:pPr>
          </w:p>
        </w:tc>
        <w:tc>
          <w:tcPr>
            <w:tcW w:w="0" w:type="auto"/>
            <w:tcBorders>
              <w:left w:val="nil"/>
              <w:right w:val="nil"/>
            </w:tcBorders>
          </w:tcPr>
          <w:p w14:paraId="3919C496" w14:textId="77777777" w:rsidR="00C621B1" w:rsidRPr="000C36AA" w:rsidRDefault="00C621B1" w:rsidP="003A2A75">
            <w:pPr>
              <w:spacing w:line="360" w:lineRule="auto"/>
              <w:rPr>
                <w:b/>
                <w:sz w:val="24"/>
                <w:szCs w:val="24"/>
              </w:rPr>
            </w:pPr>
            <w:r w:rsidRPr="000C36AA">
              <w:rPr>
                <w:b/>
                <w:sz w:val="24"/>
                <w:szCs w:val="24"/>
              </w:rPr>
              <w:t>Anti-Black Bias</w:t>
            </w:r>
          </w:p>
        </w:tc>
        <w:tc>
          <w:tcPr>
            <w:tcW w:w="0" w:type="auto"/>
            <w:tcBorders>
              <w:left w:val="nil"/>
              <w:right w:val="nil"/>
            </w:tcBorders>
          </w:tcPr>
          <w:p w14:paraId="2C9792AC" w14:textId="7B93FEA2" w:rsidR="00C621B1" w:rsidRPr="009747B2" w:rsidRDefault="00C621B1" w:rsidP="003A2A75">
            <w:pPr>
              <w:spacing w:line="360" w:lineRule="auto"/>
              <w:rPr>
                <w:sz w:val="24"/>
                <w:szCs w:val="24"/>
              </w:rPr>
            </w:pPr>
            <w:r w:rsidRPr="009747B2">
              <w:rPr>
                <w:sz w:val="24"/>
                <w:szCs w:val="24"/>
              </w:rPr>
              <w:t>.34</w:t>
            </w:r>
          </w:p>
        </w:tc>
        <w:tc>
          <w:tcPr>
            <w:tcW w:w="0" w:type="auto"/>
            <w:tcBorders>
              <w:left w:val="nil"/>
              <w:right w:val="nil"/>
            </w:tcBorders>
          </w:tcPr>
          <w:p w14:paraId="4DE2A4B4" w14:textId="324ADFDE" w:rsidR="00C621B1" w:rsidRPr="000C36AA" w:rsidRDefault="00C621B1" w:rsidP="003A2A75">
            <w:pPr>
              <w:spacing w:line="360" w:lineRule="auto"/>
              <w:rPr>
                <w:sz w:val="24"/>
                <w:szCs w:val="24"/>
              </w:rPr>
            </w:pPr>
            <w:r w:rsidRPr="000C7D69">
              <w:t>.12</w:t>
            </w:r>
          </w:p>
        </w:tc>
        <w:tc>
          <w:tcPr>
            <w:tcW w:w="0" w:type="auto"/>
            <w:tcBorders>
              <w:left w:val="nil"/>
              <w:right w:val="nil"/>
            </w:tcBorders>
          </w:tcPr>
          <w:p w14:paraId="0AD56D87" w14:textId="7D7B059C" w:rsidR="00C621B1" w:rsidRPr="000C36AA" w:rsidRDefault="00C621B1" w:rsidP="003A2A75">
            <w:pPr>
              <w:spacing w:line="360" w:lineRule="auto"/>
              <w:rPr>
                <w:sz w:val="24"/>
                <w:szCs w:val="24"/>
              </w:rPr>
            </w:pPr>
            <w:r w:rsidRPr="000C7D69">
              <w:t>.338</w:t>
            </w:r>
          </w:p>
        </w:tc>
        <w:tc>
          <w:tcPr>
            <w:tcW w:w="0" w:type="auto"/>
            <w:tcBorders>
              <w:left w:val="nil"/>
              <w:right w:val="nil"/>
            </w:tcBorders>
          </w:tcPr>
          <w:p w14:paraId="38D7893E" w14:textId="7CFDBE17" w:rsidR="00C621B1" w:rsidRPr="000C36AA" w:rsidRDefault="00C621B1" w:rsidP="003A2A75">
            <w:pPr>
              <w:spacing w:line="360" w:lineRule="auto"/>
              <w:rPr>
                <w:sz w:val="24"/>
                <w:szCs w:val="24"/>
              </w:rPr>
            </w:pPr>
            <w:r w:rsidRPr="000E167B">
              <w:t>.004</w:t>
            </w:r>
          </w:p>
        </w:tc>
        <w:tc>
          <w:tcPr>
            <w:tcW w:w="0" w:type="auto"/>
            <w:tcBorders>
              <w:left w:val="nil"/>
              <w:right w:val="nil"/>
            </w:tcBorders>
          </w:tcPr>
          <w:p w14:paraId="3FB8E804" w14:textId="4EB8FE64" w:rsidR="00C621B1" w:rsidRPr="000C36AA" w:rsidRDefault="00C621B1" w:rsidP="003A2A75">
            <w:pPr>
              <w:spacing w:line="360" w:lineRule="auto"/>
              <w:rPr>
                <w:sz w:val="24"/>
                <w:szCs w:val="24"/>
              </w:rPr>
            </w:pPr>
            <w:r w:rsidRPr="00AF63F7">
              <w:t>.11</w:t>
            </w:r>
            <w:r w:rsidR="009F2B19">
              <w:t>,</w:t>
            </w:r>
            <w:r w:rsidRPr="00AF63F7">
              <w:t xml:space="preserve"> .57</w:t>
            </w:r>
          </w:p>
        </w:tc>
      </w:tr>
      <w:tr w:rsidR="00C621B1" w:rsidRPr="000C36AA" w14:paraId="52421E9A" w14:textId="77777777" w:rsidTr="00A36F1D">
        <w:tc>
          <w:tcPr>
            <w:tcW w:w="0" w:type="auto"/>
            <w:vMerge/>
            <w:tcBorders>
              <w:left w:val="nil"/>
              <w:right w:val="nil"/>
            </w:tcBorders>
          </w:tcPr>
          <w:p w14:paraId="0EBCFDDD" w14:textId="77777777" w:rsidR="00C621B1" w:rsidRPr="000C36AA" w:rsidRDefault="00C621B1" w:rsidP="003A2A75">
            <w:pPr>
              <w:spacing w:line="360" w:lineRule="auto"/>
              <w:rPr>
                <w:b/>
                <w:sz w:val="24"/>
                <w:szCs w:val="24"/>
              </w:rPr>
            </w:pPr>
          </w:p>
        </w:tc>
        <w:tc>
          <w:tcPr>
            <w:tcW w:w="0" w:type="auto"/>
            <w:tcBorders>
              <w:left w:val="nil"/>
              <w:right w:val="nil"/>
            </w:tcBorders>
          </w:tcPr>
          <w:p w14:paraId="0363CEC5" w14:textId="77777777" w:rsidR="00C621B1" w:rsidRPr="000C36AA" w:rsidRDefault="00C621B1" w:rsidP="003A2A75">
            <w:pPr>
              <w:spacing w:line="360" w:lineRule="auto"/>
              <w:rPr>
                <w:b/>
                <w:sz w:val="24"/>
                <w:szCs w:val="24"/>
              </w:rPr>
            </w:pPr>
            <w:r>
              <w:rPr>
                <w:b/>
                <w:sz w:val="24"/>
                <w:szCs w:val="24"/>
              </w:rPr>
              <w:t>Political Ideology</w:t>
            </w:r>
          </w:p>
        </w:tc>
        <w:tc>
          <w:tcPr>
            <w:tcW w:w="0" w:type="auto"/>
            <w:tcBorders>
              <w:left w:val="nil"/>
              <w:right w:val="nil"/>
            </w:tcBorders>
          </w:tcPr>
          <w:p w14:paraId="270019FC" w14:textId="4DA52F58" w:rsidR="00C621B1" w:rsidRPr="009747B2" w:rsidRDefault="00C621B1" w:rsidP="003A2A75">
            <w:pPr>
              <w:spacing w:line="360" w:lineRule="auto"/>
              <w:rPr>
                <w:sz w:val="24"/>
                <w:szCs w:val="24"/>
              </w:rPr>
            </w:pPr>
            <w:r w:rsidRPr="009747B2">
              <w:rPr>
                <w:sz w:val="24"/>
                <w:szCs w:val="24"/>
              </w:rPr>
              <w:t>-.12</w:t>
            </w:r>
          </w:p>
        </w:tc>
        <w:tc>
          <w:tcPr>
            <w:tcW w:w="0" w:type="auto"/>
            <w:tcBorders>
              <w:left w:val="nil"/>
              <w:right w:val="nil"/>
            </w:tcBorders>
          </w:tcPr>
          <w:p w14:paraId="49F197C9" w14:textId="73933A30" w:rsidR="00C621B1" w:rsidRPr="000C36AA" w:rsidRDefault="00C621B1" w:rsidP="003A2A75">
            <w:pPr>
              <w:spacing w:line="360" w:lineRule="auto"/>
              <w:rPr>
                <w:sz w:val="24"/>
                <w:szCs w:val="24"/>
              </w:rPr>
            </w:pPr>
            <w:r w:rsidRPr="000C7D69">
              <w:t>.10</w:t>
            </w:r>
          </w:p>
        </w:tc>
        <w:tc>
          <w:tcPr>
            <w:tcW w:w="0" w:type="auto"/>
            <w:tcBorders>
              <w:left w:val="nil"/>
              <w:right w:val="nil"/>
            </w:tcBorders>
          </w:tcPr>
          <w:p w14:paraId="5458DF8C" w14:textId="722C41D7" w:rsidR="00C621B1" w:rsidRPr="000C36AA" w:rsidRDefault="00C621B1" w:rsidP="003A2A75">
            <w:pPr>
              <w:spacing w:line="360" w:lineRule="auto"/>
              <w:rPr>
                <w:sz w:val="24"/>
                <w:szCs w:val="24"/>
              </w:rPr>
            </w:pPr>
            <w:r w:rsidRPr="000C7D69">
              <w:t>-.124</w:t>
            </w:r>
          </w:p>
        </w:tc>
        <w:tc>
          <w:tcPr>
            <w:tcW w:w="0" w:type="auto"/>
            <w:tcBorders>
              <w:left w:val="nil"/>
              <w:right w:val="nil"/>
            </w:tcBorders>
          </w:tcPr>
          <w:p w14:paraId="7084DC6B" w14:textId="2D72641B" w:rsidR="00C621B1" w:rsidRPr="000C36AA" w:rsidRDefault="00C621B1" w:rsidP="003A2A75">
            <w:pPr>
              <w:spacing w:line="360" w:lineRule="auto"/>
              <w:rPr>
                <w:sz w:val="24"/>
                <w:szCs w:val="24"/>
              </w:rPr>
            </w:pPr>
            <w:r w:rsidRPr="000E167B">
              <w:t>.265</w:t>
            </w:r>
          </w:p>
        </w:tc>
        <w:tc>
          <w:tcPr>
            <w:tcW w:w="0" w:type="auto"/>
            <w:tcBorders>
              <w:left w:val="nil"/>
              <w:right w:val="nil"/>
            </w:tcBorders>
          </w:tcPr>
          <w:p w14:paraId="3408D78D" w14:textId="506547C6" w:rsidR="00C621B1" w:rsidRPr="000C36AA" w:rsidRDefault="00C621B1" w:rsidP="003A2A75">
            <w:pPr>
              <w:spacing w:line="360" w:lineRule="auto"/>
              <w:rPr>
                <w:sz w:val="24"/>
                <w:szCs w:val="24"/>
              </w:rPr>
            </w:pPr>
            <w:r w:rsidRPr="00AF63F7">
              <w:t>-.32</w:t>
            </w:r>
            <w:r w:rsidR="009F2B19">
              <w:t>,</w:t>
            </w:r>
            <w:r w:rsidRPr="00AF63F7">
              <w:t xml:space="preserve"> .09</w:t>
            </w:r>
          </w:p>
        </w:tc>
      </w:tr>
      <w:tr w:rsidR="00C621B1" w:rsidRPr="000C36AA" w14:paraId="6472C9B7" w14:textId="77777777" w:rsidTr="00A36F1D">
        <w:tc>
          <w:tcPr>
            <w:tcW w:w="0" w:type="auto"/>
            <w:vMerge/>
            <w:tcBorders>
              <w:left w:val="nil"/>
              <w:right w:val="nil"/>
            </w:tcBorders>
          </w:tcPr>
          <w:p w14:paraId="4D9CE6BE" w14:textId="77777777" w:rsidR="00C621B1" w:rsidRPr="000C36AA" w:rsidRDefault="00C621B1" w:rsidP="003A2A75">
            <w:pPr>
              <w:spacing w:line="360" w:lineRule="auto"/>
              <w:rPr>
                <w:b/>
                <w:sz w:val="24"/>
                <w:szCs w:val="24"/>
              </w:rPr>
            </w:pPr>
          </w:p>
        </w:tc>
        <w:tc>
          <w:tcPr>
            <w:tcW w:w="0" w:type="auto"/>
            <w:tcBorders>
              <w:left w:val="nil"/>
              <w:right w:val="nil"/>
            </w:tcBorders>
          </w:tcPr>
          <w:p w14:paraId="174CD6FA" w14:textId="77777777" w:rsidR="00C621B1" w:rsidRPr="000C36AA" w:rsidRDefault="00C621B1" w:rsidP="003A2A75">
            <w:pPr>
              <w:spacing w:line="360" w:lineRule="auto"/>
              <w:rPr>
                <w:b/>
                <w:sz w:val="24"/>
                <w:szCs w:val="24"/>
              </w:rPr>
            </w:pPr>
            <w:r w:rsidRPr="000C36AA">
              <w:rPr>
                <w:b/>
                <w:sz w:val="24"/>
                <w:szCs w:val="24"/>
              </w:rPr>
              <w:t>Vignette Type x Anti-Black Bias</w:t>
            </w:r>
          </w:p>
        </w:tc>
        <w:tc>
          <w:tcPr>
            <w:tcW w:w="0" w:type="auto"/>
            <w:tcBorders>
              <w:left w:val="nil"/>
              <w:right w:val="nil"/>
            </w:tcBorders>
          </w:tcPr>
          <w:p w14:paraId="79DFE106" w14:textId="4DEE70C4" w:rsidR="00C621B1" w:rsidRPr="000C36AA" w:rsidRDefault="00C621B1" w:rsidP="003A2A75">
            <w:pPr>
              <w:spacing w:line="360" w:lineRule="auto"/>
              <w:rPr>
                <w:sz w:val="24"/>
                <w:szCs w:val="24"/>
              </w:rPr>
            </w:pPr>
            <w:r w:rsidRPr="00C74D25">
              <w:t>-.64</w:t>
            </w:r>
          </w:p>
        </w:tc>
        <w:tc>
          <w:tcPr>
            <w:tcW w:w="0" w:type="auto"/>
            <w:tcBorders>
              <w:left w:val="nil"/>
              <w:right w:val="nil"/>
            </w:tcBorders>
          </w:tcPr>
          <w:p w14:paraId="1CC8A9D4" w14:textId="26E6BF6E" w:rsidR="00C621B1" w:rsidRPr="000C36AA" w:rsidRDefault="00C621B1" w:rsidP="003A2A75">
            <w:pPr>
              <w:spacing w:line="360" w:lineRule="auto"/>
              <w:rPr>
                <w:sz w:val="24"/>
                <w:szCs w:val="24"/>
              </w:rPr>
            </w:pPr>
            <w:r w:rsidRPr="000C7D69">
              <w:t>.17</w:t>
            </w:r>
          </w:p>
        </w:tc>
        <w:tc>
          <w:tcPr>
            <w:tcW w:w="0" w:type="auto"/>
            <w:tcBorders>
              <w:left w:val="nil"/>
              <w:right w:val="nil"/>
            </w:tcBorders>
          </w:tcPr>
          <w:p w14:paraId="5927ED3A" w14:textId="7D4AAF35" w:rsidR="00C621B1" w:rsidRPr="000C36AA" w:rsidRDefault="00C621B1" w:rsidP="003A2A75">
            <w:pPr>
              <w:spacing w:line="360" w:lineRule="auto"/>
              <w:rPr>
                <w:sz w:val="24"/>
                <w:szCs w:val="24"/>
              </w:rPr>
            </w:pPr>
            <w:r w:rsidRPr="000C7D69">
              <w:t>-.452</w:t>
            </w:r>
          </w:p>
        </w:tc>
        <w:tc>
          <w:tcPr>
            <w:tcW w:w="0" w:type="auto"/>
            <w:tcBorders>
              <w:left w:val="nil"/>
              <w:right w:val="nil"/>
            </w:tcBorders>
          </w:tcPr>
          <w:p w14:paraId="6BC4A149" w14:textId="04E9FDC0" w:rsidR="00C621B1" w:rsidRPr="000C36AA" w:rsidRDefault="00327098" w:rsidP="003A2A75">
            <w:pPr>
              <w:spacing w:line="360" w:lineRule="auto"/>
              <w:rPr>
                <w:sz w:val="24"/>
                <w:szCs w:val="24"/>
              </w:rPr>
            </w:pPr>
            <w:r>
              <w:t>&lt;.001</w:t>
            </w:r>
          </w:p>
        </w:tc>
        <w:tc>
          <w:tcPr>
            <w:tcW w:w="0" w:type="auto"/>
            <w:tcBorders>
              <w:left w:val="nil"/>
              <w:right w:val="nil"/>
            </w:tcBorders>
          </w:tcPr>
          <w:p w14:paraId="716C57D7" w14:textId="1371FAA8" w:rsidR="00C621B1" w:rsidRPr="000C36AA" w:rsidRDefault="00C621B1" w:rsidP="003A2A75">
            <w:pPr>
              <w:spacing w:line="360" w:lineRule="auto"/>
              <w:rPr>
                <w:sz w:val="24"/>
                <w:szCs w:val="24"/>
              </w:rPr>
            </w:pPr>
            <w:r w:rsidRPr="00AF63F7">
              <w:t>-.97</w:t>
            </w:r>
            <w:r w:rsidR="009F2B19">
              <w:t>,</w:t>
            </w:r>
            <w:r w:rsidRPr="00AF63F7">
              <w:t xml:space="preserve"> -.31</w:t>
            </w:r>
          </w:p>
        </w:tc>
      </w:tr>
      <w:tr w:rsidR="00C621B1" w:rsidRPr="000C36AA" w14:paraId="22595419" w14:textId="77777777" w:rsidTr="00A36F1D">
        <w:tc>
          <w:tcPr>
            <w:tcW w:w="0" w:type="auto"/>
            <w:vMerge/>
            <w:tcBorders>
              <w:left w:val="nil"/>
              <w:right w:val="nil"/>
            </w:tcBorders>
          </w:tcPr>
          <w:p w14:paraId="22B16000" w14:textId="77777777" w:rsidR="00C621B1" w:rsidRPr="000C36AA" w:rsidRDefault="00C621B1" w:rsidP="003A2A75">
            <w:pPr>
              <w:spacing w:line="360" w:lineRule="auto"/>
              <w:rPr>
                <w:b/>
                <w:sz w:val="24"/>
                <w:szCs w:val="24"/>
              </w:rPr>
            </w:pPr>
          </w:p>
        </w:tc>
        <w:tc>
          <w:tcPr>
            <w:tcW w:w="0" w:type="auto"/>
            <w:tcBorders>
              <w:left w:val="nil"/>
              <w:right w:val="nil"/>
            </w:tcBorders>
          </w:tcPr>
          <w:p w14:paraId="09BCB6C5" w14:textId="77777777" w:rsidR="00C621B1" w:rsidRPr="000C36AA" w:rsidRDefault="00C621B1" w:rsidP="003A2A75">
            <w:pPr>
              <w:spacing w:line="360" w:lineRule="auto"/>
              <w:rPr>
                <w:b/>
                <w:sz w:val="24"/>
                <w:szCs w:val="24"/>
              </w:rPr>
            </w:pPr>
            <w:r w:rsidRPr="000C36AA">
              <w:rPr>
                <w:b/>
                <w:sz w:val="24"/>
                <w:szCs w:val="24"/>
              </w:rPr>
              <w:t>Vignette Type x Political Ideology</w:t>
            </w:r>
          </w:p>
        </w:tc>
        <w:tc>
          <w:tcPr>
            <w:tcW w:w="0" w:type="auto"/>
            <w:tcBorders>
              <w:left w:val="nil"/>
              <w:right w:val="nil"/>
            </w:tcBorders>
          </w:tcPr>
          <w:p w14:paraId="27BC6415" w14:textId="06766009" w:rsidR="00C621B1" w:rsidRPr="000C36AA" w:rsidRDefault="00C621B1" w:rsidP="003A2A75">
            <w:pPr>
              <w:spacing w:line="360" w:lineRule="auto"/>
              <w:rPr>
                <w:sz w:val="24"/>
                <w:szCs w:val="24"/>
              </w:rPr>
            </w:pPr>
            <w:r w:rsidRPr="00C74D25">
              <w:t>.13</w:t>
            </w:r>
          </w:p>
        </w:tc>
        <w:tc>
          <w:tcPr>
            <w:tcW w:w="0" w:type="auto"/>
            <w:tcBorders>
              <w:left w:val="nil"/>
              <w:right w:val="nil"/>
            </w:tcBorders>
          </w:tcPr>
          <w:p w14:paraId="01583C2B" w14:textId="353072B3" w:rsidR="00C621B1" w:rsidRPr="000C36AA" w:rsidRDefault="00C621B1" w:rsidP="003A2A75">
            <w:pPr>
              <w:spacing w:line="360" w:lineRule="auto"/>
              <w:rPr>
                <w:sz w:val="24"/>
                <w:szCs w:val="24"/>
              </w:rPr>
            </w:pPr>
            <w:r w:rsidRPr="000C7D69">
              <w:t>.15</w:t>
            </w:r>
          </w:p>
        </w:tc>
        <w:tc>
          <w:tcPr>
            <w:tcW w:w="0" w:type="auto"/>
            <w:tcBorders>
              <w:left w:val="nil"/>
              <w:right w:val="nil"/>
            </w:tcBorders>
          </w:tcPr>
          <w:p w14:paraId="3108FC7D" w14:textId="1EAD0CFA" w:rsidR="00C621B1" w:rsidRPr="000C36AA" w:rsidRDefault="00C621B1" w:rsidP="003A2A75">
            <w:pPr>
              <w:spacing w:line="360" w:lineRule="auto"/>
              <w:rPr>
                <w:sz w:val="24"/>
                <w:szCs w:val="24"/>
              </w:rPr>
            </w:pPr>
            <w:r w:rsidRPr="000C7D69">
              <w:t>.096</w:t>
            </w:r>
          </w:p>
        </w:tc>
        <w:tc>
          <w:tcPr>
            <w:tcW w:w="0" w:type="auto"/>
            <w:tcBorders>
              <w:left w:val="nil"/>
              <w:right w:val="nil"/>
            </w:tcBorders>
          </w:tcPr>
          <w:p w14:paraId="40CB0A19" w14:textId="2C569BBE" w:rsidR="00C621B1" w:rsidRPr="000C36AA" w:rsidRDefault="00C621B1" w:rsidP="003A2A75">
            <w:pPr>
              <w:spacing w:line="360" w:lineRule="auto"/>
              <w:rPr>
                <w:sz w:val="24"/>
                <w:szCs w:val="24"/>
              </w:rPr>
            </w:pPr>
            <w:r w:rsidRPr="000E167B">
              <w:t>.395</w:t>
            </w:r>
          </w:p>
        </w:tc>
        <w:tc>
          <w:tcPr>
            <w:tcW w:w="0" w:type="auto"/>
            <w:tcBorders>
              <w:left w:val="nil"/>
              <w:right w:val="nil"/>
            </w:tcBorders>
          </w:tcPr>
          <w:p w14:paraId="484F3963" w14:textId="4E44F01F" w:rsidR="00C621B1" w:rsidRPr="000C36AA" w:rsidRDefault="00C621B1" w:rsidP="003A2A75">
            <w:pPr>
              <w:spacing w:line="360" w:lineRule="auto"/>
              <w:rPr>
                <w:sz w:val="24"/>
                <w:szCs w:val="24"/>
              </w:rPr>
            </w:pPr>
            <w:r w:rsidRPr="00AF63F7">
              <w:t>-.17</w:t>
            </w:r>
            <w:r w:rsidR="009F2B19">
              <w:t>,</w:t>
            </w:r>
            <w:r w:rsidRPr="00AF63F7">
              <w:t xml:space="preserve"> .43</w:t>
            </w:r>
          </w:p>
        </w:tc>
      </w:tr>
    </w:tbl>
    <w:p w14:paraId="471FF526" w14:textId="77777777" w:rsidR="008C4E74" w:rsidRDefault="008C4E74" w:rsidP="00EA0F22">
      <w:pPr>
        <w:spacing w:after="0" w:line="480" w:lineRule="auto"/>
        <w:rPr>
          <w:sz w:val="24"/>
          <w:szCs w:val="24"/>
        </w:rPr>
      </w:pPr>
    </w:p>
    <w:p w14:paraId="56EAED24" w14:textId="77777777" w:rsidR="008C4E74" w:rsidRDefault="008C4E74">
      <w:pPr>
        <w:rPr>
          <w:sz w:val="24"/>
          <w:szCs w:val="24"/>
        </w:rPr>
      </w:pPr>
      <w:r>
        <w:rPr>
          <w:sz w:val="24"/>
          <w:szCs w:val="24"/>
        </w:rPr>
        <w:br w:type="page"/>
      </w:r>
    </w:p>
    <w:p w14:paraId="00EECD29" w14:textId="1A0D5302" w:rsidR="008D38F8" w:rsidRDefault="00476F57" w:rsidP="00EA0F22">
      <w:pPr>
        <w:spacing w:after="0" w:line="480" w:lineRule="auto"/>
        <w:rPr>
          <w:sz w:val="24"/>
          <w:szCs w:val="24"/>
        </w:rPr>
      </w:pPr>
      <w:r>
        <w:rPr>
          <w:sz w:val="24"/>
          <w:szCs w:val="24"/>
        </w:rPr>
        <w:lastRenderedPageBreak/>
        <w:t>Table S9</w:t>
      </w:r>
    </w:p>
    <w:p w14:paraId="6441617A" w14:textId="57807DC4" w:rsidR="008D38F8" w:rsidRDefault="001D522A" w:rsidP="00EA0F22">
      <w:pPr>
        <w:spacing w:after="0" w:line="480" w:lineRule="auto"/>
        <w:rPr>
          <w:i/>
          <w:sz w:val="24"/>
          <w:szCs w:val="24"/>
        </w:rPr>
      </w:pPr>
      <w:r>
        <w:rPr>
          <w:i/>
          <w:sz w:val="24"/>
          <w:szCs w:val="24"/>
        </w:rPr>
        <w:t>Study 2 Steps 1-3</w:t>
      </w:r>
      <w:r w:rsidR="008D38F8" w:rsidRPr="008D38F8">
        <w:rPr>
          <w:i/>
          <w:sz w:val="24"/>
          <w:szCs w:val="24"/>
        </w:rPr>
        <w:t xml:space="preserve"> of the Model Containing FOS Mention, Vignette Type, Anti-Black Bias, Political Ideology, Education, Vignette Type x Anti-Black Bias, and Vignette Type x Political Ideology Predicting </w:t>
      </w:r>
      <w:r w:rsidR="00D848A2">
        <w:rPr>
          <w:i/>
          <w:sz w:val="24"/>
          <w:szCs w:val="24"/>
        </w:rPr>
        <w:t>Free-Speech Protections</w:t>
      </w:r>
    </w:p>
    <w:tbl>
      <w:tblPr>
        <w:tblStyle w:val="TableGrid"/>
        <w:tblW w:w="0" w:type="auto"/>
        <w:tblLook w:val="04A0" w:firstRow="1" w:lastRow="0" w:firstColumn="1" w:lastColumn="0" w:noHBand="0" w:noVBand="1"/>
      </w:tblPr>
      <w:tblGrid>
        <w:gridCol w:w="663"/>
        <w:gridCol w:w="3530"/>
        <w:gridCol w:w="607"/>
        <w:gridCol w:w="495"/>
        <w:gridCol w:w="674"/>
        <w:gridCol w:w="716"/>
        <w:gridCol w:w="1101"/>
      </w:tblGrid>
      <w:tr w:rsidR="0080541D" w:rsidRPr="000C36AA" w14:paraId="0C357EB5" w14:textId="77777777" w:rsidTr="00A36F1D">
        <w:tc>
          <w:tcPr>
            <w:tcW w:w="0" w:type="auto"/>
            <w:tcBorders>
              <w:left w:val="nil"/>
              <w:bottom w:val="single" w:sz="12" w:space="0" w:color="auto"/>
              <w:right w:val="nil"/>
            </w:tcBorders>
          </w:tcPr>
          <w:p w14:paraId="78492129" w14:textId="77777777" w:rsidR="008C4E74" w:rsidRPr="008C4E74" w:rsidRDefault="008C4E74" w:rsidP="003A2A75">
            <w:pPr>
              <w:spacing w:line="360" w:lineRule="auto"/>
              <w:rPr>
                <w:b/>
                <w:sz w:val="24"/>
                <w:szCs w:val="24"/>
              </w:rPr>
            </w:pPr>
            <w:r w:rsidRPr="008C4E74">
              <w:rPr>
                <w:b/>
                <w:sz w:val="24"/>
                <w:szCs w:val="24"/>
              </w:rPr>
              <w:t>Step</w:t>
            </w:r>
          </w:p>
        </w:tc>
        <w:tc>
          <w:tcPr>
            <w:tcW w:w="0" w:type="auto"/>
            <w:tcBorders>
              <w:left w:val="nil"/>
              <w:bottom w:val="single" w:sz="12" w:space="0" w:color="auto"/>
              <w:right w:val="nil"/>
            </w:tcBorders>
          </w:tcPr>
          <w:p w14:paraId="288A2805" w14:textId="77777777" w:rsidR="008C4E74" w:rsidRPr="008C4E74" w:rsidRDefault="008C4E74" w:rsidP="003A2A75">
            <w:pPr>
              <w:spacing w:line="360" w:lineRule="auto"/>
              <w:rPr>
                <w:b/>
                <w:sz w:val="24"/>
                <w:szCs w:val="24"/>
              </w:rPr>
            </w:pPr>
            <w:r w:rsidRPr="008C4E74">
              <w:rPr>
                <w:b/>
                <w:sz w:val="24"/>
                <w:szCs w:val="24"/>
              </w:rPr>
              <w:t>Effect</w:t>
            </w:r>
          </w:p>
        </w:tc>
        <w:tc>
          <w:tcPr>
            <w:tcW w:w="0" w:type="auto"/>
            <w:tcBorders>
              <w:left w:val="nil"/>
              <w:bottom w:val="single" w:sz="12" w:space="0" w:color="auto"/>
              <w:right w:val="nil"/>
            </w:tcBorders>
          </w:tcPr>
          <w:p w14:paraId="572E00B0" w14:textId="77777777" w:rsidR="008C4E74" w:rsidRPr="000C36AA" w:rsidRDefault="008C4E74" w:rsidP="003A2A75">
            <w:pPr>
              <w:spacing w:line="360" w:lineRule="auto"/>
              <w:rPr>
                <w:b/>
                <w:sz w:val="24"/>
                <w:szCs w:val="24"/>
              </w:rPr>
            </w:pPr>
            <w:r w:rsidRPr="000C36AA">
              <w:rPr>
                <w:b/>
                <w:sz w:val="24"/>
                <w:szCs w:val="24"/>
              </w:rPr>
              <w:t>B</w:t>
            </w:r>
          </w:p>
        </w:tc>
        <w:tc>
          <w:tcPr>
            <w:tcW w:w="0" w:type="auto"/>
            <w:tcBorders>
              <w:left w:val="nil"/>
              <w:bottom w:val="single" w:sz="12" w:space="0" w:color="auto"/>
              <w:right w:val="nil"/>
            </w:tcBorders>
          </w:tcPr>
          <w:p w14:paraId="1ADD349C" w14:textId="77777777" w:rsidR="008C4E74" w:rsidRPr="000C36AA" w:rsidRDefault="008C4E74" w:rsidP="003A2A75">
            <w:pPr>
              <w:spacing w:line="360" w:lineRule="auto"/>
              <w:rPr>
                <w:b/>
                <w:sz w:val="24"/>
                <w:szCs w:val="24"/>
              </w:rPr>
            </w:pPr>
            <w:r w:rsidRPr="000C36AA">
              <w:rPr>
                <w:b/>
                <w:sz w:val="24"/>
                <w:szCs w:val="24"/>
              </w:rPr>
              <w:t>SE</w:t>
            </w:r>
          </w:p>
        </w:tc>
        <w:tc>
          <w:tcPr>
            <w:tcW w:w="0" w:type="auto"/>
            <w:tcBorders>
              <w:left w:val="nil"/>
              <w:bottom w:val="single" w:sz="12" w:space="0" w:color="auto"/>
              <w:right w:val="nil"/>
            </w:tcBorders>
          </w:tcPr>
          <w:p w14:paraId="333801E4" w14:textId="77777777" w:rsidR="008C4E74" w:rsidRPr="000C36AA" w:rsidRDefault="008C4E74" w:rsidP="003A2A75">
            <w:pPr>
              <w:spacing w:line="360" w:lineRule="auto"/>
              <w:rPr>
                <w:b/>
                <w:sz w:val="24"/>
                <w:szCs w:val="24"/>
              </w:rPr>
            </w:pPr>
            <w:r w:rsidRPr="000C36AA">
              <w:rPr>
                <w:b/>
                <w:sz w:val="24"/>
                <w:szCs w:val="24"/>
              </w:rPr>
              <w:t>β</w:t>
            </w:r>
          </w:p>
        </w:tc>
        <w:tc>
          <w:tcPr>
            <w:tcW w:w="0" w:type="auto"/>
            <w:tcBorders>
              <w:left w:val="nil"/>
              <w:bottom w:val="single" w:sz="12" w:space="0" w:color="auto"/>
              <w:right w:val="nil"/>
            </w:tcBorders>
          </w:tcPr>
          <w:p w14:paraId="06AD4AAB" w14:textId="77777777" w:rsidR="008C4E74" w:rsidRPr="000C36AA" w:rsidRDefault="008C4E74" w:rsidP="003A2A75">
            <w:pPr>
              <w:spacing w:line="360" w:lineRule="auto"/>
              <w:rPr>
                <w:b/>
                <w:sz w:val="24"/>
                <w:szCs w:val="24"/>
              </w:rPr>
            </w:pPr>
            <w:r w:rsidRPr="000C36AA">
              <w:rPr>
                <w:b/>
                <w:sz w:val="24"/>
                <w:szCs w:val="24"/>
              </w:rPr>
              <w:t>P</w:t>
            </w:r>
          </w:p>
        </w:tc>
        <w:tc>
          <w:tcPr>
            <w:tcW w:w="0" w:type="auto"/>
            <w:tcBorders>
              <w:left w:val="nil"/>
              <w:bottom w:val="single" w:sz="12" w:space="0" w:color="auto"/>
              <w:right w:val="nil"/>
            </w:tcBorders>
          </w:tcPr>
          <w:p w14:paraId="4116367F" w14:textId="77777777" w:rsidR="008C4E74" w:rsidRPr="000C36AA" w:rsidRDefault="008C4E74" w:rsidP="003A2A75">
            <w:pPr>
              <w:spacing w:line="360" w:lineRule="auto"/>
              <w:rPr>
                <w:b/>
                <w:sz w:val="24"/>
                <w:szCs w:val="24"/>
              </w:rPr>
            </w:pPr>
            <w:r w:rsidRPr="000C36AA">
              <w:rPr>
                <w:b/>
                <w:sz w:val="24"/>
                <w:szCs w:val="24"/>
              </w:rPr>
              <w:t>95% CI</w:t>
            </w:r>
          </w:p>
        </w:tc>
      </w:tr>
      <w:tr w:rsidR="00BE1D5B" w:rsidRPr="000C36AA" w14:paraId="6C0AC574" w14:textId="77777777" w:rsidTr="00A36F1D">
        <w:tc>
          <w:tcPr>
            <w:tcW w:w="0" w:type="auto"/>
            <w:vMerge w:val="restart"/>
            <w:tcBorders>
              <w:top w:val="single" w:sz="12" w:space="0" w:color="auto"/>
              <w:left w:val="nil"/>
              <w:bottom w:val="single" w:sz="12" w:space="0" w:color="auto"/>
              <w:right w:val="nil"/>
            </w:tcBorders>
            <w:vAlign w:val="center"/>
          </w:tcPr>
          <w:p w14:paraId="7B4A8DB0" w14:textId="77777777" w:rsidR="00BE1D5B" w:rsidRPr="008C4E74" w:rsidRDefault="00BE1D5B" w:rsidP="003A2A75">
            <w:pPr>
              <w:spacing w:line="360" w:lineRule="auto"/>
              <w:jc w:val="center"/>
              <w:rPr>
                <w:sz w:val="24"/>
                <w:szCs w:val="24"/>
              </w:rPr>
            </w:pPr>
            <w:r w:rsidRPr="008C4E74">
              <w:rPr>
                <w:sz w:val="24"/>
                <w:szCs w:val="24"/>
              </w:rPr>
              <w:t>1</w:t>
            </w:r>
          </w:p>
        </w:tc>
        <w:tc>
          <w:tcPr>
            <w:tcW w:w="0" w:type="auto"/>
            <w:tcBorders>
              <w:top w:val="single" w:sz="12" w:space="0" w:color="auto"/>
              <w:left w:val="nil"/>
              <w:right w:val="nil"/>
            </w:tcBorders>
          </w:tcPr>
          <w:p w14:paraId="762A9205" w14:textId="77777777" w:rsidR="00BE1D5B" w:rsidRPr="000C36AA" w:rsidRDefault="00BE1D5B" w:rsidP="003A2A75">
            <w:pPr>
              <w:spacing w:line="360" w:lineRule="auto"/>
              <w:rPr>
                <w:b/>
                <w:sz w:val="24"/>
                <w:szCs w:val="24"/>
              </w:rPr>
            </w:pPr>
            <w:r w:rsidRPr="000C36AA">
              <w:rPr>
                <w:b/>
                <w:sz w:val="24"/>
                <w:szCs w:val="24"/>
              </w:rPr>
              <w:t>Constant</w:t>
            </w:r>
          </w:p>
        </w:tc>
        <w:tc>
          <w:tcPr>
            <w:tcW w:w="0" w:type="auto"/>
            <w:tcBorders>
              <w:top w:val="single" w:sz="12" w:space="0" w:color="auto"/>
              <w:left w:val="nil"/>
              <w:right w:val="nil"/>
            </w:tcBorders>
          </w:tcPr>
          <w:p w14:paraId="5A30B809" w14:textId="16C2D2F7" w:rsidR="00BE1D5B" w:rsidRPr="000C36AA" w:rsidRDefault="00BE1D5B" w:rsidP="003A2A75">
            <w:pPr>
              <w:spacing w:line="360" w:lineRule="auto"/>
              <w:rPr>
                <w:sz w:val="24"/>
                <w:szCs w:val="24"/>
              </w:rPr>
            </w:pPr>
            <w:r w:rsidRPr="001E61FB">
              <w:t>2.49</w:t>
            </w:r>
          </w:p>
        </w:tc>
        <w:tc>
          <w:tcPr>
            <w:tcW w:w="0" w:type="auto"/>
            <w:tcBorders>
              <w:top w:val="single" w:sz="12" w:space="0" w:color="auto"/>
              <w:left w:val="nil"/>
              <w:right w:val="nil"/>
            </w:tcBorders>
          </w:tcPr>
          <w:p w14:paraId="1A11129B" w14:textId="4B240913" w:rsidR="00BE1D5B" w:rsidRPr="000C36AA" w:rsidRDefault="00BE1D5B" w:rsidP="003A2A75">
            <w:pPr>
              <w:spacing w:line="360" w:lineRule="auto"/>
              <w:rPr>
                <w:sz w:val="24"/>
                <w:szCs w:val="24"/>
              </w:rPr>
            </w:pPr>
            <w:r w:rsidRPr="001E61FB">
              <w:t>.26</w:t>
            </w:r>
          </w:p>
        </w:tc>
        <w:tc>
          <w:tcPr>
            <w:tcW w:w="0" w:type="auto"/>
            <w:tcBorders>
              <w:top w:val="single" w:sz="12" w:space="0" w:color="auto"/>
              <w:left w:val="nil"/>
              <w:right w:val="nil"/>
            </w:tcBorders>
          </w:tcPr>
          <w:p w14:paraId="1C0375EA" w14:textId="77777777" w:rsidR="00BE1D5B" w:rsidRPr="000C36AA" w:rsidRDefault="00BE1D5B" w:rsidP="003A2A75">
            <w:pPr>
              <w:spacing w:line="360" w:lineRule="auto"/>
              <w:rPr>
                <w:sz w:val="24"/>
                <w:szCs w:val="24"/>
              </w:rPr>
            </w:pPr>
          </w:p>
        </w:tc>
        <w:tc>
          <w:tcPr>
            <w:tcW w:w="0" w:type="auto"/>
            <w:tcBorders>
              <w:top w:val="single" w:sz="12" w:space="0" w:color="auto"/>
              <w:left w:val="nil"/>
              <w:right w:val="nil"/>
            </w:tcBorders>
          </w:tcPr>
          <w:p w14:paraId="4BCF4EED" w14:textId="33FDDE01" w:rsidR="00BE1D5B" w:rsidRPr="000C36AA" w:rsidRDefault="00BE1D5B" w:rsidP="003A2A75">
            <w:pPr>
              <w:spacing w:line="360" w:lineRule="auto"/>
              <w:rPr>
                <w:sz w:val="24"/>
                <w:szCs w:val="24"/>
              </w:rPr>
            </w:pPr>
            <w:r>
              <w:t>&lt;.001</w:t>
            </w:r>
          </w:p>
        </w:tc>
        <w:tc>
          <w:tcPr>
            <w:tcW w:w="0" w:type="auto"/>
            <w:tcBorders>
              <w:top w:val="single" w:sz="12" w:space="0" w:color="auto"/>
              <w:left w:val="nil"/>
              <w:right w:val="nil"/>
            </w:tcBorders>
          </w:tcPr>
          <w:p w14:paraId="6B13A76C" w14:textId="446B1298" w:rsidR="00BE1D5B" w:rsidRPr="000C36AA" w:rsidRDefault="00BE1D5B" w:rsidP="003A2A75">
            <w:pPr>
              <w:spacing w:line="360" w:lineRule="auto"/>
              <w:rPr>
                <w:sz w:val="24"/>
                <w:szCs w:val="24"/>
              </w:rPr>
            </w:pPr>
            <w:r w:rsidRPr="00735C15">
              <w:t>1.99, 2.99</w:t>
            </w:r>
          </w:p>
        </w:tc>
      </w:tr>
      <w:tr w:rsidR="00BE1D5B" w:rsidRPr="000C36AA" w14:paraId="730BFD87" w14:textId="77777777" w:rsidTr="00A36F1D">
        <w:tc>
          <w:tcPr>
            <w:tcW w:w="0" w:type="auto"/>
            <w:vMerge/>
            <w:tcBorders>
              <w:left w:val="nil"/>
              <w:bottom w:val="single" w:sz="12" w:space="0" w:color="auto"/>
              <w:right w:val="nil"/>
            </w:tcBorders>
          </w:tcPr>
          <w:p w14:paraId="7445F0A5" w14:textId="77777777" w:rsidR="00BE1D5B" w:rsidRPr="008C4E74" w:rsidRDefault="00BE1D5B" w:rsidP="003A2A75">
            <w:pPr>
              <w:spacing w:line="360" w:lineRule="auto"/>
              <w:rPr>
                <w:sz w:val="24"/>
                <w:szCs w:val="24"/>
              </w:rPr>
            </w:pPr>
          </w:p>
        </w:tc>
        <w:tc>
          <w:tcPr>
            <w:tcW w:w="0" w:type="auto"/>
            <w:tcBorders>
              <w:left w:val="nil"/>
              <w:right w:val="nil"/>
            </w:tcBorders>
          </w:tcPr>
          <w:p w14:paraId="3A2DCD5F" w14:textId="6197164B" w:rsidR="00BE1D5B" w:rsidRPr="000C36AA" w:rsidRDefault="00BE1D5B" w:rsidP="003A2A75">
            <w:pPr>
              <w:spacing w:line="360" w:lineRule="auto"/>
              <w:rPr>
                <w:b/>
                <w:sz w:val="24"/>
                <w:szCs w:val="24"/>
              </w:rPr>
            </w:pPr>
            <w:r>
              <w:rPr>
                <w:b/>
                <w:sz w:val="24"/>
                <w:szCs w:val="24"/>
              </w:rPr>
              <w:t>FOS Mention</w:t>
            </w:r>
          </w:p>
        </w:tc>
        <w:tc>
          <w:tcPr>
            <w:tcW w:w="0" w:type="auto"/>
            <w:tcBorders>
              <w:left w:val="nil"/>
              <w:right w:val="nil"/>
            </w:tcBorders>
          </w:tcPr>
          <w:p w14:paraId="0A2C90DA" w14:textId="146A0F02" w:rsidR="00BE1D5B" w:rsidRPr="000C36AA" w:rsidRDefault="00BE1D5B" w:rsidP="003A2A75">
            <w:pPr>
              <w:spacing w:line="360" w:lineRule="auto"/>
              <w:rPr>
                <w:sz w:val="24"/>
                <w:szCs w:val="24"/>
              </w:rPr>
            </w:pPr>
            <w:r w:rsidRPr="001E61FB">
              <w:t>.01</w:t>
            </w:r>
          </w:p>
        </w:tc>
        <w:tc>
          <w:tcPr>
            <w:tcW w:w="0" w:type="auto"/>
            <w:tcBorders>
              <w:left w:val="nil"/>
              <w:right w:val="nil"/>
            </w:tcBorders>
          </w:tcPr>
          <w:p w14:paraId="6ABDBEC7" w14:textId="43CE8EED" w:rsidR="00BE1D5B" w:rsidRPr="000C36AA" w:rsidRDefault="00BE1D5B" w:rsidP="003A2A75">
            <w:pPr>
              <w:spacing w:line="360" w:lineRule="auto"/>
              <w:rPr>
                <w:sz w:val="24"/>
                <w:szCs w:val="24"/>
              </w:rPr>
            </w:pPr>
            <w:r w:rsidRPr="001E61FB">
              <w:t>.16</w:t>
            </w:r>
          </w:p>
        </w:tc>
        <w:tc>
          <w:tcPr>
            <w:tcW w:w="0" w:type="auto"/>
            <w:tcBorders>
              <w:left w:val="nil"/>
              <w:right w:val="nil"/>
            </w:tcBorders>
          </w:tcPr>
          <w:p w14:paraId="0C4CD25B" w14:textId="664DF3B6" w:rsidR="00BE1D5B" w:rsidRPr="000C36AA" w:rsidRDefault="00BE1D5B" w:rsidP="003A2A75">
            <w:pPr>
              <w:spacing w:line="360" w:lineRule="auto"/>
              <w:rPr>
                <w:sz w:val="24"/>
                <w:szCs w:val="24"/>
              </w:rPr>
            </w:pPr>
            <w:r w:rsidRPr="001E61FB">
              <w:t>.004</w:t>
            </w:r>
          </w:p>
        </w:tc>
        <w:tc>
          <w:tcPr>
            <w:tcW w:w="0" w:type="auto"/>
            <w:tcBorders>
              <w:left w:val="nil"/>
              <w:right w:val="nil"/>
            </w:tcBorders>
          </w:tcPr>
          <w:p w14:paraId="7A2E9C69" w14:textId="578B703F" w:rsidR="00BE1D5B" w:rsidRPr="000C36AA" w:rsidRDefault="00BE1D5B" w:rsidP="003A2A75">
            <w:pPr>
              <w:spacing w:line="360" w:lineRule="auto"/>
              <w:rPr>
                <w:sz w:val="24"/>
                <w:szCs w:val="24"/>
              </w:rPr>
            </w:pPr>
            <w:r w:rsidRPr="001E61FB">
              <w:t>.951</w:t>
            </w:r>
          </w:p>
        </w:tc>
        <w:tc>
          <w:tcPr>
            <w:tcW w:w="0" w:type="auto"/>
            <w:tcBorders>
              <w:left w:val="nil"/>
              <w:right w:val="nil"/>
            </w:tcBorders>
          </w:tcPr>
          <w:p w14:paraId="6933608D" w14:textId="5AB53732" w:rsidR="00BE1D5B" w:rsidRPr="000C36AA" w:rsidRDefault="00BE1D5B" w:rsidP="003A2A75">
            <w:pPr>
              <w:spacing w:line="360" w:lineRule="auto"/>
              <w:rPr>
                <w:sz w:val="24"/>
                <w:szCs w:val="24"/>
              </w:rPr>
            </w:pPr>
            <w:r w:rsidRPr="00735C15">
              <w:t>-.30, .32</w:t>
            </w:r>
          </w:p>
        </w:tc>
      </w:tr>
      <w:tr w:rsidR="00BE1D5B" w:rsidRPr="000C36AA" w14:paraId="226DED19" w14:textId="77777777" w:rsidTr="00A36F1D">
        <w:tc>
          <w:tcPr>
            <w:tcW w:w="0" w:type="auto"/>
            <w:vMerge/>
            <w:tcBorders>
              <w:left w:val="nil"/>
              <w:bottom w:val="single" w:sz="12" w:space="0" w:color="auto"/>
              <w:right w:val="nil"/>
            </w:tcBorders>
          </w:tcPr>
          <w:p w14:paraId="2E0A0AFF" w14:textId="77777777" w:rsidR="00BE1D5B" w:rsidRPr="008C4E74" w:rsidRDefault="00BE1D5B" w:rsidP="003A2A75">
            <w:pPr>
              <w:spacing w:line="360" w:lineRule="auto"/>
              <w:rPr>
                <w:sz w:val="24"/>
                <w:szCs w:val="24"/>
              </w:rPr>
            </w:pPr>
          </w:p>
        </w:tc>
        <w:tc>
          <w:tcPr>
            <w:tcW w:w="0" w:type="auto"/>
            <w:tcBorders>
              <w:left w:val="nil"/>
              <w:right w:val="nil"/>
            </w:tcBorders>
          </w:tcPr>
          <w:p w14:paraId="5254A24A" w14:textId="77777777" w:rsidR="00BE1D5B" w:rsidRPr="000C36AA" w:rsidRDefault="00BE1D5B" w:rsidP="003A2A75">
            <w:pPr>
              <w:spacing w:line="360" w:lineRule="auto"/>
              <w:rPr>
                <w:b/>
                <w:sz w:val="24"/>
                <w:szCs w:val="24"/>
              </w:rPr>
            </w:pPr>
            <w:r w:rsidRPr="000C36AA">
              <w:rPr>
                <w:b/>
                <w:sz w:val="24"/>
                <w:szCs w:val="24"/>
              </w:rPr>
              <w:t>Vignette Type</w:t>
            </w:r>
          </w:p>
        </w:tc>
        <w:tc>
          <w:tcPr>
            <w:tcW w:w="0" w:type="auto"/>
            <w:tcBorders>
              <w:left w:val="nil"/>
              <w:right w:val="nil"/>
            </w:tcBorders>
          </w:tcPr>
          <w:p w14:paraId="13E2DFEE" w14:textId="1B5E06A4" w:rsidR="00BE1D5B" w:rsidRPr="000C36AA" w:rsidRDefault="00BE1D5B" w:rsidP="003A2A75">
            <w:pPr>
              <w:spacing w:line="360" w:lineRule="auto"/>
              <w:rPr>
                <w:sz w:val="24"/>
                <w:szCs w:val="24"/>
              </w:rPr>
            </w:pPr>
            <w:r w:rsidRPr="001E61FB">
              <w:t>-.38</w:t>
            </w:r>
          </w:p>
        </w:tc>
        <w:tc>
          <w:tcPr>
            <w:tcW w:w="0" w:type="auto"/>
            <w:tcBorders>
              <w:left w:val="nil"/>
              <w:right w:val="nil"/>
            </w:tcBorders>
          </w:tcPr>
          <w:p w14:paraId="01B56849" w14:textId="01318EAF" w:rsidR="00BE1D5B" w:rsidRPr="000C36AA" w:rsidRDefault="00BE1D5B" w:rsidP="003A2A75">
            <w:pPr>
              <w:spacing w:line="360" w:lineRule="auto"/>
              <w:rPr>
                <w:sz w:val="24"/>
                <w:szCs w:val="24"/>
              </w:rPr>
            </w:pPr>
            <w:r w:rsidRPr="001E61FB">
              <w:t>.15</w:t>
            </w:r>
          </w:p>
        </w:tc>
        <w:tc>
          <w:tcPr>
            <w:tcW w:w="0" w:type="auto"/>
            <w:tcBorders>
              <w:left w:val="nil"/>
              <w:right w:val="nil"/>
            </w:tcBorders>
          </w:tcPr>
          <w:p w14:paraId="276E5C30" w14:textId="653B7F87" w:rsidR="00BE1D5B" w:rsidRPr="000C36AA" w:rsidRDefault="00BE1D5B" w:rsidP="003A2A75">
            <w:pPr>
              <w:spacing w:line="360" w:lineRule="auto"/>
              <w:rPr>
                <w:sz w:val="24"/>
                <w:szCs w:val="24"/>
              </w:rPr>
            </w:pPr>
            <w:r w:rsidRPr="001E61FB">
              <w:t>-.153</w:t>
            </w:r>
          </w:p>
        </w:tc>
        <w:tc>
          <w:tcPr>
            <w:tcW w:w="0" w:type="auto"/>
            <w:tcBorders>
              <w:left w:val="nil"/>
              <w:right w:val="nil"/>
            </w:tcBorders>
          </w:tcPr>
          <w:p w14:paraId="4FD36299" w14:textId="3698417A" w:rsidR="00BE1D5B" w:rsidRPr="000C36AA" w:rsidRDefault="00BE1D5B" w:rsidP="003A2A75">
            <w:pPr>
              <w:spacing w:line="360" w:lineRule="auto"/>
              <w:rPr>
                <w:sz w:val="24"/>
                <w:szCs w:val="24"/>
              </w:rPr>
            </w:pPr>
            <w:r w:rsidRPr="001E61FB">
              <w:t>.014</w:t>
            </w:r>
          </w:p>
        </w:tc>
        <w:tc>
          <w:tcPr>
            <w:tcW w:w="0" w:type="auto"/>
            <w:tcBorders>
              <w:left w:val="nil"/>
              <w:right w:val="nil"/>
            </w:tcBorders>
          </w:tcPr>
          <w:p w14:paraId="7B7A6B29" w14:textId="75135B2B" w:rsidR="00BE1D5B" w:rsidRPr="000C36AA" w:rsidRDefault="00BE1D5B" w:rsidP="003A2A75">
            <w:pPr>
              <w:spacing w:line="360" w:lineRule="auto"/>
              <w:rPr>
                <w:sz w:val="24"/>
                <w:szCs w:val="24"/>
              </w:rPr>
            </w:pPr>
            <w:r w:rsidRPr="00735C15">
              <w:t>-.69, -.08</w:t>
            </w:r>
          </w:p>
        </w:tc>
      </w:tr>
      <w:tr w:rsidR="00BE1D5B" w:rsidRPr="000C36AA" w14:paraId="240CCBEB" w14:textId="77777777" w:rsidTr="00A36F1D">
        <w:tc>
          <w:tcPr>
            <w:tcW w:w="0" w:type="auto"/>
            <w:vMerge/>
            <w:tcBorders>
              <w:left w:val="nil"/>
              <w:bottom w:val="single" w:sz="12" w:space="0" w:color="auto"/>
              <w:right w:val="nil"/>
            </w:tcBorders>
          </w:tcPr>
          <w:p w14:paraId="6E2D8C74" w14:textId="77777777" w:rsidR="00BE1D5B" w:rsidRPr="008C4E74" w:rsidRDefault="00BE1D5B" w:rsidP="003A2A75">
            <w:pPr>
              <w:spacing w:line="360" w:lineRule="auto"/>
              <w:rPr>
                <w:sz w:val="24"/>
                <w:szCs w:val="24"/>
              </w:rPr>
            </w:pPr>
          </w:p>
        </w:tc>
        <w:tc>
          <w:tcPr>
            <w:tcW w:w="0" w:type="auto"/>
            <w:tcBorders>
              <w:left w:val="nil"/>
              <w:right w:val="nil"/>
            </w:tcBorders>
          </w:tcPr>
          <w:p w14:paraId="64723D11" w14:textId="77777777" w:rsidR="00BE1D5B" w:rsidRPr="000C36AA" w:rsidRDefault="00BE1D5B" w:rsidP="003A2A75">
            <w:pPr>
              <w:spacing w:line="360" w:lineRule="auto"/>
              <w:rPr>
                <w:b/>
                <w:sz w:val="24"/>
                <w:szCs w:val="24"/>
              </w:rPr>
            </w:pPr>
            <w:r w:rsidRPr="000C36AA">
              <w:rPr>
                <w:b/>
                <w:sz w:val="24"/>
                <w:szCs w:val="24"/>
              </w:rPr>
              <w:t>Anti-Black Bias</w:t>
            </w:r>
          </w:p>
        </w:tc>
        <w:tc>
          <w:tcPr>
            <w:tcW w:w="0" w:type="auto"/>
            <w:tcBorders>
              <w:left w:val="nil"/>
              <w:right w:val="nil"/>
            </w:tcBorders>
          </w:tcPr>
          <w:p w14:paraId="0D9DA9FE" w14:textId="0A14A5B0" w:rsidR="00BE1D5B" w:rsidRPr="000C36AA" w:rsidRDefault="00BE1D5B" w:rsidP="003A2A75">
            <w:pPr>
              <w:spacing w:line="360" w:lineRule="auto"/>
              <w:rPr>
                <w:sz w:val="24"/>
                <w:szCs w:val="24"/>
              </w:rPr>
            </w:pPr>
            <w:r w:rsidRPr="001E61FB">
              <w:t>-.03</w:t>
            </w:r>
          </w:p>
        </w:tc>
        <w:tc>
          <w:tcPr>
            <w:tcW w:w="0" w:type="auto"/>
            <w:tcBorders>
              <w:left w:val="nil"/>
              <w:right w:val="nil"/>
            </w:tcBorders>
          </w:tcPr>
          <w:p w14:paraId="748F2F91" w14:textId="55250589" w:rsidR="00BE1D5B" w:rsidRPr="000C36AA" w:rsidRDefault="00BE1D5B" w:rsidP="003A2A75">
            <w:pPr>
              <w:spacing w:line="360" w:lineRule="auto"/>
              <w:rPr>
                <w:sz w:val="24"/>
                <w:szCs w:val="24"/>
              </w:rPr>
            </w:pPr>
            <w:r w:rsidRPr="001E61FB">
              <w:t>.09</w:t>
            </w:r>
          </w:p>
        </w:tc>
        <w:tc>
          <w:tcPr>
            <w:tcW w:w="0" w:type="auto"/>
            <w:tcBorders>
              <w:left w:val="nil"/>
              <w:right w:val="nil"/>
            </w:tcBorders>
          </w:tcPr>
          <w:p w14:paraId="3420B3A7" w14:textId="0852463E" w:rsidR="00BE1D5B" w:rsidRPr="000C36AA" w:rsidRDefault="00BE1D5B" w:rsidP="003A2A75">
            <w:pPr>
              <w:spacing w:line="360" w:lineRule="auto"/>
              <w:rPr>
                <w:sz w:val="24"/>
                <w:szCs w:val="24"/>
              </w:rPr>
            </w:pPr>
            <w:r w:rsidRPr="001E61FB">
              <w:t>-.023</w:t>
            </w:r>
          </w:p>
        </w:tc>
        <w:tc>
          <w:tcPr>
            <w:tcW w:w="0" w:type="auto"/>
            <w:tcBorders>
              <w:left w:val="nil"/>
              <w:right w:val="nil"/>
            </w:tcBorders>
          </w:tcPr>
          <w:p w14:paraId="6598EFBF" w14:textId="575D7A76" w:rsidR="00BE1D5B" w:rsidRPr="000C36AA" w:rsidRDefault="00BE1D5B" w:rsidP="003A2A75">
            <w:pPr>
              <w:spacing w:line="360" w:lineRule="auto"/>
              <w:rPr>
                <w:sz w:val="24"/>
                <w:szCs w:val="24"/>
              </w:rPr>
            </w:pPr>
            <w:r w:rsidRPr="001E61FB">
              <w:t>.758</w:t>
            </w:r>
          </w:p>
        </w:tc>
        <w:tc>
          <w:tcPr>
            <w:tcW w:w="0" w:type="auto"/>
            <w:tcBorders>
              <w:left w:val="nil"/>
              <w:right w:val="nil"/>
            </w:tcBorders>
          </w:tcPr>
          <w:p w14:paraId="373269AC" w14:textId="029D70F1" w:rsidR="00BE1D5B" w:rsidRPr="000C36AA" w:rsidRDefault="00BE1D5B" w:rsidP="003A2A75">
            <w:pPr>
              <w:spacing w:line="360" w:lineRule="auto"/>
              <w:rPr>
                <w:sz w:val="24"/>
                <w:szCs w:val="24"/>
              </w:rPr>
            </w:pPr>
            <w:r w:rsidRPr="00735C15">
              <w:t>-.19, .14</w:t>
            </w:r>
          </w:p>
        </w:tc>
      </w:tr>
      <w:tr w:rsidR="00BE1D5B" w:rsidRPr="000C36AA" w14:paraId="387393E5" w14:textId="77777777" w:rsidTr="00A36F1D">
        <w:tc>
          <w:tcPr>
            <w:tcW w:w="0" w:type="auto"/>
            <w:vMerge/>
            <w:tcBorders>
              <w:left w:val="nil"/>
              <w:bottom w:val="single" w:sz="12" w:space="0" w:color="auto"/>
              <w:right w:val="nil"/>
            </w:tcBorders>
          </w:tcPr>
          <w:p w14:paraId="6690A790" w14:textId="77777777" w:rsidR="00BE1D5B" w:rsidRPr="008C4E74" w:rsidRDefault="00BE1D5B" w:rsidP="003A2A75">
            <w:pPr>
              <w:spacing w:line="360" w:lineRule="auto"/>
              <w:rPr>
                <w:sz w:val="24"/>
                <w:szCs w:val="24"/>
              </w:rPr>
            </w:pPr>
          </w:p>
        </w:tc>
        <w:tc>
          <w:tcPr>
            <w:tcW w:w="0" w:type="auto"/>
            <w:tcBorders>
              <w:left w:val="nil"/>
              <w:right w:val="nil"/>
            </w:tcBorders>
          </w:tcPr>
          <w:p w14:paraId="56792510" w14:textId="55108F1A" w:rsidR="00BE1D5B" w:rsidRPr="000C36AA" w:rsidRDefault="00BE1D5B" w:rsidP="003A2A75">
            <w:pPr>
              <w:spacing w:line="360" w:lineRule="auto"/>
              <w:rPr>
                <w:b/>
                <w:sz w:val="24"/>
                <w:szCs w:val="24"/>
              </w:rPr>
            </w:pPr>
            <w:r>
              <w:rPr>
                <w:b/>
                <w:sz w:val="24"/>
                <w:szCs w:val="24"/>
              </w:rPr>
              <w:t>Education</w:t>
            </w:r>
          </w:p>
        </w:tc>
        <w:tc>
          <w:tcPr>
            <w:tcW w:w="0" w:type="auto"/>
            <w:tcBorders>
              <w:left w:val="nil"/>
              <w:right w:val="nil"/>
            </w:tcBorders>
          </w:tcPr>
          <w:p w14:paraId="008FCA48" w14:textId="382FD4B6" w:rsidR="00BE1D5B" w:rsidRPr="000C36AA" w:rsidRDefault="00BE1D5B" w:rsidP="003A2A75">
            <w:pPr>
              <w:spacing w:line="360" w:lineRule="auto"/>
              <w:rPr>
                <w:sz w:val="24"/>
                <w:szCs w:val="24"/>
              </w:rPr>
            </w:pPr>
            <w:r w:rsidRPr="001E61FB">
              <w:t>-.01</w:t>
            </w:r>
          </w:p>
        </w:tc>
        <w:tc>
          <w:tcPr>
            <w:tcW w:w="0" w:type="auto"/>
            <w:tcBorders>
              <w:left w:val="nil"/>
              <w:right w:val="nil"/>
            </w:tcBorders>
          </w:tcPr>
          <w:p w14:paraId="274FDC1D" w14:textId="1E002DC6" w:rsidR="00BE1D5B" w:rsidRPr="000C36AA" w:rsidRDefault="00BE1D5B" w:rsidP="003A2A75">
            <w:pPr>
              <w:spacing w:line="360" w:lineRule="auto"/>
              <w:rPr>
                <w:sz w:val="24"/>
                <w:szCs w:val="24"/>
              </w:rPr>
            </w:pPr>
            <w:r w:rsidRPr="001E61FB">
              <w:t>.05</w:t>
            </w:r>
          </w:p>
        </w:tc>
        <w:tc>
          <w:tcPr>
            <w:tcW w:w="0" w:type="auto"/>
            <w:tcBorders>
              <w:left w:val="nil"/>
              <w:right w:val="nil"/>
            </w:tcBorders>
          </w:tcPr>
          <w:p w14:paraId="3DBC019A" w14:textId="07E8CEBD" w:rsidR="00BE1D5B" w:rsidRPr="000C36AA" w:rsidRDefault="00BE1D5B" w:rsidP="003A2A75">
            <w:pPr>
              <w:spacing w:line="360" w:lineRule="auto"/>
              <w:rPr>
                <w:sz w:val="24"/>
                <w:szCs w:val="24"/>
              </w:rPr>
            </w:pPr>
            <w:r w:rsidRPr="001E61FB">
              <w:t>-.008</w:t>
            </w:r>
          </w:p>
        </w:tc>
        <w:tc>
          <w:tcPr>
            <w:tcW w:w="0" w:type="auto"/>
            <w:tcBorders>
              <w:left w:val="nil"/>
              <w:right w:val="nil"/>
            </w:tcBorders>
          </w:tcPr>
          <w:p w14:paraId="709657B5" w14:textId="094FD8EB" w:rsidR="00BE1D5B" w:rsidRPr="000C36AA" w:rsidRDefault="00BE1D5B" w:rsidP="003A2A75">
            <w:pPr>
              <w:spacing w:line="360" w:lineRule="auto"/>
              <w:rPr>
                <w:sz w:val="24"/>
                <w:szCs w:val="24"/>
              </w:rPr>
            </w:pPr>
            <w:r w:rsidRPr="001E61FB">
              <w:t>.904</w:t>
            </w:r>
          </w:p>
        </w:tc>
        <w:tc>
          <w:tcPr>
            <w:tcW w:w="0" w:type="auto"/>
            <w:tcBorders>
              <w:left w:val="nil"/>
              <w:right w:val="nil"/>
            </w:tcBorders>
          </w:tcPr>
          <w:p w14:paraId="52AFAC58" w14:textId="6D028BD0" w:rsidR="00BE1D5B" w:rsidRPr="000C36AA" w:rsidRDefault="00BE1D5B" w:rsidP="003A2A75">
            <w:pPr>
              <w:spacing w:line="360" w:lineRule="auto"/>
              <w:rPr>
                <w:sz w:val="24"/>
                <w:szCs w:val="24"/>
              </w:rPr>
            </w:pPr>
            <w:r w:rsidRPr="00735C15">
              <w:t>-.11, .10</w:t>
            </w:r>
          </w:p>
        </w:tc>
      </w:tr>
      <w:tr w:rsidR="00BE1D5B" w:rsidRPr="000C36AA" w14:paraId="675AE3D5" w14:textId="77777777" w:rsidTr="00A36F1D">
        <w:tc>
          <w:tcPr>
            <w:tcW w:w="0" w:type="auto"/>
            <w:vMerge/>
            <w:tcBorders>
              <w:left w:val="nil"/>
              <w:bottom w:val="single" w:sz="12" w:space="0" w:color="auto"/>
              <w:right w:val="nil"/>
            </w:tcBorders>
          </w:tcPr>
          <w:p w14:paraId="19F7C772" w14:textId="77777777" w:rsidR="00BE1D5B" w:rsidRPr="008C4E74" w:rsidRDefault="00BE1D5B" w:rsidP="003A2A75">
            <w:pPr>
              <w:spacing w:line="360" w:lineRule="auto"/>
              <w:rPr>
                <w:sz w:val="24"/>
                <w:szCs w:val="24"/>
              </w:rPr>
            </w:pPr>
          </w:p>
        </w:tc>
        <w:tc>
          <w:tcPr>
            <w:tcW w:w="0" w:type="auto"/>
            <w:tcBorders>
              <w:left w:val="nil"/>
              <w:right w:val="nil"/>
            </w:tcBorders>
          </w:tcPr>
          <w:p w14:paraId="51AB286B" w14:textId="77777777" w:rsidR="00BE1D5B" w:rsidRPr="000C36AA" w:rsidRDefault="00BE1D5B" w:rsidP="003A2A75">
            <w:pPr>
              <w:spacing w:line="360" w:lineRule="auto"/>
              <w:rPr>
                <w:b/>
                <w:sz w:val="24"/>
                <w:szCs w:val="24"/>
              </w:rPr>
            </w:pPr>
            <w:r>
              <w:rPr>
                <w:b/>
                <w:sz w:val="24"/>
                <w:szCs w:val="24"/>
              </w:rPr>
              <w:t>Political Ideology</w:t>
            </w:r>
          </w:p>
        </w:tc>
        <w:tc>
          <w:tcPr>
            <w:tcW w:w="0" w:type="auto"/>
            <w:tcBorders>
              <w:left w:val="nil"/>
              <w:bottom w:val="single" w:sz="12" w:space="0" w:color="auto"/>
              <w:right w:val="nil"/>
            </w:tcBorders>
          </w:tcPr>
          <w:p w14:paraId="2E3A8011" w14:textId="574161F2" w:rsidR="00BE1D5B" w:rsidRPr="000C36AA" w:rsidRDefault="00BE1D5B" w:rsidP="003A2A75">
            <w:pPr>
              <w:spacing w:line="360" w:lineRule="auto"/>
              <w:rPr>
                <w:sz w:val="24"/>
                <w:szCs w:val="24"/>
              </w:rPr>
            </w:pPr>
            <w:r w:rsidRPr="001E61FB">
              <w:t>.02</w:t>
            </w:r>
          </w:p>
        </w:tc>
        <w:tc>
          <w:tcPr>
            <w:tcW w:w="0" w:type="auto"/>
            <w:tcBorders>
              <w:left w:val="nil"/>
              <w:bottom w:val="single" w:sz="12" w:space="0" w:color="auto"/>
              <w:right w:val="nil"/>
            </w:tcBorders>
          </w:tcPr>
          <w:p w14:paraId="154FD4EF" w14:textId="0257720F" w:rsidR="00BE1D5B" w:rsidRPr="000C36AA" w:rsidRDefault="00BE1D5B" w:rsidP="003A2A75">
            <w:pPr>
              <w:spacing w:line="360" w:lineRule="auto"/>
              <w:rPr>
                <w:sz w:val="24"/>
                <w:szCs w:val="24"/>
              </w:rPr>
            </w:pPr>
            <w:r w:rsidRPr="001E61FB">
              <w:t>.06</w:t>
            </w:r>
          </w:p>
        </w:tc>
        <w:tc>
          <w:tcPr>
            <w:tcW w:w="0" w:type="auto"/>
            <w:tcBorders>
              <w:left w:val="nil"/>
              <w:bottom w:val="single" w:sz="12" w:space="0" w:color="auto"/>
              <w:right w:val="nil"/>
            </w:tcBorders>
          </w:tcPr>
          <w:p w14:paraId="32A8969D" w14:textId="6FBF6790" w:rsidR="00BE1D5B" w:rsidRPr="000C36AA" w:rsidRDefault="00BE1D5B" w:rsidP="003A2A75">
            <w:pPr>
              <w:spacing w:line="360" w:lineRule="auto"/>
              <w:rPr>
                <w:sz w:val="24"/>
                <w:szCs w:val="24"/>
              </w:rPr>
            </w:pPr>
            <w:r w:rsidRPr="001E61FB">
              <w:t>.029</w:t>
            </w:r>
          </w:p>
        </w:tc>
        <w:tc>
          <w:tcPr>
            <w:tcW w:w="0" w:type="auto"/>
            <w:tcBorders>
              <w:left w:val="nil"/>
              <w:bottom w:val="single" w:sz="12" w:space="0" w:color="auto"/>
              <w:right w:val="nil"/>
            </w:tcBorders>
          </w:tcPr>
          <w:p w14:paraId="08A6CAF2" w14:textId="1CF4EF69" w:rsidR="00BE1D5B" w:rsidRPr="000C36AA" w:rsidRDefault="00BE1D5B" w:rsidP="003A2A75">
            <w:pPr>
              <w:spacing w:line="360" w:lineRule="auto"/>
              <w:rPr>
                <w:sz w:val="24"/>
                <w:szCs w:val="24"/>
              </w:rPr>
            </w:pPr>
            <w:r w:rsidRPr="001E61FB">
              <w:t>.693</w:t>
            </w:r>
          </w:p>
        </w:tc>
        <w:tc>
          <w:tcPr>
            <w:tcW w:w="0" w:type="auto"/>
            <w:tcBorders>
              <w:left w:val="nil"/>
              <w:bottom w:val="single" w:sz="12" w:space="0" w:color="auto"/>
              <w:right w:val="nil"/>
            </w:tcBorders>
          </w:tcPr>
          <w:p w14:paraId="01C46B74" w14:textId="15BAA899" w:rsidR="00BE1D5B" w:rsidRPr="000C36AA" w:rsidRDefault="00BE1D5B" w:rsidP="003A2A75">
            <w:pPr>
              <w:spacing w:line="360" w:lineRule="auto"/>
              <w:rPr>
                <w:sz w:val="24"/>
                <w:szCs w:val="24"/>
              </w:rPr>
            </w:pPr>
            <w:r w:rsidRPr="00735C15">
              <w:t>-.10, .14</w:t>
            </w:r>
          </w:p>
        </w:tc>
      </w:tr>
      <w:tr w:rsidR="00BE1D5B" w:rsidRPr="000C36AA" w14:paraId="222B4880" w14:textId="77777777" w:rsidTr="00A36F1D">
        <w:tc>
          <w:tcPr>
            <w:tcW w:w="0" w:type="auto"/>
            <w:vMerge w:val="restart"/>
            <w:tcBorders>
              <w:top w:val="single" w:sz="12" w:space="0" w:color="auto"/>
              <w:left w:val="nil"/>
              <w:bottom w:val="single" w:sz="12" w:space="0" w:color="auto"/>
              <w:right w:val="nil"/>
            </w:tcBorders>
            <w:vAlign w:val="center"/>
          </w:tcPr>
          <w:p w14:paraId="24E3400B" w14:textId="338AF90D" w:rsidR="00BE1D5B" w:rsidRPr="008C4E74" w:rsidRDefault="00BE1D5B" w:rsidP="003A2A75">
            <w:pPr>
              <w:spacing w:line="360" w:lineRule="auto"/>
              <w:jc w:val="center"/>
              <w:rPr>
                <w:sz w:val="24"/>
                <w:szCs w:val="24"/>
              </w:rPr>
            </w:pPr>
            <w:r w:rsidRPr="008C4E74">
              <w:rPr>
                <w:sz w:val="24"/>
                <w:szCs w:val="24"/>
              </w:rPr>
              <w:t>2</w:t>
            </w:r>
          </w:p>
        </w:tc>
        <w:tc>
          <w:tcPr>
            <w:tcW w:w="0" w:type="auto"/>
            <w:tcBorders>
              <w:top w:val="single" w:sz="12" w:space="0" w:color="auto"/>
              <w:left w:val="nil"/>
              <w:right w:val="nil"/>
            </w:tcBorders>
          </w:tcPr>
          <w:p w14:paraId="3D1CB26C" w14:textId="77777777" w:rsidR="00BE1D5B" w:rsidRPr="000C36AA" w:rsidRDefault="00BE1D5B" w:rsidP="003A2A75">
            <w:pPr>
              <w:spacing w:line="360" w:lineRule="auto"/>
              <w:rPr>
                <w:b/>
                <w:sz w:val="24"/>
                <w:szCs w:val="24"/>
              </w:rPr>
            </w:pPr>
            <w:r w:rsidRPr="000C36AA">
              <w:rPr>
                <w:b/>
                <w:sz w:val="24"/>
                <w:szCs w:val="24"/>
              </w:rPr>
              <w:t>Constant</w:t>
            </w:r>
          </w:p>
        </w:tc>
        <w:tc>
          <w:tcPr>
            <w:tcW w:w="0" w:type="auto"/>
            <w:tcBorders>
              <w:top w:val="single" w:sz="12" w:space="0" w:color="auto"/>
              <w:left w:val="nil"/>
              <w:right w:val="nil"/>
            </w:tcBorders>
          </w:tcPr>
          <w:p w14:paraId="10F5BD91" w14:textId="7B914F81" w:rsidR="00BE1D5B" w:rsidRPr="000C36AA" w:rsidRDefault="00BE1D5B" w:rsidP="003A2A75">
            <w:pPr>
              <w:spacing w:line="360" w:lineRule="auto"/>
              <w:rPr>
                <w:sz w:val="24"/>
                <w:szCs w:val="24"/>
              </w:rPr>
            </w:pPr>
            <w:r w:rsidRPr="001E61FB">
              <w:t>2.48</w:t>
            </w:r>
          </w:p>
        </w:tc>
        <w:tc>
          <w:tcPr>
            <w:tcW w:w="0" w:type="auto"/>
            <w:tcBorders>
              <w:top w:val="single" w:sz="12" w:space="0" w:color="auto"/>
              <w:left w:val="nil"/>
              <w:right w:val="nil"/>
            </w:tcBorders>
          </w:tcPr>
          <w:p w14:paraId="3E761F78" w14:textId="10A40931" w:rsidR="00BE1D5B" w:rsidRPr="000C36AA" w:rsidRDefault="00BE1D5B" w:rsidP="003A2A75">
            <w:pPr>
              <w:spacing w:line="360" w:lineRule="auto"/>
              <w:rPr>
                <w:sz w:val="24"/>
                <w:szCs w:val="24"/>
              </w:rPr>
            </w:pPr>
            <w:r w:rsidRPr="001E61FB">
              <w:t>.25</w:t>
            </w:r>
          </w:p>
        </w:tc>
        <w:tc>
          <w:tcPr>
            <w:tcW w:w="0" w:type="auto"/>
            <w:tcBorders>
              <w:top w:val="single" w:sz="12" w:space="0" w:color="auto"/>
              <w:left w:val="nil"/>
              <w:right w:val="nil"/>
            </w:tcBorders>
          </w:tcPr>
          <w:p w14:paraId="54A2167C" w14:textId="77777777" w:rsidR="00BE1D5B" w:rsidRPr="000C36AA" w:rsidRDefault="00BE1D5B" w:rsidP="003A2A75">
            <w:pPr>
              <w:spacing w:line="360" w:lineRule="auto"/>
              <w:rPr>
                <w:sz w:val="24"/>
                <w:szCs w:val="24"/>
              </w:rPr>
            </w:pPr>
          </w:p>
        </w:tc>
        <w:tc>
          <w:tcPr>
            <w:tcW w:w="0" w:type="auto"/>
            <w:tcBorders>
              <w:top w:val="single" w:sz="12" w:space="0" w:color="auto"/>
              <w:left w:val="nil"/>
              <w:right w:val="nil"/>
            </w:tcBorders>
          </w:tcPr>
          <w:p w14:paraId="69456F5B" w14:textId="57B5AD85" w:rsidR="00BE1D5B" w:rsidRPr="000C36AA" w:rsidRDefault="00BE1D5B" w:rsidP="003A2A75">
            <w:pPr>
              <w:spacing w:line="360" w:lineRule="auto"/>
              <w:rPr>
                <w:sz w:val="24"/>
                <w:szCs w:val="24"/>
              </w:rPr>
            </w:pPr>
            <w:r>
              <w:t>&lt;.001</w:t>
            </w:r>
          </w:p>
        </w:tc>
        <w:tc>
          <w:tcPr>
            <w:tcW w:w="0" w:type="auto"/>
            <w:tcBorders>
              <w:top w:val="single" w:sz="12" w:space="0" w:color="auto"/>
              <w:left w:val="nil"/>
              <w:right w:val="nil"/>
            </w:tcBorders>
          </w:tcPr>
          <w:p w14:paraId="27CDEDDF" w14:textId="34E2ADB4" w:rsidR="00BE1D5B" w:rsidRPr="000C36AA" w:rsidRDefault="00BE1D5B" w:rsidP="003A2A75">
            <w:pPr>
              <w:spacing w:line="360" w:lineRule="auto"/>
              <w:rPr>
                <w:sz w:val="24"/>
                <w:szCs w:val="24"/>
              </w:rPr>
            </w:pPr>
            <w:r w:rsidRPr="00735C15">
              <w:t>1.99, 2.98</w:t>
            </w:r>
          </w:p>
        </w:tc>
      </w:tr>
      <w:tr w:rsidR="00BE1D5B" w:rsidRPr="000C36AA" w14:paraId="69DEE624" w14:textId="77777777" w:rsidTr="00A36F1D">
        <w:tc>
          <w:tcPr>
            <w:tcW w:w="0" w:type="auto"/>
            <w:vMerge/>
            <w:tcBorders>
              <w:left w:val="nil"/>
              <w:bottom w:val="single" w:sz="12" w:space="0" w:color="auto"/>
              <w:right w:val="nil"/>
            </w:tcBorders>
          </w:tcPr>
          <w:p w14:paraId="71890AB9" w14:textId="77777777" w:rsidR="00BE1D5B" w:rsidRPr="008C4E74" w:rsidRDefault="00BE1D5B" w:rsidP="003A2A75">
            <w:pPr>
              <w:spacing w:line="360" w:lineRule="auto"/>
              <w:rPr>
                <w:sz w:val="24"/>
                <w:szCs w:val="24"/>
              </w:rPr>
            </w:pPr>
          </w:p>
        </w:tc>
        <w:tc>
          <w:tcPr>
            <w:tcW w:w="0" w:type="auto"/>
            <w:tcBorders>
              <w:left w:val="nil"/>
              <w:right w:val="nil"/>
            </w:tcBorders>
          </w:tcPr>
          <w:p w14:paraId="316D4C33" w14:textId="0CF28E55" w:rsidR="00BE1D5B" w:rsidRPr="000C36AA" w:rsidRDefault="00BE1D5B" w:rsidP="003A2A75">
            <w:pPr>
              <w:spacing w:line="360" w:lineRule="auto"/>
              <w:rPr>
                <w:b/>
                <w:sz w:val="24"/>
                <w:szCs w:val="24"/>
              </w:rPr>
            </w:pPr>
            <w:r>
              <w:rPr>
                <w:b/>
                <w:sz w:val="24"/>
                <w:szCs w:val="24"/>
              </w:rPr>
              <w:t>FOS Mention</w:t>
            </w:r>
          </w:p>
        </w:tc>
        <w:tc>
          <w:tcPr>
            <w:tcW w:w="0" w:type="auto"/>
            <w:tcBorders>
              <w:left w:val="nil"/>
              <w:right w:val="nil"/>
            </w:tcBorders>
          </w:tcPr>
          <w:p w14:paraId="49111712" w14:textId="50686352" w:rsidR="00BE1D5B" w:rsidRPr="000C36AA" w:rsidRDefault="00BE1D5B" w:rsidP="003A2A75">
            <w:pPr>
              <w:spacing w:line="360" w:lineRule="auto"/>
              <w:rPr>
                <w:sz w:val="24"/>
                <w:szCs w:val="24"/>
              </w:rPr>
            </w:pPr>
            <w:r w:rsidRPr="001E61FB">
              <w:t>-.01</w:t>
            </w:r>
          </w:p>
        </w:tc>
        <w:tc>
          <w:tcPr>
            <w:tcW w:w="0" w:type="auto"/>
            <w:tcBorders>
              <w:left w:val="nil"/>
              <w:right w:val="nil"/>
            </w:tcBorders>
          </w:tcPr>
          <w:p w14:paraId="2FAEDF83" w14:textId="4FB732C1" w:rsidR="00BE1D5B" w:rsidRPr="000C36AA" w:rsidRDefault="00BE1D5B" w:rsidP="003A2A75">
            <w:pPr>
              <w:spacing w:line="360" w:lineRule="auto"/>
              <w:rPr>
                <w:sz w:val="24"/>
                <w:szCs w:val="24"/>
              </w:rPr>
            </w:pPr>
            <w:r w:rsidRPr="001E61FB">
              <w:t>.15</w:t>
            </w:r>
          </w:p>
        </w:tc>
        <w:tc>
          <w:tcPr>
            <w:tcW w:w="0" w:type="auto"/>
            <w:tcBorders>
              <w:left w:val="nil"/>
              <w:right w:val="nil"/>
            </w:tcBorders>
          </w:tcPr>
          <w:p w14:paraId="62C1737D" w14:textId="42230861" w:rsidR="00BE1D5B" w:rsidRPr="000C36AA" w:rsidRDefault="00BE1D5B" w:rsidP="003A2A75">
            <w:pPr>
              <w:spacing w:line="360" w:lineRule="auto"/>
              <w:rPr>
                <w:sz w:val="24"/>
                <w:szCs w:val="24"/>
              </w:rPr>
            </w:pPr>
            <w:r w:rsidRPr="001E61FB">
              <w:t>-.002</w:t>
            </w:r>
          </w:p>
        </w:tc>
        <w:tc>
          <w:tcPr>
            <w:tcW w:w="0" w:type="auto"/>
            <w:tcBorders>
              <w:left w:val="nil"/>
              <w:right w:val="nil"/>
            </w:tcBorders>
          </w:tcPr>
          <w:p w14:paraId="32786684" w14:textId="55054B27" w:rsidR="00BE1D5B" w:rsidRPr="000C36AA" w:rsidRDefault="00BE1D5B" w:rsidP="003A2A75">
            <w:pPr>
              <w:spacing w:line="360" w:lineRule="auto"/>
              <w:rPr>
                <w:sz w:val="24"/>
                <w:szCs w:val="24"/>
              </w:rPr>
            </w:pPr>
            <w:r w:rsidRPr="001E61FB">
              <w:t>.968</w:t>
            </w:r>
          </w:p>
        </w:tc>
        <w:tc>
          <w:tcPr>
            <w:tcW w:w="0" w:type="auto"/>
            <w:tcBorders>
              <w:left w:val="nil"/>
              <w:right w:val="nil"/>
            </w:tcBorders>
          </w:tcPr>
          <w:p w14:paraId="5001A334" w14:textId="772EAE1A" w:rsidR="00BE1D5B" w:rsidRPr="000C36AA" w:rsidRDefault="00BE1D5B" w:rsidP="003A2A75">
            <w:pPr>
              <w:spacing w:line="360" w:lineRule="auto"/>
              <w:rPr>
                <w:sz w:val="24"/>
                <w:szCs w:val="24"/>
              </w:rPr>
            </w:pPr>
            <w:r w:rsidRPr="00735C15">
              <w:t>-.31, .30</w:t>
            </w:r>
          </w:p>
        </w:tc>
      </w:tr>
      <w:tr w:rsidR="00BE1D5B" w:rsidRPr="000C36AA" w14:paraId="56AD5A4C" w14:textId="77777777" w:rsidTr="00A36F1D">
        <w:tc>
          <w:tcPr>
            <w:tcW w:w="0" w:type="auto"/>
            <w:vMerge/>
            <w:tcBorders>
              <w:left w:val="nil"/>
              <w:bottom w:val="single" w:sz="12" w:space="0" w:color="auto"/>
              <w:right w:val="nil"/>
            </w:tcBorders>
          </w:tcPr>
          <w:p w14:paraId="272FF4A2" w14:textId="77777777" w:rsidR="00BE1D5B" w:rsidRPr="008C4E74" w:rsidRDefault="00BE1D5B" w:rsidP="003A2A75">
            <w:pPr>
              <w:spacing w:line="360" w:lineRule="auto"/>
              <w:rPr>
                <w:sz w:val="24"/>
                <w:szCs w:val="24"/>
              </w:rPr>
            </w:pPr>
          </w:p>
        </w:tc>
        <w:tc>
          <w:tcPr>
            <w:tcW w:w="0" w:type="auto"/>
            <w:tcBorders>
              <w:left w:val="nil"/>
              <w:right w:val="nil"/>
            </w:tcBorders>
          </w:tcPr>
          <w:p w14:paraId="75C8A07F" w14:textId="77777777" w:rsidR="00BE1D5B" w:rsidRPr="000C36AA" w:rsidRDefault="00BE1D5B" w:rsidP="003A2A75">
            <w:pPr>
              <w:spacing w:line="360" w:lineRule="auto"/>
              <w:rPr>
                <w:b/>
                <w:sz w:val="24"/>
                <w:szCs w:val="24"/>
              </w:rPr>
            </w:pPr>
            <w:r w:rsidRPr="000C36AA">
              <w:rPr>
                <w:b/>
                <w:sz w:val="24"/>
                <w:szCs w:val="24"/>
              </w:rPr>
              <w:t>Vignette Type</w:t>
            </w:r>
          </w:p>
        </w:tc>
        <w:tc>
          <w:tcPr>
            <w:tcW w:w="0" w:type="auto"/>
            <w:tcBorders>
              <w:left w:val="nil"/>
              <w:right w:val="nil"/>
            </w:tcBorders>
          </w:tcPr>
          <w:p w14:paraId="2CC22A70" w14:textId="4720EFCF" w:rsidR="00BE1D5B" w:rsidRPr="000C36AA" w:rsidRDefault="00BE1D5B" w:rsidP="003A2A75">
            <w:pPr>
              <w:spacing w:line="360" w:lineRule="auto"/>
              <w:rPr>
                <w:sz w:val="24"/>
                <w:szCs w:val="24"/>
              </w:rPr>
            </w:pPr>
            <w:r w:rsidRPr="001E61FB">
              <w:t>-.38</w:t>
            </w:r>
          </w:p>
        </w:tc>
        <w:tc>
          <w:tcPr>
            <w:tcW w:w="0" w:type="auto"/>
            <w:tcBorders>
              <w:left w:val="nil"/>
              <w:right w:val="nil"/>
            </w:tcBorders>
          </w:tcPr>
          <w:p w14:paraId="2FE2DFBB" w14:textId="559CAD77" w:rsidR="00BE1D5B" w:rsidRPr="000C36AA" w:rsidRDefault="00BE1D5B" w:rsidP="003A2A75">
            <w:pPr>
              <w:spacing w:line="360" w:lineRule="auto"/>
              <w:rPr>
                <w:sz w:val="24"/>
                <w:szCs w:val="24"/>
              </w:rPr>
            </w:pPr>
            <w:r w:rsidRPr="001E61FB">
              <w:t>.15</w:t>
            </w:r>
          </w:p>
        </w:tc>
        <w:tc>
          <w:tcPr>
            <w:tcW w:w="0" w:type="auto"/>
            <w:tcBorders>
              <w:left w:val="nil"/>
              <w:right w:val="nil"/>
            </w:tcBorders>
          </w:tcPr>
          <w:p w14:paraId="2DADE8FE" w14:textId="76B7A331" w:rsidR="00BE1D5B" w:rsidRPr="000C36AA" w:rsidRDefault="00BE1D5B" w:rsidP="003A2A75">
            <w:pPr>
              <w:spacing w:line="360" w:lineRule="auto"/>
              <w:rPr>
                <w:sz w:val="24"/>
                <w:szCs w:val="24"/>
              </w:rPr>
            </w:pPr>
            <w:r w:rsidRPr="001E61FB">
              <w:t>-.153</w:t>
            </w:r>
          </w:p>
        </w:tc>
        <w:tc>
          <w:tcPr>
            <w:tcW w:w="0" w:type="auto"/>
            <w:tcBorders>
              <w:left w:val="nil"/>
              <w:right w:val="nil"/>
            </w:tcBorders>
          </w:tcPr>
          <w:p w14:paraId="03D02CDF" w14:textId="7DFC7D64" w:rsidR="00BE1D5B" w:rsidRPr="000C36AA" w:rsidRDefault="00BE1D5B" w:rsidP="003A2A75">
            <w:pPr>
              <w:spacing w:line="360" w:lineRule="auto"/>
              <w:rPr>
                <w:sz w:val="24"/>
                <w:szCs w:val="24"/>
              </w:rPr>
            </w:pPr>
            <w:r w:rsidRPr="001E61FB">
              <w:t>.013</w:t>
            </w:r>
          </w:p>
        </w:tc>
        <w:tc>
          <w:tcPr>
            <w:tcW w:w="0" w:type="auto"/>
            <w:tcBorders>
              <w:left w:val="nil"/>
              <w:right w:val="nil"/>
            </w:tcBorders>
          </w:tcPr>
          <w:p w14:paraId="64561D42" w14:textId="54DA01DF" w:rsidR="00BE1D5B" w:rsidRPr="000C36AA" w:rsidRDefault="00BE1D5B" w:rsidP="003A2A75">
            <w:pPr>
              <w:spacing w:line="360" w:lineRule="auto"/>
              <w:rPr>
                <w:sz w:val="24"/>
                <w:szCs w:val="24"/>
              </w:rPr>
            </w:pPr>
            <w:r w:rsidRPr="00735C15">
              <w:t>-.68, -.08</w:t>
            </w:r>
          </w:p>
        </w:tc>
      </w:tr>
      <w:tr w:rsidR="00BE1D5B" w:rsidRPr="000C36AA" w14:paraId="50C7094D" w14:textId="77777777" w:rsidTr="00A36F1D">
        <w:tc>
          <w:tcPr>
            <w:tcW w:w="0" w:type="auto"/>
            <w:vMerge/>
            <w:tcBorders>
              <w:left w:val="nil"/>
              <w:bottom w:val="single" w:sz="12" w:space="0" w:color="auto"/>
              <w:right w:val="nil"/>
            </w:tcBorders>
          </w:tcPr>
          <w:p w14:paraId="536DEFF9" w14:textId="77777777" w:rsidR="00BE1D5B" w:rsidRPr="008C4E74" w:rsidRDefault="00BE1D5B" w:rsidP="003A2A75">
            <w:pPr>
              <w:spacing w:line="360" w:lineRule="auto"/>
              <w:rPr>
                <w:sz w:val="24"/>
                <w:szCs w:val="24"/>
              </w:rPr>
            </w:pPr>
          </w:p>
        </w:tc>
        <w:tc>
          <w:tcPr>
            <w:tcW w:w="0" w:type="auto"/>
            <w:tcBorders>
              <w:left w:val="nil"/>
              <w:right w:val="nil"/>
            </w:tcBorders>
          </w:tcPr>
          <w:p w14:paraId="3B9BFF8B" w14:textId="77777777" w:rsidR="00BE1D5B" w:rsidRPr="000C36AA" w:rsidRDefault="00BE1D5B" w:rsidP="003A2A75">
            <w:pPr>
              <w:spacing w:line="360" w:lineRule="auto"/>
              <w:rPr>
                <w:b/>
                <w:sz w:val="24"/>
                <w:szCs w:val="24"/>
              </w:rPr>
            </w:pPr>
            <w:r w:rsidRPr="000C36AA">
              <w:rPr>
                <w:b/>
                <w:sz w:val="24"/>
                <w:szCs w:val="24"/>
              </w:rPr>
              <w:t>Anti-Black Bias</w:t>
            </w:r>
          </w:p>
        </w:tc>
        <w:tc>
          <w:tcPr>
            <w:tcW w:w="0" w:type="auto"/>
            <w:tcBorders>
              <w:left w:val="nil"/>
              <w:right w:val="nil"/>
            </w:tcBorders>
          </w:tcPr>
          <w:p w14:paraId="6AA75A66" w14:textId="5A63696D" w:rsidR="00BE1D5B" w:rsidRPr="000C36AA" w:rsidRDefault="00BE1D5B" w:rsidP="003A2A75">
            <w:pPr>
              <w:spacing w:line="360" w:lineRule="auto"/>
              <w:rPr>
                <w:sz w:val="24"/>
                <w:szCs w:val="24"/>
              </w:rPr>
            </w:pPr>
            <w:r w:rsidRPr="001E61FB">
              <w:t>-.22</w:t>
            </w:r>
          </w:p>
        </w:tc>
        <w:tc>
          <w:tcPr>
            <w:tcW w:w="0" w:type="auto"/>
            <w:tcBorders>
              <w:left w:val="nil"/>
              <w:right w:val="nil"/>
            </w:tcBorders>
          </w:tcPr>
          <w:p w14:paraId="3143F244" w14:textId="32D05D6E" w:rsidR="00BE1D5B" w:rsidRPr="000C36AA" w:rsidRDefault="00BE1D5B" w:rsidP="003A2A75">
            <w:pPr>
              <w:spacing w:line="360" w:lineRule="auto"/>
              <w:rPr>
                <w:sz w:val="24"/>
                <w:szCs w:val="24"/>
              </w:rPr>
            </w:pPr>
            <w:r w:rsidRPr="001E61FB">
              <w:t>.11</w:t>
            </w:r>
          </w:p>
        </w:tc>
        <w:tc>
          <w:tcPr>
            <w:tcW w:w="0" w:type="auto"/>
            <w:tcBorders>
              <w:left w:val="nil"/>
              <w:right w:val="nil"/>
            </w:tcBorders>
          </w:tcPr>
          <w:p w14:paraId="16B1F42C" w14:textId="7E9D0ED6" w:rsidR="00BE1D5B" w:rsidRPr="000C36AA" w:rsidRDefault="00BE1D5B" w:rsidP="003A2A75">
            <w:pPr>
              <w:spacing w:line="360" w:lineRule="auto"/>
              <w:rPr>
                <w:sz w:val="24"/>
                <w:szCs w:val="24"/>
              </w:rPr>
            </w:pPr>
            <w:r w:rsidRPr="001E61FB">
              <w:t>-.194</w:t>
            </w:r>
          </w:p>
        </w:tc>
        <w:tc>
          <w:tcPr>
            <w:tcW w:w="0" w:type="auto"/>
            <w:tcBorders>
              <w:left w:val="nil"/>
              <w:right w:val="nil"/>
            </w:tcBorders>
          </w:tcPr>
          <w:p w14:paraId="43F0EAD1" w14:textId="6A4F2BB0" w:rsidR="00BE1D5B" w:rsidRPr="000C36AA" w:rsidRDefault="00BE1D5B" w:rsidP="003A2A75">
            <w:pPr>
              <w:spacing w:line="360" w:lineRule="auto"/>
              <w:rPr>
                <w:sz w:val="24"/>
                <w:szCs w:val="24"/>
              </w:rPr>
            </w:pPr>
            <w:r w:rsidRPr="001E61FB">
              <w:t>.039</w:t>
            </w:r>
          </w:p>
        </w:tc>
        <w:tc>
          <w:tcPr>
            <w:tcW w:w="0" w:type="auto"/>
            <w:tcBorders>
              <w:left w:val="nil"/>
              <w:right w:val="nil"/>
            </w:tcBorders>
          </w:tcPr>
          <w:p w14:paraId="0C6D1B90" w14:textId="4A86AD8A" w:rsidR="00BE1D5B" w:rsidRPr="000C36AA" w:rsidRDefault="00BE1D5B" w:rsidP="003A2A75">
            <w:pPr>
              <w:spacing w:line="360" w:lineRule="auto"/>
              <w:rPr>
                <w:sz w:val="24"/>
                <w:szCs w:val="24"/>
              </w:rPr>
            </w:pPr>
            <w:r w:rsidRPr="00735C15">
              <w:t>-.43, -.01</w:t>
            </w:r>
          </w:p>
        </w:tc>
      </w:tr>
      <w:tr w:rsidR="00BE1D5B" w:rsidRPr="000C36AA" w14:paraId="257FAADC" w14:textId="77777777" w:rsidTr="00A36F1D">
        <w:tc>
          <w:tcPr>
            <w:tcW w:w="0" w:type="auto"/>
            <w:vMerge/>
            <w:tcBorders>
              <w:left w:val="nil"/>
              <w:bottom w:val="single" w:sz="12" w:space="0" w:color="auto"/>
              <w:right w:val="nil"/>
            </w:tcBorders>
          </w:tcPr>
          <w:p w14:paraId="60B06FED" w14:textId="77777777" w:rsidR="00BE1D5B" w:rsidRPr="008C4E74" w:rsidRDefault="00BE1D5B" w:rsidP="003A2A75">
            <w:pPr>
              <w:spacing w:line="360" w:lineRule="auto"/>
              <w:rPr>
                <w:sz w:val="24"/>
                <w:szCs w:val="24"/>
              </w:rPr>
            </w:pPr>
          </w:p>
        </w:tc>
        <w:tc>
          <w:tcPr>
            <w:tcW w:w="0" w:type="auto"/>
            <w:tcBorders>
              <w:left w:val="nil"/>
              <w:right w:val="nil"/>
            </w:tcBorders>
          </w:tcPr>
          <w:p w14:paraId="6BC2D1D4" w14:textId="1D9D76AC" w:rsidR="00BE1D5B" w:rsidRPr="000C36AA" w:rsidRDefault="00BE1D5B" w:rsidP="003A2A75">
            <w:pPr>
              <w:spacing w:line="360" w:lineRule="auto"/>
              <w:rPr>
                <w:b/>
                <w:sz w:val="24"/>
                <w:szCs w:val="24"/>
              </w:rPr>
            </w:pPr>
            <w:r>
              <w:rPr>
                <w:b/>
                <w:sz w:val="24"/>
                <w:szCs w:val="24"/>
              </w:rPr>
              <w:t>Education</w:t>
            </w:r>
          </w:p>
        </w:tc>
        <w:tc>
          <w:tcPr>
            <w:tcW w:w="0" w:type="auto"/>
            <w:tcBorders>
              <w:left w:val="nil"/>
              <w:right w:val="nil"/>
            </w:tcBorders>
          </w:tcPr>
          <w:p w14:paraId="2BF8A016" w14:textId="7A4BFA31" w:rsidR="00BE1D5B" w:rsidRPr="000C36AA" w:rsidRDefault="00BE1D5B" w:rsidP="003A2A75">
            <w:pPr>
              <w:spacing w:line="360" w:lineRule="auto"/>
              <w:rPr>
                <w:sz w:val="24"/>
                <w:szCs w:val="24"/>
              </w:rPr>
            </w:pPr>
            <w:r w:rsidRPr="001E61FB">
              <w:t>.00</w:t>
            </w:r>
          </w:p>
        </w:tc>
        <w:tc>
          <w:tcPr>
            <w:tcW w:w="0" w:type="auto"/>
            <w:tcBorders>
              <w:left w:val="nil"/>
              <w:right w:val="nil"/>
            </w:tcBorders>
          </w:tcPr>
          <w:p w14:paraId="7C223F62" w14:textId="4FCA2249" w:rsidR="00BE1D5B" w:rsidRPr="000C36AA" w:rsidRDefault="00BE1D5B" w:rsidP="003A2A75">
            <w:pPr>
              <w:spacing w:line="360" w:lineRule="auto"/>
              <w:rPr>
                <w:sz w:val="24"/>
                <w:szCs w:val="24"/>
              </w:rPr>
            </w:pPr>
            <w:r w:rsidRPr="001E61FB">
              <w:t>.05</w:t>
            </w:r>
          </w:p>
        </w:tc>
        <w:tc>
          <w:tcPr>
            <w:tcW w:w="0" w:type="auto"/>
            <w:tcBorders>
              <w:left w:val="nil"/>
              <w:right w:val="nil"/>
            </w:tcBorders>
          </w:tcPr>
          <w:p w14:paraId="48E6992C" w14:textId="1892275C" w:rsidR="00BE1D5B" w:rsidRPr="000C36AA" w:rsidRDefault="00BE1D5B" w:rsidP="003A2A75">
            <w:pPr>
              <w:spacing w:line="360" w:lineRule="auto"/>
              <w:rPr>
                <w:sz w:val="24"/>
                <w:szCs w:val="24"/>
              </w:rPr>
            </w:pPr>
            <w:r w:rsidRPr="001E61FB">
              <w:t>-.005</w:t>
            </w:r>
          </w:p>
        </w:tc>
        <w:tc>
          <w:tcPr>
            <w:tcW w:w="0" w:type="auto"/>
            <w:tcBorders>
              <w:left w:val="nil"/>
              <w:right w:val="nil"/>
            </w:tcBorders>
          </w:tcPr>
          <w:p w14:paraId="518F0F84" w14:textId="39FCA9EC" w:rsidR="00BE1D5B" w:rsidRPr="000C36AA" w:rsidRDefault="00BE1D5B" w:rsidP="003A2A75">
            <w:pPr>
              <w:spacing w:line="360" w:lineRule="auto"/>
              <w:rPr>
                <w:sz w:val="24"/>
                <w:szCs w:val="24"/>
              </w:rPr>
            </w:pPr>
            <w:r w:rsidRPr="001E61FB">
              <w:t>.938</w:t>
            </w:r>
          </w:p>
        </w:tc>
        <w:tc>
          <w:tcPr>
            <w:tcW w:w="0" w:type="auto"/>
            <w:tcBorders>
              <w:left w:val="nil"/>
              <w:right w:val="nil"/>
            </w:tcBorders>
          </w:tcPr>
          <w:p w14:paraId="78530F52" w14:textId="2BBC65B2" w:rsidR="00BE1D5B" w:rsidRPr="000C36AA" w:rsidRDefault="00BE1D5B" w:rsidP="003A2A75">
            <w:pPr>
              <w:spacing w:line="360" w:lineRule="auto"/>
              <w:rPr>
                <w:sz w:val="24"/>
                <w:szCs w:val="24"/>
              </w:rPr>
            </w:pPr>
            <w:r w:rsidRPr="00735C15">
              <w:t>-.11, .10</w:t>
            </w:r>
          </w:p>
        </w:tc>
      </w:tr>
      <w:tr w:rsidR="00BE1D5B" w:rsidRPr="000C36AA" w14:paraId="3FC938C3" w14:textId="77777777" w:rsidTr="00A36F1D">
        <w:tc>
          <w:tcPr>
            <w:tcW w:w="0" w:type="auto"/>
            <w:vMerge/>
            <w:tcBorders>
              <w:left w:val="nil"/>
              <w:bottom w:val="single" w:sz="12" w:space="0" w:color="auto"/>
              <w:right w:val="nil"/>
            </w:tcBorders>
          </w:tcPr>
          <w:p w14:paraId="7EBCAC54" w14:textId="77777777" w:rsidR="00BE1D5B" w:rsidRPr="008C4E74" w:rsidRDefault="00BE1D5B" w:rsidP="003A2A75">
            <w:pPr>
              <w:spacing w:line="360" w:lineRule="auto"/>
              <w:rPr>
                <w:sz w:val="24"/>
                <w:szCs w:val="24"/>
              </w:rPr>
            </w:pPr>
          </w:p>
        </w:tc>
        <w:tc>
          <w:tcPr>
            <w:tcW w:w="0" w:type="auto"/>
            <w:tcBorders>
              <w:left w:val="nil"/>
              <w:right w:val="nil"/>
            </w:tcBorders>
          </w:tcPr>
          <w:p w14:paraId="272C1F28" w14:textId="77777777" w:rsidR="00BE1D5B" w:rsidRPr="000C36AA" w:rsidRDefault="00BE1D5B" w:rsidP="003A2A75">
            <w:pPr>
              <w:spacing w:line="360" w:lineRule="auto"/>
              <w:rPr>
                <w:b/>
                <w:sz w:val="24"/>
                <w:szCs w:val="24"/>
              </w:rPr>
            </w:pPr>
            <w:r>
              <w:rPr>
                <w:b/>
                <w:sz w:val="24"/>
                <w:szCs w:val="24"/>
              </w:rPr>
              <w:t>Political Ideology</w:t>
            </w:r>
          </w:p>
        </w:tc>
        <w:tc>
          <w:tcPr>
            <w:tcW w:w="0" w:type="auto"/>
            <w:tcBorders>
              <w:left w:val="nil"/>
              <w:right w:val="nil"/>
            </w:tcBorders>
          </w:tcPr>
          <w:p w14:paraId="62B4191F" w14:textId="2D0F90BC" w:rsidR="00BE1D5B" w:rsidRPr="000C36AA" w:rsidRDefault="00BE1D5B" w:rsidP="003A2A75">
            <w:pPr>
              <w:spacing w:line="360" w:lineRule="auto"/>
              <w:rPr>
                <w:sz w:val="24"/>
                <w:szCs w:val="24"/>
              </w:rPr>
            </w:pPr>
            <w:r w:rsidRPr="001E61FB">
              <w:t>.04</w:t>
            </w:r>
          </w:p>
        </w:tc>
        <w:tc>
          <w:tcPr>
            <w:tcW w:w="0" w:type="auto"/>
            <w:tcBorders>
              <w:left w:val="nil"/>
              <w:right w:val="nil"/>
            </w:tcBorders>
          </w:tcPr>
          <w:p w14:paraId="3234A111" w14:textId="49305982" w:rsidR="00BE1D5B" w:rsidRPr="000C36AA" w:rsidRDefault="00BE1D5B" w:rsidP="003A2A75">
            <w:pPr>
              <w:spacing w:line="360" w:lineRule="auto"/>
              <w:rPr>
                <w:sz w:val="24"/>
                <w:szCs w:val="24"/>
              </w:rPr>
            </w:pPr>
            <w:r w:rsidRPr="001E61FB">
              <w:t>.06</w:t>
            </w:r>
          </w:p>
        </w:tc>
        <w:tc>
          <w:tcPr>
            <w:tcW w:w="0" w:type="auto"/>
            <w:tcBorders>
              <w:left w:val="nil"/>
              <w:right w:val="nil"/>
            </w:tcBorders>
          </w:tcPr>
          <w:p w14:paraId="2813C4BF" w14:textId="5EE6A891" w:rsidR="00BE1D5B" w:rsidRPr="000C36AA" w:rsidRDefault="00BE1D5B" w:rsidP="003A2A75">
            <w:pPr>
              <w:spacing w:line="360" w:lineRule="auto"/>
              <w:rPr>
                <w:sz w:val="24"/>
                <w:szCs w:val="24"/>
              </w:rPr>
            </w:pPr>
            <w:r w:rsidRPr="001E61FB">
              <w:t>.049</w:t>
            </w:r>
          </w:p>
        </w:tc>
        <w:tc>
          <w:tcPr>
            <w:tcW w:w="0" w:type="auto"/>
            <w:tcBorders>
              <w:left w:val="nil"/>
              <w:right w:val="nil"/>
            </w:tcBorders>
          </w:tcPr>
          <w:p w14:paraId="196F9660" w14:textId="51DDA26F" w:rsidR="00BE1D5B" w:rsidRPr="000C36AA" w:rsidRDefault="00BE1D5B" w:rsidP="003A2A75">
            <w:pPr>
              <w:spacing w:line="360" w:lineRule="auto"/>
              <w:rPr>
                <w:sz w:val="24"/>
                <w:szCs w:val="24"/>
              </w:rPr>
            </w:pPr>
            <w:r w:rsidRPr="001E61FB">
              <w:t>.507</w:t>
            </w:r>
          </w:p>
        </w:tc>
        <w:tc>
          <w:tcPr>
            <w:tcW w:w="0" w:type="auto"/>
            <w:tcBorders>
              <w:left w:val="nil"/>
              <w:right w:val="nil"/>
            </w:tcBorders>
          </w:tcPr>
          <w:p w14:paraId="68E8A32F" w14:textId="759619FA" w:rsidR="00BE1D5B" w:rsidRPr="000C36AA" w:rsidRDefault="00BE1D5B" w:rsidP="003A2A75">
            <w:pPr>
              <w:spacing w:line="360" w:lineRule="auto"/>
              <w:rPr>
                <w:sz w:val="24"/>
                <w:szCs w:val="24"/>
              </w:rPr>
            </w:pPr>
            <w:r w:rsidRPr="00735C15">
              <w:t>-.08, .16</w:t>
            </w:r>
          </w:p>
        </w:tc>
      </w:tr>
      <w:tr w:rsidR="00BE1D5B" w:rsidRPr="000C36AA" w14:paraId="5768C4A4" w14:textId="77777777" w:rsidTr="00A36F1D">
        <w:tc>
          <w:tcPr>
            <w:tcW w:w="0" w:type="auto"/>
            <w:vMerge/>
            <w:tcBorders>
              <w:left w:val="nil"/>
              <w:bottom w:val="single" w:sz="12" w:space="0" w:color="auto"/>
              <w:right w:val="nil"/>
            </w:tcBorders>
          </w:tcPr>
          <w:p w14:paraId="25935FE4" w14:textId="77777777" w:rsidR="00BE1D5B" w:rsidRPr="008C4E74" w:rsidRDefault="00BE1D5B" w:rsidP="003A2A75">
            <w:pPr>
              <w:spacing w:line="360" w:lineRule="auto"/>
              <w:rPr>
                <w:sz w:val="24"/>
                <w:szCs w:val="24"/>
              </w:rPr>
            </w:pPr>
          </w:p>
        </w:tc>
        <w:tc>
          <w:tcPr>
            <w:tcW w:w="0" w:type="auto"/>
            <w:tcBorders>
              <w:left w:val="nil"/>
              <w:bottom w:val="single" w:sz="12" w:space="0" w:color="auto"/>
              <w:right w:val="nil"/>
            </w:tcBorders>
          </w:tcPr>
          <w:p w14:paraId="21D27982" w14:textId="77777777" w:rsidR="00BE1D5B" w:rsidRPr="000C36AA" w:rsidRDefault="00BE1D5B" w:rsidP="003A2A75">
            <w:pPr>
              <w:spacing w:line="360" w:lineRule="auto"/>
              <w:rPr>
                <w:b/>
                <w:sz w:val="24"/>
                <w:szCs w:val="24"/>
              </w:rPr>
            </w:pPr>
            <w:r w:rsidRPr="000C36AA">
              <w:rPr>
                <w:b/>
                <w:sz w:val="24"/>
                <w:szCs w:val="24"/>
              </w:rPr>
              <w:t>Vignette Type x Anti-Black Bias</w:t>
            </w:r>
          </w:p>
        </w:tc>
        <w:tc>
          <w:tcPr>
            <w:tcW w:w="0" w:type="auto"/>
            <w:tcBorders>
              <w:left w:val="nil"/>
              <w:bottom w:val="single" w:sz="12" w:space="0" w:color="auto"/>
              <w:right w:val="nil"/>
            </w:tcBorders>
          </w:tcPr>
          <w:p w14:paraId="228C353D" w14:textId="3EAD5B69" w:rsidR="00BE1D5B" w:rsidRPr="000C36AA" w:rsidRDefault="00BE1D5B" w:rsidP="003A2A75">
            <w:pPr>
              <w:spacing w:line="360" w:lineRule="auto"/>
              <w:rPr>
                <w:sz w:val="24"/>
                <w:szCs w:val="24"/>
              </w:rPr>
            </w:pPr>
            <w:r w:rsidRPr="001E61FB">
              <w:t>.41</w:t>
            </w:r>
          </w:p>
        </w:tc>
        <w:tc>
          <w:tcPr>
            <w:tcW w:w="0" w:type="auto"/>
            <w:tcBorders>
              <w:left w:val="nil"/>
              <w:bottom w:val="single" w:sz="12" w:space="0" w:color="auto"/>
              <w:right w:val="nil"/>
            </w:tcBorders>
          </w:tcPr>
          <w:p w14:paraId="77E323CC" w14:textId="1B9891E1" w:rsidR="00BE1D5B" w:rsidRPr="000C36AA" w:rsidRDefault="00BE1D5B" w:rsidP="003A2A75">
            <w:pPr>
              <w:spacing w:line="360" w:lineRule="auto"/>
              <w:rPr>
                <w:sz w:val="24"/>
                <w:szCs w:val="24"/>
              </w:rPr>
            </w:pPr>
            <w:r w:rsidRPr="001E61FB">
              <w:t>.14</w:t>
            </w:r>
          </w:p>
        </w:tc>
        <w:tc>
          <w:tcPr>
            <w:tcW w:w="0" w:type="auto"/>
            <w:tcBorders>
              <w:left w:val="nil"/>
              <w:bottom w:val="single" w:sz="12" w:space="0" w:color="auto"/>
              <w:right w:val="nil"/>
            </w:tcBorders>
          </w:tcPr>
          <w:p w14:paraId="5FE1439E" w14:textId="47212A32" w:rsidR="00BE1D5B" w:rsidRPr="000C36AA" w:rsidRDefault="00BE1D5B" w:rsidP="003A2A75">
            <w:pPr>
              <w:spacing w:line="360" w:lineRule="auto"/>
              <w:rPr>
                <w:sz w:val="24"/>
                <w:szCs w:val="24"/>
              </w:rPr>
            </w:pPr>
            <w:r w:rsidRPr="001E61FB">
              <w:t>.240</w:t>
            </w:r>
          </w:p>
        </w:tc>
        <w:tc>
          <w:tcPr>
            <w:tcW w:w="0" w:type="auto"/>
            <w:tcBorders>
              <w:left w:val="nil"/>
              <w:bottom w:val="single" w:sz="12" w:space="0" w:color="auto"/>
              <w:right w:val="nil"/>
            </w:tcBorders>
          </w:tcPr>
          <w:p w14:paraId="5FEBDDA3" w14:textId="5E5CA89D" w:rsidR="00BE1D5B" w:rsidRPr="000C36AA" w:rsidRDefault="00BE1D5B" w:rsidP="003A2A75">
            <w:pPr>
              <w:spacing w:line="360" w:lineRule="auto"/>
              <w:rPr>
                <w:sz w:val="24"/>
                <w:szCs w:val="24"/>
              </w:rPr>
            </w:pPr>
            <w:r w:rsidRPr="001E61FB">
              <w:t>.004</w:t>
            </w:r>
          </w:p>
        </w:tc>
        <w:tc>
          <w:tcPr>
            <w:tcW w:w="0" w:type="auto"/>
            <w:tcBorders>
              <w:left w:val="nil"/>
              <w:bottom w:val="single" w:sz="12" w:space="0" w:color="auto"/>
              <w:right w:val="nil"/>
            </w:tcBorders>
          </w:tcPr>
          <w:p w14:paraId="76A29CDD" w14:textId="1A6F947E" w:rsidR="00BE1D5B" w:rsidRPr="000C36AA" w:rsidRDefault="00BE1D5B" w:rsidP="003A2A75">
            <w:pPr>
              <w:spacing w:line="360" w:lineRule="auto"/>
              <w:rPr>
                <w:sz w:val="24"/>
                <w:szCs w:val="24"/>
              </w:rPr>
            </w:pPr>
            <w:r w:rsidRPr="00735C15">
              <w:t>.13, .69</w:t>
            </w:r>
          </w:p>
        </w:tc>
      </w:tr>
      <w:tr w:rsidR="00BE1D5B" w:rsidRPr="000C36AA" w14:paraId="2748A79F" w14:textId="77777777" w:rsidTr="00A36F1D">
        <w:tc>
          <w:tcPr>
            <w:tcW w:w="0" w:type="auto"/>
            <w:vMerge w:val="restart"/>
            <w:tcBorders>
              <w:top w:val="single" w:sz="12" w:space="0" w:color="auto"/>
              <w:left w:val="nil"/>
              <w:right w:val="nil"/>
            </w:tcBorders>
            <w:vAlign w:val="center"/>
          </w:tcPr>
          <w:p w14:paraId="694CB93E" w14:textId="77777777" w:rsidR="00BE1D5B" w:rsidRPr="008C4E74" w:rsidRDefault="00BE1D5B" w:rsidP="003A2A75">
            <w:pPr>
              <w:spacing w:line="360" w:lineRule="auto"/>
              <w:jc w:val="center"/>
              <w:rPr>
                <w:sz w:val="24"/>
                <w:szCs w:val="24"/>
              </w:rPr>
            </w:pPr>
            <w:r w:rsidRPr="008C4E74">
              <w:rPr>
                <w:sz w:val="24"/>
                <w:szCs w:val="24"/>
              </w:rPr>
              <w:t>3</w:t>
            </w:r>
          </w:p>
        </w:tc>
        <w:tc>
          <w:tcPr>
            <w:tcW w:w="0" w:type="auto"/>
            <w:tcBorders>
              <w:top w:val="single" w:sz="12" w:space="0" w:color="auto"/>
              <w:left w:val="nil"/>
              <w:right w:val="nil"/>
            </w:tcBorders>
          </w:tcPr>
          <w:p w14:paraId="3F6B6E6B" w14:textId="77777777" w:rsidR="00BE1D5B" w:rsidRPr="000C36AA" w:rsidRDefault="00BE1D5B" w:rsidP="003A2A75">
            <w:pPr>
              <w:spacing w:line="360" w:lineRule="auto"/>
              <w:rPr>
                <w:b/>
                <w:sz w:val="24"/>
                <w:szCs w:val="24"/>
              </w:rPr>
            </w:pPr>
            <w:r w:rsidRPr="000C36AA">
              <w:rPr>
                <w:b/>
                <w:sz w:val="24"/>
                <w:szCs w:val="24"/>
              </w:rPr>
              <w:t>Constant</w:t>
            </w:r>
          </w:p>
        </w:tc>
        <w:tc>
          <w:tcPr>
            <w:tcW w:w="0" w:type="auto"/>
            <w:tcBorders>
              <w:top w:val="single" w:sz="12" w:space="0" w:color="auto"/>
              <w:left w:val="nil"/>
              <w:right w:val="nil"/>
            </w:tcBorders>
          </w:tcPr>
          <w:p w14:paraId="1777D21F" w14:textId="23BD70D2" w:rsidR="00BE1D5B" w:rsidRPr="000C36AA" w:rsidRDefault="00BE1D5B" w:rsidP="003A2A75">
            <w:pPr>
              <w:spacing w:line="360" w:lineRule="auto"/>
              <w:rPr>
                <w:sz w:val="24"/>
                <w:szCs w:val="24"/>
              </w:rPr>
            </w:pPr>
            <w:r w:rsidRPr="001E61FB">
              <w:t>2.47</w:t>
            </w:r>
          </w:p>
        </w:tc>
        <w:tc>
          <w:tcPr>
            <w:tcW w:w="0" w:type="auto"/>
            <w:tcBorders>
              <w:top w:val="single" w:sz="12" w:space="0" w:color="auto"/>
              <w:left w:val="nil"/>
              <w:right w:val="nil"/>
            </w:tcBorders>
          </w:tcPr>
          <w:p w14:paraId="6AC49B2B" w14:textId="359DDD57" w:rsidR="00BE1D5B" w:rsidRPr="000C36AA" w:rsidRDefault="00BE1D5B" w:rsidP="003A2A75">
            <w:pPr>
              <w:spacing w:line="360" w:lineRule="auto"/>
              <w:rPr>
                <w:sz w:val="24"/>
                <w:szCs w:val="24"/>
              </w:rPr>
            </w:pPr>
            <w:r w:rsidRPr="001E61FB">
              <w:t>.25</w:t>
            </w:r>
          </w:p>
        </w:tc>
        <w:tc>
          <w:tcPr>
            <w:tcW w:w="0" w:type="auto"/>
            <w:tcBorders>
              <w:top w:val="single" w:sz="12" w:space="0" w:color="auto"/>
              <w:left w:val="nil"/>
              <w:right w:val="nil"/>
            </w:tcBorders>
          </w:tcPr>
          <w:p w14:paraId="1381AB66" w14:textId="77777777" w:rsidR="00BE1D5B" w:rsidRPr="000C36AA" w:rsidRDefault="00BE1D5B" w:rsidP="003A2A75">
            <w:pPr>
              <w:spacing w:line="360" w:lineRule="auto"/>
              <w:rPr>
                <w:sz w:val="24"/>
                <w:szCs w:val="24"/>
              </w:rPr>
            </w:pPr>
          </w:p>
        </w:tc>
        <w:tc>
          <w:tcPr>
            <w:tcW w:w="0" w:type="auto"/>
            <w:tcBorders>
              <w:top w:val="single" w:sz="12" w:space="0" w:color="auto"/>
              <w:left w:val="nil"/>
              <w:right w:val="nil"/>
            </w:tcBorders>
          </w:tcPr>
          <w:p w14:paraId="70991562" w14:textId="35C8899C" w:rsidR="00BE1D5B" w:rsidRPr="000C36AA" w:rsidRDefault="00BE1D5B" w:rsidP="003A2A75">
            <w:pPr>
              <w:spacing w:line="360" w:lineRule="auto"/>
              <w:rPr>
                <w:sz w:val="24"/>
                <w:szCs w:val="24"/>
              </w:rPr>
            </w:pPr>
            <w:r>
              <w:t>&lt;.001</w:t>
            </w:r>
          </w:p>
        </w:tc>
        <w:tc>
          <w:tcPr>
            <w:tcW w:w="0" w:type="auto"/>
            <w:tcBorders>
              <w:top w:val="single" w:sz="12" w:space="0" w:color="auto"/>
              <w:left w:val="nil"/>
              <w:right w:val="nil"/>
            </w:tcBorders>
          </w:tcPr>
          <w:p w14:paraId="3BD64CAF" w14:textId="45A0653D" w:rsidR="00BE1D5B" w:rsidRPr="000C36AA" w:rsidRDefault="00BE1D5B" w:rsidP="003A2A75">
            <w:pPr>
              <w:spacing w:line="360" w:lineRule="auto"/>
              <w:rPr>
                <w:sz w:val="24"/>
                <w:szCs w:val="24"/>
              </w:rPr>
            </w:pPr>
            <w:r w:rsidRPr="00735C15">
              <w:t>1.96, 2.97</w:t>
            </w:r>
          </w:p>
        </w:tc>
      </w:tr>
      <w:tr w:rsidR="00BE1D5B" w:rsidRPr="000C36AA" w14:paraId="62DF2B1D" w14:textId="77777777" w:rsidTr="00A36F1D">
        <w:tc>
          <w:tcPr>
            <w:tcW w:w="0" w:type="auto"/>
            <w:vMerge/>
            <w:tcBorders>
              <w:left w:val="nil"/>
              <w:right w:val="nil"/>
            </w:tcBorders>
          </w:tcPr>
          <w:p w14:paraId="295354A2" w14:textId="77777777" w:rsidR="00BE1D5B" w:rsidRPr="000C36AA" w:rsidRDefault="00BE1D5B" w:rsidP="003A2A75">
            <w:pPr>
              <w:spacing w:line="360" w:lineRule="auto"/>
              <w:rPr>
                <w:b/>
                <w:sz w:val="24"/>
                <w:szCs w:val="24"/>
              </w:rPr>
            </w:pPr>
          </w:p>
        </w:tc>
        <w:tc>
          <w:tcPr>
            <w:tcW w:w="0" w:type="auto"/>
            <w:tcBorders>
              <w:left w:val="nil"/>
              <w:right w:val="nil"/>
            </w:tcBorders>
          </w:tcPr>
          <w:p w14:paraId="7CE28478" w14:textId="4509492F" w:rsidR="00BE1D5B" w:rsidRPr="000C36AA" w:rsidRDefault="00BE1D5B" w:rsidP="003A2A75">
            <w:pPr>
              <w:spacing w:line="360" w:lineRule="auto"/>
              <w:rPr>
                <w:b/>
                <w:sz w:val="24"/>
                <w:szCs w:val="24"/>
              </w:rPr>
            </w:pPr>
            <w:r>
              <w:rPr>
                <w:b/>
                <w:sz w:val="24"/>
                <w:szCs w:val="24"/>
              </w:rPr>
              <w:t>FOS Mention</w:t>
            </w:r>
          </w:p>
        </w:tc>
        <w:tc>
          <w:tcPr>
            <w:tcW w:w="0" w:type="auto"/>
            <w:tcBorders>
              <w:left w:val="nil"/>
              <w:right w:val="nil"/>
            </w:tcBorders>
          </w:tcPr>
          <w:p w14:paraId="1900E396" w14:textId="51087D78" w:rsidR="00BE1D5B" w:rsidRPr="000C36AA" w:rsidRDefault="00BE1D5B" w:rsidP="003A2A75">
            <w:pPr>
              <w:spacing w:line="360" w:lineRule="auto"/>
              <w:rPr>
                <w:sz w:val="24"/>
                <w:szCs w:val="24"/>
              </w:rPr>
            </w:pPr>
            <w:r w:rsidRPr="001E61FB">
              <w:t>-.01</w:t>
            </w:r>
          </w:p>
        </w:tc>
        <w:tc>
          <w:tcPr>
            <w:tcW w:w="0" w:type="auto"/>
            <w:tcBorders>
              <w:left w:val="nil"/>
              <w:right w:val="nil"/>
            </w:tcBorders>
          </w:tcPr>
          <w:p w14:paraId="5227ABDC" w14:textId="4DC23AB0" w:rsidR="00BE1D5B" w:rsidRPr="000C36AA" w:rsidRDefault="00BE1D5B" w:rsidP="003A2A75">
            <w:pPr>
              <w:spacing w:line="360" w:lineRule="auto"/>
              <w:rPr>
                <w:sz w:val="24"/>
                <w:szCs w:val="24"/>
              </w:rPr>
            </w:pPr>
            <w:r w:rsidRPr="001E61FB">
              <w:t>.15</w:t>
            </w:r>
          </w:p>
        </w:tc>
        <w:tc>
          <w:tcPr>
            <w:tcW w:w="0" w:type="auto"/>
            <w:tcBorders>
              <w:left w:val="nil"/>
              <w:right w:val="nil"/>
            </w:tcBorders>
          </w:tcPr>
          <w:p w14:paraId="56F903DE" w14:textId="2F524077" w:rsidR="00BE1D5B" w:rsidRPr="000C36AA" w:rsidRDefault="00BE1D5B" w:rsidP="003A2A75">
            <w:pPr>
              <w:spacing w:line="360" w:lineRule="auto"/>
              <w:rPr>
                <w:sz w:val="24"/>
                <w:szCs w:val="24"/>
              </w:rPr>
            </w:pPr>
            <w:r w:rsidRPr="001E61FB">
              <w:t>-.005</w:t>
            </w:r>
          </w:p>
        </w:tc>
        <w:tc>
          <w:tcPr>
            <w:tcW w:w="0" w:type="auto"/>
            <w:tcBorders>
              <w:left w:val="nil"/>
              <w:right w:val="nil"/>
            </w:tcBorders>
          </w:tcPr>
          <w:p w14:paraId="2A163989" w14:textId="017FD67F" w:rsidR="00BE1D5B" w:rsidRPr="000C36AA" w:rsidRDefault="00BE1D5B" w:rsidP="003A2A75">
            <w:pPr>
              <w:spacing w:line="360" w:lineRule="auto"/>
              <w:rPr>
                <w:sz w:val="24"/>
                <w:szCs w:val="24"/>
              </w:rPr>
            </w:pPr>
            <w:r w:rsidRPr="001E61FB">
              <w:t>.937</w:t>
            </w:r>
          </w:p>
        </w:tc>
        <w:tc>
          <w:tcPr>
            <w:tcW w:w="0" w:type="auto"/>
            <w:tcBorders>
              <w:left w:val="nil"/>
              <w:right w:val="nil"/>
            </w:tcBorders>
          </w:tcPr>
          <w:p w14:paraId="31AA0719" w14:textId="3558A93B" w:rsidR="00BE1D5B" w:rsidRPr="000C36AA" w:rsidRDefault="00BE1D5B" w:rsidP="003A2A75">
            <w:pPr>
              <w:spacing w:line="360" w:lineRule="auto"/>
              <w:rPr>
                <w:sz w:val="24"/>
                <w:szCs w:val="24"/>
              </w:rPr>
            </w:pPr>
            <w:r w:rsidRPr="00735C15">
              <w:t>-.32, .29</w:t>
            </w:r>
          </w:p>
        </w:tc>
      </w:tr>
      <w:tr w:rsidR="00BE1D5B" w:rsidRPr="000C36AA" w14:paraId="35CB9698" w14:textId="77777777" w:rsidTr="00A36F1D">
        <w:tc>
          <w:tcPr>
            <w:tcW w:w="0" w:type="auto"/>
            <w:vMerge/>
            <w:tcBorders>
              <w:left w:val="nil"/>
              <w:right w:val="nil"/>
            </w:tcBorders>
          </w:tcPr>
          <w:p w14:paraId="2685D9FE" w14:textId="77777777" w:rsidR="00BE1D5B" w:rsidRPr="000C36AA" w:rsidRDefault="00BE1D5B" w:rsidP="003A2A75">
            <w:pPr>
              <w:spacing w:line="360" w:lineRule="auto"/>
              <w:rPr>
                <w:b/>
                <w:sz w:val="24"/>
                <w:szCs w:val="24"/>
              </w:rPr>
            </w:pPr>
          </w:p>
        </w:tc>
        <w:tc>
          <w:tcPr>
            <w:tcW w:w="0" w:type="auto"/>
            <w:tcBorders>
              <w:left w:val="nil"/>
              <w:right w:val="nil"/>
            </w:tcBorders>
          </w:tcPr>
          <w:p w14:paraId="7808B2AC" w14:textId="77777777" w:rsidR="00BE1D5B" w:rsidRPr="000C36AA" w:rsidRDefault="00BE1D5B" w:rsidP="003A2A75">
            <w:pPr>
              <w:spacing w:line="360" w:lineRule="auto"/>
              <w:rPr>
                <w:b/>
                <w:sz w:val="24"/>
                <w:szCs w:val="24"/>
              </w:rPr>
            </w:pPr>
            <w:r w:rsidRPr="000C36AA">
              <w:rPr>
                <w:b/>
                <w:sz w:val="24"/>
                <w:szCs w:val="24"/>
              </w:rPr>
              <w:t>Vignette Type</w:t>
            </w:r>
          </w:p>
        </w:tc>
        <w:tc>
          <w:tcPr>
            <w:tcW w:w="0" w:type="auto"/>
            <w:tcBorders>
              <w:left w:val="nil"/>
              <w:right w:val="nil"/>
            </w:tcBorders>
          </w:tcPr>
          <w:p w14:paraId="00BB62AE" w14:textId="205481A2" w:rsidR="00BE1D5B" w:rsidRPr="000C36AA" w:rsidRDefault="00BE1D5B" w:rsidP="003A2A75">
            <w:pPr>
              <w:spacing w:line="360" w:lineRule="auto"/>
              <w:rPr>
                <w:sz w:val="24"/>
                <w:szCs w:val="24"/>
              </w:rPr>
            </w:pPr>
            <w:r w:rsidRPr="001E61FB">
              <w:t>-.38</w:t>
            </w:r>
          </w:p>
        </w:tc>
        <w:tc>
          <w:tcPr>
            <w:tcW w:w="0" w:type="auto"/>
            <w:tcBorders>
              <w:left w:val="nil"/>
              <w:right w:val="nil"/>
            </w:tcBorders>
          </w:tcPr>
          <w:p w14:paraId="2FC559CB" w14:textId="64FDDFDE" w:rsidR="00BE1D5B" w:rsidRPr="000C36AA" w:rsidRDefault="00BE1D5B" w:rsidP="003A2A75">
            <w:pPr>
              <w:spacing w:line="360" w:lineRule="auto"/>
              <w:rPr>
                <w:sz w:val="24"/>
                <w:szCs w:val="24"/>
              </w:rPr>
            </w:pPr>
            <w:r w:rsidRPr="001E61FB">
              <w:t>.15</w:t>
            </w:r>
          </w:p>
        </w:tc>
        <w:tc>
          <w:tcPr>
            <w:tcW w:w="0" w:type="auto"/>
            <w:tcBorders>
              <w:left w:val="nil"/>
              <w:right w:val="nil"/>
            </w:tcBorders>
          </w:tcPr>
          <w:p w14:paraId="41129D82" w14:textId="7A823FF1" w:rsidR="00BE1D5B" w:rsidRPr="000C36AA" w:rsidRDefault="00BE1D5B" w:rsidP="003A2A75">
            <w:pPr>
              <w:spacing w:line="360" w:lineRule="auto"/>
              <w:rPr>
                <w:sz w:val="24"/>
                <w:szCs w:val="24"/>
              </w:rPr>
            </w:pPr>
            <w:r w:rsidRPr="001E61FB">
              <w:t>-.152</w:t>
            </w:r>
          </w:p>
        </w:tc>
        <w:tc>
          <w:tcPr>
            <w:tcW w:w="0" w:type="auto"/>
            <w:tcBorders>
              <w:left w:val="nil"/>
              <w:right w:val="nil"/>
            </w:tcBorders>
          </w:tcPr>
          <w:p w14:paraId="023164A0" w14:textId="71DC0579" w:rsidR="00BE1D5B" w:rsidRPr="000C36AA" w:rsidRDefault="00BE1D5B" w:rsidP="003A2A75">
            <w:pPr>
              <w:spacing w:line="360" w:lineRule="auto"/>
              <w:rPr>
                <w:sz w:val="24"/>
                <w:szCs w:val="24"/>
              </w:rPr>
            </w:pPr>
            <w:r w:rsidRPr="001E61FB">
              <w:t>.013</w:t>
            </w:r>
          </w:p>
        </w:tc>
        <w:tc>
          <w:tcPr>
            <w:tcW w:w="0" w:type="auto"/>
            <w:tcBorders>
              <w:left w:val="nil"/>
              <w:right w:val="nil"/>
            </w:tcBorders>
          </w:tcPr>
          <w:p w14:paraId="3BEE0892" w14:textId="25610EA2" w:rsidR="00BE1D5B" w:rsidRPr="000C36AA" w:rsidRDefault="00BE1D5B" w:rsidP="003A2A75">
            <w:pPr>
              <w:spacing w:line="360" w:lineRule="auto"/>
              <w:rPr>
                <w:sz w:val="24"/>
                <w:szCs w:val="24"/>
              </w:rPr>
            </w:pPr>
            <w:r w:rsidRPr="00735C15">
              <w:t>-.68, -.08</w:t>
            </w:r>
          </w:p>
        </w:tc>
      </w:tr>
      <w:tr w:rsidR="00BE1D5B" w:rsidRPr="000C36AA" w14:paraId="5C0C347A" w14:textId="77777777" w:rsidTr="00A36F1D">
        <w:tc>
          <w:tcPr>
            <w:tcW w:w="0" w:type="auto"/>
            <w:vMerge/>
            <w:tcBorders>
              <w:left w:val="nil"/>
              <w:right w:val="nil"/>
            </w:tcBorders>
          </w:tcPr>
          <w:p w14:paraId="5E5D0F9F" w14:textId="77777777" w:rsidR="00BE1D5B" w:rsidRPr="000C36AA" w:rsidRDefault="00BE1D5B" w:rsidP="003A2A75">
            <w:pPr>
              <w:spacing w:line="360" w:lineRule="auto"/>
              <w:rPr>
                <w:b/>
                <w:sz w:val="24"/>
                <w:szCs w:val="24"/>
              </w:rPr>
            </w:pPr>
          </w:p>
        </w:tc>
        <w:tc>
          <w:tcPr>
            <w:tcW w:w="0" w:type="auto"/>
            <w:tcBorders>
              <w:left w:val="nil"/>
              <w:right w:val="nil"/>
            </w:tcBorders>
          </w:tcPr>
          <w:p w14:paraId="332D2EC3" w14:textId="77777777" w:rsidR="00BE1D5B" w:rsidRPr="000C36AA" w:rsidRDefault="00BE1D5B" w:rsidP="003A2A75">
            <w:pPr>
              <w:spacing w:line="360" w:lineRule="auto"/>
              <w:rPr>
                <w:b/>
                <w:sz w:val="24"/>
                <w:szCs w:val="24"/>
              </w:rPr>
            </w:pPr>
            <w:r w:rsidRPr="000C36AA">
              <w:rPr>
                <w:b/>
                <w:sz w:val="24"/>
                <w:szCs w:val="24"/>
              </w:rPr>
              <w:t>Anti-Black Bias</w:t>
            </w:r>
          </w:p>
        </w:tc>
        <w:tc>
          <w:tcPr>
            <w:tcW w:w="0" w:type="auto"/>
            <w:tcBorders>
              <w:left w:val="nil"/>
              <w:right w:val="nil"/>
            </w:tcBorders>
          </w:tcPr>
          <w:p w14:paraId="6767CD2C" w14:textId="20CAD5CA" w:rsidR="00BE1D5B" w:rsidRPr="000C36AA" w:rsidRDefault="00BE1D5B" w:rsidP="003A2A75">
            <w:pPr>
              <w:spacing w:line="360" w:lineRule="auto"/>
              <w:rPr>
                <w:sz w:val="24"/>
                <w:szCs w:val="24"/>
              </w:rPr>
            </w:pPr>
            <w:r w:rsidRPr="001E61FB">
              <w:t>-.19</w:t>
            </w:r>
          </w:p>
        </w:tc>
        <w:tc>
          <w:tcPr>
            <w:tcW w:w="0" w:type="auto"/>
            <w:tcBorders>
              <w:left w:val="nil"/>
              <w:right w:val="nil"/>
            </w:tcBorders>
          </w:tcPr>
          <w:p w14:paraId="14370520" w14:textId="20787057" w:rsidR="00BE1D5B" w:rsidRPr="000C36AA" w:rsidRDefault="00BE1D5B" w:rsidP="003A2A75">
            <w:pPr>
              <w:spacing w:line="360" w:lineRule="auto"/>
              <w:rPr>
                <w:sz w:val="24"/>
                <w:szCs w:val="24"/>
              </w:rPr>
            </w:pPr>
            <w:r w:rsidRPr="001E61FB">
              <w:t>.12</w:t>
            </w:r>
          </w:p>
        </w:tc>
        <w:tc>
          <w:tcPr>
            <w:tcW w:w="0" w:type="auto"/>
            <w:tcBorders>
              <w:left w:val="nil"/>
              <w:right w:val="nil"/>
            </w:tcBorders>
          </w:tcPr>
          <w:p w14:paraId="1DCC64EF" w14:textId="477A77CC" w:rsidR="00BE1D5B" w:rsidRPr="000C36AA" w:rsidRDefault="00BE1D5B" w:rsidP="003A2A75">
            <w:pPr>
              <w:spacing w:line="360" w:lineRule="auto"/>
              <w:rPr>
                <w:sz w:val="24"/>
                <w:szCs w:val="24"/>
              </w:rPr>
            </w:pPr>
            <w:r w:rsidRPr="001E61FB">
              <w:t>-.164</w:t>
            </w:r>
          </w:p>
        </w:tc>
        <w:tc>
          <w:tcPr>
            <w:tcW w:w="0" w:type="auto"/>
            <w:tcBorders>
              <w:left w:val="nil"/>
              <w:right w:val="nil"/>
            </w:tcBorders>
          </w:tcPr>
          <w:p w14:paraId="4548E32A" w14:textId="40529DCF" w:rsidR="00BE1D5B" w:rsidRPr="000C36AA" w:rsidRDefault="00BE1D5B" w:rsidP="003A2A75">
            <w:pPr>
              <w:spacing w:line="360" w:lineRule="auto"/>
              <w:rPr>
                <w:sz w:val="24"/>
                <w:szCs w:val="24"/>
              </w:rPr>
            </w:pPr>
            <w:r w:rsidRPr="001E61FB">
              <w:t>.122</w:t>
            </w:r>
          </w:p>
        </w:tc>
        <w:tc>
          <w:tcPr>
            <w:tcW w:w="0" w:type="auto"/>
            <w:tcBorders>
              <w:left w:val="nil"/>
              <w:right w:val="nil"/>
            </w:tcBorders>
          </w:tcPr>
          <w:p w14:paraId="183FA0E5" w14:textId="177B1A4C" w:rsidR="00BE1D5B" w:rsidRPr="000C36AA" w:rsidRDefault="00BE1D5B" w:rsidP="003A2A75">
            <w:pPr>
              <w:spacing w:line="360" w:lineRule="auto"/>
              <w:rPr>
                <w:sz w:val="24"/>
                <w:szCs w:val="24"/>
              </w:rPr>
            </w:pPr>
            <w:r w:rsidRPr="00735C15">
              <w:t>-.43, .05</w:t>
            </w:r>
          </w:p>
        </w:tc>
      </w:tr>
      <w:tr w:rsidR="00BE1D5B" w:rsidRPr="000C36AA" w14:paraId="789D0BF7" w14:textId="77777777" w:rsidTr="00A36F1D">
        <w:tc>
          <w:tcPr>
            <w:tcW w:w="0" w:type="auto"/>
            <w:vMerge/>
            <w:tcBorders>
              <w:left w:val="nil"/>
              <w:right w:val="nil"/>
            </w:tcBorders>
          </w:tcPr>
          <w:p w14:paraId="5C3A0A98" w14:textId="77777777" w:rsidR="00BE1D5B" w:rsidRPr="000C36AA" w:rsidRDefault="00BE1D5B" w:rsidP="003A2A75">
            <w:pPr>
              <w:spacing w:line="360" w:lineRule="auto"/>
              <w:rPr>
                <w:b/>
                <w:sz w:val="24"/>
                <w:szCs w:val="24"/>
              </w:rPr>
            </w:pPr>
          </w:p>
        </w:tc>
        <w:tc>
          <w:tcPr>
            <w:tcW w:w="0" w:type="auto"/>
            <w:tcBorders>
              <w:left w:val="nil"/>
              <w:right w:val="nil"/>
            </w:tcBorders>
          </w:tcPr>
          <w:p w14:paraId="39B54695" w14:textId="2ECEFEBB" w:rsidR="00BE1D5B" w:rsidRPr="000C36AA" w:rsidRDefault="00BE1D5B" w:rsidP="003A2A75">
            <w:pPr>
              <w:spacing w:line="360" w:lineRule="auto"/>
              <w:rPr>
                <w:b/>
                <w:sz w:val="24"/>
                <w:szCs w:val="24"/>
              </w:rPr>
            </w:pPr>
            <w:r>
              <w:rPr>
                <w:b/>
                <w:sz w:val="24"/>
                <w:szCs w:val="24"/>
              </w:rPr>
              <w:t>Education</w:t>
            </w:r>
          </w:p>
        </w:tc>
        <w:tc>
          <w:tcPr>
            <w:tcW w:w="0" w:type="auto"/>
            <w:tcBorders>
              <w:left w:val="nil"/>
              <w:right w:val="nil"/>
            </w:tcBorders>
          </w:tcPr>
          <w:p w14:paraId="7A61820A" w14:textId="3C7CD9BA" w:rsidR="00BE1D5B" w:rsidRPr="000C36AA" w:rsidRDefault="00BE1D5B" w:rsidP="003A2A75">
            <w:pPr>
              <w:spacing w:line="360" w:lineRule="auto"/>
              <w:rPr>
                <w:sz w:val="24"/>
                <w:szCs w:val="24"/>
              </w:rPr>
            </w:pPr>
            <w:r w:rsidRPr="001E61FB">
              <w:t>.00</w:t>
            </w:r>
          </w:p>
        </w:tc>
        <w:tc>
          <w:tcPr>
            <w:tcW w:w="0" w:type="auto"/>
            <w:tcBorders>
              <w:left w:val="nil"/>
              <w:right w:val="nil"/>
            </w:tcBorders>
          </w:tcPr>
          <w:p w14:paraId="09C6B784" w14:textId="1CB99202" w:rsidR="00BE1D5B" w:rsidRPr="000C36AA" w:rsidRDefault="00BE1D5B" w:rsidP="003A2A75">
            <w:pPr>
              <w:spacing w:line="360" w:lineRule="auto"/>
              <w:rPr>
                <w:sz w:val="24"/>
                <w:szCs w:val="24"/>
              </w:rPr>
            </w:pPr>
            <w:r w:rsidRPr="001E61FB">
              <w:t>.05</w:t>
            </w:r>
          </w:p>
        </w:tc>
        <w:tc>
          <w:tcPr>
            <w:tcW w:w="0" w:type="auto"/>
            <w:tcBorders>
              <w:left w:val="nil"/>
              <w:right w:val="nil"/>
            </w:tcBorders>
          </w:tcPr>
          <w:p w14:paraId="277AFC6D" w14:textId="16231D9D" w:rsidR="00BE1D5B" w:rsidRPr="000C36AA" w:rsidRDefault="00BE1D5B" w:rsidP="003A2A75">
            <w:pPr>
              <w:spacing w:line="360" w:lineRule="auto"/>
              <w:rPr>
                <w:sz w:val="24"/>
                <w:szCs w:val="24"/>
              </w:rPr>
            </w:pPr>
            <w:r w:rsidRPr="001E61FB">
              <w:t>.001</w:t>
            </w:r>
          </w:p>
        </w:tc>
        <w:tc>
          <w:tcPr>
            <w:tcW w:w="0" w:type="auto"/>
            <w:tcBorders>
              <w:left w:val="nil"/>
              <w:right w:val="nil"/>
            </w:tcBorders>
          </w:tcPr>
          <w:p w14:paraId="3432A14A" w14:textId="5C33BD11" w:rsidR="00BE1D5B" w:rsidRPr="000C36AA" w:rsidRDefault="00BE1D5B" w:rsidP="003A2A75">
            <w:pPr>
              <w:spacing w:line="360" w:lineRule="auto"/>
              <w:rPr>
                <w:sz w:val="24"/>
                <w:szCs w:val="24"/>
              </w:rPr>
            </w:pPr>
            <w:r w:rsidRPr="001E61FB">
              <w:t>.990</w:t>
            </w:r>
          </w:p>
        </w:tc>
        <w:tc>
          <w:tcPr>
            <w:tcW w:w="0" w:type="auto"/>
            <w:tcBorders>
              <w:left w:val="nil"/>
              <w:right w:val="nil"/>
            </w:tcBorders>
          </w:tcPr>
          <w:p w14:paraId="1562567F" w14:textId="68AC86FC" w:rsidR="00BE1D5B" w:rsidRPr="000C36AA" w:rsidRDefault="00BE1D5B" w:rsidP="003A2A75">
            <w:pPr>
              <w:spacing w:line="360" w:lineRule="auto"/>
              <w:rPr>
                <w:sz w:val="24"/>
                <w:szCs w:val="24"/>
              </w:rPr>
            </w:pPr>
            <w:r w:rsidRPr="00735C15">
              <w:t>-.10, .11</w:t>
            </w:r>
          </w:p>
        </w:tc>
      </w:tr>
      <w:tr w:rsidR="00BE1D5B" w:rsidRPr="000C36AA" w14:paraId="19A29A51" w14:textId="77777777" w:rsidTr="00A36F1D">
        <w:tc>
          <w:tcPr>
            <w:tcW w:w="0" w:type="auto"/>
            <w:vMerge/>
            <w:tcBorders>
              <w:left w:val="nil"/>
              <w:right w:val="nil"/>
            </w:tcBorders>
          </w:tcPr>
          <w:p w14:paraId="5B460A81" w14:textId="77777777" w:rsidR="00BE1D5B" w:rsidRPr="000C36AA" w:rsidRDefault="00BE1D5B" w:rsidP="003A2A75">
            <w:pPr>
              <w:spacing w:line="360" w:lineRule="auto"/>
              <w:rPr>
                <w:b/>
                <w:sz w:val="24"/>
                <w:szCs w:val="24"/>
              </w:rPr>
            </w:pPr>
          </w:p>
        </w:tc>
        <w:tc>
          <w:tcPr>
            <w:tcW w:w="0" w:type="auto"/>
            <w:tcBorders>
              <w:left w:val="nil"/>
              <w:right w:val="nil"/>
            </w:tcBorders>
          </w:tcPr>
          <w:p w14:paraId="290DDD11" w14:textId="77777777" w:rsidR="00BE1D5B" w:rsidRPr="000C36AA" w:rsidRDefault="00BE1D5B" w:rsidP="003A2A75">
            <w:pPr>
              <w:spacing w:line="360" w:lineRule="auto"/>
              <w:rPr>
                <w:b/>
                <w:sz w:val="24"/>
                <w:szCs w:val="24"/>
              </w:rPr>
            </w:pPr>
            <w:r>
              <w:rPr>
                <w:b/>
                <w:sz w:val="24"/>
                <w:szCs w:val="24"/>
              </w:rPr>
              <w:t>Political Ideology</w:t>
            </w:r>
          </w:p>
        </w:tc>
        <w:tc>
          <w:tcPr>
            <w:tcW w:w="0" w:type="auto"/>
            <w:tcBorders>
              <w:left w:val="nil"/>
              <w:right w:val="nil"/>
            </w:tcBorders>
          </w:tcPr>
          <w:p w14:paraId="13E6A5BA" w14:textId="47E91562" w:rsidR="00BE1D5B" w:rsidRPr="000C36AA" w:rsidRDefault="00BE1D5B" w:rsidP="003A2A75">
            <w:pPr>
              <w:spacing w:line="360" w:lineRule="auto"/>
              <w:rPr>
                <w:sz w:val="24"/>
                <w:szCs w:val="24"/>
              </w:rPr>
            </w:pPr>
            <w:r w:rsidRPr="001E61FB">
              <w:t>.00</w:t>
            </w:r>
          </w:p>
        </w:tc>
        <w:tc>
          <w:tcPr>
            <w:tcW w:w="0" w:type="auto"/>
            <w:tcBorders>
              <w:left w:val="nil"/>
              <w:right w:val="nil"/>
            </w:tcBorders>
          </w:tcPr>
          <w:p w14:paraId="12708E2A" w14:textId="53E63322" w:rsidR="00BE1D5B" w:rsidRPr="000C36AA" w:rsidRDefault="00BE1D5B" w:rsidP="003A2A75">
            <w:pPr>
              <w:spacing w:line="360" w:lineRule="auto"/>
              <w:rPr>
                <w:sz w:val="24"/>
                <w:szCs w:val="24"/>
              </w:rPr>
            </w:pPr>
            <w:r w:rsidRPr="001E61FB">
              <w:t>.09</w:t>
            </w:r>
          </w:p>
        </w:tc>
        <w:tc>
          <w:tcPr>
            <w:tcW w:w="0" w:type="auto"/>
            <w:tcBorders>
              <w:left w:val="nil"/>
              <w:right w:val="nil"/>
            </w:tcBorders>
          </w:tcPr>
          <w:p w14:paraId="030AA094" w14:textId="414473B9" w:rsidR="00BE1D5B" w:rsidRPr="000C36AA" w:rsidRDefault="00BE1D5B" w:rsidP="003A2A75">
            <w:pPr>
              <w:spacing w:line="360" w:lineRule="auto"/>
              <w:rPr>
                <w:sz w:val="24"/>
                <w:szCs w:val="24"/>
              </w:rPr>
            </w:pPr>
            <w:r w:rsidRPr="001E61FB">
              <w:t>.000</w:t>
            </w:r>
          </w:p>
        </w:tc>
        <w:tc>
          <w:tcPr>
            <w:tcW w:w="0" w:type="auto"/>
            <w:tcBorders>
              <w:left w:val="nil"/>
              <w:right w:val="nil"/>
            </w:tcBorders>
          </w:tcPr>
          <w:p w14:paraId="49BEED89" w14:textId="7A1847E9" w:rsidR="00BE1D5B" w:rsidRPr="000C36AA" w:rsidRDefault="00BE1D5B" w:rsidP="003A2A75">
            <w:pPr>
              <w:spacing w:line="360" w:lineRule="auto"/>
              <w:rPr>
                <w:sz w:val="24"/>
                <w:szCs w:val="24"/>
              </w:rPr>
            </w:pPr>
            <w:r w:rsidRPr="001E61FB">
              <w:t>.999</w:t>
            </w:r>
          </w:p>
        </w:tc>
        <w:tc>
          <w:tcPr>
            <w:tcW w:w="0" w:type="auto"/>
            <w:tcBorders>
              <w:left w:val="nil"/>
              <w:right w:val="nil"/>
            </w:tcBorders>
          </w:tcPr>
          <w:p w14:paraId="3CAB7B36" w14:textId="3DC36649" w:rsidR="00BE1D5B" w:rsidRPr="000C36AA" w:rsidRDefault="00BE1D5B" w:rsidP="003A2A75">
            <w:pPr>
              <w:spacing w:line="360" w:lineRule="auto"/>
              <w:rPr>
                <w:sz w:val="24"/>
                <w:szCs w:val="24"/>
              </w:rPr>
            </w:pPr>
            <w:r w:rsidRPr="00735C15">
              <w:t>-.17, .17</w:t>
            </w:r>
          </w:p>
        </w:tc>
      </w:tr>
      <w:tr w:rsidR="00BE1D5B" w:rsidRPr="000C36AA" w14:paraId="6A9FCABB" w14:textId="77777777" w:rsidTr="00A36F1D">
        <w:tc>
          <w:tcPr>
            <w:tcW w:w="0" w:type="auto"/>
            <w:vMerge/>
            <w:tcBorders>
              <w:left w:val="nil"/>
              <w:right w:val="nil"/>
            </w:tcBorders>
          </w:tcPr>
          <w:p w14:paraId="0E06C4C9" w14:textId="77777777" w:rsidR="00BE1D5B" w:rsidRPr="000C36AA" w:rsidRDefault="00BE1D5B" w:rsidP="003A2A75">
            <w:pPr>
              <w:spacing w:line="360" w:lineRule="auto"/>
              <w:rPr>
                <w:b/>
                <w:sz w:val="24"/>
                <w:szCs w:val="24"/>
              </w:rPr>
            </w:pPr>
          </w:p>
        </w:tc>
        <w:tc>
          <w:tcPr>
            <w:tcW w:w="0" w:type="auto"/>
            <w:tcBorders>
              <w:left w:val="nil"/>
              <w:right w:val="nil"/>
            </w:tcBorders>
          </w:tcPr>
          <w:p w14:paraId="34B7FEB4" w14:textId="77777777" w:rsidR="00BE1D5B" w:rsidRPr="000C36AA" w:rsidRDefault="00BE1D5B" w:rsidP="003A2A75">
            <w:pPr>
              <w:spacing w:line="360" w:lineRule="auto"/>
              <w:rPr>
                <w:b/>
                <w:sz w:val="24"/>
                <w:szCs w:val="24"/>
              </w:rPr>
            </w:pPr>
            <w:r w:rsidRPr="000C36AA">
              <w:rPr>
                <w:b/>
                <w:sz w:val="24"/>
                <w:szCs w:val="24"/>
              </w:rPr>
              <w:t>Vignette Type x Anti-Black Bias</w:t>
            </w:r>
          </w:p>
        </w:tc>
        <w:tc>
          <w:tcPr>
            <w:tcW w:w="0" w:type="auto"/>
            <w:tcBorders>
              <w:left w:val="nil"/>
              <w:right w:val="nil"/>
            </w:tcBorders>
          </w:tcPr>
          <w:p w14:paraId="11B31543" w14:textId="108BAF55" w:rsidR="00BE1D5B" w:rsidRPr="000C36AA" w:rsidRDefault="00BE1D5B" w:rsidP="003A2A75">
            <w:pPr>
              <w:spacing w:line="360" w:lineRule="auto"/>
              <w:rPr>
                <w:sz w:val="24"/>
                <w:szCs w:val="24"/>
              </w:rPr>
            </w:pPr>
            <w:r w:rsidRPr="001E61FB">
              <w:t>.36</w:t>
            </w:r>
          </w:p>
        </w:tc>
        <w:tc>
          <w:tcPr>
            <w:tcW w:w="0" w:type="auto"/>
            <w:tcBorders>
              <w:left w:val="nil"/>
              <w:right w:val="nil"/>
            </w:tcBorders>
          </w:tcPr>
          <w:p w14:paraId="1E4364F6" w14:textId="59D202C1" w:rsidR="00BE1D5B" w:rsidRPr="000C36AA" w:rsidRDefault="00BE1D5B" w:rsidP="003A2A75">
            <w:pPr>
              <w:spacing w:line="360" w:lineRule="auto"/>
              <w:rPr>
                <w:sz w:val="24"/>
                <w:szCs w:val="24"/>
              </w:rPr>
            </w:pPr>
            <w:r w:rsidRPr="001E61FB">
              <w:t>.17</w:t>
            </w:r>
          </w:p>
        </w:tc>
        <w:tc>
          <w:tcPr>
            <w:tcW w:w="0" w:type="auto"/>
            <w:tcBorders>
              <w:left w:val="nil"/>
              <w:right w:val="nil"/>
            </w:tcBorders>
          </w:tcPr>
          <w:p w14:paraId="1A84FEFF" w14:textId="68C08CC3" w:rsidR="00BE1D5B" w:rsidRPr="000C36AA" w:rsidRDefault="00BE1D5B" w:rsidP="003A2A75">
            <w:pPr>
              <w:spacing w:line="360" w:lineRule="auto"/>
              <w:rPr>
                <w:sz w:val="24"/>
                <w:szCs w:val="24"/>
              </w:rPr>
            </w:pPr>
            <w:r w:rsidRPr="001E61FB">
              <w:t>.207</w:t>
            </w:r>
          </w:p>
        </w:tc>
        <w:tc>
          <w:tcPr>
            <w:tcW w:w="0" w:type="auto"/>
            <w:tcBorders>
              <w:left w:val="nil"/>
              <w:right w:val="nil"/>
            </w:tcBorders>
          </w:tcPr>
          <w:p w14:paraId="7B373701" w14:textId="3DE50F33" w:rsidR="00BE1D5B" w:rsidRPr="000C36AA" w:rsidRDefault="00BE1D5B" w:rsidP="003A2A75">
            <w:pPr>
              <w:spacing w:line="360" w:lineRule="auto"/>
              <w:rPr>
                <w:sz w:val="24"/>
                <w:szCs w:val="24"/>
              </w:rPr>
            </w:pPr>
            <w:r w:rsidRPr="001E61FB">
              <w:t>.036</w:t>
            </w:r>
          </w:p>
        </w:tc>
        <w:tc>
          <w:tcPr>
            <w:tcW w:w="0" w:type="auto"/>
            <w:tcBorders>
              <w:left w:val="nil"/>
              <w:right w:val="nil"/>
            </w:tcBorders>
          </w:tcPr>
          <w:p w14:paraId="10460E50" w14:textId="0C37D836" w:rsidR="00BE1D5B" w:rsidRPr="000C36AA" w:rsidRDefault="00BE1D5B" w:rsidP="003A2A75">
            <w:pPr>
              <w:spacing w:line="360" w:lineRule="auto"/>
              <w:rPr>
                <w:sz w:val="24"/>
                <w:szCs w:val="24"/>
              </w:rPr>
            </w:pPr>
            <w:r w:rsidRPr="00735C15">
              <w:t>.02, .69</w:t>
            </w:r>
          </w:p>
        </w:tc>
      </w:tr>
      <w:tr w:rsidR="00BE1D5B" w:rsidRPr="000C36AA" w14:paraId="38E429D3" w14:textId="77777777" w:rsidTr="00A36F1D">
        <w:tc>
          <w:tcPr>
            <w:tcW w:w="0" w:type="auto"/>
            <w:vMerge/>
            <w:tcBorders>
              <w:left w:val="nil"/>
              <w:right w:val="nil"/>
            </w:tcBorders>
          </w:tcPr>
          <w:p w14:paraId="0F316691" w14:textId="77777777" w:rsidR="00BE1D5B" w:rsidRPr="000C36AA" w:rsidRDefault="00BE1D5B" w:rsidP="003A2A75">
            <w:pPr>
              <w:spacing w:line="360" w:lineRule="auto"/>
              <w:rPr>
                <w:b/>
                <w:sz w:val="24"/>
                <w:szCs w:val="24"/>
              </w:rPr>
            </w:pPr>
          </w:p>
        </w:tc>
        <w:tc>
          <w:tcPr>
            <w:tcW w:w="0" w:type="auto"/>
            <w:tcBorders>
              <w:left w:val="nil"/>
              <w:right w:val="nil"/>
            </w:tcBorders>
          </w:tcPr>
          <w:p w14:paraId="75387B19" w14:textId="77777777" w:rsidR="00BE1D5B" w:rsidRPr="000C36AA" w:rsidRDefault="00BE1D5B" w:rsidP="003A2A75">
            <w:pPr>
              <w:spacing w:line="360" w:lineRule="auto"/>
              <w:rPr>
                <w:b/>
                <w:sz w:val="24"/>
                <w:szCs w:val="24"/>
              </w:rPr>
            </w:pPr>
            <w:r w:rsidRPr="000C36AA">
              <w:rPr>
                <w:b/>
                <w:sz w:val="24"/>
                <w:szCs w:val="24"/>
              </w:rPr>
              <w:t>Vignette Type x Political Ideology</w:t>
            </w:r>
          </w:p>
        </w:tc>
        <w:tc>
          <w:tcPr>
            <w:tcW w:w="0" w:type="auto"/>
            <w:tcBorders>
              <w:left w:val="nil"/>
              <w:right w:val="nil"/>
            </w:tcBorders>
          </w:tcPr>
          <w:p w14:paraId="12D777A7" w14:textId="1784E2C2" w:rsidR="00BE1D5B" w:rsidRPr="000C36AA" w:rsidRDefault="00BE1D5B" w:rsidP="003A2A75">
            <w:pPr>
              <w:spacing w:line="360" w:lineRule="auto"/>
              <w:rPr>
                <w:sz w:val="24"/>
                <w:szCs w:val="24"/>
              </w:rPr>
            </w:pPr>
            <w:r w:rsidRPr="001E61FB">
              <w:t>.08</w:t>
            </w:r>
          </w:p>
        </w:tc>
        <w:tc>
          <w:tcPr>
            <w:tcW w:w="0" w:type="auto"/>
            <w:tcBorders>
              <w:left w:val="nil"/>
              <w:right w:val="nil"/>
            </w:tcBorders>
          </w:tcPr>
          <w:p w14:paraId="6F160806" w14:textId="5FFBEE0A" w:rsidR="00BE1D5B" w:rsidRPr="000C36AA" w:rsidRDefault="00BE1D5B" w:rsidP="003A2A75">
            <w:pPr>
              <w:spacing w:line="360" w:lineRule="auto"/>
              <w:rPr>
                <w:sz w:val="24"/>
                <w:szCs w:val="24"/>
              </w:rPr>
            </w:pPr>
            <w:r w:rsidRPr="001E61FB">
              <w:t>.12</w:t>
            </w:r>
          </w:p>
        </w:tc>
        <w:tc>
          <w:tcPr>
            <w:tcW w:w="0" w:type="auto"/>
            <w:tcBorders>
              <w:left w:val="nil"/>
              <w:right w:val="nil"/>
            </w:tcBorders>
          </w:tcPr>
          <w:p w14:paraId="3B3EBD86" w14:textId="5EE7CCFF" w:rsidR="00BE1D5B" w:rsidRPr="000C36AA" w:rsidRDefault="00BE1D5B" w:rsidP="003A2A75">
            <w:pPr>
              <w:spacing w:line="360" w:lineRule="auto"/>
              <w:rPr>
                <w:sz w:val="24"/>
                <w:szCs w:val="24"/>
              </w:rPr>
            </w:pPr>
            <w:r w:rsidRPr="001E61FB">
              <w:t>.063</w:t>
            </w:r>
          </w:p>
        </w:tc>
        <w:tc>
          <w:tcPr>
            <w:tcW w:w="0" w:type="auto"/>
            <w:tcBorders>
              <w:left w:val="nil"/>
              <w:right w:val="nil"/>
            </w:tcBorders>
          </w:tcPr>
          <w:p w14:paraId="70F99485" w14:textId="7DB04AE5" w:rsidR="00BE1D5B" w:rsidRPr="000C36AA" w:rsidRDefault="00BE1D5B" w:rsidP="003A2A75">
            <w:pPr>
              <w:spacing w:line="360" w:lineRule="auto"/>
              <w:rPr>
                <w:sz w:val="24"/>
                <w:szCs w:val="24"/>
              </w:rPr>
            </w:pPr>
            <w:r w:rsidRPr="001E61FB">
              <w:t>.537</w:t>
            </w:r>
          </w:p>
        </w:tc>
        <w:tc>
          <w:tcPr>
            <w:tcW w:w="0" w:type="auto"/>
            <w:tcBorders>
              <w:left w:val="nil"/>
              <w:right w:val="nil"/>
            </w:tcBorders>
          </w:tcPr>
          <w:p w14:paraId="31C3A02A" w14:textId="556E535A" w:rsidR="00BE1D5B" w:rsidRPr="000C36AA" w:rsidRDefault="00BE1D5B" w:rsidP="003A2A75">
            <w:pPr>
              <w:spacing w:line="360" w:lineRule="auto"/>
              <w:rPr>
                <w:sz w:val="24"/>
                <w:szCs w:val="24"/>
              </w:rPr>
            </w:pPr>
            <w:r w:rsidRPr="00735C15">
              <w:t>-.16, .31</w:t>
            </w:r>
          </w:p>
        </w:tc>
      </w:tr>
    </w:tbl>
    <w:p w14:paraId="12A84086" w14:textId="77777777" w:rsidR="008C4E74" w:rsidRPr="008C4E74" w:rsidRDefault="008C4E74" w:rsidP="00EA0F22">
      <w:pPr>
        <w:spacing w:after="0" w:line="480" w:lineRule="auto"/>
        <w:rPr>
          <w:sz w:val="24"/>
          <w:szCs w:val="24"/>
        </w:rPr>
      </w:pPr>
    </w:p>
    <w:p w14:paraId="3B457F61" w14:textId="66118C02" w:rsidR="008D38F8" w:rsidRDefault="00A943E0" w:rsidP="003A2A75">
      <w:pPr>
        <w:rPr>
          <w:sz w:val="24"/>
          <w:szCs w:val="24"/>
        </w:rPr>
      </w:pPr>
      <w:r>
        <w:rPr>
          <w:sz w:val="24"/>
          <w:szCs w:val="24"/>
        </w:rPr>
        <w:br w:type="page"/>
      </w:r>
      <w:r w:rsidR="00476F57">
        <w:rPr>
          <w:sz w:val="24"/>
          <w:szCs w:val="24"/>
        </w:rPr>
        <w:lastRenderedPageBreak/>
        <w:t>Table S10</w:t>
      </w:r>
    </w:p>
    <w:p w14:paraId="74348D6B" w14:textId="77777777" w:rsidR="008D38F8" w:rsidRPr="008D38F8" w:rsidRDefault="001D522A" w:rsidP="00EA0F22">
      <w:pPr>
        <w:spacing w:after="0" w:line="480" w:lineRule="auto"/>
        <w:rPr>
          <w:i/>
          <w:sz w:val="24"/>
          <w:szCs w:val="24"/>
        </w:rPr>
      </w:pPr>
      <w:r>
        <w:rPr>
          <w:i/>
          <w:sz w:val="24"/>
          <w:szCs w:val="24"/>
        </w:rPr>
        <w:t>Study 2 Steps 1-3</w:t>
      </w:r>
      <w:r w:rsidR="008D38F8" w:rsidRPr="008D38F8">
        <w:rPr>
          <w:i/>
          <w:sz w:val="24"/>
          <w:szCs w:val="24"/>
        </w:rPr>
        <w:t xml:space="preserve"> of the Model Containing FOS Mention, Vignette Type, Anti-Black Bias, Political Ideology, Education, Vignette Type x Anti-Black Bias, and Vignette Type x Political Ideology Predicting Hate Crime Designation</w:t>
      </w:r>
    </w:p>
    <w:tbl>
      <w:tblPr>
        <w:tblStyle w:val="TableGrid"/>
        <w:tblW w:w="0" w:type="auto"/>
        <w:tblLook w:val="04A0" w:firstRow="1" w:lastRow="0" w:firstColumn="1" w:lastColumn="0" w:noHBand="0" w:noVBand="1"/>
      </w:tblPr>
      <w:tblGrid>
        <w:gridCol w:w="663"/>
        <w:gridCol w:w="3530"/>
        <w:gridCol w:w="607"/>
        <w:gridCol w:w="495"/>
        <w:gridCol w:w="674"/>
        <w:gridCol w:w="607"/>
        <w:gridCol w:w="1101"/>
      </w:tblGrid>
      <w:tr w:rsidR="0080541D" w:rsidRPr="000C36AA" w14:paraId="2B1EE692" w14:textId="77777777" w:rsidTr="00A36F1D">
        <w:tc>
          <w:tcPr>
            <w:tcW w:w="0" w:type="auto"/>
            <w:tcBorders>
              <w:left w:val="nil"/>
              <w:bottom w:val="single" w:sz="12" w:space="0" w:color="auto"/>
              <w:right w:val="nil"/>
            </w:tcBorders>
          </w:tcPr>
          <w:p w14:paraId="64990A83" w14:textId="77777777" w:rsidR="00A943E0" w:rsidRPr="008C4E74" w:rsidRDefault="00A943E0" w:rsidP="003A2A75">
            <w:pPr>
              <w:spacing w:line="360" w:lineRule="auto"/>
              <w:rPr>
                <w:b/>
                <w:sz w:val="24"/>
                <w:szCs w:val="24"/>
              </w:rPr>
            </w:pPr>
            <w:r w:rsidRPr="008C4E74">
              <w:rPr>
                <w:b/>
                <w:sz w:val="24"/>
                <w:szCs w:val="24"/>
              </w:rPr>
              <w:t>Step</w:t>
            </w:r>
          </w:p>
        </w:tc>
        <w:tc>
          <w:tcPr>
            <w:tcW w:w="0" w:type="auto"/>
            <w:tcBorders>
              <w:left w:val="nil"/>
              <w:bottom w:val="single" w:sz="12" w:space="0" w:color="auto"/>
              <w:right w:val="nil"/>
            </w:tcBorders>
          </w:tcPr>
          <w:p w14:paraId="5E352C43" w14:textId="77777777" w:rsidR="00A943E0" w:rsidRPr="008C4E74" w:rsidRDefault="00A943E0" w:rsidP="003A2A75">
            <w:pPr>
              <w:spacing w:line="360" w:lineRule="auto"/>
              <w:rPr>
                <w:b/>
                <w:sz w:val="24"/>
                <w:szCs w:val="24"/>
              </w:rPr>
            </w:pPr>
            <w:r w:rsidRPr="008C4E74">
              <w:rPr>
                <w:b/>
                <w:sz w:val="24"/>
                <w:szCs w:val="24"/>
              </w:rPr>
              <w:t>Effect</w:t>
            </w:r>
          </w:p>
        </w:tc>
        <w:tc>
          <w:tcPr>
            <w:tcW w:w="0" w:type="auto"/>
            <w:tcBorders>
              <w:left w:val="nil"/>
              <w:bottom w:val="single" w:sz="12" w:space="0" w:color="auto"/>
              <w:right w:val="nil"/>
            </w:tcBorders>
          </w:tcPr>
          <w:p w14:paraId="38EFFD07" w14:textId="77777777" w:rsidR="00A943E0" w:rsidRPr="000C36AA" w:rsidRDefault="00A943E0" w:rsidP="003A2A75">
            <w:pPr>
              <w:spacing w:line="360" w:lineRule="auto"/>
              <w:rPr>
                <w:b/>
                <w:sz w:val="24"/>
                <w:szCs w:val="24"/>
              </w:rPr>
            </w:pPr>
            <w:r w:rsidRPr="000C36AA">
              <w:rPr>
                <w:b/>
                <w:sz w:val="24"/>
                <w:szCs w:val="24"/>
              </w:rPr>
              <w:t>B</w:t>
            </w:r>
          </w:p>
        </w:tc>
        <w:tc>
          <w:tcPr>
            <w:tcW w:w="0" w:type="auto"/>
            <w:tcBorders>
              <w:left w:val="nil"/>
              <w:bottom w:val="single" w:sz="12" w:space="0" w:color="auto"/>
              <w:right w:val="nil"/>
            </w:tcBorders>
          </w:tcPr>
          <w:p w14:paraId="69CAC497" w14:textId="77777777" w:rsidR="00A943E0" w:rsidRPr="000C36AA" w:rsidRDefault="00A943E0" w:rsidP="003A2A75">
            <w:pPr>
              <w:spacing w:line="360" w:lineRule="auto"/>
              <w:rPr>
                <w:b/>
                <w:sz w:val="24"/>
                <w:szCs w:val="24"/>
              </w:rPr>
            </w:pPr>
            <w:r w:rsidRPr="000C36AA">
              <w:rPr>
                <w:b/>
                <w:sz w:val="24"/>
                <w:szCs w:val="24"/>
              </w:rPr>
              <w:t>SE</w:t>
            </w:r>
          </w:p>
        </w:tc>
        <w:tc>
          <w:tcPr>
            <w:tcW w:w="0" w:type="auto"/>
            <w:tcBorders>
              <w:left w:val="nil"/>
              <w:bottom w:val="single" w:sz="12" w:space="0" w:color="auto"/>
              <w:right w:val="nil"/>
            </w:tcBorders>
          </w:tcPr>
          <w:p w14:paraId="22E4C6E6" w14:textId="77777777" w:rsidR="00A943E0" w:rsidRPr="000C36AA" w:rsidRDefault="00A943E0" w:rsidP="003A2A75">
            <w:pPr>
              <w:spacing w:line="360" w:lineRule="auto"/>
              <w:rPr>
                <w:b/>
                <w:sz w:val="24"/>
                <w:szCs w:val="24"/>
              </w:rPr>
            </w:pPr>
            <w:r w:rsidRPr="000C36AA">
              <w:rPr>
                <w:b/>
                <w:sz w:val="24"/>
                <w:szCs w:val="24"/>
              </w:rPr>
              <w:t>β</w:t>
            </w:r>
          </w:p>
        </w:tc>
        <w:tc>
          <w:tcPr>
            <w:tcW w:w="0" w:type="auto"/>
            <w:tcBorders>
              <w:left w:val="nil"/>
              <w:bottom w:val="single" w:sz="12" w:space="0" w:color="auto"/>
              <w:right w:val="nil"/>
            </w:tcBorders>
          </w:tcPr>
          <w:p w14:paraId="3DAF2A90" w14:textId="77777777" w:rsidR="00A943E0" w:rsidRPr="000C36AA" w:rsidRDefault="00A943E0" w:rsidP="003A2A75">
            <w:pPr>
              <w:spacing w:line="360" w:lineRule="auto"/>
              <w:rPr>
                <w:b/>
                <w:sz w:val="24"/>
                <w:szCs w:val="24"/>
              </w:rPr>
            </w:pPr>
            <w:r w:rsidRPr="000C36AA">
              <w:rPr>
                <w:b/>
                <w:sz w:val="24"/>
                <w:szCs w:val="24"/>
              </w:rPr>
              <w:t>P</w:t>
            </w:r>
          </w:p>
        </w:tc>
        <w:tc>
          <w:tcPr>
            <w:tcW w:w="0" w:type="auto"/>
            <w:tcBorders>
              <w:left w:val="nil"/>
              <w:bottom w:val="single" w:sz="12" w:space="0" w:color="auto"/>
              <w:right w:val="nil"/>
            </w:tcBorders>
          </w:tcPr>
          <w:p w14:paraId="0400BB52" w14:textId="77777777" w:rsidR="00A943E0" w:rsidRPr="000C36AA" w:rsidRDefault="00A943E0" w:rsidP="003A2A75">
            <w:pPr>
              <w:spacing w:line="360" w:lineRule="auto"/>
              <w:rPr>
                <w:b/>
                <w:sz w:val="24"/>
                <w:szCs w:val="24"/>
              </w:rPr>
            </w:pPr>
            <w:r w:rsidRPr="000C36AA">
              <w:rPr>
                <w:b/>
                <w:sz w:val="24"/>
                <w:szCs w:val="24"/>
              </w:rPr>
              <w:t>95% CI</w:t>
            </w:r>
          </w:p>
        </w:tc>
      </w:tr>
      <w:tr w:rsidR="008666BA" w:rsidRPr="000C36AA" w14:paraId="47E6828E" w14:textId="77777777" w:rsidTr="00A36F1D">
        <w:tc>
          <w:tcPr>
            <w:tcW w:w="0" w:type="auto"/>
            <w:vMerge w:val="restart"/>
            <w:tcBorders>
              <w:top w:val="single" w:sz="12" w:space="0" w:color="auto"/>
              <w:left w:val="nil"/>
              <w:bottom w:val="single" w:sz="12" w:space="0" w:color="auto"/>
              <w:right w:val="nil"/>
            </w:tcBorders>
            <w:vAlign w:val="center"/>
          </w:tcPr>
          <w:p w14:paraId="5B804834" w14:textId="77777777" w:rsidR="008666BA" w:rsidRPr="008C4E74" w:rsidRDefault="008666BA" w:rsidP="003A2A75">
            <w:pPr>
              <w:spacing w:line="360" w:lineRule="auto"/>
              <w:jc w:val="center"/>
              <w:rPr>
                <w:sz w:val="24"/>
                <w:szCs w:val="24"/>
              </w:rPr>
            </w:pPr>
            <w:r w:rsidRPr="008C4E74">
              <w:rPr>
                <w:sz w:val="24"/>
                <w:szCs w:val="24"/>
              </w:rPr>
              <w:t>1</w:t>
            </w:r>
          </w:p>
        </w:tc>
        <w:tc>
          <w:tcPr>
            <w:tcW w:w="0" w:type="auto"/>
            <w:tcBorders>
              <w:top w:val="single" w:sz="12" w:space="0" w:color="auto"/>
              <w:left w:val="nil"/>
              <w:right w:val="nil"/>
            </w:tcBorders>
          </w:tcPr>
          <w:p w14:paraId="635ED292" w14:textId="77777777" w:rsidR="008666BA" w:rsidRPr="000C36AA" w:rsidRDefault="008666BA" w:rsidP="003A2A75">
            <w:pPr>
              <w:spacing w:line="360" w:lineRule="auto"/>
              <w:rPr>
                <w:b/>
                <w:sz w:val="24"/>
                <w:szCs w:val="24"/>
              </w:rPr>
            </w:pPr>
            <w:r w:rsidRPr="000C36AA">
              <w:rPr>
                <w:b/>
                <w:sz w:val="24"/>
                <w:szCs w:val="24"/>
              </w:rPr>
              <w:t>Constant</w:t>
            </w:r>
          </w:p>
        </w:tc>
        <w:tc>
          <w:tcPr>
            <w:tcW w:w="0" w:type="auto"/>
            <w:tcBorders>
              <w:top w:val="single" w:sz="12" w:space="0" w:color="auto"/>
              <w:left w:val="nil"/>
              <w:right w:val="nil"/>
            </w:tcBorders>
          </w:tcPr>
          <w:p w14:paraId="47C12985" w14:textId="6E50E3E3" w:rsidR="008666BA" w:rsidRPr="000C36AA" w:rsidRDefault="008666BA" w:rsidP="003A2A75">
            <w:pPr>
              <w:spacing w:line="360" w:lineRule="auto"/>
              <w:rPr>
                <w:sz w:val="24"/>
                <w:szCs w:val="24"/>
              </w:rPr>
            </w:pPr>
            <w:r w:rsidRPr="00D63ED3">
              <w:t>3.35</w:t>
            </w:r>
          </w:p>
        </w:tc>
        <w:tc>
          <w:tcPr>
            <w:tcW w:w="0" w:type="auto"/>
            <w:tcBorders>
              <w:top w:val="single" w:sz="12" w:space="0" w:color="auto"/>
              <w:left w:val="nil"/>
              <w:right w:val="nil"/>
            </w:tcBorders>
          </w:tcPr>
          <w:p w14:paraId="58629E2B" w14:textId="30435E72" w:rsidR="008666BA" w:rsidRPr="000C36AA" w:rsidRDefault="008666BA" w:rsidP="003A2A75">
            <w:pPr>
              <w:spacing w:line="360" w:lineRule="auto"/>
              <w:rPr>
                <w:sz w:val="24"/>
                <w:szCs w:val="24"/>
              </w:rPr>
            </w:pPr>
            <w:r w:rsidRPr="00D63ED3">
              <w:t>.28</w:t>
            </w:r>
          </w:p>
        </w:tc>
        <w:tc>
          <w:tcPr>
            <w:tcW w:w="0" w:type="auto"/>
            <w:tcBorders>
              <w:top w:val="single" w:sz="12" w:space="0" w:color="auto"/>
              <w:left w:val="nil"/>
              <w:right w:val="nil"/>
            </w:tcBorders>
          </w:tcPr>
          <w:p w14:paraId="5A5AC311" w14:textId="77777777" w:rsidR="008666BA" w:rsidRPr="000C36AA" w:rsidRDefault="008666BA" w:rsidP="003A2A75">
            <w:pPr>
              <w:spacing w:line="360" w:lineRule="auto"/>
              <w:rPr>
                <w:sz w:val="24"/>
                <w:szCs w:val="24"/>
              </w:rPr>
            </w:pPr>
          </w:p>
        </w:tc>
        <w:tc>
          <w:tcPr>
            <w:tcW w:w="0" w:type="auto"/>
            <w:tcBorders>
              <w:top w:val="single" w:sz="12" w:space="0" w:color="auto"/>
              <w:left w:val="nil"/>
              <w:right w:val="nil"/>
            </w:tcBorders>
          </w:tcPr>
          <w:p w14:paraId="66FA4F25" w14:textId="238B134F" w:rsidR="008666BA" w:rsidRPr="000C36AA" w:rsidRDefault="008666BA" w:rsidP="003A2A75">
            <w:pPr>
              <w:spacing w:line="360" w:lineRule="auto"/>
              <w:rPr>
                <w:sz w:val="24"/>
                <w:szCs w:val="24"/>
              </w:rPr>
            </w:pPr>
            <w:r w:rsidRPr="00D63ED3">
              <w:t>.000</w:t>
            </w:r>
          </w:p>
        </w:tc>
        <w:tc>
          <w:tcPr>
            <w:tcW w:w="0" w:type="auto"/>
            <w:tcBorders>
              <w:top w:val="single" w:sz="12" w:space="0" w:color="auto"/>
              <w:left w:val="nil"/>
              <w:right w:val="nil"/>
            </w:tcBorders>
          </w:tcPr>
          <w:p w14:paraId="2BBB34D4" w14:textId="6801BC73" w:rsidR="008666BA" w:rsidRPr="000C36AA" w:rsidRDefault="008666BA" w:rsidP="003A2A75">
            <w:pPr>
              <w:spacing w:line="360" w:lineRule="auto"/>
              <w:rPr>
                <w:sz w:val="24"/>
                <w:szCs w:val="24"/>
              </w:rPr>
            </w:pPr>
            <w:r w:rsidRPr="005852DA">
              <w:t>2.80, 3.91</w:t>
            </w:r>
          </w:p>
        </w:tc>
      </w:tr>
      <w:tr w:rsidR="008666BA" w:rsidRPr="000C36AA" w14:paraId="0E8183E0" w14:textId="77777777" w:rsidTr="00A36F1D">
        <w:tc>
          <w:tcPr>
            <w:tcW w:w="0" w:type="auto"/>
            <w:vMerge/>
            <w:tcBorders>
              <w:left w:val="nil"/>
              <w:bottom w:val="single" w:sz="12" w:space="0" w:color="auto"/>
              <w:right w:val="nil"/>
            </w:tcBorders>
          </w:tcPr>
          <w:p w14:paraId="712B5DBF" w14:textId="77777777" w:rsidR="008666BA" w:rsidRPr="008C4E74" w:rsidRDefault="008666BA" w:rsidP="003A2A75">
            <w:pPr>
              <w:spacing w:line="360" w:lineRule="auto"/>
              <w:rPr>
                <w:sz w:val="24"/>
                <w:szCs w:val="24"/>
              </w:rPr>
            </w:pPr>
          </w:p>
        </w:tc>
        <w:tc>
          <w:tcPr>
            <w:tcW w:w="0" w:type="auto"/>
            <w:tcBorders>
              <w:left w:val="nil"/>
              <w:right w:val="nil"/>
            </w:tcBorders>
          </w:tcPr>
          <w:p w14:paraId="27B85243" w14:textId="77777777" w:rsidR="008666BA" w:rsidRPr="000C36AA" w:rsidRDefault="008666BA" w:rsidP="003A2A75">
            <w:pPr>
              <w:spacing w:line="360" w:lineRule="auto"/>
              <w:rPr>
                <w:b/>
                <w:sz w:val="24"/>
                <w:szCs w:val="24"/>
              </w:rPr>
            </w:pPr>
            <w:r>
              <w:rPr>
                <w:b/>
                <w:sz w:val="24"/>
                <w:szCs w:val="24"/>
              </w:rPr>
              <w:t>FOS Mention</w:t>
            </w:r>
          </w:p>
        </w:tc>
        <w:tc>
          <w:tcPr>
            <w:tcW w:w="0" w:type="auto"/>
            <w:tcBorders>
              <w:left w:val="nil"/>
              <w:right w:val="nil"/>
            </w:tcBorders>
          </w:tcPr>
          <w:p w14:paraId="6538A124" w14:textId="297073A6" w:rsidR="008666BA" w:rsidRPr="000C36AA" w:rsidRDefault="008666BA" w:rsidP="003A2A75">
            <w:pPr>
              <w:spacing w:line="360" w:lineRule="auto"/>
              <w:rPr>
                <w:sz w:val="24"/>
                <w:szCs w:val="24"/>
              </w:rPr>
            </w:pPr>
            <w:r w:rsidRPr="00D63ED3">
              <w:t>-.21</w:t>
            </w:r>
          </w:p>
        </w:tc>
        <w:tc>
          <w:tcPr>
            <w:tcW w:w="0" w:type="auto"/>
            <w:tcBorders>
              <w:left w:val="nil"/>
              <w:right w:val="nil"/>
            </w:tcBorders>
          </w:tcPr>
          <w:p w14:paraId="488AC2E3" w14:textId="5A1178C0" w:rsidR="008666BA" w:rsidRPr="000C36AA" w:rsidRDefault="008666BA" w:rsidP="003A2A75">
            <w:pPr>
              <w:spacing w:line="360" w:lineRule="auto"/>
              <w:rPr>
                <w:sz w:val="24"/>
                <w:szCs w:val="24"/>
              </w:rPr>
            </w:pPr>
            <w:r w:rsidRPr="00D63ED3">
              <w:t>.17</w:t>
            </w:r>
          </w:p>
        </w:tc>
        <w:tc>
          <w:tcPr>
            <w:tcW w:w="0" w:type="auto"/>
            <w:tcBorders>
              <w:left w:val="nil"/>
              <w:right w:val="nil"/>
            </w:tcBorders>
          </w:tcPr>
          <w:p w14:paraId="0E634C05" w14:textId="6B524898" w:rsidR="008666BA" w:rsidRPr="000C36AA" w:rsidRDefault="008666BA" w:rsidP="003A2A75">
            <w:pPr>
              <w:spacing w:line="360" w:lineRule="auto"/>
              <w:rPr>
                <w:sz w:val="24"/>
                <w:szCs w:val="24"/>
              </w:rPr>
            </w:pPr>
            <w:r w:rsidRPr="00D63ED3">
              <w:t>-.074</w:t>
            </w:r>
          </w:p>
        </w:tc>
        <w:tc>
          <w:tcPr>
            <w:tcW w:w="0" w:type="auto"/>
            <w:tcBorders>
              <w:left w:val="nil"/>
              <w:right w:val="nil"/>
            </w:tcBorders>
          </w:tcPr>
          <w:p w14:paraId="12680F38" w14:textId="4EB7F02B" w:rsidR="008666BA" w:rsidRPr="000C36AA" w:rsidRDefault="008666BA" w:rsidP="003A2A75">
            <w:pPr>
              <w:spacing w:line="360" w:lineRule="auto"/>
              <w:rPr>
                <w:sz w:val="24"/>
                <w:szCs w:val="24"/>
              </w:rPr>
            </w:pPr>
            <w:r w:rsidRPr="00D63ED3">
              <w:t>.222</w:t>
            </w:r>
          </w:p>
        </w:tc>
        <w:tc>
          <w:tcPr>
            <w:tcW w:w="0" w:type="auto"/>
            <w:tcBorders>
              <w:left w:val="nil"/>
              <w:right w:val="nil"/>
            </w:tcBorders>
          </w:tcPr>
          <w:p w14:paraId="3D1CA20C" w14:textId="25A77F24" w:rsidR="008666BA" w:rsidRPr="000C36AA" w:rsidRDefault="008666BA" w:rsidP="003A2A75">
            <w:pPr>
              <w:spacing w:line="360" w:lineRule="auto"/>
              <w:rPr>
                <w:sz w:val="24"/>
                <w:szCs w:val="24"/>
              </w:rPr>
            </w:pPr>
            <w:r w:rsidRPr="005852DA">
              <w:t>-.55, .13</w:t>
            </w:r>
          </w:p>
        </w:tc>
      </w:tr>
      <w:tr w:rsidR="008666BA" w:rsidRPr="000C36AA" w14:paraId="3A2A6898" w14:textId="77777777" w:rsidTr="00A36F1D">
        <w:tc>
          <w:tcPr>
            <w:tcW w:w="0" w:type="auto"/>
            <w:vMerge/>
            <w:tcBorders>
              <w:left w:val="nil"/>
              <w:bottom w:val="single" w:sz="12" w:space="0" w:color="auto"/>
              <w:right w:val="nil"/>
            </w:tcBorders>
          </w:tcPr>
          <w:p w14:paraId="19ACCFDD" w14:textId="77777777" w:rsidR="008666BA" w:rsidRPr="008C4E74" w:rsidRDefault="008666BA" w:rsidP="003A2A75">
            <w:pPr>
              <w:spacing w:line="360" w:lineRule="auto"/>
              <w:rPr>
                <w:sz w:val="24"/>
                <w:szCs w:val="24"/>
              </w:rPr>
            </w:pPr>
          </w:p>
        </w:tc>
        <w:tc>
          <w:tcPr>
            <w:tcW w:w="0" w:type="auto"/>
            <w:tcBorders>
              <w:left w:val="nil"/>
              <w:right w:val="nil"/>
            </w:tcBorders>
          </w:tcPr>
          <w:p w14:paraId="15AF2090" w14:textId="77777777" w:rsidR="008666BA" w:rsidRPr="000C36AA" w:rsidRDefault="008666BA" w:rsidP="003A2A75">
            <w:pPr>
              <w:spacing w:line="360" w:lineRule="auto"/>
              <w:rPr>
                <w:b/>
                <w:sz w:val="24"/>
                <w:szCs w:val="24"/>
              </w:rPr>
            </w:pPr>
            <w:r w:rsidRPr="000C36AA">
              <w:rPr>
                <w:b/>
                <w:sz w:val="24"/>
                <w:szCs w:val="24"/>
              </w:rPr>
              <w:t>Vignette Type</w:t>
            </w:r>
          </w:p>
        </w:tc>
        <w:tc>
          <w:tcPr>
            <w:tcW w:w="0" w:type="auto"/>
            <w:tcBorders>
              <w:left w:val="nil"/>
              <w:right w:val="nil"/>
            </w:tcBorders>
          </w:tcPr>
          <w:p w14:paraId="7A80EE87" w14:textId="018592B1" w:rsidR="008666BA" w:rsidRPr="000C36AA" w:rsidRDefault="008666BA" w:rsidP="003A2A75">
            <w:pPr>
              <w:spacing w:line="360" w:lineRule="auto"/>
              <w:rPr>
                <w:sz w:val="24"/>
                <w:szCs w:val="24"/>
              </w:rPr>
            </w:pPr>
            <w:r w:rsidRPr="00D63ED3">
              <w:t>.63</w:t>
            </w:r>
          </w:p>
        </w:tc>
        <w:tc>
          <w:tcPr>
            <w:tcW w:w="0" w:type="auto"/>
            <w:tcBorders>
              <w:left w:val="nil"/>
              <w:right w:val="nil"/>
            </w:tcBorders>
          </w:tcPr>
          <w:p w14:paraId="3F4BB66A" w14:textId="7C594772" w:rsidR="008666BA" w:rsidRPr="000C36AA" w:rsidRDefault="008666BA" w:rsidP="003A2A75">
            <w:pPr>
              <w:spacing w:line="360" w:lineRule="auto"/>
              <w:rPr>
                <w:sz w:val="24"/>
                <w:szCs w:val="24"/>
              </w:rPr>
            </w:pPr>
            <w:r w:rsidRPr="00D63ED3">
              <w:t>.17</w:t>
            </w:r>
          </w:p>
        </w:tc>
        <w:tc>
          <w:tcPr>
            <w:tcW w:w="0" w:type="auto"/>
            <w:tcBorders>
              <w:left w:val="nil"/>
              <w:right w:val="nil"/>
            </w:tcBorders>
          </w:tcPr>
          <w:p w14:paraId="56A1E6A2" w14:textId="0816D4A2" w:rsidR="008666BA" w:rsidRPr="000C36AA" w:rsidRDefault="008666BA" w:rsidP="003A2A75">
            <w:pPr>
              <w:spacing w:line="360" w:lineRule="auto"/>
              <w:rPr>
                <w:sz w:val="24"/>
                <w:szCs w:val="24"/>
              </w:rPr>
            </w:pPr>
            <w:r w:rsidRPr="00D63ED3">
              <w:t>.223</w:t>
            </w:r>
          </w:p>
        </w:tc>
        <w:tc>
          <w:tcPr>
            <w:tcW w:w="0" w:type="auto"/>
            <w:tcBorders>
              <w:left w:val="nil"/>
              <w:right w:val="nil"/>
            </w:tcBorders>
          </w:tcPr>
          <w:p w14:paraId="1C19C4CC" w14:textId="6EE7FF60" w:rsidR="008666BA" w:rsidRPr="000C36AA" w:rsidRDefault="008666BA" w:rsidP="003A2A75">
            <w:pPr>
              <w:spacing w:line="360" w:lineRule="auto"/>
              <w:rPr>
                <w:sz w:val="24"/>
                <w:szCs w:val="24"/>
              </w:rPr>
            </w:pPr>
            <w:r w:rsidRPr="00D63ED3">
              <w:t>.000</w:t>
            </w:r>
          </w:p>
        </w:tc>
        <w:tc>
          <w:tcPr>
            <w:tcW w:w="0" w:type="auto"/>
            <w:tcBorders>
              <w:left w:val="nil"/>
              <w:right w:val="nil"/>
            </w:tcBorders>
          </w:tcPr>
          <w:p w14:paraId="239F87D3" w14:textId="25C5491E" w:rsidR="008666BA" w:rsidRPr="000C36AA" w:rsidRDefault="008666BA" w:rsidP="003A2A75">
            <w:pPr>
              <w:spacing w:line="360" w:lineRule="auto"/>
              <w:rPr>
                <w:sz w:val="24"/>
                <w:szCs w:val="24"/>
              </w:rPr>
            </w:pPr>
            <w:r w:rsidRPr="005852DA">
              <w:t>.30, .97</w:t>
            </w:r>
          </w:p>
        </w:tc>
      </w:tr>
      <w:tr w:rsidR="008666BA" w:rsidRPr="000C36AA" w14:paraId="1E87EF24" w14:textId="77777777" w:rsidTr="00A36F1D">
        <w:tc>
          <w:tcPr>
            <w:tcW w:w="0" w:type="auto"/>
            <w:vMerge/>
            <w:tcBorders>
              <w:left w:val="nil"/>
              <w:bottom w:val="single" w:sz="12" w:space="0" w:color="auto"/>
              <w:right w:val="nil"/>
            </w:tcBorders>
          </w:tcPr>
          <w:p w14:paraId="07FB58E1" w14:textId="77777777" w:rsidR="008666BA" w:rsidRPr="008C4E74" w:rsidRDefault="008666BA" w:rsidP="003A2A75">
            <w:pPr>
              <w:spacing w:line="360" w:lineRule="auto"/>
              <w:rPr>
                <w:sz w:val="24"/>
                <w:szCs w:val="24"/>
              </w:rPr>
            </w:pPr>
          </w:p>
        </w:tc>
        <w:tc>
          <w:tcPr>
            <w:tcW w:w="0" w:type="auto"/>
            <w:tcBorders>
              <w:left w:val="nil"/>
              <w:right w:val="nil"/>
            </w:tcBorders>
          </w:tcPr>
          <w:p w14:paraId="508D520E" w14:textId="77777777" w:rsidR="008666BA" w:rsidRPr="000C36AA" w:rsidRDefault="008666BA" w:rsidP="003A2A75">
            <w:pPr>
              <w:spacing w:line="360" w:lineRule="auto"/>
              <w:rPr>
                <w:b/>
                <w:sz w:val="24"/>
                <w:szCs w:val="24"/>
              </w:rPr>
            </w:pPr>
            <w:r w:rsidRPr="000C36AA">
              <w:rPr>
                <w:b/>
                <w:sz w:val="24"/>
                <w:szCs w:val="24"/>
              </w:rPr>
              <w:t>Anti-Black Bias</w:t>
            </w:r>
          </w:p>
        </w:tc>
        <w:tc>
          <w:tcPr>
            <w:tcW w:w="0" w:type="auto"/>
            <w:tcBorders>
              <w:left w:val="nil"/>
              <w:right w:val="nil"/>
            </w:tcBorders>
          </w:tcPr>
          <w:p w14:paraId="5891C444" w14:textId="553CEC60" w:rsidR="008666BA" w:rsidRPr="000C36AA" w:rsidRDefault="008666BA" w:rsidP="003A2A75">
            <w:pPr>
              <w:spacing w:line="360" w:lineRule="auto"/>
              <w:rPr>
                <w:sz w:val="24"/>
                <w:szCs w:val="24"/>
              </w:rPr>
            </w:pPr>
            <w:r w:rsidRPr="00D63ED3">
              <w:t>-.15</w:t>
            </w:r>
          </w:p>
        </w:tc>
        <w:tc>
          <w:tcPr>
            <w:tcW w:w="0" w:type="auto"/>
            <w:tcBorders>
              <w:left w:val="nil"/>
              <w:right w:val="nil"/>
            </w:tcBorders>
          </w:tcPr>
          <w:p w14:paraId="6B235518" w14:textId="1D450B4C" w:rsidR="008666BA" w:rsidRPr="000C36AA" w:rsidRDefault="008666BA" w:rsidP="003A2A75">
            <w:pPr>
              <w:spacing w:line="360" w:lineRule="auto"/>
              <w:rPr>
                <w:sz w:val="24"/>
                <w:szCs w:val="24"/>
              </w:rPr>
            </w:pPr>
            <w:r w:rsidRPr="00D63ED3">
              <w:t>.09</w:t>
            </w:r>
          </w:p>
        </w:tc>
        <w:tc>
          <w:tcPr>
            <w:tcW w:w="0" w:type="auto"/>
            <w:tcBorders>
              <w:left w:val="nil"/>
              <w:right w:val="nil"/>
            </w:tcBorders>
          </w:tcPr>
          <w:p w14:paraId="4584653E" w14:textId="7CCF3613" w:rsidR="008666BA" w:rsidRPr="000C36AA" w:rsidRDefault="008666BA" w:rsidP="003A2A75">
            <w:pPr>
              <w:spacing w:line="360" w:lineRule="auto"/>
              <w:rPr>
                <w:sz w:val="24"/>
                <w:szCs w:val="24"/>
              </w:rPr>
            </w:pPr>
            <w:r w:rsidRPr="00D63ED3">
              <w:t>-.114</w:t>
            </w:r>
          </w:p>
        </w:tc>
        <w:tc>
          <w:tcPr>
            <w:tcW w:w="0" w:type="auto"/>
            <w:tcBorders>
              <w:left w:val="nil"/>
              <w:right w:val="nil"/>
            </w:tcBorders>
          </w:tcPr>
          <w:p w14:paraId="032CC82E" w14:textId="345A8471" w:rsidR="008666BA" w:rsidRPr="000C36AA" w:rsidRDefault="008666BA" w:rsidP="003A2A75">
            <w:pPr>
              <w:spacing w:line="360" w:lineRule="auto"/>
              <w:rPr>
                <w:sz w:val="24"/>
                <w:szCs w:val="24"/>
              </w:rPr>
            </w:pPr>
            <w:r w:rsidRPr="00D63ED3">
              <w:t>.115</w:t>
            </w:r>
          </w:p>
        </w:tc>
        <w:tc>
          <w:tcPr>
            <w:tcW w:w="0" w:type="auto"/>
            <w:tcBorders>
              <w:left w:val="nil"/>
              <w:right w:val="nil"/>
            </w:tcBorders>
          </w:tcPr>
          <w:p w14:paraId="68083937" w14:textId="1C92D0DA" w:rsidR="008666BA" w:rsidRPr="000C36AA" w:rsidRDefault="008666BA" w:rsidP="003A2A75">
            <w:pPr>
              <w:spacing w:line="360" w:lineRule="auto"/>
              <w:rPr>
                <w:sz w:val="24"/>
                <w:szCs w:val="24"/>
              </w:rPr>
            </w:pPr>
            <w:r w:rsidRPr="005852DA">
              <w:t>-.33, .04</w:t>
            </w:r>
          </w:p>
        </w:tc>
      </w:tr>
      <w:tr w:rsidR="008666BA" w:rsidRPr="000C36AA" w14:paraId="7345434A" w14:textId="77777777" w:rsidTr="00A36F1D">
        <w:tc>
          <w:tcPr>
            <w:tcW w:w="0" w:type="auto"/>
            <w:vMerge/>
            <w:tcBorders>
              <w:left w:val="nil"/>
              <w:bottom w:val="single" w:sz="12" w:space="0" w:color="auto"/>
              <w:right w:val="nil"/>
            </w:tcBorders>
          </w:tcPr>
          <w:p w14:paraId="5FEE01BB" w14:textId="77777777" w:rsidR="008666BA" w:rsidRPr="008C4E74" w:rsidRDefault="008666BA" w:rsidP="003A2A75">
            <w:pPr>
              <w:spacing w:line="360" w:lineRule="auto"/>
              <w:rPr>
                <w:sz w:val="24"/>
                <w:szCs w:val="24"/>
              </w:rPr>
            </w:pPr>
          </w:p>
        </w:tc>
        <w:tc>
          <w:tcPr>
            <w:tcW w:w="0" w:type="auto"/>
            <w:tcBorders>
              <w:left w:val="nil"/>
              <w:right w:val="nil"/>
            </w:tcBorders>
          </w:tcPr>
          <w:p w14:paraId="48C551FA" w14:textId="77777777" w:rsidR="008666BA" w:rsidRPr="000C36AA" w:rsidRDefault="008666BA" w:rsidP="003A2A75">
            <w:pPr>
              <w:spacing w:line="360" w:lineRule="auto"/>
              <w:rPr>
                <w:b/>
                <w:sz w:val="24"/>
                <w:szCs w:val="24"/>
              </w:rPr>
            </w:pPr>
            <w:r>
              <w:rPr>
                <w:b/>
                <w:sz w:val="24"/>
                <w:szCs w:val="24"/>
              </w:rPr>
              <w:t>Education</w:t>
            </w:r>
          </w:p>
        </w:tc>
        <w:tc>
          <w:tcPr>
            <w:tcW w:w="0" w:type="auto"/>
            <w:tcBorders>
              <w:left w:val="nil"/>
              <w:right w:val="nil"/>
            </w:tcBorders>
          </w:tcPr>
          <w:p w14:paraId="54E6C500" w14:textId="0F97C18A" w:rsidR="008666BA" w:rsidRPr="000C36AA" w:rsidRDefault="008666BA" w:rsidP="003A2A75">
            <w:pPr>
              <w:spacing w:line="360" w:lineRule="auto"/>
              <w:rPr>
                <w:sz w:val="24"/>
                <w:szCs w:val="24"/>
              </w:rPr>
            </w:pPr>
            <w:r w:rsidRPr="00D63ED3">
              <w:t>-.13</w:t>
            </w:r>
          </w:p>
        </w:tc>
        <w:tc>
          <w:tcPr>
            <w:tcW w:w="0" w:type="auto"/>
            <w:tcBorders>
              <w:left w:val="nil"/>
              <w:right w:val="nil"/>
            </w:tcBorders>
          </w:tcPr>
          <w:p w14:paraId="34208165" w14:textId="4BE8807B" w:rsidR="008666BA" w:rsidRPr="000C36AA" w:rsidRDefault="008666BA" w:rsidP="003A2A75">
            <w:pPr>
              <w:spacing w:line="360" w:lineRule="auto"/>
              <w:rPr>
                <w:sz w:val="24"/>
                <w:szCs w:val="24"/>
              </w:rPr>
            </w:pPr>
            <w:r w:rsidRPr="00D63ED3">
              <w:t>.06</w:t>
            </w:r>
          </w:p>
        </w:tc>
        <w:tc>
          <w:tcPr>
            <w:tcW w:w="0" w:type="auto"/>
            <w:tcBorders>
              <w:left w:val="nil"/>
              <w:right w:val="nil"/>
            </w:tcBorders>
          </w:tcPr>
          <w:p w14:paraId="5E10C4D9" w14:textId="3195D51D" w:rsidR="008666BA" w:rsidRPr="000C36AA" w:rsidRDefault="008666BA" w:rsidP="003A2A75">
            <w:pPr>
              <w:spacing w:line="360" w:lineRule="auto"/>
              <w:rPr>
                <w:sz w:val="24"/>
                <w:szCs w:val="24"/>
              </w:rPr>
            </w:pPr>
            <w:r w:rsidRPr="00D63ED3">
              <w:t>-.136</w:t>
            </w:r>
          </w:p>
        </w:tc>
        <w:tc>
          <w:tcPr>
            <w:tcW w:w="0" w:type="auto"/>
            <w:tcBorders>
              <w:left w:val="nil"/>
              <w:right w:val="nil"/>
            </w:tcBorders>
          </w:tcPr>
          <w:p w14:paraId="445CABC6" w14:textId="5C1D78A0" w:rsidR="008666BA" w:rsidRPr="000C36AA" w:rsidRDefault="008666BA" w:rsidP="003A2A75">
            <w:pPr>
              <w:spacing w:line="360" w:lineRule="auto"/>
              <w:rPr>
                <w:sz w:val="24"/>
                <w:szCs w:val="24"/>
              </w:rPr>
            </w:pPr>
            <w:r w:rsidRPr="00D63ED3">
              <w:t>.026</w:t>
            </w:r>
          </w:p>
        </w:tc>
        <w:tc>
          <w:tcPr>
            <w:tcW w:w="0" w:type="auto"/>
            <w:tcBorders>
              <w:left w:val="nil"/>
              <w:right w:val="nil"/>
            </w:tcBorders>
          </w:tcPr>
          <w:p w14:paraId="323696D5" w14:textId="47630393" w:rsidR="008666BA" w:rsidRPr="000C36AA" w:rsidRDefault="008666BA" w:rsidP="003A2A75">
            <w:pPr>
              <w:spacing w:line="360" w:lineRule="auto"/>
              <w:rPr>
                <w:sz w:val="24"/>
                <w:szCs w:val="24"/>
              </w:rPr>
            </w:pPr>
            <w:r w:rsidRPr="005852DA">
              <w:t>-.25, -.02</w:t>
            </w:r>
          </w:p>
        </w:tc>
      </w:tr>
      <w:tr w:rsidR="008666BA" w:rsidRPr="000C36AA" w14:paraId="173AF099" w14:textId="77777777" w:rsidTr="00A36F1D">
        <w:tc>
          <w:tcPr>
            <w:tcW w:w="0" w:type="auto"/>
            <w:vMerge/>
            <w:tcBorders>
              <w:left w:val="nil"/>
              <w:bottom w:val="single" w:sz="12" w:space="0" w:color="auto"/>
              <w:right w:val="nil"/>
            </w:tcBorders>
          </w:tcPr>
          <w:p w14:paraId="43336CE3" w14:textId="77777777" w:rsidR="008666BA" w:rsidRPr="008C4E74" w:rsidRDefault="008666BA" w:rsidP="003A2A75">
            <w:pPr>
              <w:spacing w:line="360" w:lineRule="auto"/>
              <w:rPr>
                <w:sz w:val="24"/>
                <w:szCs w:val="24"/>
              </w:rPr>
            </w:pPr>
          </w:p>
        </w:tc>
        <w:tc>
          <w:tcPr>
            <w:tcW w:w="0" w:type="auto"/>
            <w:tcBorders>
              <w:left w:val="nil"/>
              <w:right w:val="nil"/>
            </w:tcBorders>
          </w:tcPr>
          <w:p w14:paraId="26E515CF" w14:textId="77777777" w:rsidR="008666BA" w:rsidRPr="000C36AA" w:rsidRDefault="008666BA" w:rsidP="003A2A75">
            <w:pPr>
              <w:spacing w:line="360" w:lineRule="auto"/>
              <w:rPr>
                <w:b/>
                <w:sz w:val="24"/>
                <w:szCs w:val="24"/>
              </w:rPr>
            </w:pPr>
            <w:r>
              <w:rPr>
                <w:b/>
                <w:sz w:val="24"/>
                <w:szCs w:val="24"/>
              </w:rPr>
              <w:t>Political Ideology</w:t>
            </w:r>
          </w:p>
        </w:tc>
        <w:tc>
          <w:tcPr>
            <w:tcW w:w="0" w:type="auto"/>
            <w:tcBorders>
              <w:left w:val="nil"/>
              <w:bottom w:val="single" w:sz="12" w:space="0" w:color="auto"/>
              <w:right w:val="nil"/>
            </w:tcBorders>
          </w:tcPr>
          <w:p w14:paraId="3D827BC5" w14:textId="71A969B7" w:rsidR="008666BA" w:rsidRPr="000C36AA" w:rsidRDefault="008666BA" w:rsidP="003A2A75">
            <w:pPr>
              <w:spacing w:line="360" w:lineRule="auto"/>
              <w:rPr>
                <w:sz w:val="24"/>
                <w:szCs w:val="24"/>
              </w:rPr>
            </w:pPr>
            <w:r w:rsidRPr="00D63ED3">
              <w:t>.08</w:t>
            </w:r>
          </w:p>
        </w:tc>
        <w:tc>
          <w:tcPr>
            <w:tcW w:w="0" w:type="auto"/>
            <w:tcBorders>
              <w:left w:val="nil"/>
              <w:bottom w:val="single" w:sz="12" w:space="0" w:color="auto"/>
              <w:right w:val="nil"/>
            </w:tcBorders>
          </w:tcPr>
          <w:p w14:paraId="51D2F8AD" w14:textId="0B497849" w:rsidR="008666BA" w:rsidRPr="000C36AA" w:rsidRDefault="008666BA" w:rsidP="003A2A75">
            <w:pPr>
              <w:spacing w:line="360" w:lineRule="auto"/>
              <w:rPr>
                <w:sz w:val="24"/>
                <w:szCs w:val="24"/>
              </w:rPr>
            </w:pPr>
            <w:r w:rsidRPr="00D63ED3">
              <w:t>.07</w:t>
            </w:r>
          </w:p>
        </w:tc>
        <w:tc>
          <w:tcPr>
            <w:tcW w:w="0" w:type="auto"/>
            <w:tcBorders>
              <w:left w:val="nil"/>
              <w:bottom w:val="single" w:sz="12" w:space="0" w:color="auto"/>
              <w:right w:val="nil"/>
            </w:tcBorders>
          </w:tcPr>
          <w:p w14:paraId="259AE2F6" w14:textId="1C984417" w:rsidR="008666BA" w:rsidRPr="000C36AA" w:rsidRDefault="008666BA" w:rsidP="003A2A75">
            <w:pPr>
              <w:spacing w:line="360" w:lineRule="auto"/>
              <w:rPr>
                <w:sz w:val="24"/>
                <w:szCs w:val="24"/>
              </w:rPr>
            </w:pPr>
            <w:r w:rsidRPr="00D63ED3">
              <w:t>.081</w:t>
            </w:r>
          </w:p>
        </w:tc>
        <w:tc>
          <w:tcPr>
            <w:tcW w:w="0" w:type="auto"/>
            <w:tcBorders>
              <w:left w:val="nil"/>
              <w:bottom w:val="single" w:sz="12" w:space="0" w:color="auto"/>
              <w:right w:val="nil"/>
            </w:tcBorders>
          </w:tcPr>
          <w:p w14:paraId="4201B03D" w14:textId="1878E958" w:rsidR="008666BA" w:rsidRPr="000C36AA" w:rsidRDefault="008666BA" w:rsidP="003A2A75">
            <w:pPr>
              <w:spacing w:line="360" w:lineRule="auto"/>
              <w:rPr>
                <w:sz w:val="24"/>
                <w:szCs w:val="24"/>
              </w:rPr>
            </w:pPr>
            <w:r w:rsidRPr="00D63ED3">
              <w:t>.261</w:t>
            </w:r>
          </w:p>
        </w:tc>
        <w:tc>
          <w:tcPr>
            <w:tcW w:w="0" w:type="auto"/>
            <w:tcBorders>
              <w:left w:val="nil"/>
              <w:bottom w:val="single" w:sz="12" w:space="0" w:color="auto"/>
              <w:right w:val="nil"/>
            </w:tcBorders>
          </w:tcPr>
          <w:p w14:paraId="55D2E8D4" w14:textId="3C8D0A13" w:rsidR="008666BA" w:rsidRPr="000C36AA" w:rsidRDefault="008666BA" w:rsidP="003A2A75">
            <w:pPr>
              <w:spacing w:line="360" w:lineRule="auto"/>
              <w:rPr>
                <w:sz w:val="24"/>
                <w:szCs w:val="24"/>
              </w:rPr>
            </w:pPr>
            <w:r w:rsidRPr="005852DA">
              <w:t>-.06, .21</w:t>
            </w:r>
          </w:p>
        </w:tc>
      </w:tr>
      <w:tr w:rsidR="008666BA" w:rsidRPr="000C36AA" w14:paraId="632E6DDF" w14:textId="77777777" w:rsidTr="00A36F1D">
        <w:tc>
          <w:tcPr>
            <w:tcW w:w="0" w:type="auto"/>
            <w:vMerge w:val="restart"/>
            <w:tcBorders>
              <w:top w:val="single" w:sz="12" w:space="0" w:color="auto"/>
              <w:left w:val="nil"/>
              <w:bottom w:val="single" w:sz="12" w:space="0" w:color="auto"/>
              <w:right w:val="nil"/>
            </w:tcBorders>
            <w:vAlign w:val="center"/>
          </w:tcPr>
          <w:p w14:paraId="4B2CE06B" w14:textId="77777777" w:rsidR="008666BA" w:rsidRPr="008C4E74" w:rsidRDefault="008666BA" w:rsidP="003A2A75">
            <w:pPr>
              <w:spacing w:line="360" w:lineRule="auto"/>
              <w:jc w:val="center"/>
              <w:rPr>
                <w:sz w:val="24"/>
                <w:szCs w:val="24"/>
              </w:rPr>
            </w:pPr>
            <w:r w:rsidRPr="008C4E74">
              <w:rPr>
                <w:sz w:val="24"/>
                <w:szCs w:val="24"/>
              </w:rPr>
              <w:t>2</w:t>
            </w:r>
          </w:p>
        </w:tc>
        <w:tc>
          <w:tcPr>
            <w:tcW w:w="0" w:type="auto"/>
            <w:tcBorders>
              <w:top w:val="single" w:sz="12" w:space="0" w:color="auto"/>
              <w:left w:val="nil"/>
              <w:right w:val="nil"/>
            </w:tcBorders>
          </w:tcPr>
          <w:p w14:paraId="13AA439D" w14:textId="77777777" w:rsidR="008666BA" w:rsidRPr="000C36AA" w:rsidRDefault="008666BA" w:rsidP="003A2A75">
            <w:pPr>
              <w:spacing w:line="360" w:lineRule="auto"/>
              <w:rPr>
                <w:b/>
                <w:sz w:val="24"/>
                <w:szCs w:val="24"/>
              </w:rPr>
            </w:pPr>
            <w:r w:rsidRPr="000C36AA">
              <w:rPr>
                <w:b/>
                <w:sz w:val="24"/>
                <w:szCs w:val="24"/>
              </w:rPr>
              <w:t>Constant</w:t>
            </w:r>
          </w:p>
        </w:tc>
        <w:tc>
          <w:tcPr>
            <w:tcW w:w="0" w:type="auto"/>
            <w:tcBorders>
              <w:top w:val="single" w:sz="12" w:space="0" w:color="auto"/>
              <w:left w:val="nil"/>
              <w:right w:val="nil"/>
            </w:tcBorders>
          </w:tcPr>
          <w:p w14:paraId="05F0903E" w14:textId="719C9747" w:rsidR="008666BA" w:rsidRPr="000C36AA" w:rsidRDefault="008666BA" w:rsidP="003A2A75">
            <w:pPr>
              <w:spacing w:line="360" w:lineRule="auto"/>
              <w:rPr>
                <w:sz w:val="24"/>
                <w:szCs w:val="24"/>
              </w:rPr>
            </w:pPr>
            <w:r w:rsidRPr="00D63ED3">
              <w:t>3.36</w:t>
            </w:r>
          </w:p>
        </w:tc>
        <w:tc>
          <w:tcPr>
            <w:tcW w:w="0" w:type="auto"/>
            <w:tcBorders>
              <w:top w:val="single" w:sz="12" w:space="0" w:color="auto"/>
              <w:left w:val="nil"/>
              <w:right w:val="nil"/>
            </w:tcBorders>
          </w:tcPr>
          <w:p w14:paraId="78DA4275" w14:textId="1F64757B" w:rsidR="008666BA" w:rsidRPr="000C36AA" w:rsidRDefault="008666BA" w:rsidP="003A2A75">
            <w:pPr>
              <w:spacing w:line="360" w:lineRule="auto"/>
              <w:rPr>
                <w:sz w:val="24"/>
                <w:szCs w:val="24"/>
              </w:rPr>
            </w:pPr>
            <w:r w:rsidRPr="00D63ED3">
              <w:t>.27</w:t>
            </w:r>
          </w:p>
        </w:tc>
        <w:tc>
          <w:tcPr>
            <w:tcW w:w="0" w:type="auto"/>
            <w:tcBorders>
              <w:top w:val="single" w:sz="12" w:space="0" w:color="auto"/>
              <w:left w:val="nil"/>
              <w:right w:val="nil"/>
            </w:tcBorders>
          </w:tcPr>
          <w:p w14:paraId="68347B96" w14:textId="77777777" w:rsidR="008666BA" w:rsidRPr="000C36AA" w:rsidRDefault="008666BA" w:rsidP="003A2A75">
            <w:pPr>
              <w:spacing w:line="360" w:lineRule="auto"/>
              <w:rPr>
                <w:sz w:val="24"/>
                <w:szCs w:val="24"/>
              </w:rPr>
            </w:pPr>
          </w:p>
        </w:tc>
        <w:tc>
          <w:tcPr>
            <w:tcW w:w="0" w:type="auto"/>
            <w:tcBorders>
              <w:top w:val="single" w:sz="12" w:space="0" w:color="auto"/>
              <w:left w:val="nil"/>
              <w:right w:val="nil"/>
            </w:tcBorders>
          </w:tcPr>
          <w:p w14:paraId="407617B6" w14:textId="6BFBBEBB" w:rsidR="008666BA" w:rsidRPr="000C36AA" w:rsidRDefault="008666BA" w:rsidP="003A2A75">
            <w:pPr>
              <w:spacing w:line="360" w:lineRule="auto"/>
              <w:rPr>
                <w:sz w:val="24"/>
                <w:szCs w:val="24"/>
              </w:rPr>
            </w:pPr>
            <w:r w:rsidRPr="00D63ED3">
              <w:t>.000</w:t>
            </w:r>
          </w:p>
        </w:tc>
        <w:tc>
          <w:tcPr>
            <w:tcW w:w="0" w:type="auto"/>
            <w:tcBorders>
              <w:top w:val="single" w:sz="12" w:space="0" w:color="auto"/>
              <w:left w:val="nil"/>
              <w:right w:val="nil"/>
            </w:tcBorders>
          </w:tcPr>
          <w:p w14:paraId="0D788261" w14:textId="09C8556B" w:rsidR="008666BA" w:rsidRPr="000C36AA" w:rsidRDefault="008666BA" w:rsidP="003A2A75">
            <w:pPr>
              <w:spacing w:line="360" w:lineRule="auto"/>
              <w:rPr>
                <w:sz w:val="24"/>
                <w:szCs w:val="24"/>
              </w:rPr>
            </w:pPr>
            <w:r w:rsidRPr="005852DA">
              <w:t>2.83, 3.90</w:t>
            </w:r>
          </w:p>
        </w:tc>
      </w:tr>
      <w:tr w:rsidR="008666BA" w:rsidRPr="000C36AA" w14:paraId="39873993" w14:textId="77777777" w:rsidTr="00A36F1D">
        <w:tc>
          <w:tcPr>
            <w:tcW w:w="0" w:type="auto"/>
            <w:vMerge/>
            <w:tcBorders>
              <w:left w:val="nil"/>
              <w:bottom w:val="single" w:sz="12" w:space="0" w:color="auto"/>
              <w:right w:val="nil"/>
            </w:tcBorders>
          </w:tcPr>
          <w:p w14:paraId="0739EB6B" w14:textId="77777777" w:rsidR="008666BA" w:rsidRPr="008C4E74" w:rsidRDefault="008666BA" w:rsidP="003A2A75">
            <w:pPr>
              <w:spacing w:line="360" w:lineRule="auto"/>
              <w:rPr>
                <w:sz w:val="24"/>
                <w:szCs w:val="24"/>
              </w:rPr>
            </w:pPr>
          </w:p>
        </w:tc>
        <w:tc>
          <w:tcPr>
            <w:tcW w:w="0" w:type="auto"/>
            <w:tcBorders>
              <w:left w:val="nil"/>
              <w:right w:val="nil"/>
            </w:tcBorders>
          </w:tcPr>
          <w:p w14:paraId="54090E75" w14:textId="77777777" w:rsidR="008666BA" w:rsidRPr="000C36AA" w:rsidRDefault="008666BA" w:rsidP="003A2A75">
            <w:pPr>
              <w:spacing w:line="360" w:lineRule="auto"/>
              <w:rPr>
                <w:b/>
                <w:sz w:val="24"/>
                <w:szCs w:val="24"/>
              </w:rPr>
            </w:pPr>
            <w:r>
              <w:rPr>
                <w:b/>
                <w:sz w:val="24"/>
                <w:szCs w:val="24"/>
              </w:rPr>
              <w:t>FOS Mention</w:t>
            </w:r>
          </w:p>
        </w:tc>
        <w:tc>
          <w:tcPr>
            <w:tcW w:w="0" w:type="auto"/>
            <w:tcBorders>
              <w:left w:val="nil"/>
              <w:right w:val="nil"/>
            </w:tcBorders>
          </w:tcPr>
          <w:p w14:paraId="7A7C8D3F" w14:textId="33D0FDFA" w:rsidR="008666BA" w:rsidRPr="000C36AA" w:rsidRDefault="008666BA" w:rsidP="003A2A75">
            <w:pPr>
              <w:spacing w:line="360" w:lineRule="auto"/>
              <w:rPr>
                <w:sz w:val="24"/>
                <w:szCs w:val="24"/>
              </w:rPr>
            </w:pPr>
            <w:r w:rsidRPr="00D63ED3">
              <w:t>-.18</w:t>
            </w:r>
          </w:p>
        </w:tc>
        <w:tc>
          <w:tcPr>
            <w:tcW w:w="0" w:type="auto"/>
            <w:tcBorders>
              <w:left w:val="nil"/>
              <w:right w:val="nil"/>
            </w:tcBorders>
          </w:tcPr>
          <w:p w14:paraId="17439590" w14:textId="73AC24FA" w:rsidR="008666BA" w:rsidRPr="000C36AA" w:rsidRDefault="008666BA" w:rsidP="003A2A75">
            <w:pPr>
              <w:spacing w:line="360" w:lineRule="auto"/>
              <w:rPr>
                <w:sz w:val="24"/>
                <w:szCs w:val="24"/>
              </w:rPr>
            </w:pPr>
            <w:r w:rsidRPr="00D63ED3">
              <w:t>.17</w:t>
            </w:r>
          </w:p>
        </w:tc>
        <w:tc>
          <w:tcPr>
            <w:tcW w:w="0" w:type="auto"/>
            <w:tcBorders>
              <w:left w:val="nil"/>
              <w:right w:val="nil"/>
            </w:tcBorders>
          </w:tcPr>
          <w:p w14:paraId="16CD698A" w14:textId="2E137DC3" w:rsidR="008666BA" w:rsidRPr="000C36AA" w:rsidRDefault="008666BA" w:rsidP="003A2A75">
            <w:pPr>
              <w:spacing w:line="360" w:lineRule="auto"/>
              <w:rPr>
                <w:sz w:val="24"/>
                <w:szCs w:val="24"/>
              </w:rPr>
            </w:pPr>
            <w:r w:rsidRPr="00D63ED3">
              <w:t>-.063</w:t>
            </w:r>
          </w:p>
        </w:tc>
        <w:tc>
          <w:tcPr>
            <w:tcW w:w="0" w:type="auto"/>
            <w:tcBorders>
              <w:left w:val="nil"/>
              <w:right w:val="nil"/>
            </w:tcBorders>
          </w:tcPr>
          <w:p w14:paraId="61569DC2" w14:textId="3CCC6DE5" w:rsidR="008666BA" w:rsidRPr="000C36AA" w:rsidRDefault="008666BA" w:rsidP="003A2A75">
            <w:pPr>
              <w:spacing w:line="360" w:lineRule="auto"/>
              <w:rPr>
                <w:sz w:val="24"/>
                <w:szCs w:val="24"/>
              </w:rPr>
            </w:pPr>
            <w:r w:rsidRPr="00D63ED3">
              <w:t>.281</w:t>
            </w:r>
          </w:p>
        </w:tc>
        <w:tc>
          <w:tcPr>
            <w:tcW w:w="0" w:type="auto"/>
            <w:tcBorders>
              <w:left w:val="nil"/>
              <w:right w:val="nil"/>
            </w:tcBorders>
          </w:tcPr>
          <w:p w14:paraId="52EF1862" w14:textId="6581AD88" w:rsidR="008666BA" w:rsidRPr="000C36AA" w:rsidRDefault="008666BA" w:rsidP="003A2A75">
            <w:pPr>
              <w:spacing w:line="360" w:lineRule="auto"/>
              <w:rPr>
                <w:sz w:val="24"/>
                <w:szCs w:val="24"/>
              </w:rPr>
            </w:pPr>
            <w:r w:rsidRPr="005852DA">
              <w:t>-.51, .15</w:t>
            </w:r>
          </w:p>
        </w:tc>
      </w:tr>
      <w:tr w:rsidR="008666BA" w:rsidRPr="000C36AA" w14:paraId="6AF4E005" w14:textId="77777777" w:rsidTr="00A36F1D">
        <w:tc>
          <w:tcPr>
            <w:tcW w:w="0" w:type="auto"/>
            <w:vMerge/>
            <w:tcBorders>
              <w:left w:val="nil"/>
              <w:bottom w:val="single" w:sz="12" w:space="0" w:color="auto"/>
              <w:right w:val="nil"/>
            </w:tcBorders>
          </w:tcPr>
          <w:p w14:paraId="13B88B4E" w14:textId="77777777" w:rsidR="008666BA" w:rsidRPr="008C4E74" w:rsidRDefault="008666BA" w:rsidP="003A2A75">
            <w:pPr>
              <w:spacing w:line="360" w:lineRule="auto"/>
              <w:rPr>
                <w:sz w:val="24"/>
                <w:szCs w:val="24"/>
              </w:rPr>
            </w:pPr>
          </w:p>
        </w:tc>
        <w:tc>
          <w:tcPr>
            <w:tcW w:w="0" w:type="auto"/>
            <w:tcBorders>
              <w:left w:val="nil"/>
              <w:right w:val="nil"/>
            </w:tcBorders>
          </w:tcPr>
          <w:p w14:paraId="29C4ED14" w14:textId="77777777" w:rsidR="008666BA" w:rsidRPr="000C36AA" w:rsidRDefault="008666BA" w:rsidP="003A2A75">
            <w:pPr>
              <w:spacing w:line="360" w:lineRule="auto"/>
              <w:rPr>
                <w:b/>
                <w:sz w:val="24"/>
                <w:szCs w:val="24"/>
              </w:rPr>
            </w:pPr>
            <w:r w:rsidRPr="000C36AA">
              <w:rPr>
                <w:b/>
                <w:sz w:val="24"/>
                <w:szCs w:val="24"/>
              </w:rPr>
              <w:t>Vignette Type</w:t>
            </w:r>
          </w:p>
        </w:tc>
        <w:tc>
          <w:tcPr>
            <w:tcW w:w="0" w:type="auto"/>
            <w:tcBorders>
              <w:left w:val="nil"/>
              <w:right w:val="nil"/>
            </w:tcBorders>
          </w:tcPr>
          <w:p w14:paraId="02C7E585" w14:textId="09A0ABAF" w:rsidR="008666BA" w:rsidRPr="000C36AA" w:rsidRDefault="008666BA" w:rsidP="003A2A75">
            <w:pPr>
              <w:spacing w:line="360" w:lineRule="auto"/>
              <w:rPr>
                <w:sz w:val="24"/>
                <w:szCs w:val="24"/>
              </w:rPr>
            </w:pPr>
            <w:r w:rsidRPr="00D63ED3">
              <w:t>.63</w:t>
            </w:r>
          </w:p>
        </w:tc>
        <w:tc>
          <w:tcPr>
            <w:tcW w:w="0" w:type="auto"/>
            <w:tcBorders>
              <w:left w:val="nil"/>
              <w:right w:val="nil"/>
            </w:tcBorders>
          </w:tcPr>
          <w:p w14:paraId="49BCDD35" w14:textId="73E7029B" w:rsidR="008666BA" w:rsidRPr="000C36AA" w:rsidRDefault="008666BA" w:rsidP="003A2A75">
            <w:pPr>
              <w:spacing w:line="360" w:lineRule="auto"/>
              <w:rPr>
                <w:sz w:val="24"/>
                <w:szCs w:val="24"/>
              </w:rPr>
            </w:pPr>
            <w:r w:rsidRPr="00D63ED3">
              <w:t>.16</w:t>
            </w:r>
          </w:p>
        </w:tc>
        <w:tc>
          <w:tcPr>
            <w:tcW w:w="0" w:type="auto"/>
            <w:tcBorders>
              <w:left w:val="nil"/>
              <w:right w:val="nil"/>
            </w:tcBorders>
          </w:tcPr>
          <w:p w14:paraId="6D7F1571" w14:textId="005BF0B2" w:rsidR="008666BA" w:rsidRPr="000C36AA" w:rsidRDefault="008666BA" w:rsidP="003A2A75">
            <w:pPr>
              <w:spacing w:line="360" w:lineRule="auto"/>
              <w:rPr>
                <w:sz w:val="24"/>
                <w:szCs w:val="24"/>
              </w:rPr>
            </w:pPr>
            <w:r w:rsidRPr="00D63ED3">
              <w:t>.222</w:t>
            </w:r>
          </w:p>
        </w:tc>
        <w:tc>
          <w:tcPr>
            <w:tcW w:w="0" w:type="auto"/>
            <w:tcBorders>
              <w:left w:val="nil"/>
              <w:right w:val="nil"/>
            </w:tcBorders>
          </w:tcPr>
          <w:p w14:paraId="3F668311" w14:textId="622D7DDB" w:rsidR="008666BA" w:rsidRPr="000C36AA" w:rsidRDefault="008666BA" w:rsidP="003A2A75">
            <w:pPr>
              <w:spacing w:line="360" w:lineRule="auto"/>
              <w:rPr>
                <w:sz w:val="24"/>
                <w:szCs w:val="24"/>
              </w:rPr>
            </w:pPr>
            <w:r w:rsidRPr="00D63ED3">
              <w:t>.000</w:t>
            </w:r>
          </w:p>
        </w:tc>
        <w:tc>
          <w:tcPr>
            <w:tcW w:w="0" w:type="auto"/>
            <w:tcBorders>
              <w:left w:val="nil"/>
              <w:right w:val="nil"/>
            </w:tcBorders>
          </w:tcPr>
          <w:p w14:paraId="5ABEF61F" w14:textId="3AEB1512" w:rsidR="008666BA" w:rsidRPr="000C36AA" w:rsidRDefault="008666BA" w:rsidP="003A2A75">
            <w:pPr>
              <w:spacing w:line="360" w:lineRule="auto"/>
              <w:rPr>
                <w:sz w:val="24"/>
                <w:szCs w:val="24"/>
              </w:rPr>
            </w:pPr>
            <w:r w:rsidRPr="005852DA">
              <w:t>.31, .95</w:t>
            </w:r>
          </w:p>
        </w:tc>
      </w:tr>
      <w:tr w:rsidR="008666BA" w:rsidRPr="000C36AA" w14:paraId="01DD840D" w14:textId="77777777" w:rsidTr="00A36F1D">
        <w:tc>
          <w:tcPr>
            <w:tcW w:w="0" w:type="auto"/>
            <w:vMerge/>
            <w:tcBorders>
              <w:left w:val="nil"/>
              <w:bottom w:val="single" w:sz="12" w:space="0" w:color="auto"/>
              <w:right w:val="nil"/>
            </w:tcBorders>
          </w:tcPr>
          <w:p w14:paraId="4F431B13" w14:textId="77777777" w:rsidR="008666BA" w:rsidRPr="008C4E74" w:rsidRDefault="008666BA" w:rsidP="003A2A75">
            <w:pPr>
              <w:spacing w:line="360" w:lineRule="auto"/>
              <w:rPr>
                <w:sz w:val="24"/>
                <w:szCs w:val="24"/>
              </w:rPr>
            </w:pPr>
          </w:p>
        </w:tc>
        <w:tc>
          <w:tcPr>
            <w:tcW w:w="0" w:type="auto"/>
            <w:tcBorders>
              <w:left w:val="nil"/>
              <w:right w:val="nil"/>
            </w:tcBorders>
          </w:tcPr>
          <w:p w14:paraId="5C727A19" w14:textId="77777777" w:rsidR="008666BA" w:rsidRPr="000C36AA" w:rsidRDefault="008666BA" w:rsidP="003A2A75">
            <w:pPr>
              <w:spacing w:line="360" w:lineRule="auto"/>
              <w:rPr>
                <w:b/>
                <w:sz w:val="24"/>
                <w:szCs w:val="24"/>
              </w:rPr>
            </w:pPr>
            <w:r w:rsidRPr="000C36AA">
              <w:rPr>
                <w:b/>
                <w:sz w:val="24"/>
                <w:szCs w:val="24"/>
              </w:rPr>
              <w:t>Anti-Black Bias</w:t>
            </w:r>
          </w:p>
        </w:tc>
        <w:tc>
          <w:tcPr>
            <w:tcW w:w="0" w:type="auto"/>
            <w:tcBorders>
              <w:left w:val="nil"/>
              <w:right w:val="nil"/>
            </w:tcBorders>
          </w:tcPr>
          <w:p w14:paraId="2EC2F4E3" w14:textId="06422650" w:rsidR="008666BA" w:rsidRPr="000C36AA" w:rsidRDefault="008666BA" w:rsidP="003A2A75">
            <w:pPr>
              <w:spacing w:line="360" w:lineRule="auto"/>
              <w:rPr>
                <w:sz w:val="24"/>
                <w:szCs w:val="24"/>
              </w:rPr>
            </w:pPr>
            <w:r w:rsidRPr="00D63ED3">
              <w:t>.19</w:t>
            </w:r>
          </w:p>
        </w:tc>
        <w:tc>
          <w:tcPr>
            <w:tcW w:w="0" w:type="auto"/>
            <w:tcBorders>
              <w:left w:val="nil"/>
              <w:right w:val="nil"/>
            </w:tcBorders>
          </w:tcPr>
          <w:p w14:paraId="08398036" w14:textId="32C46E34" w:rsidR="008666BA" w:rsidRPr="000C36AA" w:rsidRDefault="008666BA" w:rsidP="003A2A75">
            <w:pPr>
              <w:spacing w:line="360" w:lineRule="auto"/>
              <w:rPr>
                <w:sz w:val="24"/>
                <w:szCs w:val="24"/>
              </w:rPr>
            </w:pPr>
            <w:r w:rsidRPr="00D63ED3">
              <w:t>.12</w:t>
            </w:r>
          </w:p>
        </w:tc>
        <w:tc>
          <w:tcPr>
            <w:tcW w:w="0" w:type="auto"/>
            <w:tcBorders>
              <w:left w:val="nil"/>
              <w:right w:val="nil"/>
            </w:tcBorders>
          </w:tcPr>
          <w:p w14:paraId="20F83FA2" w14:textId="34C4A200" w:rsidR="008666BA" w:rsidRPr="000C36AA" w:rsidRDefault="008666BA" w:rsidP="003A2A75">
            <w:pPr>
              <w:spacing w:line="360" w:lineRule="auto"/>
              <w:rPr>
                <w:sz w:val="24"/>
                <w:szCs w:val="24"/>
              </w:rPr>
            </w:pPr>
            <w:r w:rsidRPr="00D63ED3">
              <w:t>.143</w:t>
            </w:r>
          </w:p>
        </w:tc>
        <w:tc>
          <w:tcPr>
            <w:tcW w:w="0" w:type="auto"/>
            <w:tcBorders>
              <w:left w:val="nil"/>
              <w:right w:val="nil"/>
            </w:tcBorders>
          </w:tcPr>
          <w:p w14:paraId="6EADDD2D" w14:textId="76879D0F" w:rsidR="008666BA" w:rsidRPr="000C36AA" w:rsidRDefault="008666BA" w:rsidP="003A2A75">
            <w:pPr>
              <w:spacing w:line="360" w:lineRule="auto"/>
              <w:rPr>
                <w:sz w:val="24"/>
                <w:szCs w:val="24"/>
              </w:rPr>
            </w:pPr>
            <w:r w:rsidRPr="00D63ED3">
              <w:t>.110</w:t>
            </w:r>
          </w:p>
        </w:tc>
        <w:tc>
          <w:tcPr>
            <w:tcW w:w="0" w:type="auto"/>
            <w:tcBorders>
              <w:left w:val="nil"/>
              <w:right w:val="nil"/>
            </w:tcBorders>
          </w:tcPr>
          <w:p w14:paraId="1F0AF173" w14:textId="67942522" w:rsidR="008666BA" w:rsidRPr="000C36AA" w:rsidRDefault="008666BA" w:rsidP="003A2A75">
            <w:pPr>
              <w:spacing w:line="360" w:lineRule="auto"/>
              <w:rPr>
                <w:sz w:val="24"/>
                <w:szCs w:val="24"/>
              </w:rPr>
            </w:pPr>
            <w:r w:rsidRPr="005852DA">
              <w:t>-.04, .42</w:t>
            </w:r>
          </w:p>
        </w:tc>
      </w:tr>
      <w:tr w:rsidR="008666BA" w:rsidRPr="000C36AA" w14:paraId="4525588E" w14:textId="77777777" w:rsidTr="00A36F1D">
        <w:tc>
          <w:tcPr>
            <w:tcW w:w="0" w:type="auto"/>
            <w:vMerge/>
            <w:tcBorders>
              <w:left w:val="nil"/>
              <w:bottom w:val="single" w:sz="12" w:space="0" w:color="auto"/>
              <w:right w:val="nil"/>
            </w:tcBorders>
          </w:tcPr>
          <w:p w14:paraId="2A1F8DD6" w14:textId="77777777" w:rsidR="008666BA" w:rsidRPr="008C4E74" w:rsidRDefault="008666BA" w:rsidP="003A2A75">
            <w:pPr>
              <w:spacing w:line="360" w:lineRule="auto"/>
              <w:rPr>
                <w:sz w:val="24"/>
                <w:szCs w:val="24"/>
              </w:rPr>
            </w:pPr>
          </w:p>
        </w:tc>
        <w:tc>
          <w:tcPr>
            <w:tcW w:w="0" w:type="auto"/>
            <w:tcBorders>
              <w:left w:val="nil"/>
              <w:right w:val="nil"/>
            </w:tcBorders>
          </w:tcPr>
          <w:p w14:paraId="17911D8B" w14:textId="77777777" w:rsidR="008666BA" w:rsidRPr="000C36AA" w:rsidRDefault="008666BA" w:rsidP="003A2A75">
            <w:pPr>
              <w:spacing w:line="360" w:lineRule="auto"/>
              <w:rPr>
                <w:b/>
                <w:sz w:val="24"/>
                <w:szCs w:val="24"/>
              </w:rPr>
            </w:pPr>
            <w:r>
              <w:rPr>
                <w:b/>
                <w:sz w:val="24"/>
                <w:szCs w:val="24"/>
              </w:rPr>
              <w:t>Education</w:t>
            </w:r>
          </w:p>
        </w:tc>
        <w:tc>
          <w:tcPr>
            <w:tcW w:w="0" w:type="auto"/>
            <w:tcBorders>
              <w:left w:val="nil"/>
              <w:right w:val="nil"/>
            </w:tcBorders>
          </w:tcPr>
          <w:p w14:paraId="35271CF6" w14:textId="4BA13818" w:rsidR="008666BA" w:rsidRPr="000C36AA" w:rsidRDefault="008666BA" w:rsidP="003A2A75">
            <w:pPr>
              <w:spacing w:line="360" w:lineRule="auto"/>
              <w:rPr>
                <w:sz w:val="24"/>
                <w:szCs w:val="24"/>
              </w:rPr>
            </w:pPr>
            <w:r w:rsidRPr="00D63ED3">
              <w:t>-.14</w:t>
            </w:r>
          </w:p>
        </w:tc>
        <w:tc>
          <w:tcPr>
            <w:tcW w:w="0" w:type="auto"/>
            <w:tcBorders>
              <w:left w:val="nil"/>
              <w:right w:val="nil"/>
            </w:tcBorders>
          </w:tcPr>
          <w:p w14:paraId="388EDD70" w14:textId="02F1BD13" w:rsidR="008666BA" w:rsidRPr="000C36AA" w:rsidRDefault="008666BA" w:rsidP="003A2A75">
            <w:pPr>
              <w:spacing w:line="360" w:lineRule="auto"/>
              <w:rPr>
                <w:sz w:val="24"/>
                <w:szCs w:val="24"/>
              </w:rPr>
            </w:pPr>
            <w:r w:rsidRPr="00D63ED3">
              <w:t>.06</w:t>
            </w:r>
          </w:p>
        </w:tc>
        <w:tc>
          <w:tcPr>
            <w:tcW w:w="0" w:type="auto"/>
            <w:tcBorders>
              <w:left w:val="nil"/>
              <w:right w:val="nil"/>
            </w:tcBorders>
          </w:tcPr>
          <w:p w14:paraId="5BD1E3E2" w14:textId="0EEF38E7" w:rsidR="008666BA" w:rsidRPr="000C36AA" w:rsidRDefault="008666BA" w:rsidP="003A2A75">
            <w:pPr>
              <w:spacing w:line="360" w:lineRule="auto"/>
              <w:rPr>
                <w:sz w:val="24"/>
                <w:szCs w:val="24"/>
              </w:rPr>
            </w:pPr>
            <w:r w:rsidRPr="00D63ED3">
              <w:t>-.139</w:t>
            </w:r>
          </w:p>
        </w:tc>
        <w:tc>
          <w:tcPr>
            <w:tcW w:w="0" w:type="auto"/>
            <w:tcBorders>
              <w:left w:val="nil"/>
              <w:right w:val="nil"/>
            </w:tcBorders>
          </w:tcPr>
          <w:p w14:paraId="1E2038E9" w14:textId="0A66B5D6" w:rsidR="008666BA" w:rsidRPr="000C36AA" w:rsidRDefault="008666BA" w:rsidP="003A2A75">
            <w:pPr>
              <w:spacing w:line="360" w:lineRule="auto"/>
              <w:rPr>
                <w:sz w:val="24"/>
                <w:szCs w:val="24"/>
              </w:rPr>
            </w:pPr>
            <w:r w:rsidRPr="00D63ED3">
              <w:t>.018</w:t>
            </w:r>
          </w:p>
        </w:tc>
        <w:tc>
          <w:tcPr>
            <w:tcW w:w="0" w:type="auto"/>
            <w:tcBorders>
              <w:left w:val="nil"/>
              <w:right w:val="nil"/>
            </w:tcBorders>
          </w:tcPr>
          <w:p w14:paraId="5533F405" w14:textId="39618223" w:rsidR="008666BA" w:rsidRPr="000C36AA" w:rsidRDefault="008666BA" w:rsidP="003A2A75">
            <w:pPr>
              <w:spacing w:line="360" w:lineRule="auto"/>
              <w:rPr>
                <w:sz w:val="24"/>
                <w:szCs w:val="24"/>
              </w:rPr>
            </w:pPr>
            <w:r w:rsidRPr="005852DA">
              <w:t>-.25, -.02</w:t>
            </w:r>
          </w:p>
        </w:tc>
      </w:tr>
      <w:tr w:rsidR="008666BA" w:rsidRPr="000C36AA" w14:paraId="482A8C80" w14:textId="77777777" w:rsidTr="00A36F1D">
        <w:tc>
          <w:tcPr>
            <w:tcW w:w="0" w:type="auto"/>
            <w:vMerge/>
            <w:tcBorders>
              <w:left w:val="nil"/>
              <w:bottom w:val="single" w:sz="12" w:space="0" w:color="auto"/>
              <w:right w:val="nil"/>
            </w:tcBorders>
          </w:tcPr>
          <w:p w14:paraId="44C31946" w14:textId="77777777" w:rsidR="008666BA" w:rsidRPr="008C4E74" w:rsidRDefault="008666BA" w:rsidP="003A2A75">
            <w:pPr>
              <w:spacing w:line="360" w:lineRule="auto"/>
              <w:rPr>
                <w:sz w:val="24"/>
                <w:szCs w:val="24"/>
              </w:rPr>
            </w:pPr>
          </w:p>
        </w:tc>
        <w:tc>
          <w:tcPr>
            <w:tcW w:w="0" w:type="auto"/>
            <w:tcBorders>
              <w:left w:val="nil"/>
              <w:right w:val="nil"/>
            </w:tcBorders>
          </w:tcPr>
          <w:p w14:paraId="0BAD7C88" w14:textId="77777777" w:rsidR="008666BA" w:rsidRPr="000C36AA" w:rsidRDefault="008666BA" w:rsidP="003A2A75">
            <w:pPr>
              <w:spacing w:line="360" w:lineRule="auto"/>
              <w:rPr>
                <w:b/>
                <w:sz w:val="24"/>
                <w:szCs w:val="24"/>
              </w:rPr>
            </w:pPr>
            <w:r>
              <w:rPr>
                <w:b/>
                <w:sz w:val="24"/>
                <w:szCs w:val="24"/>
              </w:rPr>
              <w:t>Political Ideology</w:t>
            </w:r>
          </w:p>
        </w:tc>
        <w:tc>
          <w:tcPr>
            <w:tcW w:w="0" w:type="auto"/>
            <w:tcBorders>
              <w:left w:val="nil"/>
              <w:right w:val="nil"/>
            </w:tcBorders>
          </w:tcPr>
          <w:p w14:paraId="198F28AD" w14:textId="215A9AE6" w:rsidR="008666BA" w:rsidRPr="000C36AA" w:rsidRDefault="008666BA" w:rsidP="003A2A75">
            <w:pPr>
              <w:spacing w:line="360" w:lineRule="auto"/>
              <w:rPr>
                <w:sz w:val="24"/>
                <w:szCs w:val="24"/>
              </w:rPr>
            </w:pPr>
            <w:r w:rsidRPr="00D63ED3">
              <w:t>.05</w:t>
            </w:r>
          </w:p>
        </w:tc>
        <w:tc>
          <w:tcPr>
            <w:tcW w:w="0" w:type="auto"/>
            <w:tcBorders>
              <w:left w:val="nil"/>
              <w:right w:val="nil"/>
            </w:tcBorders>
          </w:tcPr>
          <w:p w14:paraId="24184253" w14:textId="2BF54053" w:rsidR="008666BA" w:rsidRPr="000C36AA" w:rsidRDefault="008666BA" w:rsidP="003A2A75">
            <w:pPr>
              <w:spacing w:line="360" w:lineRule="auto"/>
              <w:rPr>
                <w:sz w:val="24"/>
                <w:szCs w:val="24"/>
              </w:rPr>
            </w:pPr>
            <w:r w:rsidRPr="00D63ED3">
              <w:t>.07</w:t>
            </w:r>
          </w:p>
        </w:tc>
        <w:tc>
          <w:tcPr>
            <w:tcW w:w="0" w:type="auto"/>
            <w:tcBorders>
              <w:left w:val="nil"/>
              <w:right w:val="nil"/>
            </w:tcBorders>
          </w:tcPr>
          <w:p w14:paraId="51B53CF3" w14:textId="7AB170AA" w:rsidR="008666BA" w:rsidRPr="000C36AA" w:rsidRDefault="008666BA" w:rsidP="003A2A75">
            <w:pPr>
              <w:spacing w:line="360" w:lineRule="auto"/>
              <w:rPr>
                <w:sz w:val="24"/>
                <w:szCs w:val="24"/>
              </w:rPr>
            </w:pPr>
            <w:r w:rsidRPr="00D63ED3">
              <w:t>.053</w:t>
            </w:r>
          </w:p>
        </w:tc>
        <w:tc>
          <w:tcPr>
            <w:tcW w:w="0" w:type="auto"/>
            <w:tcBorders>
              <w:left w:val="nil"/>
              <w:right w:val="nil"/>
            </w:tcBorders>
          </w:tcPr>
          <w:p w14:paraId="30F0051A" w14:textId="043C12A9" w:rsidR="008666BA" w:rsidRPr="000C36AA" w:rsidRDefault="008666BA" w:rsidP="003A2A75">
            <w:pPr>
              <w:spacing w:line="360" w:lineRule="auto"/>
              <w:rPr>
                <w:sz w:val="24"/>
                <w:szCs w:val="24"/>
              </w:rPr>
            </w:pPr>
            <w:r w:rsidRPr="00D63ED3">
              <w:t>.448</w:t>
            </w:r>
          </w:p>
        </w:tc>
        <w:tc>
          <w:tcPr>
            <w:tcW w:w="0" w:type="auto"/>
            <w:tcBorders>
              <w:left w:val="nil"/>
              <w:right w:val="nil"/>
            </w:tcBorders>
          </w:tcPr>
          <w:p w14:paraId="03009396" w14:textId="6CCA4B0F" w:rsidR="008666BA" w:rsidRPr="000C36AA" w:rsidRDefault="008666BA" w:rsidP="003A2A75">
            <w:pPr>
              <w:spacing w:line="360" w:lineRule="auto"/>
              <w:rPr>
                <w:sz w:val="24"/>
                <w:szCs w:val="24"/>
              </w:rPr>
            </w:pPr>
            <w:r w:rsidRPr="005852DA">
              <w:t>-.08, .18</w:t>
            </w:r>
          </w:p>
        </w:tc>
      </w:tr>
      <w:tr w:rsidR="008666BA" w:rsidRPr="000C36AA" w14:paraId="6CE904EF" w14:textId="77777777" w:rsidTr="00A36F1D">
        <w:tc>
          <w:tcPr>
            <w:tcW w:w="0" w:type="auto"/>
            <w:vMerge/>
            <w:tcBorders>
              <w:left w:val="nil"/>
              <w:bottom w:val="single" w:sz="12" w:space="0" w:color="auto"/>
              <w:right w:val="nil"/>
            </w:tcBorders>
          </w:tcPr>
          <w:p w14:paraId="235CEE62" w14:textId="77777777" w:rsidR="008666BA" w:rsidRPr="008C4E74" w:rsidRDefault="008666BA" w:rsidP="003A2A75">
            <w:pPr>
              <w:spacing w:line="360" w:lineRule="auto"/>
              <w:rPr>
                <w:sz w:val="24"/>
                <w:szCs w:val="24"/>
              </w:rPr>
            </w:pPr>
          </w:p>
        </w:tc>
        <w:tc>
          <w:tcPr>
            <w:tcW w:w="0" w:type="auto"/>
            <w:tcBorders>
              <w:left w:val="nil"/>
              <w:bottom w:val="single" w:sz="12" w:space="0" w:color="auto"/>
              <w:right w:val="nil"/>
            </w:tcBorders>
          </w:tcPr>
          <w:p w14:paraId="3F31F4F3" w14:textId="77777777" w:rsidR="008666BA" w:rsidRPr="000C36AA" w:rsidRDefault="008666BA" w:rsidP="003A2A75">
            <w:pPr>
              <w:spacing w:line="360" w:lineRule="auto"/>
              <w:rPr>
                <w:b/>
                <w:sz w:val="24"/>
                <w:szCs w:val="24"/>
              </w:rPr>
            </w:pPr>
            <w:r w:rsidRPr="000C36AA">
              <w:rPr>
                <w:b/>
                <w:sz w:val="24"/>
                <w:szCs w:val="24"/>
              </w:rPr>
              <w:t>Vignette Type x Anti-Black Bias</w:t>
            </w:r>
          </w:p>
        </w:tc>
        <w:tc>
          <w:tcPr>
            <w:tcW w:w="0" w:type="auto"/>
            <w:tcBorders>
              <w:left w:val="nil"/>
              <w:bottom w:val="single" w:sz="12" w:space="0" w:color="auto"/>
              <w:right w:val="nil"/>
            </w:tcBorders>
          </w:tcPr>
          <w:p w14:paraId="7A8EF5D3" w14:textId="0FA49C43" w:rsidR="008666BA" w:rsidRPr="000C36AA" w:rsidRDefault="008666BA" w:rsidP="003A2A75">
            <w:pPr>
              <w:spacing w:line="360" w:lineRule="auto"/>
              <w:rPr>
                <w:sz w:val="24"/>
                <w:szCs w:val="24"/>
              </w:rPr>
            </w:pPr>
            <w:r w:rsidRPr="00D63ED3">
              <w:t>-.70</w:t>
            </w:r>
          </w:p>
        </w:tc>
        <w:tc>
          <w:tcPr>
            <w:tcW w:w="0" w:type="auto"/>
            <w:tcBorders>
              <w:left w:val="nil"/>
              <w:bottom w:val="single" w:sz="12" w:space="0" w:color="auto"/>
              <w:right w:val="nil"/>
            </w:tcBorders>
          </w:tcPr>
          <w:p w14:paraId="5979A0E7" w14:textId="390B7907" w:rsidR="008666BA" w:rsidRPr="000C36AA" w:rsidRDefault="008666BA" w:rsidP="003A2A75">
            <w:pPr>
              <w:spacing w:line="360" w:lineRule="auto"/>
              <w:rPr>
                <w:sz w:val="24"/>
                <w:szCs w:val="24"/>
              </w:rPr>
            </w:pPr>
            <w:r w:rsidRPr="00D63ED3">
              <w:t>.15</w:t>
            </w:r>
          </w:p>
        </w:tc>
        <w:tc>
          <w:tcPr>
            <w:tcW w:w="0" w:type="auto"/>
            <w:tcBorders>
              <w:left w:val="nil"/>
              <w:bottom w:val="single" w:sz="12" w:space="0" w:color="auto"/>
              <w:right w:val="nil"/>
            </w:tcBorders>
          </w:tcPr>
          <w:p w14:paraId="2A1EA47F" w14:textId="082ECE59" w:rsidR="008666BA" w:rsidRPr="000C36AA" w:rsidRDefault="008666BA" w:rsidP="003A2A75">
            <w:pPr>
              <w:spacing w:line="360" w:lineRule="auto"/>
              <w:rPr>
                <w:sz w:val="24"/>
                <w:szCs w:val="24"/>
              </w:rPr>
            </w:pPr>
            <w:r w:rsidRPr="00D63ED3">
              <w:t>-.359</w:t>
            </w:r>
          </w:p>
        </w:tc>
        <w:tc>
          <w:tcPr>
            <w:tcW w:w="0" w:type="auto"/>
            <w:tcBorders>
              <w:left w:val="nil"/>
              <w:bottom w:val="single" w:sz="12" w:space="0" w:color="auto"/>
              <w:right w:val="nil"/>
            </w:tcBorders>
          </w:tcPr>
          <w:p w14:paraId="74996929" w14:textId="06AEE6C8" w:rsidR="008666BA" w:rsidRPr="000C36AA" w:rsidRDefault="008666BA" w:rsidP="003A2A75">
            <w:pPr>
              <w:spacing w:line="360" w:lineRule="auto"/>
              <w:rPr>
                <w:sz w:val="24"/>
                <w:szCs w:val="24"/>
              </w:rPr>
            </w:pPr>
            <w:r w:rsidRPr="00D63ED3">
              <w:t>.000</w:t>
            </w:r>
          </w:p>
        </w:tc>
        <w:tc>
          <w:tcPr>
            <w:tcW w:w="0" w:type="auto"/>
            <w:tcBorders>
              <w:left w:val="nil"/>
              <w:bottom w:val="single" w:sz="12" w:space="0" w:color="auto"/>
              <w:right w:val="nil"/>
            </w:tcBorders>
          </w:tcPr>
          <w:p w14:paraId="3C643F9C" w14:textId="27AE7031" w:rsidR="008666BA" w:rsidRPr="000C36AA" w:rsidRDefault="008666BA" w:rsidP="003A2A75">
            <w:pPr>
              <w:spacing w:line="360" w:lineRule="auto"/>
              <w:rPr>
                <w:sz w:val="24"/>
                <w:szCs w:val="24"/>
              </w:rPr>
            </w:pPr>
            <w:r w:rsidRPr="005852DA">
              <w:t>-.99, -.40</w:t>
            </w:r>
          </w:p>
        </w:tc>
      </w:tr>
      <w:tr w:rsidR="008666BA" w:rsidRPr="000C36AA" w14:paraId="7C3DCE4D" w14:textId="77777777" w:rsidTr="00A36F1D">
        <w:tc>
          <w:tcPr>
            <w:tcW w:w="0" w:type="auto"/>
            <w:vMerge w:val="restart"/>
            <w:tcBorders>
              <w:top w:val="single" w:sz="12" w:space="0" w:color="auto"/>
              <w:left w:val="nil"/>
              <w:right w:val="nil"/>
            </w:tcBorders>
            <w:vAlign w:val="center"/>
          </w:tcPr>
          <w:p w14:paraId="426F26AE" w14:textId="77777777" w:rsidR="008666BA" w:rsidRPr="008C4E74" w:rsidRDefault="008666BA" w:rsidP="003A2A75">
            <w:pPr>
              <w:spacing w:line="360" w:lineRule="auto"/>
              <w:jc w:val="center"/>
              <w:rPr>
                <w:sz w:val="24"/>
                <w:szCs w:val="24"/>
              </w:rPr>
            </w:pPr>
            <w:r w:rsidRPr="008C4E74">
              <w:rPr>
                <w:sz w:val="24"/>
                <w:szCs w:val="24"/>
              </w:rPr>
              <w:t>3</w:t>
            </w:r>
          </w:p>
        </w:tc>
        <w:tc>
          <w:tcPr>
            <w:tcW w:w="0" w:type="auto"/>
            <w:tcBorders>
              <w:top w:val="single" w:sz="12" w:space="0" w:color="auto"/>
              <w:left w:val="nil"/>
              <w:right w:val="nil"/>
            </w:tcBorders>
          </w:tcPr>
          <w:p w14:paraId="3D2BC3BE" w14:textId="77777777" w:rsidR="008666BA" w:rsidRPr="000C36AA" w:rsidRDefault="008666BA" w:rsidP="003A2A75">
            <w:pPr>
              <w:spacing w:line="360" w:lineRule="auto"/>
              <w:rPr>
                <w:b/>
                <w:sz w:val="24"/>
                <w:szCs w:val="24"/>
              </w:rPr>
            </w:pPr>
            <w:r w:rsidRPr="000C36AA">
              <w:rPr>
                <w:b/>
                <w:sz w:val="24"/>
                <w:szCs w:val="24"/>
              </w:rPr>
              <w:t>Constant</w:t>
            </w:r>
          </w:p>
        </w:tc>
        <w:tc>
          <w:tcPr>
            <w:tcW w:w="0" w:type="auto"/>
            <w:tcBorders>
              <w:top w:val="single" w:sz="12" w:space="0" w:color="auto"/>
              <w:left w:val="nil"/>
              <w:right w:val="nil"/>
            </w:tcBorders>
          </w:tcPr>
          <w:p w14:paraId="53012464" w14:textId="7ED82DD7" w:rsidR="008666BA" w:rsidRPr="000C36AA" w:rsidRDefault="008666BA" w:rsidP="003A2A75">
            <w:pPr>
              <w:spacing w:line="360" w:lineRule="auto"/>
              <w:rPr>
                <w:sz w:val="24"/>
                <w:szCs w:val="24"/>
              </w:rPr>
            </w:pPr>
            <w:r w:rsidRPr="00D63ED3">
              <w:t>3.40</w:t>
            </w:r>
          </w:p>
        </w:tc>
        <w:tc>
          <w:tcPr>
            <w:tcW w:w="0" w:type="auto"/>
            <w:tcBorders>
              <w:top w:val="single" w:sz="12" w:space="0" w:color="auto"/>
              <w:left w:val="nil"/>
              <w:right w:val="nil"/>
            </w:tcBorders>
          </w:tcPr>
          <w:p w14:paraId="6DDDFE65" w14:textId="4663913C" w:rsidR="008666BA" w:rsidRPr="000C36AA" w:rsidRDefault="008666BA" w:rsidP="003A2A75">
            <w:pPr>
              <w:spacing w:line="360" w:lineRule="auto"/>
              <w:rPr>
                <w:sz w:val="24"/>
                <w:szCs w:val="24"/>
              </w:rPr>
            </w:pPr>
            <w:r w:rsidRPr="00D63ED3">
              <w:t>.27</w:t>
            </w:r>
          </w:p>
        </w:tc>
        <w:tc>
          <w:tcPr>
            <w:tcW w:w="0" w:type="auto"/>
            <w:tcBorders>
              <w:top w:val="single" w:sz="12" w:space="0" w:color="auto"/>
              <w:left w:val="nil"/>
              <w:right w:val="nil"/>
            </w:tcBorders>
          </w:tcPr>
          <w:p w14:paraId="7875625F" w14:textId="77777777" w:rsidR="008666BA" w:rsidRPr="000C36AA" w:rsidRDefault="008666BA" w:rsidP="003A2A75">
            <w:pPr>
              <w:spacing w:line="360" w:lineRule="auto"/>
              <w:rPr>
                <w:sz w:val="24"/>
                <w:szCs w:val="24"/>
              </w:rPr>
            </w:pPr>
          </w:p>
        </w:tc>
        <w:tc>
          <w:tcPr>
            <w:tcW w:w="0" w:type="auto"/>
            <w:tcBorders>
              <w:top w:val="single" w:sz="12" w:space="0" w:color="auto"/>
              <w:left w:val="nil"/>
              <w:right w:val="nil"/>
            </w:tcBorders>
          </w:tcPr>
          <w:p w14:paraId="4A4BD61D" w14:textId="74C775A6" w:rsidR="008666BA" w:rsidRPr="000C36AA" w:rsidRDefault="008666BA" w:rsidP="003A2A75">
            <w:pPr>
              <w:spacing w:line="360" w:lineRule="auto"/>
              <w:rPr>
                <w:sz w:val="24"/>
                <w:szCs w:val="24"/>
              </w:rPr>
            </w:pPr>
            <w:r w:rsidRPr="00D63ED3">
              <w:t>.000</w:t>
            </w:r>
          </w:p>
        </w:tc>
        <w:tc>
          <w:tcPr>
            <w:tcW w:w="0" w:type="auto"/>
            <w:tcBorders>
              <w:top w:val="single" w:sz="12" w:space="0" w:color="auto"/>
              <w:left w:val="nil"/>
              <w:right w:val="nil"/>
            </w:tcBorders>
          </w:tcPr>
          <w:p w14:paraId="5A61FD43" w14:textId="6A12D773" w:rsidR="008666BA" w:rsidRPr="000C36AA" w:rsidRDefault="008666BA" w:rsidP="003A2A75">
            <w:pPr>
              <w:spacing w:line="360" w:lineRule="auto"/>
              <w:rPr>
                <w:sz w:val="24"/>
                <w:szCs w:val="24"/>
              </w:rPr>
            </w:pPr>
            <w:r w:rsidRPr="005852DA">
              <w:t>2.86, 3.93</w:t>
            </w:r>
          </w:p>
        </w:tc>
      </w:tr>
      <w:tr w:rsidR="008666BA" w:rsidRPr="000C36AA" w14:paraId="43FCD1E9" w14:textId="77777777" w:rsidTr="00A36F1D">
        <w:tc>
          <w:tcPr>
            <w:tcW w:w="0" w:type="auto"/>
            <w:vMerge/>
            <w:tcBorders>
              <w:left w:val="nil"/>
              <w:right w:val="nil"/>
            </w:tcBorders>
          </w:tcPr>
          <w:p w14:paraId="6A204D71" w14:textId="77777777" w:rsidR="008666BA" w:rsidRPr="000C36AA" w:rsidRDefault="008666BA" w:rsidP="003A2A75">
            <w:pPr>
              <w:spacing w:line="360" w:lineRule="auto"/>
              <w:rPr>
                <w:b/>
                <w:sz w:val="24"/>
                <w:szCs w:val="24"/>
              </w:rPr>
            </w:pPr>
          </w:p>
        </w:tc>
        <w:tc>
          <w:tcPr>
            <w:tcW w:w="0" w:type="auto"/>
            <w:tcBorders>
              <w:left w:val="nil"/>
              <w:right w:val="nil"/>
            </w:tcBorders>
          </w:tcPr>
          <w:p w14:paraId="7447D06C" w14:textId="77777777" w:rsidR="008666BA" w:rsidRPr="000C36AA" w:rsidRDefault="008666BA" w:rsidP="003A2A75">
            <w:pPr>
              <w:spacing w:line="360" w:lineRule="auto"/>
              <w:rPr>
                <w:b/>
                <w:sz w:val="24"/>
                <w:szCs w:val="24"/>
              </w:rPr>
            </w:pPr>
            <w:r>
              <w:rPr>
                <w:b/>
                <w:sz w:val="24"/>
                <w:szCs w:val="24"/>
              </w:rPr>
              <w:t>FOS Mention</w:t>
            </w:r>
          </w:p>
        </w:tc>
        <w:tc>
          <w:tcPr>
            <w:tcW w:w="0" w:type="auto"/>
            <w:tcBorders>
              <w:left w:val="nil"/>
              <w:right w:val="nil"/>
            </w:tcBorders>
          </w:tcPr>
          <w:p w14:paraId="0213C06A" w14:textId="22F94CC1" w:rsidR="008666BA" w:rsidRPr="000C36AA" w:rsidRDefault="008666BA" w:rsidP="003A2A75">
            <w:pPr>
              <w:spacing w:line="360" w:lineRule="auto"/>
              <w:rPr>
                <w:sz w:val="24"/>
                <w:szCs w:val="24"/>
              </w:rPr>
            </w:pPr>
            <w:r w:rsidRPr="00D63ED3">
              <w:t>-.17</w:t>
            </w:r>
          </w:p>
        </w:tc>
        <w:tc>
          <w:tcPr>
            <w:tcW w:w="0" w:type="auto"/>
            <w:tcBorders>
              <w:left w:val="nil"/>
              <w:right w:val="nil"/>
            </w:tcBorders>
          </w:tcPr>
          <w:p w14:paraId="4AC95BAE" w14:textId="51024DDF" w:rsidR="008666BA" w:rsidRPr="000C36AA" w:rsidRDefault="008666BA" w:rsidP="003A2A75">
            <w:pPr>
              <w:spacing w:line="360" w:lineRule="auto"/>
              <w:rPr>
                <w:sz w:val="24"/>
                <w:szCs w:val="24"/>
              </w:rPr>
            </w:pPr>
            <w:r w:rsidRPr="00D63ED3">
              <w:t>.17</w:t>
            </w:r>
          </w:p>
        </w:tc>
        <w:tc>
          <w:tcPr>
            <w:tcW w:w="0" w:type="auto"/>
            <w:tcBorders>
              <w:left w:val="nil"/>
              <w:right w:val="nil"/>
            </w:tcBorders>
          </w:tcPr>
          <w:p w14:paraId="29CEEC65" w14:textId="607241F8" w:rsidR="008666BA" w:rsidRPr="000C36AA" w:rsidRDefault="008666BA" w:rsidP="003A2A75">
            <w:pPr>
              <w:spacing w:line="360" w:lineRule="auto"/>
              <w:rPr>
                <w:sz w:val="24"/>
                <w:szCs w:val="24"/>
              </w:rPr>
            </w:pPr>
            <w:r w:rsidRPr="00D63ED3">
              <w:t>-.059</w:t>
            </w:r>
          </w:p>
        </w:tc>
        <w:tc>
          <w:tcPr>
            <w:tcW w:w="0" w:type="auto"/>
            <w:tcBorders>
              <w:left w:val="nil"/>
              <w:right w:val="nil"/>
            </w:tcBorders>
          </w:tcPr>
          <w:p w14:paraId="024FA26E" w14:textId="1A59BEC2" w:rsidR="008666BA" w:rsidRPr="000C36AA" w:rsidRDefault="008666BA" w:rsidP="003A2A75">
            <w:pPr>
              <w:spacing w:line="360" w:lineRule="auto"/>
              <w:rPr>
                <w:sz w:val="24"/>
                <w:szCs w:val="24"/>
              </w:rPr>
            </w:pPr>
            <w:r w:rsidRPr="00D63ED3">
              <w:t>.314</w:t>
            </w:r>
          </w:p>
        </w:tc>
        <w:tc>
          <w:tcPr>
            <w:tcW w:w="0" w:type="auto"/>
            <w:tcBorders>
              <w:left w:val="nil"/>
              <w:right w:val="nil"/>
            </w:tcBorders>
          </w:tcPr>
          <w:p w14:paraId="4417113B" w14:textId="6FE033D6" w:rsidR="008666BA" w:rsidRPr="000C36AA" w:rsidRDefault="008666BA" w:rsidP="003A2A75">
            <w:pPr>
              <w:spacing w:line="360" w:lineRule="auto"/>
              <w:rPr>
                <w:sz w:val="24"/>
                <w:szCs w:val="24"/>
              </w:rPr>
            </w:pPr>
            <w:r w:rsidRPr="005852DA">
              <w:t>-.49, .16</w:t>
            </w:r>
          </w:p>
        </w:tc>
      </w:tr>
      <w:tr w:rsidR="008666BA" w:rsidRPr="000C36AA" w14:paraId="1BDFE134" w14:textId="77777777" w:rsidTr="00A36F1D">
        <w:tc>
          <w:tcPr>
            <w:tcW w:w="0" w:type="auto"/>
            <w:vMerge/>
            <w:tcBorders>
              <w:left w:val="nil"/>
              <w:right w:val="nil"/>
            </w:tcBorders>
          </w:tcPr>
          <w:p w14:paraId="550DC171" w14:textId="77777777" w:rsidR="008666BA" w:rsidRPr="000C36AA" w:rsidRDefault="008666BA" w:rsidP="003A2A75">
            <w:pPr>
              <w:spacing w:line="360" w:lineRule="auto"/>
              <w:rPr>
                <w:b/>
                <w:sz w:val="24"/>
                <w:szCs w:val="24"/>
              </w:rPr>
            </w:pPr>
          </w:p>
        </w:tc>
        <w:tc>
          <w:tcPr>
            <w:tcW w:w="0" w:type="auto"/>
            <w:tcBorders>
              <w:left w:val="nil"/>
              <w:right w:val="nil"/>
            </w:tcBorders>
          </w:tcPr>
          <w:p w14:paraId="0BC2F82D" w14:textId="77777777" w:rsidR="008666BA" w:rsidRPr="000C36AA" w:rsidRDefault="008666BA" w:rsidP="003A2A75">
            <w:pPr>
              <w:spacing w:line="360" w:lineRule="auto"/>
              <w:rPr>
                <w:b/>
                <w:sz w:val="24"/>
                <w:szCs w:val="24"/>
              </w:rPr>
            </w:pPr>
            <w:r w:rsidRPr="000C36AA">
              <w:rPr>
                <w:b/>
                <w:sz w:val="24"/>
                <w:szCs w:val="24"/>
              </w:rPr>
              <w:t>Vignette Type</w:t>
            </w:r>
          </w:p>
        </w:tc>
        <w:tc>
          <w:tcPr>
            <w:tcW w:w="0" w:type="auto"/>
            <w:tcBorders>
              <w:left w:val="nil"/>
              <w:right w:val="nil"/>
            </w:tcBorders>
          </w:tcPr>
          <w:p w14:paraId="51B78DF2" w14:textId="7FF7CF05" w:rsidR="008666BA" w:rsidRPr="000C36AA" w:rsidRDefault="008666BA" w:rsidP="003A2A75">
            <w:pPr>
              <w:spacing w:line="360" w:lineRule="auto"/>
              <w:rPr>
                <w:sz w:val="24"/>
                <w:szCs w:val="24"/>
              </w:rPr>
            </w:pPr>
            <w:r w:rsidRPr="00D63ED3">
              <w:t>.63</w:t>
            </w:r>
          </w:p>
        </w:tc>
        <w:tc>
          <w:tcPr>
            <w:tcW w:w="0" w:type="auto"/>
            <w:tcBorders>
              <w:left w:val="nil"/>
              <w:right w:val="nil"/>
            </w:tcBorders>
          </w:tcPr>
          <w:p w14:paraId="09CD4E37" w14:textId="60CDFC02" w:rsidR="008666BA" w:rsidRPr="000C36AA" w:rsidRDefault="008666BA" w:rsidP="003A2A75">
            <w:pPr>
              <w:spacing w:line="360" w:lineRule="auto"/>
              <w:rPr>
                <w:sz w:val="24"/>
                <w:szCs w:val="24"/>
              </w:rPr>
            </w:pPr>
            <w:r w:rsidRPr="00D63ED3">
              <w:t>.16</w:t>
            </w:r>
          </w:p>
        </w:tc>
        <w:tc>
          <w:tcPr>
            <w:tcW w:w="0" w:type="auto"/>
            <w:tcBorders>
              <w:left w:val="nil"/>
              <w:right w:val="nil"/>
            </w:tcBorders>
          </w:tcPr>
          <w:p w14:paraId="243E4A88" w14:textId="5949C90B" w:rsidR="008666BA" w:rsidRPr="000C36AA" w:rsidRDefault="008666BA" w:rsidP="003A2A75">
            <w:pPr>
              <w:spacing w:line="360" w:lineRule="auto"/>
              <w:rPr>
                <w:sz w:val="24"/>
                <w:szCs w:val="24"/>
              </w:rPr>
            </w:pPr>
            <w:r w:rsidRPr="00D63ED3">
              <w:t>.221</w:t>
            </w:r>
          </w:p>
        </w:tc>
        <w:tc>
          <w:tcPr>
            <w:tcW w:w="0" w:type="auto"/>
            <w:tcBorders>
              <w:left w:val="nil"/>
              <w:right w:val="nil"/>
            </w:tcBorders>
          </w:tcPr>
          <w:p w14:paraId="04BDFFE1" w14:textId="7EB28F8C" w:rsidR="008666BA" w:rsidRPr="000C36AA" w:rsidRDefault="008666BA" w:rsidP="003A2A75">
            <w:pPr>
              <w:spacing w:line="360" w:lineRule="auto"/>
              <w:rPr>
                <w:sz w:val="24"/>
                <w:szCs w:val="24"/>
              </w:rPr>
            </w:pPr>
            <w:r w:rsidRPr="00D63ED3">
              <w:t>.000</w:t>
            </w:r>
          </w:p>
        </w:tc>
        <w:tc>
          <w:tcPr>
            <w:tcW w:w="0" w:type="auto"/>
            <w:tcBorders>
              <w:left w:val="nil"/>
              <w:right w:val="nil"/>
            </w:tcBorders>
          </w:tcPr>
          <w:p w14:paraId="080DFE42" w14:textId="07318983" w:rsidR="008666BA" w:rsidRPr="000C36AA" w:rsidRDefault="008666BA" w:rsidP="003A2A75">
            <w:pPr>
              <w:spacing w:line="360" w:lineRule="auto"/>
              <w:rPr>
                <w:sz w:val="24"/>
                <w:szCs w:val="24"/>
              </w:rPr>
            </w:pPr>
            <w:r w:rsidRPr="005852DA">
              <w:t>.30, .95</w:t>
            </w:r>
          </w:p>
        </w:tc>
      </w:tr>
      <w:tr w:rsidR="008666BA" w:rsidRPr="000C36AA" w14:paraId="6C8E0F2C" w14:textId="77777777" w:rsidTr="00A36F1D">
        <w:tc>
          <w:tcPr>
            <w:tcW w:w="0" w:type="auto"/>
            <w:vMerge/>
            <w:tcBorders>
              <w:left w:val="nil"/>
              <w:right w:val="nil"/>
            </w:tcBorders>
          </w:tcPr>
          <w:p w14:paraId="76CF3658" w14:textId="77777777" w:rsidR="008666BA" w:rsidRPr="000C36AA" w:rsidRDefault="008666BA" w:rsidP="003A2A75">
            <w:pPr>
              <w:spacing w:line="360" w:lineRule="auto"/>
              <w:rPr>
                <w:b/>
                <w:sz w:val="24"/>
                <w:szCs w:val="24"/>
              </w:rPr>
            </w:pPr>
          </w:p>
        </w:tc>
        <w:tc>
          <w:tcPr>
            <w:tcW w:w="0" w:type="auto"/>
            <w:tcBorders>
              <w:left w:val="nil"/>
              <w:right w:val="nil"/>
            </w:tcBorders>
          </w:tcPr>
          <w:p w14:paraId="0664BF7D" w14:textId="77777777" w:rsidR="008666BA" w:rsidRPr="000C36AA" w:rsidRDefault="008666BA" w:rsidP="003A2A75">
            <w:pPr>
              <w:spacing w:line="360" w:lineRule="auto"/>
              <w:rPr>
                <w:b/>
                <w:sz w:val="24"/>
                <w:szCs w:val="24"/>
              </w:rPr>
            </w:pPr>
            <w:r w:rsidRPr="000C36AA">
              <w:rPr>
                <w:b/>
                <w:sz w:val="24"/>
                <w:szCs w:val="24"/>
              </w:rPr>
              <w:t>Anti-Black Bias</w:t>
            </w:r>
          </w:p>
        </w:tc>
        <w:tc>
          <w:tcPr>
            <w:tcW w:w="0" w:type="auto"/>
            <w:tcBorders>
              <w:left w:val="nil"/>
              <w:right w:val="nil"/>
            </w:tcBorders>
          </w:tcPr>
          <w:p w14:paraId="6212D914" w14:textId="2339E4EC" w:rsidR="008666BA" w:rsidRPr="000C36AA" w:rsidRDefault="008666BA" w:rsidP="003A2A75">
            <w:pPr>
              <w:spacing w:line="360" w:lineRule="auto"/>
              <w:rPr>
                <w:sz w:val="24"/>
                <w:szCs w:val="24"/>
              </w:rPr>
            </w:pPr>
            <w:r w:rsidRPr="00D63ED3">
              <w:t>.12</w:t>
            </w:r>
          </w:p>
        </w:tc>
        <w:tc>
          <w:tcPr>
            <w:tcW w:w="0" w:type="auto"/>
            <w:tcBorders>
              <w:left w:val="nil"/>
              <w:right w:val="nil"/>
            </w:tcBorders>
          </w:tcPr>
          <w:p w14:paraId="081EB6BA" w14:textId="7F0FFD55" w:rsidR="008666BA" w:rsidRPr="000C36AA" w:rsidRDefault="008666BA" w:rsidP="003A2A75">
            <w:pPr>
              <w:spacing w:line="360" w:lineRule="auto"/>
              <w:rPr>
                <w:sz w:val="24"/>
                <w:szCs w:val="24"/>
              </w:rPr>
            </w:pPr>
            <w:r w:rsidRPr="00D63ED3">
              <w:t>.13</w:t>
            </w:r>
          </w:p>
        </w:tc>
        <w:tc>
          <w:tcPr>
            <w:tcW w:w="0" w:type="auto"/>
            <w:tcBorders>
              <w:left w:val="nil"/>
              <w:right w:val="nil"/>
            </w:tcBorders>
          </w:tcPr>
          <w:p w14:paraId="1D54A49C" w14:textId="2376B0A6" w:rsidR="008666BA" w:rsidRPr="000C36AA" w:rsidRDefault="008666BA" w:rsidP="003A2A75">
            <w:pPr>
              <w:spacing w:line="360" w:lineRule="auto"/>
              <w:rPr>
                <w:sz w:val="24"/>
                <w:szCs w:val="24"/>
              </w:rPr>
            </w:pPr>
            <w:r w:rsidRPr="00D63ED3">
              <w:t>.093</w:t>
            </w:r>
          </w:p>
        </w:tc>
        <w:tc>
          <w:tcPr>
            <w:tcW w:w="0" w:type="auto"/>
            <w:tcBorders>
              <w:left w:val="nil"/>
              <w:right w:val="nil"/>
            </w:tcBorders>
          </w:tcPr>
          <w:p w14:paraId="533BC080" w14:textId="1B639311" w:rsidR="008666BA" w:rsidRPr="000C36AA" w:rsidRDefault="008666BA" w:rsidP="003A2A75">
            <w:pPr>
              <w:spacing w:line="360" w:lineRule="auto"/>
              <w:rPr>
                <w:sz w:val="24"/>
                <w:szCs w:val="24"/>
              </w:rPr>
            </w:pPr>
            <w:r w:rsidRPr="00D63ED3">
              <w:t>.353</w:t>
            </w:r>
          </w:p>
        </w:tc>
        <w:tc>
          <w:tcPr>
            <w:tcW w:w="0" w:type="auto"/>
            <w:tcBorders>
              <w:left w:val="nil"/>
              <w:right w:val="nil"/>
            </w:tcBorders>
          </w:tcPr>
          <w:p w14:paraId="3654C172" w14:textId="1275284E" w:rsidR="008666BA" w:rsidRPr="000C36AA" w:rsidRDefault="008666BA" w:rsidP="003A2A75">
            <w:pPr>
              <w:spacing w:line="360" w:lineRule="auto"/>
              <w:rPr>
                <w:sz w:val="24"/>
                <w:szCs w:val="24"/>
              </w:rPr>
            </w:pPr>
            <w:r w:rsidRPr="005852DA">
              <w:t>-.14, .38</w:t>
            </w:r>
          </w:p>
        </w:tc>
      </w:tr>
      <w:tr w:rsidR="008666BA" w:rsidRPr="000C36AA" w14:paraId="608C1392" w14:textId="77777777" w:rsidTr="00A36F1D">
        <w:tc>
          <w:tcPr>
            <w:tcW w:w="0" w:type="auto"/>
            <w:vMerge/>
            <w:tcBorders>
              <w:left w:val="nil"/>
              <w:right w:val="nil"/>
            </w:tcBorders>
          </w:tcPr>
          <w:p w14:paraId="20E9063E" w14:textId="77777777" w:rsidR="008666BA" w:rsidRPr="000C36AA" w:rsidRDefault="008666BA" w:rsidP="003A2A75">
            <w:pPr>
              <w:spacing w:line="360" w:lineRule="auto"/>
              <w:rPr>
                <w:b/>
                <w:sz w:val="24"/>
                <w:szCs w:val="24"/>
              </w:rPr>
            </w:pPr>
          </w:p>
        </w:tc>
        <w:tc>
          <w:tcPr>
            <w:tcW w:w="0" w:type="auto"/>
            <w:tcBorders>
              <w:left w:val="nil"/>
              <w:right w:val="nil"/>
            </w:tcBorders>
          </w:tcPr>
          <w:p w14:paraId="26A14AB9" w14:textId="77777777" w:rsidR="008666BA" w:rsidRPr="000C36AA" w:rsidRDefault="008666BA" w:rsidP="003A2A75">
            <w:pPr>
              <w:spacing w:line="360" w:lineRule="auto"/>
              <w:rPr>
                <w:b/>
                <w:sz w:val="24"/>
                <w:szCs w:val="24"/>
              </w:rPr>
            </w:pPr>
            <w:r>
              <w:rPr>
                <w:b/>
                <w:sz w:val="24"/>
                <w:szCs w:val="24"/>
              </w:rPr>
              <w:t>Education</w:t>
            </w:r>
          </w:p>
        </w:tc>
        <w:tc>
          <w:tcPr>
            <w:tcW w:w="0" w:type="auto"/>
            <w:tcBorders>
              <w:left w:val="nil"/>
              <w:right w:val="nil"/>
            </w:tcBorders>
          </w:tcPr>
          <w:p w14:paraId="14BC58A7" w14:textId="560DC6F2" w:rsidR="008666BA" w:rsidRPr="000C36AA" w:rsidRDefault="008666BA" w:rsidP="003A2A75">
            <w:pPr>
              <w:spacing w:line="360" w:lineRule="auto"/>
              <w:rPr>
                <w:sz w:val="24"/>
                <w:szCs w:val="24"/>
              </w:rPr>
            </w:pPr>
            <w:r w:rsidRPr="00D63ED3">
              <w:t>-.14</w:t>
            </w:r>
          </w:p>
        </w:tc>
        <w:tc>
          <w:tcPr>
            <w:tcW w:w="0" w:type="auto"/>
            <w:tcBorders>
              <w:left w:val="nil"/>
              <w:right w:val="nil"/>
            </w:tcBorders>
          </w:tcPr>
          <w:p w14:paraId="18A1B00C" w14:textId="69960E99" w:rsidR="008666BA" w:rsidRPr="000C36AA" w:rsidRDefault="008666BA" w:rsidP="003A2A75">
            <w:pPr>
              <w:spacing w:line="360" w:lineRule="auto"/>
              <w:rPr>
                <w:sz w:val="24"/>
                <w:szCs w:val="24"/>
              </w:rPr>
            </w:pPr>
            <w:r w:rsidRPr="00D63ED3">
              <w:t>.06</w:t>
            </w:r>
          </w:p>
        </w:tc>
        <w:tc>
          <w:tcPr>
            <w:tcW w:w="0" w:type="auto"/>
            <w:tcBorders>
              <w:left w:val="nil"/>
              <w:right w:val="nil"/>
            </w:tcBorders>
          </w:tcPr>
          <w:p w14:paraId="0DEB8ABD" w14:textId="3CBAF7DF" w:rsidR="008666BA" w:rsidRPr="000C36AA" w:rsidRDefault="008666BA" w:rsidP="003A2A75">
            <w:pPr>
              <w:spacing w:line="360" w:lineRule="auto"/>
              <w:rPr>
                <w:sz w:val="24"/>
                <w:szCs w:val="24"/>
              </w:rPr>
            </w:pPr>
            <w:r w:rsidRPr="00D63ED3">
              <w:t>-.149</w:t>
            </w:r>
          </w:p>
        </w:tc>
        <w:tc>
          <w:tcPr>
            <w:tcW w:w="0" w:type="auto"/>
            <w:tcBorders>
              <w:left w:val="nil"/>
              <w:right w:val="nil"/>
            </w:tcBorders>
          </w:tcPr>
          <w:p w14:paraId="203627FD" w14:textId="6BC3FC40" w:rsidR="008666BA" w:rsidRPr="000C36AA" w:rsidRDefault="008666BA" w:rsidP="003A2A75">
            <w:pPr>
              <w:spacing w:line="360" w:lineRule="auto"/>
              <w:rPr>
                <w:sz w:val="24"/>
                <w:szCs w:val="24"/>
              </w:rPr>
            </w:pPr>
            <w:r w:rsidRPr="00D63ED3">
              <w:t>.013</w:t>
            </w:r>
          </w:p>
        </w:tc>
        <w:tc>
          <w:tcPr>
            <w:tcW w:w="0" w:type="auto"/>
            <w:tcBorders>
              <w:left w:val="nil"/>
              <w:right w:val="nil"/>
            </w:tcBorders>
          </w:tcPr>
          <w:p w14:paraId="58A8D8A5" w14:textId="3397F747" w:rsidR="008666BA" w:rsidRPr="000C36AA" w:rsidRDefault="008666BA" w:rsidP="003A2A75">
            <w:pPr>
              <w:spacing w:line="360" w:lineRule="auto"/>
              <w:rPr>
                <w:sz w:val="24"/>
                <w:szCs w:val="24"/>
              </w:rPr>
            </w:pPr>
            <w:r w:rsidRPr="005852DA">
              <w:t>-.26, -.03</w:t>
            </w:r>
          </w:p>
        </w:tc>
      </w:tr>
      <w:tr w:rsidR="008666BA" w:rsidRPr="000C36AA" w14:paraId="4EBA8B16" w14:textId="77777777" w:rsidTr="00A36F1D">
        <w:tc>
          <w:tcPr>
            <w:tcW w:w="0" w:type="auto"/>
            <w:vMerge/>
            <w:tcBorders>
              <w:left w:val="nil"/>
              <w:right w:val="nil"/>
            </w:tcBorders>
          </w:tcPr>
          <w:p w14:paraId="78D7BBE0" w14:textId="77777777" w:rsidR="008666BA" w:rsidRPr="000C36AA" w:rsidRDefault="008666BA" w:rsidP="003A2A75">
            <w:pPr>
              <w:spacing w:line="360" w:lineRule="auto"/>
              <w:rPr>
                <w:b/>
                <w:sz w:val="24"/>
                <w:szCs w:val="24"/>
              </w:rPr>
            </w:pPr>
          </w:p>
        </w:tc>
        <w:tc>
          <w:tcPr>
            <w:tcW w:w="0" w:type="auto"/>
            <w:tcBorders>
              <w:left w:val="nil"/>
              <w:right w:val="nil"/>
            </w:tcBorders>
          </w:tcPr>
          <w:p w14:paraId="074F798A" w14:textId="77777777" w:rsidR="008666BA" w:rsidRPr="000C36AA" w:rsidRDefault="008666BA" w:rsidP="003A2A75">
            <w:pPr>
              <w:spacing w:line="360" w:lineRule="auto"/>
              <w:rPr>
                <w:b/>
                <w:sz w:val="24"/>
                <w:szCs w:val="24"/>
              </w:rPr>
            </w:pPr>
            <w:r>
              <w:rPr>
                <w:b/>
                <w:sz w:val="24"/>
                <w:szCs w:val="24"/>
              </w:rPr>
              <w:t>Political Ideology</w:t>
            </w:r>
          </w:p>
        </w:tc>
        <w:tc>
          <w:tcPr>
            <w:tcW w:w="0" w:type="auto"/>
            <w:tcBorders>
              <w:left w:val="nil"/>
              <w:right w:val="nil"/>
            </w:tcBorders>
          </w:tcPr>
          <w:p w14:paraId="0EF64BAC" w14:textId="58B12613" w:rsidR="008666BA" w:rsidRPr="000C36AA" w:rsidRDefault="008666BA" w:rsidP="003A2A75">
            <w:pPr>
              <w:spacing w:line="360" w:lineRule="auto"/>
              <w:rPr>
                <w:sz w:val="24"/>
                <w:szCs w:val="24"/>
              </w:rPr>
            </w:pPr>
            <w:r w:rsidRPr="00D63ED3">
              <w:t>.12</w:t>
            </w:r>
          </w:p>
        </w:tc>
        <w:tc>
          <w:tcPr>
            <w:tcW w:w="0" w:type="auto"/>
            <w:tcBorders>
              <w:left w:val="nil"/>
              <w:right w:val="nil"/>
            </w:tcBorders>
          </w:tcPr>
          <w:p w14:paraId="19C1C33A" w14:textId="1F0E8670" w:rsidR="008666BA" w:rsidRPr="000C36AA" w:rsidRDefault="008666BA" w:rsidP="003A2A75">
            <w:pPr>
              <w:spacing w:line="360" w:lineRule="auto"/>
              <w:rPr>
                <w:sz w:val="24"/>
                <w:szCs w:val="24"/>
              </w:rPr>
            </w:pPr>
            <w:r w:rsidRPr="00D63ED3">
              <w:t>.10</w:t>
            </w:r>
          </w:p>
        </w:tc>
        <w:tc>
          <w:tcPr>
            <w:tcW w:w="0" w:type="auto"/>
            <w:tcBorders>
              <w:left w:val="nil"/>
              <w:right w:val="nil"/>
            </w:tcBorders>
          </w:tcPr>
          <w:p w14:paraId="396B5552" w14:textId="0B4840DF" w:rsidR="008666BA" w:rsidRPr="000C36AA" w:rsidRDefault="008666BA" w:rsidP="003A2A75">
            <w:pPr>
              <w:spacing w:line="360" w:lineRule="auto"/>
              <w:rPr>
                <w:sz w:val="24"/>
                <w:szCs w:val="24"/>
              </w:rPr>
            </w:pPr>
            <w:r w:rsidRPr="00D63ED3">
              <w:t>.133</w:t>
            </w:r>
          </w:p>
        </w:tc>
        <w:tc>
          <w:tcPr>
            <w:tcW w:w="0" w:type="auto"/>
            <w:tcBorders>
              <w:left w:val="nil"/>
              <w:right w:val="nil"/>
            </w:tcBorders>
          </w:tcPr>
          <w:p w14:paraId="65B50F0B" w14:textId="6DED57BE" w:rsidR="008666BA" w:rsidRPr="000C36AA" w:rsidRDefault="008666BA" w:rsidP="003A2A75">
            <w:pPr>
              <w:spacing w:line="360" w:lineRule="auto"/>
              <w:rPr>
                <w:sz w:val="24"/>
                <w:szCs w:val="24"/>
              </w:rPr>
            </w:pPr>
            <w:r w:rsidRPr="00D63ED3">
              <w:t>.191</w:t>
            </w:r>
          </w:p>
        </w:tc>
        <w:tc>
          <w:tcPr>
            <w:tcW w:w="0" w:type="auto"/>
            <w:tcBorders>
              <w:left w:val="nil"/>
              <w:right w:val="nil"/>
            </w:tcBorders>
          </w:tcPr>
          <w:p w14:paraId="6E0EF42E" w14:textId="67F62872" w:rsidR="008666BA" w:rsidRPr="000C36AA" w:rsidRDefault="008666BA" w:rsidP="003A2A75">
            <w:pPr>
              <w:spacing w:line="360" w:lineRule="auto"/>
              <w:rPr>
                <w:sz w:val="24"/>
                <w:szCs w:val="24"/>
              </w:rPr>
            </w:pPr>
            <w:r w:rsidRPr="005852DA">
              <w:t>-.06, .31</w:t>
            </w:r>
          </w:p>
        </w:tc>
      </w:tr>
      <w:tr w:rsidR="008666BA" w:rsidRPr="000C36AA" w14:paraId="06C057CE" w14:textId="77777777" w:rsidTr="00A36F1D">
        <w:tc>
          <w:tcPr>
            <w:tcW w:w="0" w:type="auto"/>
            <w:vMerge/>
            <w:tcBorders>
              <w:left w:val="nil"/>
              <w:right w:val="nil"/>
            </w:tcBorders>
          </w:tcPr>
          <w:p w14:paraId="6576A6ED" w14:textId="77777777" w:rsidR="008666BA" w:rsidRPr="000C36AA" w:rsidRDefault="008666BA" w:rsidP="003A2A75">
            <w:pPr>
              <w:spacing w:line="360" w:lineRule="auto"/>
              <w:rPr>
                <w:b/>
                <w:sz w:val="24"/>
                <w:szCs w:val="24"/>
              </w:rPr>
            </w:pPr>
          </w:p>
        </w:tc>
        <w:tc>
          <w:tcPr>
            <w:tcW w:w="0" w:type="auto"/>
            <w:tcBorders>
              <w:left w:val="nil"/>
              <w:right w:val="nil"/>
            </w:tcBorders>
          </w:tcPr>
          <w:p w14:paraId="13EECD6F" w14:textId="77777777" w:rsidR="008666BA" w:rsidRPr="000C36AA" w:rsidRDefault="008666BA" w:rsidP="003A2A75">
            <w:pPr>
              <w:spacing w:line="360" w:lineRule="auto"/>
              <w:rPr>
                <w:b/>
                <w:sz w:val="24"/>
                <w:szCs w:val="24"/>
              </w:rPr>
            </w:pPr>
            <w:r w:rsidRPr="000C36AA">
              <w:rPr>
                <w:b/>
                <w:sz w:val="24"/>
                <w:szCs w:val="24"/>
              </w:rPr>
              <w:t>Vignette Type x Anti-Black Bias</w:t>
            </w:r>
          </w:p>
        </w:tc>
        <w:tc>
          <w:tcPr>
            <w:tcW w:w="0" w:type="auto"/>
            <w:tcBorders>
              <w:left w:val="nil"/>
              <w:right w:val="nil"/>
            </w:tcBorders>
          </w:tcPr>
          <w:p w14:paraId="4B4BCE0D" w14:textId="454BFEB9" w:rsidR="008666BA" w:rsidRPr="000C36AA" w:rsidRDefault="008666BA" w:rsidP="003A2A75">
            <w:pPr>
              <w:spacing w:line="360" w:lineRule="auto"/>
              <w:rPr>
                <w:sz w:val="24"/>
                <w:szCs w:val="24"/>
              </w:rPr>
            </w:pPr>
            <w:r w:rsidRPr="00D63ED3">
              <w:t>-.59</w:t>
            </w:r>
          </w:p>
        </w:tc>
        <w:tc>
          <w:tcPr>
            <w:tcW w:w="0" w:type="auto"/>
            <w:tcBorders>
              <w:left w:val="nil"/>
              <w:right w:val="nil"/>
            </w:tcBorders>
          </w:tcPr>
          <w:p w14:paraId="362CA170" w14:textId="0F77CBDD" w:rsidR="008666BA" w:rsidRPr="000C36AA" w:rsidRDefault="008666BA" w:rsidP="003A2A75">
            <w:pPr>
              <w:spacing w:line="360" w:lineRule="auto"/>
              <w:rPr>
                <w:sz w:val="24"/>
                <w:szCs w:val="24"/>
              </w:rPr>
            </w:pPr>
            <w:r w:rsidRPr="00D63ED3">
              <w:t>.18</w:t>
            </w:r>
          </w:p>
        </w:tc>
        <w:tc>
          <w:tcPr>
            <w:tcW w:w="0" w:type="auto"/>
            <w:tcBorders>
              <w:left w:val="nil"/>
              <w:right w:val="nil"/>
            </w:tcBorders>
          </w:tcPr>
          <w:p w14:paraId="693A21EC" w14:textId="01D489CC" w:rsidR="008666BA" w:rsidRPr="000C36AA" w:rsidRDefault="008666BA" w:rsidP="003A2A75">
            <w:pPr>
              <w:spacing w:line="360" w:lineRule="auto"/>
              <w:rPr>
                <w:sz w:val="24"/>
                <w:szCs w:val="24"/>
              </w:rPr>
            </w:pPr>
            <w:r w:rsidRPr="00D63ED3">
              <w:t>-.304</w:t>
            </w:r>
          </w:p>
        </w:tc>
        <w:tc>
          <w:tcPr>
            <w:tcW w:w="0" w:type="auto"/>
            <w:tcBorders>
              <w:left w:val="nil"/>
              <w:right w:val="nil"/>
            </w:tcBorders>
          </w:tcPr>
          <w:p w14:paraId="76344B93" w14:textId="51B7068A" w:rsidR="008666BA" w:rsidRPr="000C36AA" w:rsidRDefault="008666BA" w:rsidP="003A2A75">
            <w:pPr>
              <w:spacing w:line="360" w:lineRule="auto"/>
              <w:rPr>
                <w:sz w:val="24"/>
                <w:szCs w:val="24"/>
              </w:rPr>
            </w:pPr>
            <w:r w:rsidRPr="00D63ED3">
              <w:t>.001</w:t>
            </w:r>
          </w:p>
        </w:tc>
        <w:tc>
          <w:tcPr>
            <w:tcW w:w="0" w:type="auto"/>
            <w:tcBorders>
              <w:left w:val="nil"/>
              <w:right w:val="nil"/>
            </w:tcBorders>
          </w:tcPr>
          <w:p w14:paraId="4F44355F" w14:textId="697A8C75" w:rsidR="008666BA" w:rsidRPr="000C36AA" w:rsidRDefault="008666BA" w:rsidP="003A2A75">
            <w:pPr>
              <w:spacing w:line="360" w:lineRule="auto"/>
              <w:rPr>
                <w:sz w:val="24"/>
                <w:szCs w:val="24"/>
              </w:rPr>
            </w:pPr>
            <w:r w:rsidRPr="005852DA">
              <w:t>-.95, -.23</w:t>
            </w:r>
          </w:p>
        </w:tc>
      </w:tr>
      <w:tr w:rsidR="008666BA" w:rsidRPr="000C36AA" w14:paraId="4D2D06D0" w14:textId="77777777" w:rsidTr="00A36F1D">
        <w:tc>
          <w:tcPr>
            <w:tcW w:w="0" w:type="auto"/>
            <w:vMerge/>
            <w:tcBorders>
              <w:left w:val="nil"/>
              <w:right w:val="nil"/>
            </w:tcBorders>
          </w:tcPr>
          <w:p w14:paraId="1BF52898" w14:textId="77777777" w:rsidR="008666BA" w:rsidRPr="000C36AA" w:rsidRDefault="008666BA" w:rsidP="003A2A75">
            <w:pPr>
              <w:spacing w:line="360" w:lineRule="auto"/>
              <w:rPr>
                <w:b/>
                <w:sz w:val="24"/>
                <w:szCs w:val="24"/>
              </w:rPr>
            </w:pPr>
          </w:p>
        </w:tc>
        <w:tc>
          <w:tcPr>
            <w:tcW w:w="0" w:type="auto"/>
            <w:tcBorders>
              <w:left w:val="nil"/>
              <w:right w:val="nil"/>
            </w:tcBorders>
          </w:tcPr>
          <w:p w14:paraId="27230FE2" w14:textId="77777777" w:rsidR="008666BA" w:rsidRPr="000C36AA" w:rsidRDefault="008666BA" w:rsidP="003A2A75">
            <w:pPr>
              <w:spacing w:line="360" w:lineRule="auto"/>
              <w:rPr>
                <w:b/>
                <w:sz w:val="24"/>
                <w:szCs w:val="24"/>
              </w:rPr>
            </w:pPr>
            <w:r w:rsidRPr="000C36AA">
              <w:rPr>
                <w:b/>
                <w:sz w:val="24"/>
                <w:szCs w:val="24"/>
              </w:rPr>
              <w:t>Vignette Type x Political Ideology</w:t>
            </w:r>
          </w:p>
        </w:tc>
        <w:tc>
          <w:tcPr>
            <w:tcW w:w="0" w:type="auto"/>
            <w:tcBorders>
              <w:left w:val="nil"/>
              <w:right w:val="nil"/>
            </w:tcBorders>
          </w:tcPr>
          <w:p w14:paraId="07252194" w14:textId="7582B526" w:rsidR="008666BA" w:rsidRPr="000C36AA" w:rsidRDefault="008666BA" w:rsidP="003A2A75">
            <w:pPr>
              <w:spacing w:line="360" w:lineRule="auto"/>
              <w:rPr>
                <w:sz w:val="24"/>
                <w:szCs w:val="24"/>
              </w:rPr>
            </w:pPr>
            <w:r w:rsidRPr="00D63ED3">
              <w:t>-.14</w:t>
            </w:r>
          </w:p>
        </w:tc>
        <w:tc>
          <w:tcPr>
            <w:tcW w:w="0" w:type="auto"/>
            <w:tcBorders>
              <w:left w:val="nil"/>
              <w:right w:val="nil"/>
            </w:tcBorders>
          </w:tcPr>
          <w:p w14:paraId="3685E164" w14:textId="326C5B8E" w:rsidR="008666BA" w:rsidRPr="000C36AA" w:rsidRDefault="008666BA" w:rsidP="003A2A75">
            <w:pPr>
              <w:spacing w:line="360" w:lineRule="auto"/>
              <w:rPr>
                <w:sz w:val="24"/>
                <w:szCs w:val="24"/>
              </w:rPr>
            </w:pPr>
            <w:r w:rsidRPr="00D63ED3">
              <w:t>.13</w:t>
            </w:r>
          </w:p>
        </w:tc>
        <w:tc>
          <w:tcPr>
            <w:tcW w:w="0" w:type="auto"/>
            <w:tcBorders>
              <w:left w:val="nil"/>
              <w:right w:val="nil"/>
            </w:tcBorders>
          </w:tcPr>
          <w:p w14:paraId="49247CC3" w14:textId="02012E08" w:rsidR="008666BA" w:rsidRPr="000C36AA" w:rsidRDefault="008666BA" w:rsidP="003A2A75">
            <w:pPr>
              <w:spacing w:line="360" w:lineRule="auto"/>
              <w:rPr>
                <w:sz w:val="24"/>
                <w:szCs w:val="24"/>
              </w:rPr>
            </w:pPr>
            <w:r w:rsidRPr="00D63ED3">
              <w:t>-.104</w:t>
            </w:r>
          </w:p>
        </w:tc>
        <w:tc>
          <w:tcPr>
            <w:tcW w:w="0" w:type="auto"/>
            <w:tcBorders>
              <w:left w:val="nil"/>
              <w:right w:val="nil"/>
            </w:tcBorders>
          </w:tcPr>
          <w:p w14:paraId="17D330F7" w14:textId="024F9B69" w:rsidR="008666BA" w:rsidRPr="000C36AA" w:rsidRDefault="008666BA" w:rsidP="003A2A75">
            <w:pPr>
              <w:spacing w:line="360" w:lineRule="auto"/>
              <w:rPr>
                <w:sz w:val="24"/>
                <w:szCs w:val="24"/>
              </w:rPr>
            </w:pPr>
            <w:r w:rsidRPr="00D63ED3">
              <w:t>.280</w:t>
            </w:r>
          </w:p>
        </w:tc>
        <w:tc>
          <w:tcPr>
            <w:tcW w:w="0" w:type="auto"/>
            <w:tcBorders>
              <w:left w:val="nil"/>
              <w:right w:val="nil"/>
            </w:tcBorders>
          </w:tcPr>
          <w:p w14:paraId="1C0A2B54" w14:textId="1D6B45B0" w:rsidR="008666BA" w:rsidRPr="000C36AA" w:rsidRDefault="008666BA" w:rsidP="003A2A75">
            <w:pPr>
              <w:spacing w:line="360" w:lineRule="auto"/>
              <w:rPr>
                <w:sz w:val="24"/>
                <w:szCs w:val="24"/>
              </w:rPr>
            </w:pPr>
            <w:r w:rsidRPr="005852DA">
              <w:t>-.40, .12</w:t>
            </w:r>
          </w:p>
        </w:tc>
      </w:tr>
    </w:tbl>
    <w:p w14:paraId="1F223244" w14:textId="77777777" w:rsidR="00821181" w:rsidRDefault="00821181">
      <w:pPr>
        <w:rPr>
          <w:rFonts w:eastAsiaTheme="majorEastAsia" w:cstheme="minorHAnsi"/>
          <w:b/>
          <w:sz w:val="24"/>
          <w:szCs w:val="24"/>
        </w:rPr>
      </w:pPr>
      <w:r>
        <w:rPr>
          <w:rFonts w:cstheme="minorHAnsi"/>
          <w:b/>
          <w:sz w:val="24"/>
          <w:szCs w:val="24"/>
        </w:rPr>
        <w:br w:type="page"/>
      </w:r>
    </w:p>
    <w:p w14:paraId="7DEF1FDC" w14:textId="77777777" w:rsidR="0059501A" w:rsidRPr="00725D66" w:rsidRDefault="00170E6C" w:rsidP="00725D66">
      <w:pPr>
        <w:pStyle w:val="Heading1"/>
        <w:jc w:val="center"/>
        <w:rPr>
          <w:rFonts w:asciiTheme="minorHAnsi" w:hAnsiTheme="minorHAnsi" w:cstheme="minorHAnsi"/>
          <w:b/>
          <w:color w:val="auto"/>
          <w:sz w:val="24"/>
          <w:szCs w:val="24"/>
        </w:rPr>
      </w:pPr>
      <w:bookmarkStart w:id="3" w:name="_Toc498698489"/>
      <w:r w:rsidRPr="00725D66">
        <w:rPr>
          <w:rFonts w:asciiTheme="minorHAnsi" w:hAnsiTheme="minorHAnsi" w:cstheme="minorHAnsi"/>
          <w:b/>
          <w:color w:val="auto"/>
          <w:sz w:val="24"/>
          <w:szCs w:val="24"/>
        </w:rPr>
        <w:lastRenderedPageBreak/>
        <w:t>Section 3: Studies 1 and 2 Simple Effects in Model Excluding Political Ideology</w:t>
      </w:r>
      <w:bookmarkEnd w:id="3"/>
    </w:p>
    <w:p w14:paraId="59A62DDC" w14:textId="42E01AB0" w:rsidR="008D38F8" w:rsidRDefault="00476F57" w:rsidP="008D38F8">
      <w:pPr>
        <w:spacing w:after="0" w:line="480" w:lineRule="auto"/>
        <w:rPr>
          <w:sz w:val="24"/>
          <w:szCs w:val="24"/>
        </w:rPr>
      </w:pPr>
      <w:r>
        <w:rPr>
          <w:sz w:val="24"/>
          <w:szCs w:val="24"/>
        </w:rPr>
        <w:t>Table S11</w:t>
      </w:r>
    </w:p>
    <w:p w14:paraId="6DC45AF4" w14:textId="4E945684" w:rsidR="0080541D" w:rsidRPr="0080541D" w:rsidRDefault="008D38F8" w:rsidP="008D38F8">
      <w:pPr>
        <w:spacing w:after="0" w:line="480" w:lineRule="auto"/>
        <w:rPr>
          <w:i/>
          <w:sz w:val="24"/>
          <w:szCs w:val="24"/>
        </w:rPr>
      </w:pPr>
      <w:r w:rsidRPr="008D38F8">
        <w:rPr>
          <w:i/>
          <w:sz w:val="24"/>
          <w:szCs w:val="24"/>
        </w:rPr>
        <w:t>Study 1 Simple Effects of Vignette Type and Anti-Black Bias from the Model Containing Act Severity, Vignette Type, Anti-Black Bias, and Vignette Type x Anti-Black Bias</w:t>
      </w:r>
      <w:r w:rsidR="006A6EA6">
        <w:rPr>
          <w:i/>
          <w:sz w:val="24"/>
          <w:szCs w:val="24"/>
        </w:rPr>
        <w:t>, with 183 Residual Degrees of Freedom,</w:t>
      </w:r>
      <w:r w:rsidRPr="008D38F8">
        <w:rPr>
          <w:i/>
          <w:sz w:val="24"/>
          <w:szCs w:val="24"/>
        </w:rPr>
        <w:t xml:space="preserve"> Predicting </w:t>
      </w:r>
      <w:r w:rsidR="00D848A2">
        <w:rPr>
          <w:i/>
          <w:sz w:val="24"/>
          <w:szCs w:val="24"/>
        </w:rPr>
        <w:t>Free-Speech Protections</w:t>
      </w:r>
      <w:r w:rsidR="00AE1554">
        <w:rPr>
          <w:i/>
          <w:sz w:val="24"/>
          <w:szCs w:val="24"/>
        </w:rPr>
        <w:t xml:space="preserve"> (FSP) and Hate Crime Designation (HCD) </w:t>
      </w:r>
    </w:p>
    <w:tbl>
      <w:tblPr>
        <w:tblStyle w:val="TableGrid"/>
        <w:tblW w:w="0" w:type="auto"/>
        <w:tblLook w:val="04A0" w:firstRow="1" w:lastRow="0" w:firstColumn="1" w:lastColumn="0" w:noHBand="0" w:noVBand="1"/>
      </w:tblPr>
      <w:tblGrid>
        <w:gridCol w:w="673"/>
        <w:gridCol w:w="4170"/>
        <w:gridCol w:w="642"/>
        <w:gridCol w:w="520"/>
        <w:gridCol w:w="715"/>
        <w:gridCol w:w="762"/>
        <w:gridCol w:w="1085"/>
      </w:tblGrid>
      <w:tr w:rsidR="00AE1554" w:rsidRPr="00CA5940" w14:paraId="706A72D8" w14:textId="77777777" w:rsidTr="00AE1554">
        <w:tc>
          <w:tcPr>
            <w:tcW w:w="515" w:type="dxa"/>
            <w:tcBorders>
              <w:left w:val="nil"/>
              <w:bottom w:val="single" w:sz="12" w:space="0" w:color="auto"/>
              <w:right w:val="nil"/>
            </w:tcBorders>
          </w:tcPr>
          <w:p w14:paraId="6861C683" w14:textId="77777777" w:rsidR="00AE1554" w:rsidRPr="00CA5940" w:rsidRDefault="00AE1554" w:rsidP="003A2A75">
            <w:pPr>
              <w:spacing w:line="360" w:lineRule="auto"/>
              <w:rPr>
                <w:b/>
                <w:sz w:val="24"/>
                <w:szCs w:val="24"/>
              </w:rPr>
            </w:pPr>
          </w:p>
        </w:tc>
        <w:tc>
          <w:tcPr>
            <w:tcW w:w="0" w:type="auto"/>
            <w:tcBorders>
              <w:left w:val="nil"/>
              <w:bottom w:val="single" w:sz="12" w:space="0" w:color="auto"/>
              <w:right w:val="nil"/>
            </w:tcBorders>
          </w:tcPr>
          <w:p w14:paraId="27BAE20F" w14:textId="5A0762AF" w:rsidR="00AE1554" w:rsidRPr="00CA5940" w:rsidRDefault="00AE1554" w:rsidP="003A2A75">
            <w:pPr>
              <w:spacing w:line="360" w:lineRule="auto"/>
              <w:rPr>
                <w:b/>
                <w:sz w:val="24"/>
                <w:szCs w:val="24"/>
              </w:rPr>
            </w:pPr>
            <w:r w:rsidRPr="00CA5940">
              <w:rPr>
                <w:b/>
                <w:sz w:val="24"/>
                <w:szCs w:val="24"/>
              </w:rPr>
              <w:t>Effect</w:t>
            </w:r>
          </w:p>
        </w:tc>
        <w:tc>
          <w:tcPr>
            <w:tcW w:w="0" w:type="auto"/>
            <w:tcBorders>
              <w:left w:val="nil"/>
              <w:bottom w:val="single" w:sz="12" w:space="0" w:color="auto"/>
              <w:right w:val="nil"/>
            </w:tcBorders>
          </w:tcPr>
          <w:p w14:paraId="477F2B0C" w14:textId="78D38E36" w:rsidR="00AE1554" w:rsidRPr="00CA5940" w:rsidRDefault="00AE1554" w:rsidP="003A2A75">
            <w:pPr>
              <w:spacing w:line="360" w:lineRule="auto"/>
              <w:rPr>
                <w:sz w:val="24"/>
                <w:szCs w:val="24"/>
              </w:rPr>
            </w:pPr>
            <w:r w:rsidRPr="00CA5940">
              <w:rPr>
                <w:b/>
                <w:sz w:val="24"/>
                <w:szCs w:val="24"/>
              </w:rPr>
              <w:t>B</w:t>
            </w:r>
          </w:p>
        </w:tc>
        <w:tc>
          <w:tcPr>
            <w:tcW w:w="0" w:type="auto"/>
            <w:tcBorders>
              <w:left w:val="nil"/>
              <w:bottom w:val="single" w:sz="12" w:space="0" w:color="auto"/>
              <w:right w:val="nil"/>
            </w:tcBorders>
          </w:tcPr>
          <w:p w14:paraId="74A33DC7" w14:textId="6703AC9E" w:rsidR="00AE1554" w:rsidRPr="00CA5940" w:rsidRDefault="00AE1554" w:rsidP="003A2A75">
            <w:pPr>
              <w:spacing w:line="360" w:lineRule="auto"/>
              <w:rPr>
                <w:sz w:val="24"/>
                <w:szCs w:val="24"/>
              </w:rPr>
            </w:pPr>
            <w:r w:rsidRPr="00CA5940">
              <w:rPr>
                <w:b/>
                <w:sz w:val="24"/>
                <w:szCs w:val="24"/>
              </w:rPr>
              <w:t>SE</w:t>
            </w:r>
          </w:p>
        </w:tc>
        <w:tc>
          <w:tcPr>
            <w:tcW w:w="0" w:type="auto"/>
            <w:tcBorders>
              <w:left w:val="nil"/>
              <w:bottom w:val="single" w:sz="12" w:space="0" w:color="auto"/>
              <w:right w:val="nil"/>
            </w:tcBorders>
          </w:tcPr>
          <w:p w14:paraId="3585F401" w14:textId="1302251C" w:rsidR="00AE1554" w:rsidRPr="00CA5940" w:rsidRDefault="00AE1554" w:rsidP="003A2A75">
            <w:pPr>
              <w:spacing w:line="360" w:lineRule="auto"/>
              <w:rPr>
                <w:sz w:val="24"/>
                <w:szCs w:val="24"/>
              </w:rPr>
            </w:pPr>
            <w:r w:rsidRPr="00CA5940">
              <w:rPr>
                <w:rFonts w:cstheme="minorHAnsi"/>
                <w:b/>
                <w:sz w:val="24"/>
                <w:szCs w:val="24"/>
              </w:rPr>
              <w:t>β</w:t>
            </w:r>
          </w:p>
        </w:tc>
        <w:tc>
          <w:tcPr>
            <w:tcW w:w="0" w:type="auto"/>
            <w:tcBorders>
              <w:left w:val="nil"/>
              <w:bottom w:val="single" w:sz="12" w:space="0" w:color="auto"/>
              <w:right w:val="nil"/>
            </w:tcBorders>
          </w:tcPr>
          <w:p w14:paraId="6EEE95D0" w14:textId="54565260" w:rsidR="00AE1554" w:rsidRPr="00CA5940" w:rsidRDefault="00AE1554" w:rsidP="003A2A75">
            <w:pPr>
              <w:spacing w:line="360" w:lineRule="auto"/>
              <w:rPr>
                <w:sz w:val="24"/>
                <w:szCs w:val="24"/>
              </w:rPr>
            </w:pPr>
            <w:r w:rsidRPr="00CA5940">
              <w:rPr>
                <w:b/>
                <w:sz w:val="24"/>
                <w:szCs w:val="24"/>
              </w:rPr>
              <w:t>P</w:t>
            </w:r>
          </w:p>
        </w:tc>
        <w:tc>
          <w:tcPr>
            <w:tcW w:w="0" w:type="auto"/>
            <w:tcBorders>
              <w:left w:val="nil"/>
              <w:bottom w:val="single" w:sz="12" w:space="0" w:color="auto"/>
              <w:right w:val="nil"/>
            </w:tcBorders>
          </w:tcPr>
          <w:p w14:paraId="51F64964" w14:textId="0EA3175A" w:rsidR="00AE1554" w:rsidRPr="00CA5940" w:rsidRDefault="00AE1554" w:rsidP="003A2A75">
            <w:pPr>
              <w:spacing w:line="360" w:lineRule="auto"/>
              <w:rPr>
                <w:sz w:val="24"/>
                <w:szCs w:val="24"/>
              </w:rPr>
            </w:pPr>
            <w:r w:rsidRPr="00CA5940">
              <w:rPr>
                <w:b/>
                <w:sz w:val="24"/>
                <w:szCs w:val="24"/>
              </w:rPr>
              <w:t>95% CI</w:t>
            </w:r>
          </w:p>
        </w:tc>
      </w:tr>
      <w:tr w:rsidR="00AE1554" w:rsidRPr="00CA5940" w14:paraId="1571E673" w14:textId="77777777" w:rsidTr="00AE1554">
        <w:tc>
          <w:tcPr>
            <w:tcW w:w="515" w:type="dxa"/>
            <w:vMerge w:val="restart"/>
            <w:tcBorders>
              <w:top w:val="single" w:sz="12" w:space="0" w:color="auto"/>
              <w:left w:val="nil"/>
              <w:right w:val="nil"/>
            </w:tcBorders>
            <w:textDirection w:val="btLr"/>
            <w:vAlign w:val="center"/>
          </w:tcPr>
          <w:p w14:paraId="29C78879" w14:textId="6EBEE95D" w:rsidR="00AE1554" w:rsidRPr="00AE1554" w:rsidRDefault="00AE1554" w:rsidP="003A2A75">
            <w:pPr>
              <w:spacing w:line="360" w:lineRule="auto"/>
              <w:ind w:left="113" w:right="113"/>
              <w:jc w:val="center"/>
              <w:rPr>
                <w:b/>
                <w:sz w:val="24"/>
                <w:szCs w:val="24"/>
              </w:rPr>
            </w:pPr>
            <w:r w:rsidRPr="00AE1554">
              <w:rPr>
                <w:b/>
                <w:sz w:val="24"/>
                <w:szCs w:val="24"/>
              </w:rPr>
              <w:t>FSP</w:t>
            </w:r>
          </w:p>
        </w:tc>
        <w:tc>
          <w:tcPr>
            <w:tcW w:w="0" w:type="auto"/>
            <w:tcBorders>
              <w:top w:val="single" w:sz="12" w:space="0" w:color="auto"/>
              <w:left w:val="nil"/>
              <w:right w:val="nil"/>
            </w:tcBorders>
            <w:shd w:val="clear" w:color="auto" w:fill="auto"/>
          </w:tcPr>
          <w:p w14:paraId="3EC4A96D" w14:textId="58DAF9C7" w:rsidR="00AE1554" w:rsidRPr="00CA5940" w:rsidRDefault="00AE1554" w:rsidP="003A2A75">
            <w:pPr>
              <w:spacing w:line="360" w:lineRule="auto"/>
              <w:rPr>
                <w:sz w:val="24"/>
                <w:szCs w:val="24"/>
              </w:rPr>
            </w:pPr>
            <w:r w:rsidRPr="00CA5940">
              <w:rPr>
                <w:sz w:val="24"/>
                <w:szCs w:val="24"/>
              </w:rPr>
              <w:t>White Target: Simple effect of Bias</w:t>
            </w:r>
          </w:p>
        </w:tc>
        <w:tc>
          <w:tcPr>
            <w:tcW w:w="0" w:type="auto"/>
            <w:tcBorders>
              <w:top w:val="single" w:sz="12" w:space="0" w:color="auto"/>
              <w:left w:val="nil"/>
              <w:right w:val="nil"/>
            </w:tcBorders>
          </w:tcPr>
          <w:p w14:paraId="19A4963D" w14:textId="17458D72" w:rsidR="00AE1554" w:rsidRPr="00CA5940" w:rsidRDefault="00AE1554" w:rsidP="003A2A75">
            <w:pPr>
              <w:spacing w:line="360" w:lineRule="auto"/>
              <w:rPr>
                <w:sz w:val="24"/>
                <w:szCs w:val="24"/>
              </w:rPr>
            </w:pPr>
            <w:r w:rsidRPr="00CA5940">
              <w:rPr>
                <w:sz w:val="24"/>
                <w:szCs w:val="24"/>
              </w:rPr>
              <w:t>-.05</w:t>
            </w:r>
          </w:p>
        </w:tc>
        <w:tc>
          <w:tcPr>
            <w:tcW w:w="0" w:type="auto"/>
            <w:tcBorders>
              <w:top w:val="single" w:sz="12" w:space="0" w:color="auto"/>
              <w:left w:val="nil"/>
              <w:right w:val="nil"/>
            </w:tcBorders>
          </w:tcPr>
          <w:p w14:paraId="5A245B41" w14:textId="330C1200" w:rsidR="00AE1554" w:rsidRPr="00CA5940" w:rsidRDefault="00AE1554" w:rsidP="003A2A75">
            <w:pPr>
              <w:spacing w:line="360" w:lineRule="auto"/>
              <w:rPr>
                <w:sz w:val="24"/>
                <w:szCs w:val="24"/>
              </w:rPr>
            </w:pPr>
            <w:r w:rsidRPr="00CA5940">
              <w:rPr>
                <w:sz w:val="24"/>
                <w:szCs w:val="24"/>
              </w:rPr>
              <w:t>.09</w:t>
            </w:r>
          </w:p>
        </w:tc>
        <w:tc>
          <w:tcPr>
            <w:tcW w:w="0" w:type="auto"/>
            <w:tcBorders>
              <w:top w:val="single" w:sz="12" w:space="0" w:color="auto"/>
              <w:left w:val="nil"/>
              <w:right w:val="nil"/>
            </w:tcBorders>
          </w:tcPr>
          <w:p w14:paraId="3FCDB630" w14:textId="26CD90DC" w:rsidR="00AE1554" w:rsidRPr="00CA5940" w:rsidRDefault="00AE1554" w:rsidP="003A2A75">
            <w:pPr>
              <w:spacing w:line="360" w:lineRule="auto"/>
              <w:rPr>
                <w:sz w:val="24"/>
                <w:szCs w:val="24"/>
              </w:rPr>
            </w:pPr>
            <w:r w:rsidRPr="00CA5940">
              <w:rPr>
                <w:sz w:val="24"/>
                <w:szCs w:val="24"/>
              </w:rPr>
              <w:t>-.061</w:t>
            </w:r>
          </w:p>
        </w:tc>
        <w:tc>
          <w:tcPr>
            <w:tcW w:w="0" w:type="auto"/>
            <w:tcBorders>
              <w:top w:val="single" w:sz="12" w:space="0" w:color="auto"/>
              <w:left w:val="nil"/>
              <w:right w:val="nil"/>
            </w:tcBorders>
          </w:tcPr>
          <w:p w14:paraId="51D326A7" w14:textId="373B1061" w:rsidR="00AE1554" w:rsidRPr="00CA5940" w:rsidRDefault="00AE1554" w:rsidP="003A2A75">
            <w:pPr>
              <w:spacing w:line="360" w:lineRule="auto"/>
              <w:rPr>
                <w:sz w:val="24"/>
                <w:szCs w:val="24"/>
              </w:rPr>
            </w:pPr>
            <w:r w:rsidRPr="00CA5940">
              <w:rPr>
                <w:sz w:val="24"/>
                <w:szCs w:val="24"/>
              </w:rPr>
              <w:t>.550</w:t>
            </w:r>
          </w:p>
        </w:tc>
        <w:tc>
          <w:tcPr>
            <w:tcW w:w="0" w:type="auto"/>
            <w:tcBorders>
              <w:top w:val="single" w:sz="12" w:space="0" w:color="auto"/>
              <w:left w:val="nil"/>
              <w:right w:val="nil"/>
            </w:tcBorders>
          </w:tcPr>
          <w:p w14:paraId="2C7EBEFE" w14:textId="6FF02583" w:rsidR="00AE1554" w:rsidRPr="00CA5940" w:rsidRDefault="00AE1554" w:rsidP="003A2A75">
            <w:pPr>
              <w:spacing w:line="360" w:lineRule="auto"/>
              <w:rPr>
                <w:sz w:val="24"/>
                <w:szCs w:val="24"/>
              </w:rPr>
            </w:pPr>
            <w:r w:rsidRPr="00CA5940">
              <w:rPr>
                <w:sz w:val="24"/>
                <w:szCs w:val="24"/>
              </w:rPr>
              <w:t>-.23, .12</w:t>
            </w:r>
          </w:p>
        </w:tc>
      </w:tr>
      <w:tr w:rsidR="00AE1554" w:rsidRPr="00CA5940" w14:paraId="294DBFBA" w14:textId="77777777" w:rsidTr="00AE1554">
        <w:tc>
          <w:tcPr>
            <w:tcW w:w="515" w:type="dxa"/>
            <w:vMerge/>
            <w:tcBorders>
              <w:left w:val="nil"/>
              <w:right w:val="nil"/>
            </w:tcBorders>
          </w:tcPr>
          <w:p w14:paraId="23925CDA" w14:textId="77777777" w:rsidR="00AE1554" w:rsidRPr="00CA5940" w:rsidRDefault="00AE1554" w:rsidP="003A2A75">
            <w:pPr>
              <w:spacing w:line="360" w:lineRule="auto"/>
              <w:rPr>
                <w:sz w:val="24"/>
                <w:szCs w:val="24"/>
              </w:rPr>
            </w:pPr>
          </w:p>
        </w:tc>
        <w:tc>
          <w:tcPr>
            <w:tcW w:w="0" w:type="auto"/>
            <w:tcBorders>
              <w:left w:val="nil"/>
              <w:right w:val="nil"/>
            </w:tcBorders>
            <w:shd w:val="clear" w:color="auto" w:fill="auto"/>
          </w:tcPr>
          <w:p w14:paraId="4DA28AE4" w14:textId="63AD1A03" w:rsidR="00AE1554" w:rsidRPr="00CA5940" w:rsidRDefault="00AE1554" w:rsidP="003A2A75">
            <w:pPr>
              <w:spacing w:line="360" w:lineRule="auto"/>
              <w:rPr>
                <w:sz w:val="24"/>
                <w:szCs w:val="24"/>
              </w:rPr>
            </w:pPr>
            <w:r w:rsidRPr="00CA5940">
              <w:rPr>
                <w:sz w:val="24"/>
                <w:szCs w:val="24"/>
              </w:rPr>
              <w:t>Black Target: Simple effect of Bias</w:t>
            </w:r>
          </w:p>
        </w:tc>
        <w:tc>
          <w:tcPr>
            <w:tcW w:w="0" w:type="auto"/>
            <w:tcBorders>
              <w:left w:val="nil"/>
              <w:right w:val="nil"/>
            </w:tcBorders>
          </w:tcPr>
          <w:p w14:paraId="6FB720BF" w14:textId="4246CD05" w:rsidR="00AE1554" w:rsidRPr="00CA5940" w:rsidRDefault="00AE1554" w:rsidP="003A2A75">
            <w:pPr>
              <w:spacing w:line="360" w:lineRule="auto"/>
              <w:rPr>
                <w:sz w:val="24"/>
                <w:szCs w:val="24"/>
              </w:rPr>
            </w:pPr>
            <w:r>
              <w:rPr>
                <w:sz w:val="24"/>
                <w:szCs w:val="24"/>
              </w:rPr>
              <w:t>.26</w:t>
            </w:r>
          </w:p>
        </w:tc>
        <w:tc>
          <w:tcPr>
            <w:tcW w:w="0" w:type="auto"/>
            <w:tcBorders>
              <w:left w:val="nil"/>
              <w:right w:val="nil"/>
            </w:tcBorders>
          </w:tcPr>
          <w:p w14:paraId="5F702A02" w14:textId="31341DBF" w:rsidR="00AE1554" w:rsidRPr="00CA5940" w:rsidRDefault="00AE1554" w:rsidP="003A2A75">
            <w:pPr>
              <w:spacing w:line="360" w:lineRule="auto"/>
              <w:rPr>
                <w:sz w:val="24"/>
                <w:szCs w:val="24"/>
              </w:rPr>
            </w:pPr>
            <w:r>
              <w:rPr>
                <w:sz w:val="24"/>
                <w:szCs w:val="24"/>
              </w:rPr>
              <w:t>.09</w:t>
            </w:r>
          </w:p>
        </w:tc>
        <w:tc>
          <w:tcPr>
            <w:tcW w:w="0" w:type="auto"/>
            <w:tcBorders>
              <w:left w:val="nil"/>
              <w:right w:val="nil"/>
            </w:tcBorders>
          </w:tcPr>
          <w:p w14:paraId="6D087AD8" w14:textId="3765F590" w:rsidR="00AE1554" w:rsidRPr="00CA5940" w:rsidRDefault="00AE1554" w:rsidP="003A2A75">
            <w:pPr>
              <w:spacing w:line="360" w:lineRule="auto"/>
              <w:rPr>
                <w:sz w:val="24"/>
                <w:szCs w:val="24"/>
              </w:rPr>
            </w:pPr>
            <w:r>
              <w:rPr>
                <w:sz w:val="24"/>
                <w:szCs w:val="24"/>
              </w:rPr>
              <w:t>.297</w:t>
            </w:r>
          </w:p>
        </w:tc>
        <w:tc>
          <w:tcPr>
            <w:tcW w:w="0" w:type="auto"/>
            <w:tcBorders>
              <w:left w:val="nil"/>
              <w:right w:val="nil"/>
            </w:tcBorders>
          </w:tcPr>
          <w:p w14:paraId="795DB4CA" w14:textId="5D8A7299" w:rsidR="00AE1554" w:rsidRPr="00CA5940" w:rsidRDefault="00AE1554" w:rsidP="003A2A75">
            <w:pPr>
              <w:spacing w:line="360" w:lineRule="auto"/>
              <w:rPr>
                <w:sz w:val="24"/>
                <w:szCs w:val="24"/>
              </w:rPr>
            </w:pPr>
            <w:r>
              <w:rPr>
                <w:sz w:val="24"/>
                <w:szCs w:val="24"/>
              </w:rPr>
              <w:t>.003</w:t>
            </w:r>
          </w:p>
        </w:tc>
        <w:tc>
          <w:tcPr>
            <w:tcW w:w="0" w:type="auto"/>
            <w:tcBorders>
              <w:left w:val="nil"/>
              <w:right w:val="nil"/>
            </w:tcBorders>
          </w:tcPr>
          <w:p w14:paraId="1AEDA132" w14:textId="235B36E5" w:rsidR="00AE1554" w:rsidRPr="00CA5940" w:rsidRDefault="00AE1554" w:rsidP="003A2A75">
            <w:pPr>
              <w:spacing w:line="360" w:lineRule="auto"/>
              <w:rPr>
                <w:sz w:val="24"/>
                <w:szCs w:val="24"/>
              </w:rPr>
            </w:pPr>
            <w:r>
              <w:rPr>
                <w:sz w:val="24"/>
                <w:szCs w:val="24"/>
              </w:rPr>
              <w:t>.09, .43</w:t>
            </w:r>
          </w:p>
        </w:tc>
      </w:tr>
      <w:tr w:rsidR="00AE1554" w:rsidRPr="00CA5940" w14:paraId="262A1F67" w14:textId="77777777" w:rsidTr="00AE1554">
        <w:tc>
          <w:tcPr>
            <w:tcW w:w="515" w:type="dxa"/>
            <w:vMerge/>
            <w:tcBorders>
              <w:left w:val="nil"/>
              <w:right w:val="nil"/>
            </w:tcBorders>
          </w:tcPr>
          <w:p w14:paraId="5A7C8B57" w14:textId="77777777" w:rsidR="00AE1554" w:rsidRPr="00CA5940" w:rsidRDefault="00AE1554" w:rsidP="003A2A75">
            <w:pPr>
              <w:spacing w:line="360" w:lineRule="auto"/>
              <w:rPr>
                <w:sz w:val="24"/>
                <w:szCs w:val="24"/>
              </w:rPr>
            </w:pPr>
          </w:p>
        </w:tc>
        <w:tc>
          <w:tcPr>
            <w:tcW w:w="0" w:type="auto"/>
            <w:tcBorders>
              <w:left w:val="nil"/>
              <w:bottom w:val="single" w:sz="4" w:space="0" w:color="auto"/>
              <w:right w:val="nil"/>
            </w:tcBorders>
            <w:shd w:val="clear" w:color="auto" w:fill="auto"/>
          </w:tcPr>
          <w:p w14:paraId="26C0FDC4" w14:textId="02CBD350" w:rsidR="00AE1554" w:rsidRPr="00CA5940" w:rsidRDefault="00AE1554" w:rsidP="003A2A75">
            <w:pPr>
              <w:spacing w:line="360" w:lineRule="auto"/>
              <w:rPr>
                <w:sz w:val="24"/>
                <w:szCs w:val="24"/>
              </w:rPr>
            </w:pPr>
            <w:r w:rsidRPr="00CA5940">
              <w:rPr>
                <w:sz w:val="24"/>
                <w:szCs w:val="24"/>
              </w:rPr>
              <w:t xml:space="preserve">Low Bias: Simple effect of Vignette Type </w:t>
            </w:r>
          </w:p>
        </w:tc>
        <w:tc>
          <w:tcPr>
            <w:tcW w:w="0" w:type="auto"/>
            <w:tcBorders>
              <w:left w:val="nil"/>
              <w:bottom w:val="single" w:sz="4" w:space="0" w:color="auto"/>
              <w:right w:val="nil"/>
            </w:tcBorders>
          </w:tcPr>
          <w:p w14:paraId="54D40EB6" w14:textId="7C8C32AB" w:rsidR="00AE1554" w:rsidRPr="00CA5940" w:rsidRDefault="00AE1554" w:rsidP="003A2A75">
            <w:pPr>
              <w:spacing w:line="360" w:lineRule="auto"/>
              <w:rPr>
                <w:sz w:val="24"/>
                <w:szCs w:val="24"/>
              </w:rPr>
            </w:pPr>
            <w:r>
              <w:rPr>
                <w:sz w:val="24"/>
                <w:szCs w:val="24"/>
              </w:rPr>
              <w:t>-.41</w:t>
            </w:r>
          </w:p>
        </w:tc>
        <w:tc>
          <w:tcPr>
            <w:tcW w:w="0" w:type="auto"/>
            <w:tcBorders>
              <w:left w:val="nil"/>
              <w:bottom w:val="single" w:sz="4" w:space="0" w:color="auto"/>
              <w:right w:val="nil"/>
            </w:tcBorders>
          </w:tcPr>
          <w:p w14:paraId="66453308" w14:textId="2980C801" w:rsidR="00AE1554" w:rsidRPr="00CA5940" w:rsidRDefault="00AE1554" w:rsidP="003A2A75">
            <w:pPr>
              <w:spacing w:line="360" w:lineRule="auto"/>
              <w:rPr>
                <w:sz w:val="24"/>
                <w:szCs w:val="24"/>
              </w:rPr>
            </w:pPr>
            <w:r>
              <w:rPr>
                <w:sz w:val="24"/>
                <w:szCs w:val="24"/>
              </w:rPr>
              <w:t>.24</w:t>
            </w:r>
          </w:p>
        </w:tc>
        <w:tc>
          <w:tcPr>
            <w:tcW w:w="0" w:type="auto"/>
            <w:tcBorders>
              <w:left w:val="nil"/>
              <w:bottom w:val="single" w:sz="4" w:space="0" w:color="auto"/>
              <w:right w:val="nil"/>
            </w:tcBorders>
          </w:tcPr>
          <w:p w14:paraId="07C3AEB9" w14:textId="4C8587D5" w:rsidR="00AE1554" w:rsidRPr="00CA5940" w:rsidRDefault="00AE1554" w:rsidP="003A2A75">
            <w:pPr>
              <w:spacing w:line="360" w:lineRule="auto"/>
              <w:rPr>
                <w:sz w:val="24"/>
                <w:szCs w:val="24"/>
              </w:rPr>
            </w:pPr>
            <w:r>
              <w:rPr>
                <w:sz w:val="24"/>
                <w:szCs w:val="24"/>
              </w:rPr>
              <w:t>-.175</w:t>
            </w:r>
          </w:p>
        </w:tc>
        <w:tc>
          <w:tcPr>
            <w:tcW w:w="0" w:type="auto"/>
            <w:tcBorders>
              <w:left w:val="nil"/>
              <w:bottom w:val="single" w:sz="4" w:space="0" w:color="auto"/>
              <w:right w:val="nil"/>
            </w:tcBorders>
          </w:tcPr>
          <w:p w14:paraId="7912A980" w14:textId="39B8DC6F" w:rsidR="00AE1554" w:rsidRPr="00CA5940" w:rsidRDefault="00AE1554" w:rsidP="003A2A75">
            <w:pPr>
              <w:spacing w:line="360" w:lineRule="auto"/>
              <w:rPr>
                <w:sz w:val="24"/>
                <w:szCs w:val="24"/>
              </w:rPr>
            </w:pPr>
            <w:r>
              <w:rPr>
                <w:sz w:val="24"/>
                <w:szCs w:val="24"/>
              </w:rPr>
              <w:t>.084</w:t>
            </w:r>
          </w:p>
        </w:tc>
        <w:tc>
          <w:tcPr>
            <w:tcW w:w="0" w:type="auto"/>
            <w:tcBorders>
              <w:left w:val="nil"/>
              <w:bottom w:val="single" w:sz="4" w:space="0" w:color="auto"/>
              <w:right w:val="nil"/>
            </w:tcBorders>
          </w:tcPr>
          <w:p w14:paraId="5BFD797A" w14:textId="03ED50F1" w:rsidR="00AE1554" w:rsidRPr="00CA5940" w:rsidRDefault="00AE1554" w:rsidP="003A2A75">
            <w:pPr>
              <w:spacing w:line="360" w:lineRule="auto"/>
              <w:rPr>
                <w:sz w:val="24"/>
                <w:szCs w:val="24"/>
              </w:rPr>
            </w:pPr>
            <w:r>
              <w:rPr>
                <w:sz w:val="24"/>
                <w:szCs w:val="24"/>
              </w:rPr>
              <w:t>-.87, .06</w:t>
            </w:r>
          </w:p>
        </w:tc>
      </w:tr>
      <w:tr w:rsidR="00AE1554" w:rsidRPr="00CA5940" w14:paraId="5EC6084F" w14:textId="77777777" w:rsidTr="00AE1554">
        <w:tc>
          <w:tcPr>
            <w:tcW w:w="515" w:type="dxa"/>
            <w:vMerge/>
            <w:tcBorders>
              <w:left w:val="nil"/>
              <w:bottom w:val="single" w:sz="12" w:space="0" w:color="auto"/>
              <w:right w:val="nil"/>
            </w:tcBorders>
          </w:tcPr>
          <w:p w14:paraId="7F34FA5C" w14:textId="77777777" w:rsidR="00AE1554" w:rsidRPr="00CA5940" w:rsidRDefault="00AE1554" w:rsidP="003A2A75">
            <w:pPr>
              <w:spacing w:line="360" w:lineRule="auto"/>
              <w:rPr>
                <w:sz w:val="24"/>
                <w:szCs w:val="24"/>
              </w:rPr>
            </w:pPr>
          </w:p>
        </w:tc>
        <w:tc>
          <w:tcPr>
            <w:tcW w:w="0" w:type="auto"/>
            <w:tcBorders>
              <w:left w:val="nil"/>
              <w:bottom w:val="single" w:sz="12" w:space="0" w:color="auto"/>
              <w:right w:val="nil"/>
            </w:tcBorders>
            <w:shd w:val="clear" w:color="auto" w:fill="auto"/>
          </w:tcPr>
          <w:p w14:paraId="39038357" w14:textId="60765EF4" w:rsidR="00AE1554" w:rsidRPr="00CA5940" w:rsidRDefault="00AE1554" w:rsidP="003A2A75">
            <w:pPr>
              <w:spacing w:line="360" w:lineRule="auto"/>
              <w:rPr>
                <w:sz w:val="24"/>
                <w:szCs w:val="24"/>
              </w:rPr>
            </w:pPr>
            <w:r w:rsidRPr="00CA5940">
              <w:rPr>
                <w:sz w:val="24"/>
                <w:szCs w:val="24"/>
              </w:rPr>
              <w:t>High Bias: Simple effect of Vignette Type</w:t>
            </w:r>
          </w:p>
        </w:tc>
        <w:tc>
          <w:tcPr>
            <w:tcW w:w="0" w:type="auto"/>
            <w:tcBorders>
              <w:left w:val="nil"/>
              <w:bottom w:val="single" w:sz="12" w:space="0" w:color="auto"/>
              <w:right w:val="nil"/>
            </w:tcBorders>
          </w:tcPr>
          <w:p w14:paraId="56D2810A" w14:textId="3F80ACCD" w:rsidR="00AE1554" w:rsidRPr="00CA5940" w:rsidRDefault="00AE1554" w:rsidP="003A2A75">
            <w:pPr>
              <w:spacing w:line="360" w:lineRule="auto"/>
              <w:rPr>
                <w:sz w:val="24"/>
                <w:szCs w:val="24"/>
              </w:rPr>
            </w:pPr>
            <w:r w:rsidRPr="00CA5940">
              <w:rPr>
                <w:sz w:val="24"/>
                <w:szCs w:val="24"/>
              </w:rPr>
              <w:t>.43</w:t>
            </w:r>
          </w:p>
        </w:tc>
        <w:tc>
          <w:tcPr>
            <w:tcW w:w="0" w:type="auto"/>
            <w:tcBorders>
              <w:left w:val="nil"/>
              <w:bottom w:val="single" w:sz="12" w:space="0" w:color="auto"/>
              <w:right w:val="nil"/>
            </w:tcBorders>
          </w:tcPr>
          <w:p w14:paraId="64AD2DB4" w14:textId="4672108F" w:rsidR="00AE1554" w:rsidRPr="00CA5940" w:rsidRDefault="00AE1554" w:rsidP="003A2A75">
            <w:pPr>
              <w:spacing w:line="360" w:lineRule="auto"/>
              <w:rPr>
                <w:sz w:val="24"/>
                <w:szCs w:val="24"/>
              </w:rPr>
            </w:pPr>
            <w:r w:rsidRPr="00CA5940">
              <w:rPr>
                <w:sz w:val="24"/>
                <w:szCs w:val="24"/>
              </w:rPr>
              <w:t>.24</w:t>
            </w:r>
          </w:p>
        </w:tc>
        <w:tc>
          <w:tcPr>
            <w:tcW w:w="0" w:type="auto"/>
            <w:tcBorders>
              <w:left w:val="nil"/>
              <w:bottom w:val="single" w:sz="12" w:space="0" w:color="auto"/>
              <w:right w:val="nil"/>
            </w:tcBorders>
          </w:tcPr>
          <w:p w14:paraId="62BF40C2" w14:textId="20F220DB" w:rsidR="00AE1554" w:rsidRPr="00CA5940" w:rsidRDefault="00AE1554" w:rsidP="003A2A75">
            <w:pPr>
              <w:spacing w:line="360" w:lineRule="auto"/>
              <w:rPr>
                <w:sz w:val="24"/>
                <w:szCs w:val="24"/>
              </w:rPr>
            </w:pPr>
            <w:r w:rsidRPr="00CA5940">
              <w:rPr>
                <w:sz w:val="24"/>
                <w:szCs w:val="24"/>
              </w:rPr>
              <w:t>.184</w:t>
            </w:r>
          </w:p>
        </w:tc>
        <w:tc>
          <w:tcPr>
            <w:tcW w:w="0" w:type="auto"/>
            <w:tcBorders>
              <w:left w:val="nil"/>
              <w:bottom w:val="single" w:sz="12" w:space="0" w:color="auto"/>
              <w:right w:val="nil"/>
            </w:tcBorders>
          </w:tcPr>
          <w:p w14:paraId="5E2441AB" w14:textId="03E34269" w:rsidR="00AE1554" w:rsidRPr="00CA5940" w:rsidRDefault="00AE1554" w:rsidP="003A2A75">
            <w:pPr>
              <w:spacing w:line="360" w:lineRule="auto"/>
              <w:rPr>
                <w:sz w:val="24"/>
                <w:szCs w:val="24"/>
              </w:rPr>
            </w:pPr>
            <w:r w:rsidRPr="00CA5940">
              <w:rPr>
                <w:sz w:val="24"/>
                <w:szCs w:val="24"/>
              </w:rPr>
              <w:t>.068</w:t>
            </w:r>
          </w:p>
        </w:tc>
        <w:tc>
          <w:tcPr>
            <w:tcW w:w="0" w:type="auto"/>
            <w:tcBorders>
              <w:left w:val="nil"/>
              <w:bottom w:val="single" w:sz="12" w:space="0" w:color="auto"/>
              <w:right w:val="nil"/>
            </w:tcBorders>
          </w:tcPr>
          <w:p w14:paraId="2FF82C3E" w14:textId="178C4DAA" w:rsidR="00AE1554" w:rsidRPr="00CA5940" w:rsidRDefault="00AE1554" w:rsidP="003A2A75">
            <w:pPr>
              <w:spacing w:line="360" w:lineRule="auto"/>
              <w:rPr>
                <w:sz w:val="24"/>
                <w:szCs w:val="24"/>
              </w:rPr>
            </w:pPr>
            <w:r w:rsidRPr="00CA5940">
              <w:rPr>
                <w:sz w:val="24"/>
                <w:szCs w:val="24"/>
              </w:rPr>
              <w:t>-.03, .89</w:t>
            </w:r>
          </w:p>
        </w:tc>
      </w:tr>
      <w:tr w:rsidR="00AE1554" w:rsidRPr="00CA5940" w14:paraId="5239933D" w14:textId="77777777" w:rsidTr="00AE1554">
        <w:tc>
          <w:tcPr>
            <w:tcW w:w="515" w:type="dxa"/>
            <w:vMerge w:val="restart"/>
            <w:tcBorders>
              <w:top w:val="single" w:sz="12" w:space="0" w:color="auto"/>
              <w:left w:val="nil"/>
              <w:right w:val="nil"/>
            </w:tcBorders>
            <w:textDirection w:val="btLr"/>
            <w:vAlign w:val="center"/>
          </w:tcPr>
          <w:p w14:paraId="6D76422F" w14:textId="6611EDC1" w:rsidR="00AE1554" w:rsidRPr="00AE1554" w:rsidRDefault="00AE1554" w:rsidP="003A2A75">
            <w:pPr>
              <w:spacing w:line="360" w:lineRule="auto"/>
              <w:ind w:left="113" w:right="113"/>
              <w:jc w:val="center"/>
              <w:rPr>
                <w:b/>
                <w:sz w:val="24"/>
                <w:szCs w:val="24"/>
              </w:rPr>
            </w:pPr>
            <w:r w:rsidRPr="00AE1554">
              <w:rPr>
                <w:b/>
                <w:sz w:val="24"/>
                <w:szCs w:val="24"/>
              </w:rPr>
              <w:t>HCD</w:t>
            </w:r>
          </w:p>
        </w:tc>
        <w:tc>
          <w:tcPr>
            <w:tcW w:w="0" w:type="auto"/>
            <w:tcBorders>
              <w:top w:val="single" w:sz="12" w:space="0" w:color="auto"/>
              <w:left w:val="nil"/>
              <w:right w:val="nil"/>
            </w:tcBorders>
            <w:shd w:val="clear" w:color="auto" w:fill="auto"/>
          </w:tcPr>
          <w:p w14:paraId="704F7151" w14:textId="3825AE01" w:rsidR="00AE1554" w:rsidRPr="00CA5940" w:rsidRDefault="00AE1554" w:rsidP="003A2A75">
            <w:pPr>
              <w:spacing w:line="360" w:lineRule="auto"/>
              <w:rPr>
                <w:sz w:val="24"/>
                <w:szCs w:val="24"/>
              </w:rPr>
            </w:pPr>
            <w:r w:rsidRPr="00CA5940">
              <w:rPr>
                <w:sz w:val="24"/>
                <w:szCs w:val="24"/>
              </w:rPr>
              <w:t>White Target: Simple effect of Bias</w:t>
            </w:r>
          </w:p>
        </w:tc>
        <w:tc>
          <w:tcPr>
            <w:tcW w:w="0" w:type="auto"/>
            <w:tcBorders>
              <w:top w:val="single" w:sz="12" w:space="0" w:color="auto"/>
              <w:left w:val="nil"/>
              <w:right w:val="nil"/>
            </w:tcBorders>
          </w:tcPr>
          <w:p w14:paraId="32BB30C7" w14:textId="4988423F" w:rsidR="00AE1554" w:rsidRPr="00CA5940" w:rsidRDefault="00AE1554" w:rsidP="003A2A75">
            <w:pPr>
              <w:spacing w:line="360" w:lineRule="auto"/>
              <w:rPr>
                <w:sz w:val="24"/>
                <w:szCs w:val="24"/>
              </w:rPr>
            </w:pPr>
            <w:r>
              <w:rPr>
                <w:sz w:val="24"/>
                <w:szCs w:val="24"/>
              </w:rPr>
              <w:t>.27</w:t>
            </w:r>
          </w:p>
        </w:tc>
        <w:tc>
          <w:tcPr>
            <w:tcW w:w="0" w:type="auto"/>
            <w:tcBorders>
              <w:top w:val="single" w:sz="12" w:space="0" w:color="auto"/>
              <w:left w:val="nil"/>
              <w:right w:val="nil"/>
            </w:tcBorders>
          </w:tcPr>
          <w:p w14:paraId="524B21FA" w14:textId="0B625656" w:rsidR="00AE1554" w:rsidRPr="00CA5940" w:rsidRDefault="00AE1554" w:rsidP="003A2A75">
            <w:pPr>
              <w:spacing w:line="360" w:lineRule="auto"/>
              <w:rPr>
                <w:sz w:val="24"/>
                <w:szCs w:val="24"/>
              </w:rPr>
            </w:pPr>
            <w:r>
              <w:rPr>
                <w:sz w:val="24"/>
                <w:szCs w:val="24"/>
              </w:rPr>
              <w:t>.10</w:t>
            </w:r>
          </w:p>
        </w:tc>
        <w:tc>
          <w:tcPr>
            <w:tcW w:w="0" w:type="auto"/>
            <w:tcBorders>
              <w:top w:val="single" w:sz="12" w:space="0" w:color="auto"/>
              <w:left w:val="nil"/>
              <w:right w:val="nil"/>
            </w:tcBorders>
          </w:tcPr>
          <w:p w14:paraId="27634BF0" w14:textId="5696E6D9" w:rsidR="00AE1554" w:rsidRPr="00CA5940" w:rsidRDefault="00AE1554" w:rsidP="003A2A75">
            <w:pPr>
              <w:spacing w:line="360" w:lineRule="auto"/>
              <w:rPr>
                <w:sz w:val="24"/>
                <w:szCs w:val="24"/>
              </w:rPr>
            </w:pPr>
            <w:r>
              <w:rPr>
                <w:sz w:val="24"/>
                <w:szCs w:val="24"/>
              </w:rPr>
              <w:t>.270</w:t>
            </w:r>
          </w:p>
        </w:tc>
        <w:tc>
          <w:tcPr>
            <w:tcW w:w="0" w:type="auto"/>
            <w:tcBorders>
              <w:top w:val="single" w:sz="12" w:space="0" w:color="auto"/>
              <w:left w:val="nil"/>
              <w:right w:val="nil"/>
            </w:tcBorders>
          </w:tcPr>
          <w:p w14:paraId="2765010B" w14:textId="76230937" w:rsidR="00AE1554" w:rsidRPr="00CA5940" w:rsidRDefault="00AE1554" w:rsidP="003A2A75">
            <w:pPr>
              <w:spacing w:line="360" w:lineRule="auto"/>
              <w:rPr>
                <w:sz w:val="24"/>
                <w:szCs w:val="24"/>
              </w:rPr>
            </w:pPr>
            <w:r>
              <w:rPr>
                <w:sz w:val="24"/>
                <w:szCs w:val="24"/>
              </w:rPr>
              <w:t>.006</w:t>
            </w:r>
          </w:p>
        </w:tc>
        <w:tc>
          <w:tcPr>
            <w:tcW w:w="0" w:type="auto"/>
            <w:tcBorders>
              <w:top w:val="single" w:sz="12" w:space="0" w:color="auto"/>
              <w:left w:val="nil"/>
              <w:right w:val="nil"/>
            </w:tcBorders>
          </w:tcPr>
          <w:p w14:paraId="68E5C814" w14:textId="392582E2" w:rsidR="00AE1554" w:rsidRPr="00CA5940" w:rsidRDefault="00AE1554" w:rsidP="003A2A75">
            <w:pPr>
              <w:spacing w:line="360" w:lineRule="auto"/>
              <w:rPr>
                <w:sz w:val="24"/>
                <w:szCs w:val="24"/>
              </w:rPr>
            </w:pPr>
            <w:r>
              <w:rPr>
                <w:sz w:val="24"/>
                <w:szCs w:val="24"/>
              </w:rPr>
              <w:t>.08, .47</w:t>
            </w:r>
          </w:p>
        </w:tc>
      </w:tr>
      <w:tr w:rsidR="00AE1554" w:rsidRPr="00CA5940" w14:paraId="256F25EE" w14:textId="77777777" w:rsidTr="00AE1554">
        <w:tc>
          <w:tcPr>
            <w:tcW w:w="515" w:type="dxa"/>
            <w:vMerge/>
            <w:tcBorders>
              <w:left w:val="nil"/>
              <w:right w:val="nil"/>
            </w:tcBorders>
          </w:tcPr>
          <w:p w14:paraId="6895721F" w14:textId="77777777" w:rsidR="00AE1554" w:rsidRPr="00CA5940" w:rsidRDefault="00AE1554" w:rsidP="003A2A75">
            <w:pPr>
              <w:spacing w:line="360" w:lineRule="auto"/>
              <w:rPr>
                <w:sz w:val="24"/>
                <w:szCs w:val="24"/>
              </w:rPr>
            </w:pPr>
          </w:p>
        </w:tc>
        <w:tc>
          <w:tcPr>
            <w:tcW w:w="0" w:type="auto"/>
            <w:tcBorders>
              <w:left w:val="nil"/>
              <w:right w:val="nil"/>
            </w:tcBorders>
            <w:shd w:val="clear" w:color="auto" w:fill="auto"/>
          </w:tcPr>
          <w:p w14:paraId="3369316B" w14:textId="18913468" w:rsidR="00AE1554" w:rsidRPr="00CA5940" w:rsidRDefault="00AE1554" w:rsidP="003A2A75">
            <w:pPr>
              <w:spacing w:line="360" w:lineRule="auto"/>
              <w:rPr>
                <w:sz w:val="24"/>
                <w:szCs w:val="24"/>
              </w:rPr>
            </w:pPr>
            <w:r w:rsidRPr="00CA5940">
              <w:rPr>
                <w:sz w:val="24"/>
                <w:szCs w:val="24"/>
              </w:rPr>
              <w:t>Black Target: Simple effect of Bias</w:t>
            </w:r>
          </w:p>
        </w:tc>
        <w:tc>
          <w:tcPr>
            <w:tcW w:w="0" w:type="auto"/>
            <w:tcBorders>
              <w:left w:val="nil"/>
              <w:right w:val="nil"/>
            </w:tcBorders>
          </w:tcPr>
          <w:p w14:paraId="6599A837" w14:textId="6F1AF456" w:rsidR="00AE1554" w:rsidRPr="00CA5940" w:rsidRDefault="00AE1554" w:rsidP="003A2A75">
            <w:pPr>
              <w:spacing w:line="360" w:lineRule="auto"/>
              <w:rPr>
                <w:sz w:val="24"/>
                <w:szCs w:val="24"/>
              </w:rPr>
            </w:pPr>
            <w:r>
              <w:rPr>
                <w:sz w:val="24"/>
                <w:szCs w:val="24"/>
              </w:rPr>
              <w:t>-.29</w:t>
            </w:r>
          </w:p>
        </w:tc>
        <w:tc>
          <w:tcPr>
            <w:tcW w:w="0" w:type="auto"/>
            <w:tcBorders>
              <w:left w:val="nil"/>
              <w:right w:val="nil"/>
            </w:tcBorders>
          </w:tcPr>
          <w:p w14:paraId="52D737B9" w14:textId="781C7815" w:rsidR="00AE1554" w:rsidRPr="00CA5940" w:rsidRDefault="00AE1554" w:rsidP="003A2A75">
            <w:pPr>
              <w:spacing w:line="360" w:lineRule="auto"/>
              <w:rPr>
                <w:sz w:val="24"/>
                <w:szCs w:val="24"/>
              </w:rPr>
            </w:pPr>
            <w:r>
              <w:rPr>
                <w:sz w:val="24"/>
                <w:szCs w:val="24"/>
              </w:rPr>
              <w:t>.10</w:t>
            </w:r>
          </w:p>
        </w:tc>
        <w:tc>
          <w:tcPr>
            <w:tcW w:w="0" w:type="auto"/>
            <w:tcBorders>
              <w:left w:val="nil"/>
              <w:right w:val="nil"/>
            </w:tcBorders>
          </w:tcPr>
          <w:p w14:paraId="258183B5" w14:textId="7737ACBF" w:rsidR="00AE1554" w:rsidRPr="00CA5940" w:rsidRDefault="00AE1554" w:rsidP="003A2A75">
            <w:pPr>
              <w:spacing w:line="360" w:lineRule="auto"/>
              <w:rPr>
                <w:sz w:val="24"/>
                <w:szCs w:val="24"/>
              </w:rPr>
            </w:pPr>
            <w:r>
              <w:rPr>
                <w:sz w:val="24"/>
                <w:szCs w:val="24"/>
              </w:rPr>
              <w:t>-.285</w:t>
            </w:r>
          </w:p>
        </w:tc>
        <w:tc>
          <w:tcPr>
            <w:tcW w:w="0" w:type="auto"/>
            <w:tcBorders>
              <w:left w:val="nil"/>
              <w:right w:val="nil"/>
            </w:tcBorders>
          </w:tcPr>
          <w:p w14:paraId="74A685E0" w14:textId="2DEB039D" w:rsidR="00AE1554" w:rsidRPr="00CA5940" w:rsidRDefault="00AE1554" w:rsidP="003A2A75">
            <w:pPr>
              <w:spacing w:line="360" w:lineRule="auto"/>
              <w:rPr>
                <w:sz w:val="24"/>
                <w:szCs w:val="24"/>
              </w:rPr>
            </w:pPr>
            <w:r>
              <w:rPr>
                <w:sz w:val="24"/>
                <w:szCs w:val="24"/>
              </w:rPr>
              <w:t>.003</w:t>
            </w:r>
          </w:p>
        </w:tc>
        <w:tc>
          <w:tcPr>
            <w:tcW w:w="0" w:type="auto"/>
            <w:tcBorders>
              <w:left w:val="nil"/>
              <w:right w:val="nil"/>
            </w:tcBorders>
          </w:tcPr>
          <w:p w14:paraId="336ADB63" w14:textId="2BF66AFD" w:rsidR="00AE1554" w:rsidRPr="00CA5940" w:rsidRDefault="00AE1554" w:rsidP="003A2A75">
            <w:pPr>
              <w:spacing w:line="360" w:lineRule="auto"/>
              <w:rPr>
                <w:sz w:val="24"/>
                <w:szCs w:val="24"/>
              </w:rPr>
            </w:pPr>
            <w:r>
              <w:rPr>
                <w:sz w:val="24"/>
                <w:szCs w:val="24"/>
              </w:rPr>
              <w:t>-.48, -.10</w:t>
            </w:r>
          </w:p>
        </w:tc>
      </w:tr>
      <w:tr w:rsidR="00AE1554" w:rsidRPr="00CA5940" w14:paraId="3AB27146" w14:textId="77777777" w:rsidTr="00AE1554">
        <w:tc>
          <w:tcPr>
            <w:tcW w:w="515" w:type="dxa"/>
            <w:vMerge/>
            <w:tcBorders>
              <w:left w:val="nil"/>
              <w:right w:val="nil"/>
            </w:tcBorders>
          </w:tcPr>
          <w:p w14:paraId="0F079F99" w14:textId="77777777" w:rsidR="00AE1554" w:rsidRPr="00CA5940" w:rsidRDefault="00AE1554" w:rsidP="003A2A75">
            <w:pPr>
              <w:spacing w:line="360" w:lineRule="auto"/>
              <w:rPr>
                <w:sz w:val="24"/>
                <w:szCs w:val="24"/>
              </w:rPr>
            </w:pPr>
          </w:p>
        </w:tc>
        <w:tc>
          <w:tcPr>
            <w:tcW w:w="0" w:type="auto"/>
            <w:tcBorders>
              <w:left w:val="nil"/>
              <w:right w:val="nil"/>
            </w:tcBorders>
            <w:shd w:val="clear" w:color="auto" w:fill="auto"/>
          </w:tcPr>
          <w:p w14:paraId="4D1DA3D5" w14:textId="15943DAB" w:rsidR="00AE1554" w:rsidRPr="00CA5940" w:rsidRDefault="00AE1554" w:rsidP="003A2A75">
            <w:pPr>
              <w:spacing w:line="360" w:lineRule="auto"/>
              <w:rPr>
                <w:sz w:val="24"/>
                <w:szCs w:val="24"/>
              </w:rPr>
            </w:pPr>
            <w:r w:rsidRPr="00CA5940">
              <w:rPr>
                <w:sz w:val="24"/>
                <w:szCs w:val="24"/>
              </w:rPr>
              <w:t xml:space="preserve">Low Bias: Simple effect of Vignette Type </w:t>
            </w:r>
          </w:p>
        </w:tc>
        <w:tc>
          <w:tcPr>
            <w:tcW w:w="0" w:type="auto"/>
            <w:tcBorders>
              <w:left w:val="nil"/>
              <w:right w:val="nil"/>
            </w:tcBorders>
          </w:tcPr>
          <w:p w14:paraId="05230F1B" w14:textId="2773344B" w:rsidR="00AE1554" w:rsidRPr="00CA5940" w:rsidRDefault="00AE1554" w:rsidP="003A2A75">
            <w:pPr>
              <w:spacing w:line="360" w:lineRule="auto"/>
              <w:rPr>
                <w:sz w:val="24"/>
                <w:szCs w:val="24"/>
              </w:rPr>
            </w:pPr>
            <w:r>
              <w:rPr>
                <w:sz w:val="24"/>
                <w:szCs w:val="24"/>
              </w:rPr>
              <w:t>1.04</w:t>
            </w:r>
          </w:p>
        </w:tc>
        <w:tc>
          <w:tcPr>
            <w:tcW w:w="0" w:type="auto"/>
            <w:tcBorders>
              <w:left w:val="nil"/>
              <w:right w:val="nil"/>
            </w:tcBorders>
          </w:tcPr>
          <w:p w14:paraId="2D07216D" w14:textId="09A9E68F" w:rsidR="00AE1554" w:rsidRPr="00CA5940" w:rsidRDefault="00AE1554" w:rsidP="003A2A75">
            <w:pPr>
              <w:spacing w:line="360" w:lineRule="auto"/>
              <w:rPr>
                <w:sz w:val="24"/>
                <w:szCs w:val="24"/>
              </w:rPr>
            </w:pPr>
            <w:r>
              <w:rPr>
                <w:sz w:val="24"/>
                <w:szCs w:val="24"/>
              </w:rPr>
              <w:t>.26</w:t>
            </w:r>
          </w:p>
        </w:tc>
        <w:tc>
          <w:tcPr>
            <w:tcW w:w="0" w:type="auto"/>
            <w:tcBorders>
              <w:left w:val="nil"/>
              <w:right w:val="nil"/>
            </w:tcBorders>
          </w:tcPr>
          <w:p w14:paraId="059A294B" w14:textId="55FEB019" w:rsidR="00AE1554" w:rsidRPr="00CA5940" w:rsidRDefault="00AE1554" w:rsidP="003A2A75">
            <w:pPr>
              <w:spacing w:line="360" w:lineRule="auto"/>
              <w:rPr>
                <w:sz w:val="24"/>
                <w:szCs w:val="24"/>
              </w:rPr>
            </w:pPr>
            <w:r>
              <w:rPr>
                <w:sz w:val="24"/>
                <w:szCs w:val="24"/>
              </w:rPr>
              <w:t>.385</w:t>
            </w:r>
          </w:p>
        </w:tc>
        <w:tc>
          <w:tcPr>
            <w:tcW w:w="0" w:type="auto"/>
            <w:tcBorders>
              <w:left w:val="nil"/>
              <w:right w:val="nil"/>
            </w:tcBorders>
          </w:tcPr>
          <w:p w14:paraId="062EDBCB" w14:textId="26B6991C" w:rsidR="00AE1554" w:rsidRPr="00CA5940" w:rsidRDefault="00AE1554" w:rsidP="003A2A75">
            <w:pPr>
              <w:spacing w:line="360" w:lineRule="auto"/>
              <w:rPr>
                <w:sz w:val="24"/>
                <w:szCs w:val="24"/>
              </w:rPr>
            </w:pPr>
            <w:r>
              <w:rPr>
                <w:sz w:val="24"/>
                <w:szCs w:val="24"/>
              </w:rPr>
              <w:t>&lt;.001</w:t>
            </w:r>
          </w:p>
        </w:tc>
        <w:tc>
          <w:tcPr>
            <w:tcW w:w="0" w:type="auto"/>
            <w:tcBorders>
              <w:left w:val="nil"/>
              <w:right w:val="nil"/>
            </w:tcBorders>
          </w:tcPr>
          <w:p w14:paraId="4EB2C167" w14:textId="461C7B79" w:rsidR="00AE1554" w:rsidRPr="00CA5940" w:rsidRDefault="00AE1554" w:rsidP="003A2A75">
            <w:pPr>
              <w:spacing w:line="360" w:lineRule="auto"/>
              <w:rPr>
                <w:sz w:val="24"/>
                <w:szCs w:val="24"/>
              </w:rPr>
            </w:pPr>
            <w:r>
              <w:rPr>
                <w:sz w:val="24"/>
                <w:szCs w:val="24"/>
              </w:rPr>
              <w:t>.53, 1.54</w:t>
            </w:r>
          </w:p>
        </w:tc>
      </w:tr>
      <w:tr w:rsidR="00AE1554" w:rsidRPr="00CA5940" w14:paraId="454CE76B" w14:textId="77777777" w:rsidTr="00AE1554">
        <w:tc>
          <w:tcPr>
            <w:tcW w:w="515" w:type="dxa"/>
            <w:vMerge/>
            <w:tcBorders>
              <w:left w:val="nil"/>
              <w:bottom w:val="single" w:sz="4" w:space="0" w:color="auto"/>
              <w:right w:val="nil"/>
            </w:tcBorders>
          </w:tcPr>
          <w:p w14:paraId="4DA1B801" w14:textId="77777777" w:rsidR="00AE1554" w:rsidRPr="00CA5940" w:rsidRDefault="00AE1554" w:rsidP="003A2A75">
            <w:pPr>
              <w:spacing w:line="360" w:lineRule="auto"/>
              <w:rPr>
                <w:sz w:val="24"/>
                <w:szCs w:val="24"/>
              </w:rPr>
            </w:pPr>
          </w:p>
        </w:tc>
        <w:tc>
          <w:tcPr>
            <w:tcW w:w="0" w:type="auto"/>
            <w:tcBorders>
              <w:left w:val="nil"/>
              <w:bottom w:val="single" w:sz="4" w:space="0" w:color="auto"/>
              <w:right w:val="nil"/>
            </w:tcBorders>
            <w:shd w:val="clear" w:color="auto" w:fill="auto"/>
          </w:tcPr>
          <w:p w14:paraId="05213A85" w14:textId="730E9253" w:rsidR="00AE1554" w:rsidRPr="00CA5940" w:rsidRDefault="00AE1554" w:rsidP="003A2A75">
            <w:pPr>
              <w:spacing w:line="360" w:lineRule="auto"/>
              <w:rPr>
                <w:sz w:val="24"/>
                <w:szCs w:val="24"/>
              </w:rPr>
            </w:pPr>
            <w:r w:rsidRPr="00CA5940">
              <w:rPr>
                <w:sz w:val="24"/>
                <w:szCs w:val="24"/>
              </w:rPr>
              <w:t>High Bias: Simple effect of Vignette Type</w:t>
            </w:r>
          </w:p>
        </w:tc>
        <w:tc>
          <w:tcPr>
            <w:tcW w:w="0" w:type="auto"/>
            <w:tcBorders>
              <w:left w:val="nil"/>
              <w:bottom w:val="single" w:sz="4" w:space="0" w:color="auto"/>
              <w:right w:val="nil"/>
            </w:tcBorders>
          </w:tcPr>
          <w:p w14:paraId="66CEB836" w14:textId="4DB9A28E" w:rsidR="00AE1554" w:rsidRPr="00CA5940" w:rsidRDefault="00AE1554" w:rsidP="003A2A75">
            <w:pPr>
              <w:spacing w:line="360" w:lineRule="auto"/>
              <w:rPr>
                <w:sz w:val="24"/>
                <w:szCs w:val="24"/>
              </w:rPr>
            </w:pPr>
            <w:r>
              <w:rPr>
                <w:sz w:val="24"/>
                <w:szCs w:val="24"/>
              </w:rPr>
              <w:t>-.46</w:t>
            </w:r>
          </w:p>
        </w:tc>
        <w:tc>
          <w:tcPr>
            <w:tcW w:w="0" w:type="auto"/>
            <w:tcBorders>
              <w:left w:val="nil"/>
              <w:bottom w:val="single" w:sz="4" w:space="0" w:color="auto"/>
              <w:right w:val="nil"/>
            </w:tcBorders>
          </w:tcPr>
          <w:p w14:paraId="237DDCCA" w14:textId="659DF401" w:rsidR="00AE1554" w:rsidRPr="00CA5940" w:rsidRDefault="00AE1554" w:rsidP="003A2A75">
            <w:pPr>
              <w:spacing w:line="360" w:lineRule="auto"/>
              <w:rPr>
                <w:sz w:val="24"/>
                <w:szCs w:val="24"/>
              </w:rPr>
            </w:pPr>
            <w:r>
              <w:rPr>
                <w:sz w:val="24"/>
                <w:szCs w:val="24"/>
              </w:rPr>
              <w:t>.26</w:t>
            </w:r>
          </w:p>
        </w:tc>
        <w:tc>
          <w:tcPr>
            <w:tcW w:w="0" w:type="auto"/>
            <w:tcBorders>
              <w:left w:val="nil"/>
              <w:bottom w:val="single" w:sz="4" w:space="0" w:color="auto"/>
              <w:right w:val="nil"/>
            </w:tcBorders>
          </w:tcPr>
          <w:p w14:paraId="2E8BFDD0" w14:textId="77A6C312" w:rsidR="00AE1554" w:rsidRPr="00CA5940" w:rsidRDefault="00AE1554" w:rsidP="003A2A75">
            <w:pPr>
              <w:spacing w:line="360" w:lineRule="auto"/>
              <w:rPr>
                <w:sz w:val="24"/>
                <w:szCs w:val="24"/>
              </w:rPr>
            </w:pPr>
            <w:r>
              <w:rPr>
                <w:sz w:val="24"/>
                <w:szCs w:val="24"/>
              </w:rPr>
              <w:t>-.171</w:t>
            </w:r>
          </w:p>
        </w:tc>
        <w:tc>
          <w:tcPr>
            <w:tcW w:w="0" w:type="auto"/>
            <w:tcBorders>
              <w:left w:val="nil"/>
              <w:bottom w:val="single" w:sz="4" w:space="0" w:color="auto"/>
              <w:right w:val="nil"/>
            </w:tcBorders>
          </w:tcPr>
          <w:p w14:paraId="4B94D287" w14:textId="53967B48" w:rsidR="00AE1554" w:rsidRPr="00CA5940" w:rsidRDefault="00AE1554" w:rsidP="003A2A75">
            <w:pPr>
              <w:spacing w:line="360" w:lineRule="auto"/>
              <w:rPr>
                <w:sz w:val="24"/>
                <w:szCs w:val="24"/>
              </w:rPr>
            </w:pPr>
            <w:r>
              <w:rPr>
                <w:sz w:val="24"/>
                <w:szCs w:val="24"/>
              </w:rPr>
              <w:t>.074</w:t>
            </w:r>
          </w:p>
        </w:tc>
        <w:tc>
          <w:tcPr>
            <w:tcW w:w="0" w:type="auto"/>
            <w:tcBorders>
              <w:left w:val="nil"/>
              <w:bottom w:val="single" w:sz="4" w:space="0" w:color="auto"/>
              <w:right w:val="nil"/>
            </w:tcBorders>
          </w:tcPr>
          <w:p w14:paraId="275D6733" w14:textId="4F0448CE" w:rsidR="00AE1554" w:rsidRPr="00CA5940" w:rsidRDefault="00AE1554" w:rsidP="003A2A75">
            <w:pPr>
              <w:spacing w:line="360" w:lineRule="auto"/>
              <w:rPr>
                <w:sz w:val="24"/>
                <w:szCs w:val="24"/>
              </w:rPr>
            </w:pPr>
            <w:r>
              <w:rPr>
                <w:sz w:val="24"/>
                <w:szCs w:val="24"/>
              </w:rPr>
              <w:t>-.97, .05</w:t>
            </w:r>
          </w:p>
        </w:tc>
      </w:tr>
    </w:tbl>
    <w:p w14:paraId="59752317" w14:textId="400D6B15" w:rsidR="0080541D" w:rsidRDefault="0080541D" w:rsidP="008D38F8">
      <w:pPr>
        <w:spacing w:after="0" w:line="480" w:lineRule="auto"/>
        <w:rPr>
          <w:sz w:val="24"/>
          <w:szCs w:val="24"/>
        </w:rPr>
      </w:pPr>
    </w:p>
    <w:p w14:paraId="697CA480" w14:textId="6358B8F5" w:rsidR="0080541D" w:rsidRDefault="0080541D" w:rsidP="00AE1554">
      <w:pPr>
        <w:rPr>
          <w:sz w:val="24"/>
          <w:szCs w:val="24"/>
        </w:rPr>
      </w:pPr>
    </w:p>
    <w:p w14:paraId="3F42477E" w14:textId="77777777" w:rsidR="0080541D" w:rsidRDefault="0080541D">
      <w:pPr>
        <w:rPr>
          <w:sz w:val="24"/>
          <w:szCs w:val="24"/>
        </w:rPr>
      </w:pPr>
      <w:r>
        <w:rPr>
          <w:sz w:val="24"/>
          <w:szCs w:val="24"/>
        </w:rPr>
        <w:br w:type="page"/>
      </w:r>
    </w:p>
    <w:p w14:paraId="18382BFE" w14:textId="30F2A535" w:rsidR="008D38F8" w:rsidRDefault="00476F57" w:rsidP="008D38F8">
      <w:pPr>
        <w:spacing w:after="0" w:line="480" w:lineRule="auto"/>
        <w:rPr>
          <w:sz w:val="24"/>
          <w:szCs w:val="24"/>
        </w:rPr>
      </w:pPr>
      <w:r>
        <w:rPr>
          <w:sz w:val="24"/>
          <w:szCs w:val="24"/>
        </w:rPr>
        <w:lastRenderedPageBreak/>
        <w:t>Table S12</w:t>
      </w:r>
    </w:p>
    <w:p w14:paraId="3DFC7DCC" w14:textId="51EC492F" w:rsidR="008D38F8" w:rsidRDefault="008D38F8" w:rsidP="008D38F8">
      <w:pPr>
        <w:spacing w:after="0" w:line="480" w:lineRule="auto"/>
        <w:rPr>
          <w:i/>
          <w:sz w:val="24"/>
          <w:szCs w:val="24"/>
        </w:rPr>
      </w:pPr>
      <w:r w:rsidRPr="008D38F8">
        <w:rPr>
          <w:i/>
          <w:sz w:val="24"/>
          <w:szCs w:val="24"/>
        </w:rPr>
        <w:t xml:space="preserve">Study 2 Simple Effects of Vignette Type and Anti-Black Bias from the Model Containing FOS Mention, Vignette Type, Anti-Black Bias, Education, and Vignette Type x Anti-Black Bias Predicting </w:t>
      </w:r>
      <w:r w:rsidR="00D848A2">
        <w:rPr>
          <w:i/>
          <w:sz w:val="24"/>
          <w:szCs w:val="24"/>
        </w:rPr>
        <w:t>Free-Speech Protections</w:t>
      </w:r>
      <w:r w:rsidR="005B1D1D">
        <w:rPr>
          <w:i/>
          <w:sz w:val="24"/>
          <w:szCs w:val="24"/>
        </w:rPr>
        <w:t xml:space="preserve"> (FSP) and Hate Crime Designation (HCD)</w:t>
      </w:r>
      <w:r w:rsidR="00D76DAF">
        <w:rPr>
          <w:i/>
          <w:sz w:val="24"/>
          <w:szCs w:val="24"/>
        </w:rPr>
        <w:t>, with 255 Residual Degrees of Freedom for FSP and 254 Residual Degrees of Freedom for HCD</w:t>
      </w:r>
    </w:p>
    <w:tbl>
      <w:tblPr>
        <w:tblStyle w:val="TableGrid"/>
        <w:tblW w:w="0" w:type="auto"/>
        <w:tblLook w:val="04A0" w:firstRow="1" w:lastRow="0" w:firstColumn="1" w:lastColumn="0" w:noHBand="0" w:noVBand="1"/>
      </w:tblPr>
      <w:tblGrid>
        <w:gridCol w:w="673"/>
        <w:gridCol w:w="4170"/>
        <w:gridCol w:w="642"/>
        <w:gridCol w:w="520"/>
        <w:gridCol w:w="715"/>
        <w:gridCol w:w="762"/>
        <w:gridCol w:w="1207"/>
      </w:tblGrid>
      <w:tr w:rsidR="005B1D1D" w:rsidRPr="00CA5940" w14:paraId="30C78807" w14:textId="77777777" w:rsidTr="00E12DB8">
        <w:tc>
          <w:tcPr>
            <w:tcW w:w="515" w:type="dxa"/>
            <w:tcBorders>
              <w:left w:val="nil"/>
              <w:bottom w:val="single" w:sz="12" w:space="0" w:color="auto"/>
              <w:right w:val="nil"/>
            </w:tcBorders>
          </w:tcPr>
          <w:p w14:paraId="2A6B0B85" w14:textId="77777777" w:rsidR="005B1D1D" w:rsidRPr="00CA5940" w:rsidRDefault="005B1D1D" w:rsidP="003A2A75">
            <w:pPr>
              <w:spacing w:line="360" w:lineRule="auto"/>
              <w:rPr>
                <w:b/>
                <w:sz w:val="24"/>
                <w:szCs w:val="24"/>
              </w:rPr>
            </w:pPr>
          </w:p>
        </w:tc>
        <w:tc>
          <w:tcPr>
            <w:tcW w:w="0" w:type="auto"/>
            <w:tcBorders>
              <w:left w:val="nil"/>
              <w:bottom w:val="single" w:sz="12" w:space="0" w:color="auto"/>
              <w:right w:val="nil"/>
            </w:tcBorders>
          </w:tcPr>
          <w:p w14:paraId="67A5AE5A" w14:textId="77777777" w:rsidR="005B1D1D" w:rsidRPr="00CA5940" w:rsidRDefault="005B1D1D" w:rsidP="003A2A75">
            <w:pPr>
              <w:spacing w:line="360" w:lineRule="auto"/>
              <w:rPr>
                <w:b/>
                <w:sz w:val="24"/>
                <w:szCs w:val="24"/>
              </w:rPr>
            </w:pPr>
            <w:r w:rsidRPr="00CA5940">
              <w:rPr>
                <w:b/>
                <w:sz w:val="24"/>
                <w:szCs w:val="24"/>
              </w:rPr>
              <w:t>Effect</w:t>
            </w:r>
          </w:p>
        </w:tc>
        <w:tc>
          <w:tcPr>
            <w:tcW w:w="0" w:type="auto"/>
            <w:tcBorders>
              <w:left w:val="nil"/>
              <w:bottom w:val="single" w:sz="12" w:space="0" w:color="auto"/>
              <w:right w:val="nil"/>
            </w:tcBorders>
          </w:tcPr>
          <w:p w14:paraId="5A1EA602" w14:textId="77777777" w:rsidR="005B1D1D" w:rsidRPr="00CA5940" w:rsidRDefault="005B1D1D" w:rsidP="003A2A75">
            <w:pPr>
              <w:spacing w:line="360" w:lineRule="auto"/>
              <w:rPr>
                <w:sz w:val="24"/>
                <w:szCs w:val="24"/>
              </w:rPr>
            </w:pPr>
            <w:r w:rsidRPr="00CA5940">
              <w:rPr>
                <w:b/>
                <w:sz w:val="24"/>
                <w:szCs w:val="24"/>
              </w:rPr>
              <w:t>B</w:t>
            </w:r>
          </w:p>
        </w:tc>
        <w:tc>
          <w:tcPr>
            <w:tcW w:w="0" w:type="auto"/>
            <w:tcBorders>
              <w:left w:val="nil"/>
              <w:bottom w:val="single" w:sz="12" w:space="0" w:color="auto"/>
              <w:right w:val="nil"/>
            </w:tcBorders>
          </w:tcPr>
          <w:p w14:paraId="64D38978" w14:textId="77777777" w:rsidR="005B1D1D" w:rsidRPr="00CA5940" w:rsidRDefault="005B1D1D" w:rsidP="003A2A75">
            <w:pPr>
              <w:spacing w:line="360" w:lineRule="auto"/>
              <w:rPr>
                <w:sz w:val="24"/>
                <w:szCs w:val="24"/>
              </w:rPr>
            </w:pPr>
            <w:r w:rsidRPr="00CA5940">
              <w:rPr>
                <w:b/>
                <w:sz w:val="24"/>
                <w:szCs w:val="24"/>
              </w:rPr>
              <w:t>SE</w:t>
            </w:r>
          </w:p>
        </w:tc>
        <w:tc>
          <w:tcPr>
            <w:tcW w:w="0" w:type="auto"/>
            <w:tcBorders>
              <w:left w:val="nil"/>
              <w:bottom w:val="single" w:sz="12" w:space="0" w:color="auto"/>
              <w:right w:val="nil"/>
            </w:tcBorders>
          </w:tcPr>
          <w:p w14:paraId="224DAC45" w14:textId="77777777" w:rsidR="005B1D1D" w:rsidRPr="00CA5940" w:rsidRDefault="005B1D1D" w:rsidP="003A2A75">
            <w:pPr>
              <w:spacing w:line="360" w:lineRule="auto"/>
              <w:rPr>
                <w:sz w:val="24"/>
                <w:szCs w:val="24"/>
              </w:rPr>
            </w:pPr>
            <w:r w:rsidRPr="00CA5940">
              <w:rPr>
                <w:rFonts w:cstheme="minorHAnsi"/>
                <w:b/>
                <w:sz w:val="24"/>
                <w:szCs w:val="24"/>
              </w:rPr>
              <w:t>β</w:t>
            </w:r>
          </w:p>
        </w:tc>
        <w:tc>
          <w:tcPr>
            <w:tcW w:w="0" w:type="auto"/>
            <w:tcBorders>
              <w:left w:val="nil"/>
              <w:bottom w:val="single" w:sz="12" w:space="0" w:color="auto"/>
              <w:right w:val="nil"/>
            </w:tcBorders>
          </w:tcPr>
          <w:p w14:paraId="18D68738" w14:textId="77777777" w:rsidR="005B1D1D" w:rsidRPr="00CA5940" w:rsidRDefault="005B1D1D" w:rsidP="003A2A75">
            <w:pPr>
              <w:spacing w:line="360" w:lineRule="auto"/>
              <w:rPr>
                <w:sz w:val="24"/>
                <w:szCs w:val="24"/>
              </w:rPr>
            </w:pPr>
            <w:r w:rsidRPr="00CA5940">
              <w:rPr>
                <w:b/>
                <w:sz w:val="24"/>
                <w:szCs w:val="24"/>
              </w:rPr>
              <w:t>P</w:t>
            </w:r>
          </w:p>
        </w:tc>
        <w:tc>
          <w:tcPr>
            <w:tcW w:w="0" w:type="auto"/>
            <w:tcBorders>
              <w:left w:val="nil"/>
              <w:bottom w:val="single" w:sz="12" w:space="0" w:color="auto"/>
              <w:right w:val="nil"/>
            </w:tcBorders>
          </w:tcPr>
          <w:p w14:paraId="790E3300" w14:textId="77777777" w:rsidR="005B1D1D" w:rsidRPr="00CA5940" w:rsidRDefault="005B1D1D" w:rsidP="003A2A75">
            <w:pPr>
              <w:spacing w:line="360" w:lineRule="auto"/>
              <w:rPr>
                <w:sz w:val="24"/>
                <w:szCs w:val="24"/>
              </w:rPr>
            </w:pPr>
            <w:r w:rsidRPr="00CA5940">
              <w:rPr>
                <w:b/>
                <w:sz w:val="24"/>
                <w:szCs w:val="24"/>
              </w:rPr>
              <w:t>95% CI</w:t>
            </w:r>
          </w:p>
        </w:tc>
      </w:tr>
      <w:tr w:rsidR="0073400A" w:rsidRPr="00CA5940" w14:paraId="75986B8F" w14:textId="77777777" w:rsidTr="00E12DB8">
        <w:tc>
          <w:tcPr>
            <w:tcW w:w="515" w:type="dxa"/>
            <w:vMerge w:val="restart"/>
            <w:tcBorders>
              <w:top w:val="single" w:sz="12" w:space="0" w:color="auto"/>
              <w:left w:val="nil"/>
              <w:right w:val="nil"/>
            </w:tcBorders>
            <w:textDirection w:val="btLr"/>
            <w:vAlign w:val="center"/>
          </w:tcPr>
          <w:p w14:paraId="71BA4649" w14:textId="77777777" w:rsidR="005B1D1D" w:rsidRPr="00AE1554" w:rsidRDefault="005B1D1D" w:rsidP="003A2A75">
            <w:pPr>
              <w:spacing w:line="360" w:lineRule="auto"/>
              <w:ind w:left="113" w:right="113"/>
              <w:jc w:val="center"/>
              <w:rPr>
                <w:b/>
                <w:sz w:val="24"/>
                <w:szCs w:val="24"/>
              </w:rPr>
            </w:pPr>
            <w:r w:rsidRPr="00AE1554">
              <w:rPr>
                <w:b/>
                <w:sz w:val="24"/>
                <w:szCs w:val="24"/>
              </w:rPr>
              <w:t>FSP</w:t>
            </w:r>
          </w:p>
        </w:tc>
        <w:tc>
          <w:tcPr>
            <w:tcW w:w="0" w:type="auto"/>
            <w:tcBorders>
              <w:top w:val="single" w:sz="12" w:space="0" w:color="auto"/>
              <w:left w:val="nil"/>
              <w:right w:val="nil"/>
            </w:tcBorders>
            <w:shd w:val="clear" w:color="auto" w:fill="auto"/>
          </w:tcPr>
          <w:p w14:paraId="1227653E" w14:textId="77777777" w:rsidR="005B1D1D" w:rsidRPr="00CA5940" w:rsidRDefault="005B1D1D" w:rsidP="003A2A75">
            <w:pPr>
              <w:spacing w:line="360" w:lineRule="auto"/>
              <w:rPr>
                <w:sz w:val="24"/>
                <w:szCs w:val="24"/>
              </w:rPr>
            </w:pPr>
            <w:r w:rsidRPr="00CA5940">
              <w:rPr>
                <w:sz w:val="24"/>
                <w:szCs w:val="24"/>
              </w:rPr>
              <w:t>White Target: Simple effect of Bias</w:t>
            </w:r>
          </w:p>
        </w:tc>
        <w:tc>
          <w:tcPr>
            <w:tcW w:w="0" w:type="auto"/>
            <w:tcBorders>
              <w:top w:val="single" w:sz="12" w:space="0" w:color="auto"/>
              <w:left w:val="nil"/>
              <w:right w:val="nil"/>
            </w:tcBorders>
          </w:tcPr>
          <w:p w14:paraId="0C63C5C8" w14:textId="7B01A013" w:rsidR="005B1D1D" w:rsidRPr="00CA5940" w:rsidRDefault="0073400A" w:rsidP="003A2A75">
            <w:pPr>
              <w:spacing w:line="360" w:lineRule="auto"/>
              <w:rPr>
                <w:sz w:val="24"/>
                <w:szCs w:val="24"/>
              </w:rPr>
            </w:pPr>
            <w:r>
              <w:rPr>
                <w:sz w:val="24"/>
                <w:szCs w:val="24"/>
              </w:rPr>
              <w:t>-.19</w:t>
            </w:r>
          </w:p>
        </w:tc>
        <w:tc>
          <w:tcPr>
            <w:tcW w:w="0" w:type="auto"/>
            <w:tcBorders>
              <w:top w:val="single" w:sz="12" w:space="0" w:color="auto"/>
              <w:left w:val="nil"/>
              <w:right w:val="nil"/>
            </w:tcBorders>
          </w:tcPr>
          <w:p w14:paraId="6AA73D5B" w14:textId="086705FF" w:rsidR="005B1D1D" w:rsidRPr="00CA5940" w:rsidRDefault="0073400A" w:rsidP="003A2A75">
            <w:pPr>
              <w:spacing w:line="360" w:lineRule="auto"/>
              <w:rPr>
                <w:sz w:val="24"/>
                <w:szCs w:val="24"/>
              </w:rPr>
            </w:pPr>
            <w:r>
              <w:rPr>
                <w:sz w:val="24"/>
                <w:szCs w:val="24"/>
              </w:rPr>
              <w:t>.09</w:t>
            </w:r>
          </w:p>
        </w:tc>
        <w:tc>
          <w:tcPr>
            <w:tcW w:w="0" w:type="auto"/>
            <w:tcBorders>
              <w:top w:val="single" w:sz="12" w:space="0" w:color="auto"/>
              <w:left w:val="nil"/>
              <w:right w:val="nil"/>
            </w:tcBorders>
          </w:tcPr>
          <w:p w14:paraId="2CE9B2A3" w14:textId="6E0E1723" w:rsidR="005B1D1D" w:rsidRPr="00CA5940" w:rsidRDefault="0073400A" w:rsidP="003A2A75">
            <w:pPr>
              <w:spacing w:line="360" w:lineRule="auto"/>
              <w:rPr>
                <w:sz w:val="24"/>
                <w:szCs w:val="24"/>
              </w:rPr>
            </w:pPr>
            <w:r>
              <w:rPr>
                <w:sz w:val="24"/>
                <w:szCs w:val="24"/>
              </w:rPr>
              <w:t>-.165</w:t>
            </w:r>
          </w:p>
        </w:tc>
        <w:tc>
          <w:tcPr>
            <w:tcW w:w="0" w:type="auto"/>
            <w:tcBorders>
              <w:top w:val="single" w:sz="12" w:space="0" w:color="auto"/>
              <w:left w:val="nil"/>
              <w:right w:val="nil"/>
            </w:tcBorders>
          </w:tcPr>
          <w:p w14:paraId="1C76E43E" w14:textId="2D9A7E0C" w:rsidR="005B1D1D" w:rsidRPr="00CA5940" w:rsidRDefault="0073400A" w:rsidP="003A2A75">
            <w:pPr>
              <w:spacing w:line="360" w:lineRule="auto"/>
              <w:rPr>
                <w:sz w:val="24"/>
                <w:szCs w:val="24"/>
              </w:rPr>
            </w:pPr>
            <w:r>
              <w:rPr>
                <w:sz w:val="24"/>
                <w:szCs w:val="24"/>
              </w:rPr>
              <w:t>.046</w:t>
            </w:r>
          </w:p>
        </w:tc>
        <w:tc>
          <w:tcPr>
            <w:tcW w:w="0" w:type="auto"/>
            <w:tcBorders>
              <w:top w:val="single" w:sz="12" w:space="0" w:color="auto"/>
              <w:left w:val="nil"/>
              <w:right w:val="nil"/>
            </w:tcBorders>
          </w:tcPr>
          <w:p w14:paraId="181EEDE0" w14:textId="0684B3A8" w:rsidR="005B1D1D" w:rsidRPr="00CA5940" w:rsidRDefault="0073400A" w:rsidP="003A2A75">
            <w:pPr>
              <w:spacing w:line="360" w:lineRule="auto"/>
              <w:rPr>
                <w:sz w:val="24"/>
                <w:szCs w:val="24"/>
              </w:rPr>
            </w:pPr>
            <w:r>
              <w:rPr>
                <w:sz w:val="24"/>
                <w:szCs w:val="24"/>
              </w:rPr>
              <w:t>-.37, .00</w:t>
            </w:r>
          </w:p>
        </w:tc>
      </w:tr>
      <w:tr w:rsidR="0092771F" w:rsidRPr="00CA5940" w14:paraId="26C0C268" w14:textId="77777777" w:rsidTr="00E12DB8">
        <w:tc>
          <w:tcPr>
            <w:tcW w:w="515" w:type="dxa"/>
            <w:vMerge/>
            <w:tcBorders>
              <w:left w:val="nil"/>
              <w:right w:val="nil"/>
            </w:tcBorders>
          </w:tcPr>
          <w:p w14:paraId="73634E33" w14:textId="77777777" w:rsidR="005B1D1D" w:rsidRPr="00CA5940" w:rsidRDefault="005B1D1D" w:rsidP="003A2A75">
            <w:pPr>
              <w:spacing w:line="360" w:lineRule="auto"/>
              <w:rPr>
                <w:sz w:val="24"/>
                <w:szCs w:val="24"/>
              </w:rPr>
            </w:pPr>
          </w:p>
        </w:tc>
        <w:tc>
          <w:tcPr>
            <w:tcW w:w="0" w:type="auto"/>
            <w:tcBorders>
              <w:left w:val="nil"/>
              <w:right w:val="nil"/>
            </w:tcBorders>
            <w:shd w:val="clear" w:color="auto" w:fill="auto"/>
          </w:tcPr>
          <w:p w14:paraId="43BBE11B" w14:textId="77777777" w:rsidR="005B1D1D" w:rsidRPr="00CA5940" w:rsidRDefault="005B1D1D" w:rsidP="003A2A75">
            <w:pPr>
              <w:spacing w:line="360" w:lineRule="auto"/>
              <w:rPr>
                <w:sz w:val="24"/>
                <w:szCs w:val="24"/>
              </w:rPr>
            </w:pPr>
            <w:r w:rsidRPr="00CA5940">
              <w:rPr>
                <w:sz w:val="24"/>
                <w:szCs w:val="24"/>
              </w:rPr>
              <w:t>Black Target: Simple effect of Bias</w:t>
            </w:r>
          </w:p>
        </w:tc>
        <w:tc>
          <w:tcPr>
            <w:tcW w:w="0" w:type="auto"/>
            <w:tcBorders>
              <w:left w:val="nil"/>
              <w:right w:val="nil"/>
            </w:tcBorders>
          </w:tcPr>
          <w:p w14:paraId="19B795EA" w14:textId="12DE5099" w:rsidR="005B1D1D" w:rsidRPr="00CA5940" w:rsidRDefault="0092771F" w:rsidP="003A2A75">
            <w:pPr>
              <w:spacing w:line="360" w:lineRule="auto"/>
              <w:rPr>
                <w:sz w:val="24"/>
                <w:szCs w:val="24"/>
              </w:rPr>
            </w:pPr>
            <w:r>
              <w:rPr>
                <w:sz w:val="24"/>
                <w:szCs w:val="24"/>
              </w:rPr>
              <w:t>.21</w:t>
            </w:r>
          </w:p>
        </w:tc>
        <w:tc>
          <w:tcPr>
            <w:tcW w:w="0" w:type="auto"/>
            <w:tcBorders>
              <w:left w:val="nil"/>
              <w:right w:val="nil"/>
            </w:tcBorders>
          </w:tcPr>
          <w:p w14:paraId="32FEE1F7" w14:textId="75C6BC98" w:rsidR="005B1D1D" w:rsidRPr="00CA5940" w:rsidRDefault="0092771F" w:rsidP="003A2A75">
            <w:pPr>
              <w:spacing w:line="360" w:lineRule="auto"/>
              <w:rPr>
                <w:sz w:val="24"/>
                <w:szCs w:val="24"/>
              </w:rPr>
            </w:pPr>
            <w:r>
              <w:rPr>
                <w:sz w:val="24"/>
                <w:szCs w:val="24"/>
              </w:rPr>
              <w:t>.10</w:t>
            </w:r>
          </w:p>
        </w:tc>
        <w:tc>
          <w:tcPr>
            <w:tcW w:w="0" w:type="auto"/>
            <w:tcBorders>
              <w:left w:val="nil"/>
              <w:right w:val="nil"/>
            </w:tcBorders>
          </w:tcPr>
          <w:p w14:paraId="772F7DCB" w14:textId="643E0A34" w:rsidR="005B1D1D" w:rsidRPr="00CA5940" w:rsidRDefault="0092771F" w:rsidP="003A2A75">
            <w:pPr>
              <w:spacing w:line="360" w:lineRule="auto"/>
              <w:rPr>
                <w:sz w:val="24"/>
                <w:szCs w:val="24"/>
              </w:rPr>
            </w:pPr>
            <w:r>
              <w:rPr>
                <w:sz w:val="24"/>
                <w:szCs w:val="24"/>
              </w:rPr>
              <w:t>.187</w:t>
            </w:r>
          </w:p>
        </w:tc>
        <w:tc>
          <w:tcPr>
            <w:tcW w:w="0" w:type="auto"/>
            <w:tcBorders>
              <w:left w:val="nil"/>
              <w:right w:val="nil"/>
            </w:tcBorders>
          </w:tcPr>
          <w:p w14:paraId="73F9D65F" w14:textId="3B1A57D0" w:rsidR="005B1D1D" w:rsidRPr="00CA5940" w:rsidRDefault="0092771F" w:rsidP="003A2A75">
            <w:pPr>
              <w:spacing w:line="360" w:lineRule="auto"/>
              <w:rPr>
                <w:sz w:val="24"/>
                <w:szCs w:val="24"/>
              </w:rPr>
            </w:pPr>
            <w:r>
              <w:rPr>
                <w:sz w:val="24"/>
                <w:szCs w:val="24"/>
              </w:rPr>
              <w:t>.042</w:t>
            </w:r>
          </w:p>
        </w:tc>
        <w:tc>
          <w:tcPr>
            <w:tcW w:w="0" w:type="auto"/>
            <w:tcBorders>
              <w:left w:val="nil"/>
              <w:right w:val="nil"/>
            </w:tcBorders>
          </w:tcPr>
          <w:p w14:paraId="52A1DDA4" w14:textId="7CA7A81E" w:rsidR="005B1D1D" w:rsidRPr="00CA5940" w:rsidRDefault="0092771F" w:rsidP="003A2A75">
            <w:pPr>
              <w:spacing w:line="360" w:lineRule="auto"/>
              <w:rPr>
                <w:sz w:val="24"/>
                <w:szCs w:val="24"/>
              </w:rPr>
            </w:pPr>
            <w:r>
              <w:rPr>
                <w:sz w:val="24"/>
                <w:szCs w:val="24"/>
              </w:rPr>
              <w:t>.01, .42</w:t>
            </w:r>
          </w:p>
        </w:tc>
      </w:tr>
      <w:tr w:rsidR="0092771F" w:rsidRPr="00CA5940" w14:paraId="5DF7394D" w14:textId="77777777" w:rsidTr="00E12DB8">
        <w:tc>
          <w:tcPr>
            <w:tcW w:w="515" w:type="dxa"/>
            <w:vMerge/>
            <w:tcBorders>
              <w:left w:val="nil"/>
              <w:right w:val="nil"/>
            </w:tcBorders>
          </w:tcPr>
          <w:p w14:paraId="4BEEE3DA" w14:textId="77777777" w:rsidR="005B1D1D" w:rsidRPr="00CA5940" w:rsidRDefault="005B1D1D" w:rsidP="003A2A75">
            <w:pPr>
              <w:spacing w:line="360" w:lineRule="auto"/>
              <w:rPr>
                <w:sz w:val="24"/>
                <w:szCs w:val="24"/>
              </w:rPr>
            </w:pPr>
          </w:p>
        </w:tc>
        <w:tc>
          <w:tcPr>
            <w:tcW w:w="0" w:type="auto"/>
            <w:tcBorders>
              <w:left w:val="nil"/>
              <w:bottom w:val="single" w:sz="4" w:space="0" w:color="auto"/>
              <w:right w:val="nil"/>
            </w:tcBorders>
            <w:shd w:val="clear" w:color="auto" w:fill="auto"/>
          </w:tcPr>
          <w:p w14:paraId="26A7F465" w14:textId="77777777" w:rsidR="005B1D1D" w:rsidRPr="00CA5940" w:rsidRDefault="005B1D1D" w:rsidP="003A2A75">
            <w:pPr>
              <w:spacing w:line="360" w:lineRule="auto"/>
              <w:rPr>
                <w:sz w:val="24"/>
                <w:szCs w:val="24"/>
              </w:rPr>
            </w:pPr>
            <w:r w:rsidRPr="00CA5940">
              <w:rPr>
                <w:sz w:val="24"/>
                <w:szCs w:val="24"/>
              </w:rPr>
              <w:t xml:space="preserve">Low Bias: Simple effect of Vignette Type </w:t>
            </w:r>
          </w:p>
        </w:tc>
        <w:tc>
          <w:tcPr>
            <w:tcW w:w="0" w:type="auto"/>
            <w:tcBorders>
              <w:left w:val="nil"/>
              <w:bottom w:val="single" w:sz="4" w:space="0" w:color="auto"/>
              <w:right w:val="nil"/>
            </w:tcBorders>
          </w:tcPr>
          <w:p w14:paraId="14578423" w14:textId="63B60C46" w:rsidR="005B1D1D" w:rsidRPr="00CA5940" w:rsidRDefault="0073400A" w:rsidP="003A2A75">
            <w:pPr>
              <w:spacing w:line="360" w:lineRule="auto"/>
              <w:rPr>
                <w:sz w:val="24"/>
                <w:szCs w:val="24"/>
              </w:rPr>
            </w:pPr>
            <w:r>
              <w:rPr>
                <w:sz w:val="24"/>
                <w:szCs w:val="24"/>
              </w:rPr>
              <w:t>-.82</w:t>
            </w:r>
          </w:p>
        </w:tc>
        <w:tc>
          <w:tcPr>
            <w:tcW w:w="0" w:type="auto"/>
            <w:tcBorders>
              <w:left w:val="nil"/>
              <w:bottom w:val="single" w:sz="4" w:space="0" w:color="auto"/>
              <w:right w:val="nil"/>
            </w:tcBorders>
          </w:tcPr>
          <w:p w14:paraId="7C74E417" w14:textId="5A01B391" w:rsidR="005B1D1D" w:rsidRPr="00CA5940" w:rsidRDefault="0073400A" w:rsidP="003A2A75">
            <w:pPr>
              <w:spacing w:line="360" w:lineRule="auto"/>
              <w:rPr>
                <w:sz w:val="24"/>
                <w:szCs w:val="24"/>
              </w:rPr>
            </w:pPr>
            <w:r>
              <w:rPr>
                <w:sz w:val="24"/>
                <w:szCs w:val="24"/>
              </w:rPr>
              <w:t>.22</w:t>
            </w:r>
          </w:p>
        </w:tc>
        <w:tc>
          <w:tcPr>
            <w:tcW w:w="0" w:type="auto"/>
            <w:tcBorders>
              <w:left w:val="nil"/>
              <w:bottom w:val="single" w:sz="4" w:space="0" w:color="auto"/>
              <w:right w:val="nil"/>
            </w:tcBorders>
          </w:tcPr>
          <w:p w14:paraId="2B5F3B18" w14:textId="0E52AF39" w:rsidR="005B1D1D" w:rsidRPr="00CA5940" w:rsidRDefault="0073400A" w:rsidP="003A2A75">
            <w:pPr>
              <w:spacing w:line="360" w:lineRule="auto"/>
              <w:rPr>
                <w:sz w:val="24"/>
                <w:szCs w:val="24"/>
              </w:rPr>
            </w:pPr>
            <w:r>
              <w:rPr>
                <w:sz w:val="24"/>
                <w:szCs w:val="24"/>
              </w:rPr>
              <w:t>-.328</w:t>
            </w:r>
          </w:p>
        </w:tc>
        <w:tc>
          <w:tcPr>
            <w:tcW w:w="0" w:type="auto"/>
            <w:tcBorders>
              <w:left w:val="nil"/>
              <w:bottom w:val="single" w:sz="4" w:space="0" w:color="auto"/>
              <w:right w:val="nil"/>
            </w:tcBorders>
          </w:tcPr>
          <w:p w14:paraId="7F6AE18E" w14:textId="3498EF44" w:rsidR="005B1D1D" w:rsidRPr="00CA5940" w:rsidRDefault="0092771F" w:rsidP="003A2A75">
            <w:pPr>
              <w:spacing w:line="360" w:lineRule="auto"/>
              <w:rPr>
                <w:sz w:val="24"/>
                <w:szCs w:val="24"/>
              </w:rPr>
            </w:pPr>
            <w:r>
              <w:rPr>
                <w:sz w:val="24"/>
                <w:szCs w:val="24"/>
              </w:rPr>
              <w:t>&lt;.001</w:t>
            </w:r>
          </w:p>
        </w:tc>
        <w:tc>
          <w:tcPr>
            <w:tcW w:w="0" w:type="auto"/>
            <w:tcBorders>
              <w:left w:val="nil"/>
              <w:bottom w:val="single" w:sz="4" w:space="0" w:color="auto"/>
              <w:right w:val="nil"/>
            </w:tcBorders>
          </w:tcPr>
          <w:p w14:paraId="425BFC9F" w14:textId="6A1FC138" w:rsidR="005B1D1D" w:rsidRPr="00CA5940" w:rsidRDefault="0092771F" w:rsidP="003A2A75">
            <w:pPr>
              <w:spacing w:line="360" w:lineRule="auto"/>
              <w:rPr>
                <w:sz w:val="24"/>
                <w:szCs w:val="24"/>
              </w:rPr>
            </w:pPr>
            <w:r>
              <w:rPr>
                <w:sz w:val="24"/>
                <w:szCs w:val="24"/>
              </w:rPr>
              <w:t>-1.24, -.40</w:t>
            </w:r>
          </w:p>
        </w:tc>
      </w:tr>
      <w:tr w:rsidR="0092771F" w:rsidRPr="00CA5940" w14:paraId="32A259CF" w14:textId="77777777" w:rsidTr="00E12DB8">
        <w:tc>
          <w:tcPr>
            <w:tcW w:w="515" w:type="dxa"/>
            <w:vMerge/>
            <w:tcBorders>
              <w:left w:val="nil"/>
              <w:bottom w:val="single" w:sz="12" w:space="0" w:color="auto"/>
              <w:right w:val="nil"/>
            </w:tcBorders>
          </w:tcPr>
          <w:p w14:paraId="705E1B22" w14:textId="77777777" w:rsidR="005B1D1D" w:rsidRPr="00CA5940" w:rsidRDefault="005B1D1D" w:rsidP="003A2A75">
            <w:pPr>
              <w:spacing w:line="360" w:lineRule="auto"/>
              <w:rPr>
                <w:sz w:val="24"/>
                <w:szCs w:val="24"/>
              </w:rPr>
            </w:pPr>
          </w:p>
        </w:tc>
        <w:tc>
          <w:tcPr>
            <w:tcW w:w="0" w:type="auto"/>
            <w:tcBorders>
              <w:left w:val="nil"/>
              <w:bottom w:val="single" w:sz="12" w:space="0" w:color="auto"/>
              <w:right w:val="nil"/>
            </w:tcBorders>
            <w:shd w:val="clear" w:color="auto" w:fill="auto"/>
          </w:tcPr>
          <w:p w14:paraId="6543D139" w14:textId="77777777" w:rsidR="005B1D1D" w:rsidRPr="00CA5940" w:rsidRDefault="005B1D1D" w:rsidP="003A2A75">
            <w:pPr>
              <w:spacing w:line="360" w:lineRule="auto"/>
              <w:rPr>
                <w:sz w:val="24"/>
                <w:szCs w:val="24"/>
              </w:rPr>
            </w:pPr>
            <w:r w:rsidRPr="00CA5940">
              <w:rPr>
                <w:sz w:val="24"/>
                <w:szCs w:val="24"/>
              </w:rPr>
              <w:t>High Bias: Simple effect of Vignette Type</w:t>
            </w:r>
          </w:p>
        </w:tc>
        <w:tc>
          <w:tcPr>
            <w:tcW w:w="0" w:type="auto"/>
            <w:tcBorders>
              <w:left w:val="nil"/>
              <w:bottom w:val="single" w:sz="12" w:space="0" w:color="auto"/>
              <w:right w:val="nil"/>
            </w:tcBorders>
          </w:tcPr>
          <w:p w14:paraId="75BE6ADE" w14:textId="0D83E070" w:rsidR="005B1D1D" w:rsidRPr="00CA5940" w:rsidRDefault="0092771F" w:rsidP="003A2A75">
            <w:pPr>
              <w:spacing w:line="360" w:lineRule="auto"/>
              <w:rPr>
                <w:sz w:val="24"/>
                <w:szCs w:val="24"/>
              </w:rPr>
            </w:pPr>
            <w:r>
              <w:rPr>
                <w:sz w:val="24"/>
                <w:szCs w:val="24"/>
              </w:rPr>
              <w:t>.06</w:t>
            </w:r>
          </w:p>
        </w:tc>
        <w:tc>
          <w:tcPr>
            <w:tcW w:w="0" w:type="auto"/>
            <w:tcBorders>
              <w:left w:val="nil"/>
              <w:bottom w:val="single" w:sz="12" w:space="0" w:color="auto"/>
              <w:right w:val="nil"/>
            </w:tcBorders>
          </w:tcPr>
          <w:p w14:paraId="2516CDD2" w14:textId="1745E9F4" w:rsidR="005B1D1D" w:rsidRPr="00CA5940" w:rsidRDefault="0092771F" w:rsidP="003A2A75">
            <w:pPr>
              <w:spacing w:line="360" w:lineRule="auto"/>
              <w:rPr>
                <w:sz w:val="24"/>
                <w:szCs w:val="24"/>
              </w:rPr>
            </w:pPr>
            <w:r>
              <w:rPr>
                <w:sz w:val="24"/>
                <w:szCs w:val="24"/>
              </w:rPr>
              <w:t>.22</w:t>
            </w:r>
          </w:p>
        </w:tc>
        <w:tc>
          <w:tcPr>
            <w:tcW w:w="0" w:type="auto"/>
            <w:tcBorders>
              <w:left w:val="nil"/>
              <w:bottom w:val="single" w:sz="12" w:space="0" w:color="auto"/>
              <w:right w:val="nil"/>
            </w:tcBorders>
          </w:tcPr>
          <w:p w14:paraId="76E2BED6" w14:textId="702CF122" w:rsidR="005B1D1D" w:rsidRPr="00CA5940" w:rsidRDefault="0092771F" w:rsidP="003A2A75">
            <w:pPr>
              <w:spacing w:line="360" w:lineRule="auto"/>
              <w:rPr>
                <w:sz w:val="24"/>
                <w:szCs w:val="24"/>
              </w:rPr>
            </w:pPr>
            <w:r>
              <w:rPr>
                <w:sz w:val="24"/>
                <w:szCs w:val="24"/>
              </w:rPr>
              <w:t>.024</w:t>
            </w:r>
          </w:p>
        </w:tc>
        <w:tc>
          <w:tcPr>
            <w:tcW w:w="0" w:type="auto"/>
            <w:tcBorders>
              <w:left w:val="nil"/>
              <w:bottom w:val="single" w:sz="12" w:space="0" w:color="auto"/>
              <w:right w:val="nil"/>
            </w:tcBorders>
          </w:tcPr>
          <w:p w14:paraId="73C017DE" w14:textId="072B87BC" w:rsidR="005B1D1D" w:rsidRPr="00CA5940" w:rsidRDefault="0092771F" w:rsidP="003A2A75">
            <w:pPr>
              <w:spacing w:line="360" w:lineRule="auto"/>
              <w:rPr>
                <w:sz w:val="24"/>
                <w:szCs w:val="24"/>
              </w:rPr>
            </w:pPr>
            <w:r>
              <w:rPr>
                <w:sz w:val="24"/>
                <w:szCs w:val="24"/>
              </w:rPr>
              <w:t>.784</w:t>
            </w:r>
          </w:p>
        </w:tc>
        <w:tc>
          <w:tcPr>
            <w:tcW w:w="0" w:type="auto"/>
            <w:tcBorders>
              <w:left w:val="nil"/>
              <w:bottom w:val="single" w:sz="12" w:space="0" w:color="auto"/>
              <w:right w:val="nil"/>
            </w:tcBorders>
          </w:tcPr>
          <w:p w14:paraId="2B6090DE" w14:textId="2C02FDCE" w:rsidR="005B1D1D" w:rsidRPr="00CA5940" w:rsidRDefault="0092771F" w:rsidP="003A2A75">
            <w:pPr>
              <w:spacing w:line="360" w:lineRule="auto"/>
              <w:rPr>
                <w:sz w:val="24"/>
                <w:szCs w:val="24"/>
              </w:rPr>
            </w:pPr>
            <w:r>
              <w:rPr>
                <w:sz w:val="24"/>
                <w:szCs w:val="24"/>
              </w:rPr>
              <w:t>-.37, .48</w:t>
            </w:r>
          </w:p>
        </w:tc>
      </w:tr>
      <w:tr w:rsidR="005B1D1D" w:rsidRPr="00CA5940" w14:paraId="7845CC9D" w14:textId="77777777" w:rsidTr="00E12DB8">
        <w:tc>
          <w:tcPr>
            <w:tcW w:w="515" w:type="dxa"/>
            <w:vMerge w:val="restart"/>
            <w:tcBorders>
              <w:top w:val="single" w:sz="12" w:space="0" w:color="auto"/>
              <w:left w:val="nil"/>
              <w:right w:val="nil"/>
            </w:tcBorders>
            <w:textDirection w:val="btLr"/>
            <w:vAlign w:val="center"/>
          </w:tcPr>
          <w:p w14:paraId="195C26C7" w14:textId="77777777" w:rsidR="005B1D1D" w:rsidRPr="00AE1554" w:rsidRDefault="005B1D1D" w:rsidP="003A2A75">
            <w:pPr>
              <w:spacing w:line="360" w:lineRule="auto"/>
              <w:ind w:left="113" w:right="113"/>
              <w:jc w:val="center"/>
              <w:rPr>
                <w:b/>
                <w:sz w:val="24"/>
                <w:szCs w:val="24"/>
              </w:rPr>
            </w:pPr>
            <w:r w:rsidRPr="00AE1554">
              <w:rPr>
                <w:b/>
                <w:sz w:val="24"/>
                <w:szCs w:val="24"/>
              </w:rPr>
              <w:t>HCD</w:t>
            </w:r>
          </w:p>
        </w:tc>
        <w:tc>
          <w:tcPr>
            <w:tcW w:w="0" w:type="auto"/>
            <w:tcBorders>
              <w:top w:val="single" w:sz="12" w:space="0" w:color="auto"/>
              <w:left w:val="nil"/>
              <w:right w:val="nil"/>
            </w:tcBorders>
            <w:shd w:val="clear" w:color="auto" w:fill="auto"/>
          </w:tcPr>
          <w:p w14:paraId="7F486C31" w14:textId="77777777" w:rsidR="005B1D1D" w:rsidRPr="00CA5940" w:rsidRDefault="005B1D1D" w:rsidP="003A2A75">
            <w:pPr>
              <w:spacing w:line="360" w:lineRule="auto"/>
              <w:rPr>
                <w:sz w:val="24"/>
                <w:szCs w:val="24"/>
              </w:rPr>
            </w:pPr>
            <w:r w:rsidRPr="00CA5940">
              <w:rPr>
                <w:sz w:val="24"/>
                <w:szCs w:val="24"/>
              </w:rPr>
              <w:t>White Target: Simple effect of Bias</w:t>
            </w:r>
          </w:p>
        </w:tc>
        <w:tc>
          <w:tcPr>
            <w:tcW w:w="0" w:type="auto"/>
            <w:tcBorders>
              <w:top w:val="single" w:sz="12" w:space="0" w:color="auto"/>
              <w:left w:val="nil"/>
              <w:right w:val="nil"/>
            </w:tcBorders>
          </w:tcPr>
          <w:p w14:paraId="186B9415" w14:textId="2BECDF91" w:rsidR="005B1D1D" w:rsidRPr="00CA5940" w:rsidRDefault="0073400A" w:rsidP="003A2A75">
            <w:pPr>
              <w:spacing w:line="360" w:lineRule="auto"/>
              <w:rPr>
                <w:sz w:val="24"/>
                <w:szCs w:val="24"/>
              </w:rPr>
            </w:pPr>
            <w:r>
              <w:rPr>
                <w:sz w:val="24"/>
                <w:szCs w:val="24"/>
              </w:rPr>
              <w:t>.23</w:t>
            </w:r>
          </w:p>
        </w:tc>
        <w:tc>
          <w:tcPr>
            <w:tcW w:w="0" w:type="auto"/>
            <w:tcBorders>
              <w:top w:val="single" w:sz="12" w:space="0" w:color="auto"/>
              <w:left w:val="nil"/>
              <w:right w:val="nil"/>
            </w:tcBorders>
          </w:tcPr>
          <w:p w14:paraId="721C9BE7" w14:textId="3949859C" w:rsidR="005B1D1D" w:rsidRPr="00CA5940" w:rsidRDefault="0073400A" w:rsidP="003A2A75">
            <w:pPr>
              <w:spacing w:line="360" w:lineRule="auto"/>
              <w:rPr>
                <w:sz w:val="24"/>
                <w:szCs w:val="24"/>
              </w:rPr>
            </w:pPr>
            <w:r>
              <w:rPr>
                <w:sz w:val="24"/>
                <w:szCs w:val="24"/>
              </w:rPr>
              <w:t>.10</w:t>
            </w:r>
          </w:p>
        </w:tc>
        <w:tc>
          <w:tcPr>
            <w:tcW w:w="0" w:type="auto"/>
            <w:tcBorders>
              <w:top w:val="single" w:sz="12" w:space="0" w:color="auto"/>
              <w:left w:val="nil"/>
              <w:right w:val="nil"/>
            </w:tcBorders>
          </w:tcPr>
          <w:p w14:paraId="4E95E88D" w14:textId="54977388" w:rsidR="005B1D1D" w:rsidRPr="00CA5940" w:rsidRDefault="0073400A" w:rsidP="003A2A75">
            <w:pPr>
              <w:spacing w:line="360" w:lineRule="auto"/>
              <w:rPr>
                <w:sz w:val="24"/>
                <w:szCs w:val="24"/>
              </w:rPr>
            </w:pPr>
            <w:r>
              <w:rPr>
                <w:sz w:val="24"/>
                <w:szCs w:val="24"/>
              </w:rPr>
              <w:t>.175</w:t>
            </w:r>
          </w:p>
        </w:tc>
        <w:tc>
          <w:tcPr>
            <w:tcW w:w="0" w:type="auto"/>
            <w:tcBorders>
              <w:top w:val="single" w:sz="12" w:space="0" w:color="auto"/>
              <w:left w:val="nil"/>
              <w:right w:val="nil"/>
            </w:tcBorders>
          </w:tcPr>
          <w:p w14:paraId="680737F8" w14:textId="51381BA5" w:rsidR="005B1D1D" w:rsidRPr="00CA5940" w:rsidRDefault="0073400A" w:rsidP="003A2A75">
            <w:pPr>
              <w:spacing w:line="360" w:lineRule="auto"/>
              <w:rPr>
                <w:sz w:val="24"/>
                <w:szCs w:val="24"/>
              </w:rPr>
            </w:pPr>
            <w:r>
              <w:rPr>
                <w:sz w:val="24"/>
                <w:szCs w:val="24"/>
              </w:rPr>
              <w:t>.027</w:t>
            </w:r>
          </w:p>
        </w:tc>
        <w:tc>
          <w:tcPr>
            <w:tcW w:w="0" w:type="auto"/>
            <w:tcBorders>
              <w:top w:val="single" w:sz="12" w:space="0" w:color="auto"/>
              <w:left w:val="nil"/>
              <w:right w:val="nil"/>
            </w:tcBorders>
          </w:tcPr>
          <w:p w14:paraId="77FB219F" w14:textId="708970B7" w:rsidR="005B1D1D" w:rsidRPr="00CA5940" w:rsidRDefault="0073400A" w:rsidP="003A2A75">
            <w:pPr>
              <w:spacing w:line="360" w:lineRule="auto"/>
              <w:rPr>
                <w:sz w:val="24"/>
                <w:szCs w:val="24"/>
              </w:rPr>
            </w:pPr>
            <w:r>
              <w:rPr>
                <w:sz w:val="24"/>
                <w:szCs w:val="24"/>
              </w:rPr>
              <w:t>.03, .43</w:t>
            </w:r>
          </w:p>
        </w:tc>
      </w:tr>
      <w:tr w:rsidR="005B1D1D" w:rsidRPr="00CA5940" w14:paraId="4A3AF491" w14:textId="77777777" w:rsidTr="00E12DB8">
        <w:tc>
          <w:tcPr>
            <w:tcW w:w="515" w:type="dxa"/>
            <w:vMerge/>
            <w:tcBorders>
              <w:left w:val="nil"/>
              <w:right w:val="nil"/>
            </w:tcBorders>
          </w:tcPr>
          <w:p w14:paraId="28C7ACFB" w14:textId="77777777" w:rsidR="005B1D1D" w:rsidRPr="00CA5940" w:rsidRDefault="005B1D1D" w:rsidP="003A2A75">
            <w:pPr>
              <w:spacing w:line="360" w:lineRule="auto"/>
              <w:rPr>
                <w:sz w:val="24"/>
                <w:szCs w:val="24"/>
              </w:rPr>
            </w:pPr>
          </w:p>
        </w:tc>
        <w:tc>
          <w:tcPr>
            <w:tcW w:w="0" w:type="auto"/>
            <w:tcBorders>
              <w:left w:val="nil"/>
              <w:right w:val="nil"/>
            </w:tcBorders>
            <w:shd w:val="clear" w:color="auto" w:fill="auto"/>
          </w:tcPr>
          <w:p w14:paraId="0F43DC19" w14:textId="77777777" w:rsidR="005B1D1D" w:rsidRPr="00CA5940" w:rsidRDefault="005B1D1D" w:rsidP="003A2A75">
            <w:pPr>
              <w:spacing w:line="360" w:lineRule="auto"/>
              <w:rPr>
                <w:sz w:val="24"/>
                <w:szCs w:val="24"/>
              </w:rPr>
            </w:pPr>
            <w:r w:rsidRPr="00CA5940">
              <w:rPr>
                <w:sz w:val="24"/>
                <w:szCs w:val="24"/>
              </w:rPr>
              <w:t>Black Target: Simple effect of Bias</w:t>
            </w:r>
          </w:p>
        </w:tc>
        <w:tc>
          <w:tcPr>
            <w:tcW w:w="0" w:type="auto"/>
            <w:tcBorders>
              <w:left w:val="nil"/>
              <w:right w:val="nil"/>
            </w:tcBorders>
          </w:tcPr>
          <w:p w14:paraId="395F666D" w14:textId="46E973C5" w:rsidR="005B1D1D" w:rsidRPr="00CA5940" w:rsidRDefault="0092771F" w:rsidP="003A2A75">
            <w:pPr>
              <w:spacing w:line="360" w:lineRule="auto"/>
              <w:rPr>
                <w:sz w:val="24"/>
                <w:szCs w:val="24"/>
              </w:rPr>
            </w:pPr>
            <w:r>
              <w:rPr>
                <w:sz w:val="24"/>
                <w:szCs w:val="24"/>
              </w:rPr>
              <w:t>-.48</w:t>
            </w:r>
          </w:p>
        </w:tc>
        <w:tc>
          <w:tcPr>
            <w:tcW w:w="0" w:type="auto"/>
            <w:tcBorders>
              <w:left w:val="nil"/>
              <w:right w:val="nil"/>
            </w:tcBorders>
          </w:tcPr>
          <w:p w14:paraId="1BE9380B" w14:textId="050B2390" w:rsidR="005B1D1D" w:rsidRPr="00CA5940" w:rsidRDefault="0092771F" w:rsidP="003A2A75">
            <w:pPr>
              <w:spacing w:line="360" w:lineRule="auto"/>
              <w:rPr>
                <w:sz w:val="24"/>
                <w:szCs w:val="24"/>
              </w:rPr>
            </w:pPr>
            <w:r>
              <w:rPr>
                <w:sz w:val="24"/>
                <w:szCs w:val="24"/>
              </w:rPr>
              <w:t>.11</w:t>
            </w:r>
          </w:p>
        </w:tc>
        <w:tc>
          <w:tcPr>
            <w:tcW w:w="0" w:type="auto"/>
            <w:tcBorders>
              <w:left w:val="nil"/>
              <w:right w:val="nil"/>
            </w:tcBorders>
          </w:tcPr>
          <w:p w14:paraId="5D17CCAB" w14:textId="175FFA5F" w:rsidR="005B1D1D" w:rsidRPr="00CA5940" w:rsidRDefault="0092771F" w:rsidP="003A2A75">
            <w:pPr>
              <w:spacing w:line="360" w:lineRule="auto"/>
              <w:rPr>
                <w:sz w:val="24"/>
                <w:szCs w:val="24"/>
              </w:rPr>
            </w:pPr>
            <w:r>
              <w:rPr>
                <w:sz w:val="24"/>
                <w:szCs w:val="24"/>
              </w:rPr>
              <w:t>-.365</w:t>
            </w:r>
          </w:p>
        </w:tc>
        <w:tc>
          <w:tcPr>
            <w:tcW w:w="0" w:type="auto"/>
            <w:tcBorders>
              <w:left w:val="nil"/>
              <w:right w:val="nil"/>
            </w:tcBorders>
          </w:tcPr>
          <w:p w14:paraId="7513B1AE" w14:textId="5814C4AF" w:rsidR="005B1D1D" w:rsidRPr="00CA5940" w:rsidRDefault="0092771F" w:rsidP="003A2A75">
            <w:pPr>
              <w:spacing w:line="360" w:lineRule="auto"/>
              <w:rPr>
                <w:sz w:val="24"/>
                <w:szCs w:val="24"/>
              </w:rPr>
            </w:pPr>
            <w:r>
              <w:rPr>
                <w:sz w:val="24"/>
                <w:szCs w:val="24"/>
              </w:rPr>
              <w:t>&lt;.001</w:t>
            </w:r>
          </w:p>
        </w:tc>
        <w:tc>
          <w:tcPr>
            <w:tcW w:w="0" w:type="auto"/>
            <w:tcBorders>
              <w:left w:val="nil"/>
              <w:right w:val="nil"/>
            </w:tcBorders>
          </w:tcPr>
          <w:p w14:paraId="0F946031" w14:textId="2FCA53ED" w:rsidR="005B1D1D" w:rsidRPr="00CA5940" w:rsidRDefault="0092771F" w:rsidP="003A2A75">
            <w:pPr>
              <w:spacing w:line="360" w:lineRule="auto"/>
              <w:rPr>
                <w:sz w:val="24"/>
                <w:szCs w:val="24"/>
              </w:rPr>
            </w:pPr>
            <w:r>
              <w:rPr>
                <w:sz w:val="24"/>
                <w:szCs w:val="24"/>
              </w:rPr>
              <w:t>-.70, -.26</w:t>
            </w:r>
          </w:p>
        </w:tc>
      </w:tr>
      <w:tr w:rsidR="005B1D1D" w:rsidRPr="00CA5940" w14:paraId="054AF303" w14:textId="77777777" w:rsidTr="00E12DB8">
        <w:tc>
          <w:tcPr>
            <w:tcW w:w="515" w:type="dxa"/>
            <w:vMerge/>
            <w:tcBorders>
              <w:left w:val="nil"/>
              <w:right w:val="nil"/>
            </w:tcBorders>
          </w:tcPr>
          <w:p w14:paraId="52C5446D" w14:textId="77777777" w:rsidR="005B1D1D" w:rsidRPr="00CA5940" w:rsidRDefault="005B1D1D" w:rsidP="003A2A75">
            <w:pPr>
              <w:spacing w:line="360" w:lineRule="auto"/>
              <w:rPr>
                <w:sz w:val="24"/>
                <w:szCs w:val="24"/>
              </w:rPr>
            </w:pPr>
          </w:p>
        </w:tc>
        <w:tc>
          <w:tcPr>
            <w:tcW w:w="0" w:type="auto"/>
            <w:tcBorders>
              <w:left w:val="nil"/>
              <w:right w:val="nil"/>
            </w:tcBorders>
            <w:shd w:val="clear" w:color="auto" w:fill="auto"/>
          </w:tcPr>
          <w:p w14:paraId="74DEFD0F" w14:textId="77777777" w:rsidR="005B1D1D" w:rsidRPr="00CA5940" w:rsidRDefault="005B1D1D" w:rsidP="003A2A75">
            <w:pPr>
              <w:spacing w:line="360" w:lineRule="auto"/>
              <w:rPr>
                <w:sz w:val="24"/>
                <w:szCs w:val="24"/>
              </w:rPr>
            </w:pPr>
            <w:r w:rsidRPr="00CA5940">
              <w:rPr>
                <w:sz w:val="24"/>
                <w:szCs w:val="24"/>
              </w:rPr>
              <w:t xml:space="preserve">Low Bias: Simple effect of Vignette Type </w:t>
            </w:r>
          </w:p>
        </w:tc>
        <w:tc>
          <w:tcPr>
            <w:tcW w:w="0" w:type="auto"/>
            <w:tcBorders>
              <w:left w:val="nil"/>
              <w:right w:val="nil"/>
            </w:tcBorders>
          </w:tcPr>
          <w:p w14:paraId="299F2522" w14:textId="5F44600D" w:rsidR="005B1D1D" w:rsidRPr="00CA5940" w:rsidRDefault="0092771F" w:rsidP="003A2A75">
            <w:pPr>
              <w:spacing w:line="360" w:lineRule="auto"/>
              <w:rPr>
                <w:sz w:val="24"/>
                <w:szCs w:val="24"/>
              </w:rPr>
            </w:pPr>
            <w:r>
              <w:rPr>
                <w:sz w:val="24"/>
                <w:szCs w:val="24"/>
              </w:rPr>
              <w:t>1.40</w:t>
            </w:r>
          </w:p>
        </w:tc>
        <w:tc>
          <w:tcPr>
            <w:tcW w:w="0" w:type="auto"/>
            <w:tcBorders>
              <w:left w:val="nil"/>
              <w:right w:val="nil"/>
            </w:tcBorders>
          </w:tcPr>
          <w:p w14:paraId="5960466B" w14:textId="5D25C357" w:rsidR="005B1D1D" w:rsidRPr="00CA5940" w:rsidRDefault="0092771F" w:rsidP="003A2A75">
            <w:pPr>
              <w:spacing w:line="360" w:lineRule="auto"/>
              <w:rPr>
                <w:sz w:val="24"/>
                <w:szCs w:val="24"/>
              </w:rPr>
            </w:pPr>
            <w:r>
              <w:rPr>
                <w:sz w:val="24"/>
                <w:szCs w:val="24"/>
              </w:rPr>
              <w:t>.23</w:t>
            </w:r>
          </w:p>
        </w:tc>
        <w:tc>
          <w:tcPr>
            <w:tcW w:w="0" w:type="auto"/>
            <w:tcBorders>
              <w:left w:val="nil"/>
              <w:right w:val="nil"/>
            </w:tcBorders>
          </w:tcPr>
          <w:p w14:paraId="5D7A5222" w14:textId="0CC3BAAC" w:rsidR="005B1D1D" w:rsidRPr="00CA5940" w:rsidRDefault="0092771F" w:rsidP="003A2A75">
            <w:pPr>
              <w:spacing w:line="360" w:lineRule="auto"/>
              <w:rPr>
                <w:sz w:val="24"/>
                <w:szCs w:val="24"/>
              </w:rPr>
            </w:pPr>
            <w:r>
              <w:rPr>
                <w:sz w:val="24"/>
                <w:szCs w:val="24"/>
              </w:rPr>
              <w:t>.494</w:t>
            </w:r>
          </w:p>
        </w:tc>
        <w:tc>
          <w:tcPr>
            <w:tcW w:w="0" w:type="auto"/>
            <w:tcBorders>
              <w:left w:val="nil"/>
              <w:right w:val="nil"/>
            </w:tcBorders>
          </w:tcPr>
          <w:p w14:paraId="38ADC555" w14:textId="4BDD18B3" w:rsidR="005B1D1D" w:rsidRPr="00CA5940" w:rsidRDefault="0092771F" w:rsidP="003A2A75">
            <w:pPr>
              <w:spacing w:line="360" w:lineRule="auto"/>
              <w:rPr>
                <w:sz w:val="24"/>
                <w:szCs w:val="24"/>
              </w:rPr>
            </w:pPr>
            <w:r>
              <w:rPr>
                <w:sz w:val="24"/>
                <w:szCs w:val="24"/>
              </w:rPr>
              <w:t>&lt;.001</w:t>
            </w:r>
          </w:p>
        </w:tc>
        <w:tc>
          <w:tcPr>
            <w:tcW w:w="0" w:type="auto"/>
            <w:tcBorders>
              <w:left w:val="nil"/>
              <w:right w:val="nil"/>
            </w:tcBorders>
          </w:tcPr>
          <w:p w14:paraId="7D7825B1" w14:textId="7C09580D" w:rsidR="005B1D1D" w:rsidRPr="00CA5940" w:rsidRDefault="0092771F" w:rsidP="003A2A75">
            <w:pPr>
              <w:spacing w:line="360" w:lineRule="auto"/>
              <w:rPr>
                <w:sz w:val="24"/>
                <w:szCs w:val="24"/>
              </w:rPr>
            </w:pPr>
            <w:r>
              <w:rPr>
                <w:sz w:val="24"/>
                <w:szCs w:val="24"/>
              </w:rPr>
              <w:t>.94, 1.85</w:t>
            </w:r>
          </w:p>
        </w:tc>
      </w:tr>
      <w:tr w:rsidR="005B1D1D" w:rsidRPr="00CA5940" w14:paraId="432815AE" w14:textId="77777777" w:rsidTr="00E12DB8">
        <w:tc>
          <w:tcPr>
            <w:tcW w:w="515" w:type="dxa"/>
            <w:vMerge/>
            <w:tcBorders>
              <w:left w:val="nil"/>
              <w:bottom w:val="single" w:sz="4" w:space="0" w:color="auto"/>
              <w:right w:val="nil"/>
            </w:tcBorders>
          </w:tcPr>
          <w:p w14:paraId="2759695F" w14:textId="77777777" w:rsidR="005B1D1D" w:rsidRPr="00CA5940" w:rsidRDefault="005B1D1D" w:rsidP="003A2A75">
            <w:pPr>
              <w:spacing w:line="360" w:lineRule="auto"/>
              <w:rPr>
                <w:sz w:val="24"/>
                <w:szCs w:val="24"/>
              </w:rPr>
            </w:pPr>
          </w:p>
        </w:tc>
        <w:tc>
          <w:tcPr>
            <w:tcW w:w="0" w:type="auto"/>
            <w:tcBorders>
              <w:left w:val="nil"/>
              <w:bottom w:val="single" w:sz="4" w:space="0" w:color="auto"/>
              <w:right w:val="nil"/>
            </w:tcBorders>
            <w:shd w:val="clear" w:color="auto" w:fill="auto"/>
          </w:tcPr>
          <w:p w14:paraId="2C2C2C97" w14:textId="77777777" w:rsidR="005B1D1D" w:rsidRPr="00CA5940" w:rsidRDefault="005B1D1D" w:rsidP="003A2A75">
            <w:pPr>
              <w:spacing w:line="360" w:lineRule="auto"/>
              <w:rPr>
                <w:sz w:val="24"/>
                <w:szCs w:val="24"/>
              </w:rPr>
            </w:pPr>
            <w:r w:rsidRPr="00CA5940">
              <w:rPr>
                <w:sz w:val="24"/>
                <w:szCs w:val="24"/>
              </w:rPr>
              <w:t>High Bias: Simple effect of Vignette Type</w:t>
            </w:r>
          </w:p>
        </w:tc>
        <w:tc>
          <w:tcPr>
            <w:tcW w:w="0" w:type="auto"/>
            <w:tcBorders>
              <w:left w:val="nil"/>
              <w:bottom w:val="single" w:sz="4" w:space="0" w:color="auto"/>
              <w:right w:val="nil"/>
            </w:tcBorders>
          </w:tcPr>
          <w:p w14:paraId="35B776D8" w14:textId="09CF9EC2" w:rsidR="005B1D1D" w:rsidRPr="00CA5940" w:rsidRDefault="0092771F" w:rsidP="003A2A75">
            <w:pPr>
              <w:spacing w:line="360" w:lineRule="auto"/>
              <w:rPr>
                <w:sz w:val="24"/>
                <w:szCs w:val="24"/>
              </w:rPr>
            </w:pPr>
            <w:r>
              <w:rPr>
                <w:sz w:val="24"/>
                <w:szCs w:val="24"/>
              </w:rPr>
              <w:t>-.14</w:t>
            </w:r>
          </w:p>
        </w:tc>
        <w:tc>
          <w:tcPr>
            <w:tcW w:w="0" w:type="auto"/>
            <w:tcBorders>
              <w:left w:val="nil"/>
              <w:bottom w:val="single" w:sz="4" w:space="0" w:color="auto"/>
              <w:right w:val="nil"/>
            </w:tcBorders>
          </w:tcPr>
          <w:p w14:paraId="5A571C13" w14:textId="7D0A208F" w:rsidR="005B1D1D" w:rsidRPr="00CA5940" w:rsidRDefault="0092771F" w:rsidP="003A2A75">
            <w:pPr>
              <w:spacing w:line="360" w:lineRule="auto"/>
              <w:rPr>
                <w:sz w:val="24"/>
                <w:szCs w:val="24"/>
              </w:rPr>
            </w:pPr>
            <w:r>
              <w:rPr>
                <w:sz w:val="24"/>
                <w:szCs w:val="24"/>
              </w:rPr>
              <w:t>.23</w:t>
            </w:r>
          </w:p>
        </w:tc>
        <w:tc>
          <w:tcPr>
            <w:tcW w:w="0" w:type="auto"/>
            <w:tcBorders>
              <w:left w:val="nil"/>
              <w:bottom w:val="single" w:sz="4" w:space="0" w:color="auto"/>
              <w:right w:val="nil"/>
            </w:tcBorders>
          </w:tcPr>
          <w:p w14:paraId="5ADCFC69" w14:textId="089014F9" w:rsidR="005B1D1D" w:rsidRPr="00CA5940" w:rsidRDefault="0092771F" w:rsidP="003A2A75">
            <w:pPr>
              <w:spacing w:line="360" w:lineRule="auto"/>
              <w:rPr>
                <w:sz w:val="24"/>
                <w:szCs w:val="24"/>
              </w:rPr>
            </w:pPr>
            <w:r>
              <w:rPr>
                <w:sz w:val="24"/>
                <w:szCs w:val="24"/>
              </w:rPr>
              <w:t>-.049</w:t>
            </w:r>
          </w:p>
        </w:tc>
        <w:tc>
          <w:tcPr>
            <w:tcW w:w="0" w:type="auto"/>
            <w:tcBorders>
              <w:left w:val="nil"/>
              <w:bottom w:val="single" w:sz="4" w:space="0" w:color="auto"/>
              <w:right w:val="nil"/>
            </w:tcBorders>
          </w:tcPr>
          <w:p w14:paraId="6ACC3D7B" w14:textId="1A815439" w:rsidR="005B1D1D" w:rsidRPr="00CA5940" w:rsidRDefault="0092771F" w:rsidP="003A2A75">
            <w:pPr>
              <w:spacing w:line="360" w:lineRule="auto"/>
              <w:rPr>
                <w:sz w:val="24"/>
                <w:szCs w:val="24"/>
              </w:rPr>
            </w:pPr>
            <w:r>
              <w:rPr>
                <w:sz w:val="24"/>
                <w:szCs w:val="24"/>
              </w:rPr>
              <w:t>.552</w:t>
            </w:r>
          </w:p>
        </w:tc>
        <w:tc>
          <w:tcPr>
            <w:tcW w:w="0" w:type="auto"/>
            <w:tcBorders>
              <w:left w:val="nil"/>
              <w:bottom w:val="single" w:sz="4" w:space="0" w:color="auto"/>
              <w:right w:val="nil"/>
            </w:tcBorders>
          </w:tcPr>
          <w:p w14:paraId="385F82C2" w14:textId="6E88D849" w:rsidR="005B1D1D" w:rsidRPr="00CA5940" w:rsidRDefault="0092771F" w:rsidP="003A2A75">
            <w:pPr>
              <w:spacing w:line="360" w:lineRule="auto"/>
              <w:rPr>
                <w:sz w:val="24"/>
                <w:szCs w:val="24"/>
              </w:rPr>
            </w:pPr>
            <w:r>
              <w:rPr>
                <w:sz w:val="24"/>
                <w:szCs w:val="24"/>
              </w:rPr>
              <w:t>-.60, .32</w:t>
            </w:r>
          </w:p>
        </w:tc>
      </w:tr>
    </w:tbl>
    <w:p w14:paraId="38623FCA" w14:textId="77777777" w:rsidR="0080541D" w:rsidRPr="008D38F8" w:rsidRDefault="0080541D" w:rsidP="008D38F8">
      <w:pPr>
        <w:spacing w:after="0" w:line="480" w:lineRule="auto"/>
        <w:rPr>
          <w:i/>
          <w:sz w:val="24"/>
          <w:szCs w:val="24"/>
        </w:rPr>
      </w:pPr>
    </w:p>
    <w:p w14:paraId="3C44ABA1" w14:textId="77777777" w:rsidR="0080541D" w:rsidRDefault="0080541D">
      <w:pPr>
        <w:rPr>
          <w:sz w:val="24"/>
          <w:szCs w:val="24"/>
        </w:rPr>
      </w:pPr>
      <w:r>
        <w:rPr>
          <w:sz w:val="24"/>
          <w:szCs w:val="24"/>
        </w:rPr>
        <w:br w:type="page"/>
      </w:r>
    </w:p>
    <w:p w14:paraId="57EBE1A7" w14:textId="77777777" w:rsidR="00170E6C" w:rsidRDefault="00170E6C" w:rsidP="00725D66">
      <w:pPr>
        <w:pStyle w:val="Heading1"/>
        <w:jc w:val="center"/>
        <w:rPr>
          <w:rFonts w:asciiTheme="minorHAnsi" w:hAnsiTheme="minorHAnsi" w:cstheme="minorHAnsi"/>
          <w:b/>
          <w:color w:val="auto"/>
          <w:sz w:val="24"/>
          <w:szCs w:val="24"/>
        </w:rPr>
      </w:pPr>
      <w:bookmarkStart w:id="4" w:name="_Toc498698490"/>
      <w:r w:rsidRPr="00725D66">
        <w:rPr>
          <w:rFonts w:asciiTheme="minorHAnsi" w:hAnsiTheme="minorHAnsi" w:cstheme="minorHAnsi"/>
          <w:b/>
          <w:color w:val="auto"/>
          <w:sz w:val="24"/>
          <w:szCs w:val="24"/>
        </w:rPr>
        <w:lastRenderedPageBreak/>
        <w:t>Section 4: Studies 1 and 2 Moderated Mediation Figures</w:t>
      </w:r>
      <w:bookmarkEnd w:id="4"/>
    </w:p>
    <w:p w14:paraId="4A50EBA8" w14:textId="77777777" w:rsidR="00D06533" w:rsidRPr="00D06533" w:rsidRDefault="00D06533" w:rsidP="00D06533"/>
    <w:p w14:paraId="4F2D5328" w14:textId="7914ABE7" w:rsidR="00D06533" w:rsidRDefault="00A1296D" w:rsidP="00E87C4E">
      <w:pPr>
        <w:spacing w:after="0" w:line="480" w:lineRule="auto"/>
        <w:rPr>
          <w:i/>
          <w:sz w:val="24"/>
          <w:szCs w:val="24"/>
        </w:rPr>
      </w:pPr>
      <w:r>
        <w:rPr>
          <w:i/>
          <w:noProof/>
          <w:sz w:val="24"/>
          <w:szCs w:val="24"/>
        </w:rPr>
        <w:drawing>
          <wp:inline distT="0" distB="0" distL="0" distR="0" wp14:anchorId="28A0BFAF" wp14:editId="4E6A779E">
            <wp:extent cx="5798742" cy="3315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6526" cy="3331220"/>
                    </a:xfrm>
                    <a:prstGeom prst="rect">
                      <a:avLst/>
                    </a:prstGeom>
                    <a:noFill/>
                  </pic:spPr>
                </pic:pic>
              </a:graphicData>
            </a:graphic>
          </wp:inline>
        </w:drawing>
      </w:r>
    </w:p>
    <w:p w14:paraId="0F3CB9FC" w14:textId="7FD91555" w:rsidR="00E87C4E" w:rsidRDefault="00E87C4E" w:rsidP="00E87C4E">
      <w:pPr>
        <w:spacing w:after="0" w:line="480" w:lineRule="auto"/>
        <w:rPr>
          <w:sz w:val="24"/>
          <w:szCs w:val="24"/>
        </w:rPr>
      </w:pPr>
      <w:r w:rsidRPr="00E87C4E">
        <w:rPr>
          <w:i/>
          <w:sz w:val="24"/>
          <w:szCs w:val="24"/>
        </w:rPr>
        <w:t xml:space="preserve">Figure </w:t>
      </w:r>
      <w:r>
        <w:rPr>
          <w:i/>
          <w:sz w:val="24"/>
          <w:szCs w:val="24"/>
        </w:rPr>
        <w:t>S1</w:t>
      </w:r>
      <w:r w:rsidRPr="00E87C4E">
        <w:rPr>
          <w:sz w:val="24"/>
          <w:szCs w:val="24"/>
        </w:rPr>
        <w:t xml:space="preserve">. Study 1 Moderated Mediation Model Showing Mediating Role of Hate Crime Designation on Relationship </w:t>
      </w:r>
      <w:r w:rsidR="005B1D1D" w:rsidRPr="00E87C4E">
        <w:rPr>
          <w:sz w:val="24"/>
          <w:szCs w:val="24"/>
        </w:rPr>
        <w:t>between</w:t>
      </w:r>
      <w:r w:rsidRPr="00E87C4E">
        <w:rPr>
          <w:sz w:val="24"/>
          <w:szCs w:val="24"/>
        </w:rPr>
        <w:t xml:space="preserve"> Anti-Black Bias x Vignette Type and </w:t>
      </w:r>
      <w:r w:rsidR="00D848A2">
        <w:rPr>
          <w:sz w:val="24"/>
          <w:szCs w:val="24"/>
        </w:rPr>
        <w:t>Free-Speech Protections</w:t>
      </w:r>
    </w:p>
    <w:p w14:paraId="7C80A304" w14:textId="77777777" w:rsidR="00D06533" w:rsidRDefault="00D06533" w:rsidP="00E87C4E">
      <w:pPr>
        <w:spacing w:after="0" w:line="480" w:lineRule="auto"/>
        <w:rPr>
          <w:sz w:val="24"/>
          <w:szCs w:val="24"/>
        </w:rPr>
      </w:pPr>
    </w:p>
    <w:p w14:paraId="7A330BC7" w14:textId="77777777" w:rsidR="00A36F1D" w:rsidRDefault="00A36F1D">
      <w:pPr>
        <w:rPr>
          <w:i/>
          <w:sz w:val="24"/>
          <w:szCs w:val="24"/>
        </w:rPr>
      </w:pPr>
      <w:r>
        <w:rPr>
          <w:i/>
          <w:sz w:val="24"/>
          <w:szCs w:val="24"/>
        </w:rPr>
        <w:br w:type="page"/>
      </w:r>
    </w:p>
    <w:p w14:paraId="710764D5" w14:textId="044B7743" w:rsidR="00E12DB8" w:rsidRDefault="00DB5153" w:rsidP="00E87C4E">
      <w:pPr>
        <w:spacing w:after="0" w:line="480" w:lineRule="auto"/>
        <w:rPr>
          <w:i/>
          <w:sz w:val="24"/>
          <w:szCs w:val="24"/>
        </w:rPr>
      </w:pPr>
      <w:r>
        <w:rPr>
          <w:i/>
          <w:noProof/>
          <w:sz w:val="24"/>
          <w:szCs w:val="24"/>
        </w:rPr>
        <w:lastRenderedPageBreak/>
        <w:drawing>
          <wp:inline distT="0" distB="0" distL="0" distR="0" wp14:anchorId="49AB56AB" wp14:editId="38ECA969">
            <wp:extent cx="5783580" cy="3346923"/>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1061" cy="3362826"/>
                    </a:xfrm>
                    <a:prstGeom prst="rect">
                      <a:avLst/>
                    </a:prstGeom>
                    <a:noFill/>
                  </pic:spPr>
                </pic:pic>
              </a:graphicData>
            </a:graphic>
          </wp:inline>
        </w:drawing>
      </w:r>
    </w:p>
    <w:p w14:paraId="27B7A4C2" w14:textId="643F0377" w:rsidR="00A03161" w:rsidRDefault="00A03161" w:rsidP="00E87C4E">
      <w:pPr>
        <w:spacing w:after="0" w:line="480" w:lineRule="auto"/>
        <w:rPr>
          <w:sz w:val="24"/>
          <w:szCs w:val="24"/>
        </w:rPr>
      </w:pPr>
      <w:r w:rsidRPr="00E87C4E">
        <w:rPr>
          <w:i/>
          <w:sz w:val="24"/>
          <w:szCs w:val="24"/>
        </w:rPr>
        <w:t xml:space="preserve">Figure </w:t>
      </w:r>
      <w:r>
        <w:rPr>
          <w:i/>
          <w:sz w:val="24"/>
          <w:szCs w:val="24"/>
        </w:rPr>
        <w:t>S2</w:t>
      </w:r>
      <w:r>
        <w:rPr>
          <w:sz w:val="24"/>
          <w:szCs w:val="24"/>
        </w:rPr>
        <w:t>. Study 2</w:t>
      </w:r>
      <w:r w:rsidRPr="00E87C4E">
        <w:rPr>
          <w:sz w:val="24"/>
          <w:szCs w:val="24"/>
        </w:rPr>
        <w:t xml:space="preserve"> Moderated Mediation Model Showing Mediating Role of </w:t>
      </w:r>
      <w:r w:rsidR="00D848A2">
        <w:rPr>
          <w:sz w:val="24"/>
          <w:szCs w:val="24"/>
        </w:rPr>
        <w:t>Free-Speech Protections</w:t>
      </w:r>
      <w:r w:rsidRPr="00A03161">
        <w:rPr>
          <w:sz w:val="24"/>
          <w:szCs w:val="24"/>
        </w:rPr>
        <w:t xml:space="preserve"> </w:t>
      </w:r>
      <w:r w:rsidRPr="00E87C4E">
        <w:rPr>
          <w:sz w:val="24"/>
          <w:szCs w:val="24"/>
        </w:rPr>
        <w:t xml:space="preserve">on Relationship </w:t>
      </w:r>
      <w:r w:rsidR="00664931" w:rsidRPr="00E87C4E">
        <w:rPr>
          <w:sz w:val="24"/>
          <w:szCs w:val="24"/>
        </w:rPr>
        <w:t>between</w:t>
      </w:r>
      <w:r w:rsidRPr="00E87C4E">
        <w:rPr>
          <w:sz w:val="24"/>
          <w:szCs w:val="24"/>
        </w:rPr>
        <w:t xml:space="preserve"> Anti-Black Bias x Vignette Type and Hate Crime Designation</w:t>
      </w:r>
    </w:p>
    <w:p w14:paraId="55787DE1" w14:textId="77777777" w:rsidR="00A36F1D" w:rsidRDefault="00A36F1D" w:rsidP="00E87C4E">
      <w:pPr>
        <w:spacing w:after="0" w:line="480" w:lineRule="auto"/>
        <w:rPr>
          <w:sz w:val="24"/>
          <w:szCs w:val="24"/>
        </w:rPr>
      </w:pPr>
    </w:p>
    <w:p w14:paraId="37B0D5A9" w14:textId="77777777" w:rsidR="00A36F1D" w:rsidRDefault="00A36F1D">
      <w:pPr>
        <w:rPr>
          <w:i/>
          <w:sz w:val="24"/>
          <w:szCs w:val="24"/>
        </w:rPr>
      </w:pPr>
      <w:r>
        <w:rPr>
          <w:i/>
          <w:sz w:val="24"/>
          <w:szCs w:val="24"/>
        </w:rPr>
        <w:br w:type="page"/>
      </w:r>
    </w:p>
    <w:p w14:paraId="50B6F535" w14:textId="78B6C1EC" w:rsidR="00664931" w:rsidRDefault="00836D4D" w:rsidP="00E87C4E">
      <w:pPr>
        <w:spacing w:after="0" w:line="480" w:lineRule="auto"/>
        <w:rPr>
          <w:i/>
          <w:sz w:val="24"/>
          <w:szCs w:val="24"/>
        </w:rPr>
      </w:pPr>
      <w:r>
        <w:rPr>
          <w:i/>
          <w:noProof/>
          <w:sz w:val="24"/>
          <w:szCs w:val="24"/>
        </w:rPr>
        <w:lastRenderedPageBreak/>
        <w:drawing>
          <wp:inline distT="0" distB="0" distL="0" distR="0" wp14:anchorId="54F52E7D" wp14:editId="58D0EA96">
            <wp:extent cx="5386705" cy="3100598"/>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296" cy="3114177"/>
                    </a:xfrm>
                    <a:prstGeom prst="rect">
                      <a:avLst/>
                    </a:prstGeom>
                    <a:noFill/>
                  </pic:spPr>
                </pic:pic>
              </a:graphicData>
            </a:graphic>
          </wp:inline>
        </w:drawing>
      </w:r>
    </w:p>
    <w:p w14:paraId="4B386065" w14:textId="428005E2" w:rsidR="00E87C4E" w:rsidRPr="00E87C4E" w:rsidRDefault="00A03161" w:rsidP="00E87C4E">
      <w:pPr>
        <w:spacing w:after="0" w:line="480" w:lineRule="auto"/>
        <w:rPr>
          <w:sz w:val="24"/>
          <w:szCs w:val="24"/>
        </w:rPr>
      </w:pPr>
      <w:r w:rsidRPr="00E87C4E">
        <w:rPr>
          <w:i/>
          <w:sz w:val="24"/>
          <w:szCs w:val="24"/>
        </w:rPr>
        <w:t xml:space="preserve">Figure </w:t>
      </w:r>
      <w:r>
        <w:rPr>
          <w:i/>
          <w:sz w:val="24"/>
          <w:szCs w:val="24"/>
        </w:rPr>
        <w:t>S3</w:t>
      </w:r>
      <w:r>
        <w:rPr>
          <w:sz w:val="24"/>
          <w:szCs w:val="24"/>
        </w:rPr>
        <w:t>. Study 2</w:t>
      </w:r>
      <w:r w:rsidRPr="00E87C4E">
        <w:rPr>
          <w:sz w:val="24"/>
          <w:szCs w:val="24"/>
        </w:rPr>
        <w:t xml:space="preserve"> Moderated Mediation Model Showing Mediating Role of Hate Crime Designation on Relationship </w:t>
      </w:r>
      <w:r w:rsidR="00664931" w:rsidRPr="00E87C4E">
        <w:rPr>
          <w:sz w:val="24"/>
          <w:szCs w:val="24"/>
        </w:rPr>
        <w:t>between</w:t>
      </w:r>
      <w:r w:rsidRPr="00E87C4E">
        <w:rPr>
          <w:sz w:val="24"/>
          <w:szCs w:val="24"/>
        </w:rPr>
        <w:t xml:space="preserve"> Anti-Black Bias x Vignette Type and </w:t>
      </w:r>
      <w:r w:rsidR="00D848A2">
        <w:rPr>
          <w:sz w:val="24"/>
          <w:szCs w:val="24"/>
        </w:rPr>
        <w:t>Free-Speech Protections</w:t>
      </w:r>
    </w:p>
    <w:p w14:paraId="4CD6EC31" w14:textId="77777777" w:rsidR="00821181" w:rsidRDefault="00821181">
      <w:pPr>
        <w:rPr>
          <w:rFonts w:eastAsiaTheme="majorEastAsia" w:cstheme="minorHAnsi"/>
          <w:b/>
          <w:sz w:val="24"/>
          <w:szCs w:val="24"/>
        </w:rPr>
      </w:pPr>
      <w:r>
        <w:rPr>
          <w:rFonts w:cstheme="minorHAnsi"/>
          <w:b/>
          <w:sz w:val="24"/>
          <w:szCs w:val="24"/>
        </w:rPr>
        <w:br w:type="page"/>
      </w:r>
    </w:p>
    <w:p w14:paraId="044C8ECF" w14:textId="77777777" w:rsidR="00BC3441" w:rsidRDefault="00BC3441" w:rsidP="00BC3441">
      <w:pPr>
        <w:spacing w:after="0" w:line="480" w:lineRule="auto"/>
        <w:sectPr w:rsidR="00BC3441">
          <w:headerReference w:type="default" r:id="rId11"/>
          <w:pgSz w:w="12240" w:h="15840"/>
          <w:pgMar w:top="1440" w:right="1440" w:bottom="1440" w:left="1440" w:header="720" w:footer="720" w:gutter="0"/>
          <w:cols w:space="720"/>
          <w:docGrid w:linePitch="360"/>
        </w:sectPr>
      </w:pPr>
      <w:bookmarkStart w:id="5" w:name="_Hlk492560387"/>
    </w:p>
    <w:p w14:paraId="360CBCAF" w14:textId="571C70AB" w:rsidR="008826DC" w:rsidRPr="00885D0E" w:rsidRDefault="00D0527A" w:rsidP="00885D0E">
      <w:pPr>
        <w:pStyle w:val="Heading1"/>
        <w:jc w:val="center"/>
        <w:rPr>
          <w:rFonts w:asciiTheme="minorHAnsi" w:hAnsiTheme="minorHAnsi" w:cstheme="minorHAnsi"/>
          <w:b/>
          <w:color w:val="auto"/>
          <w:sz w:val="24"/>
          <w:szCs w:val="24"/>
        </w:rPr>
      </w:pPr>
      <w:bookmarkStart w:id="6" w:name="_Toc498698491"/>
      <w:r w:rsidRPr="00725D66">
        <w:rPr>
          <w:rFonts w:asciiTheme="minorHAnsi" w:hAnsiTheme="minorHAnsi" w:cstheme="minorHAnsi"/>
          <w:b/>
          <w:color w:val="auto"/>
          <w:sz w:val="24"/>
          <w:szCs w:val="24"/>
        </w:rPr>
        <w:lastRenderedPageBreak/>
        <w:t>Section 5: Study 1 Results Removing Black and/or Non-White Participants</w:t>
      </w:r>
      <w:bookmarkEnd w:id="6"/>
    </w:p>
    <w:p w14:paraId="080F44CA" w14:textId="671F245E" w:rsidR="00BC3441" w:rsidRPr="007662E4" w:rsidRDefault="00476F57" w:rsidP="00BC3441">
      <w:pPr>
        <w:spacing w:after="0" w:line="480" w:lineRule="auto"/>
      </w:pPr>
      <w:r>
        <w:t>Table S13</w:t>
      </w:r>
    </w:p>
    <w:p w14:paraId="4CCEA597" w14:textId="2A35A844" w:rsidR="00BC3441" w:rsidRPr="007662E4" w:rsidRDefault="00BC3441" w:rsidP="00BC3441">
      <w:pPr>
        <w:spacing w:after="0" w:line="480" w:lineRule="auto"/>
        <w:rPr>
          <w:i/>
        </w:rPr>
      </w:pPr>
      <w:r w:rsidRPr="007662E4">
        <w:rPr>
          <w:i/>
        </w:rPr>
        <w:t xml:space="preserve">Study 1 Main, Interactive, and Simple </w:t>
      </w:r>
      <w:r w:rsidR="00885D0E">
        <w:rPr>
          <w:i/>
        </w:rPr>
        <w:t xml:space="preserve">Main </w:t>
      </w:r>
      <w:r w:rsidRPr="007662E4">
        <w:rPr>
          <w:i/>
        </w:rPr>
        <w:t>Effects</w:t>
      </w:r>
      <w:r w:rsidR="00885D0E">
        <w:rPr>
          <w:i/>
        </w:rPr>
        <w:t xml:space="preserve"> (SM</w:t>
      </w:r>
      <w:r w:rsidR="00A61B1F">
        <w:rPr>
          <w:i/>
        </w:rPr>
        <w:t>)</w:t>
      </w:r>
      <w:r w:rsidRPr="007662E4">
        <w:rPr>
          <w:i/>
        </w:rPr>
        <w:t xml:space="preserve"> of Vignette Type, Act Severity, Political Ideology, and Anti-Black Bias on </w:t>
      </w:r>
      <w:r w:rsidR="00D848A2">
        <w:rPr>
          <w:i/>
        </w:rPr>
        <w:t>Free-Speech Protections</w:t>
      </w:r>
      <w:r w:rsidRPr="007662E4">
        <w:rPr>
          <w:i/>
        </w:rPr>
        <w:t xml:space="preserve"> and Hate Crime Designation</w:t>
      </w:r>
      <w:r w:rsidR="00F26E7E">
        <w:rPr>
          <w:i/>
        </w:rPr>
        <w:t>, Excluding Black Participants</w:t>
      </w:r>
      <w:r w:rsidR="00260009">
        <w:rPr>
          <w:i/>
        </w:rPr>
        <w:t xml:space="preserve"> (Total N=178)</w:t>
      </w:r>
    </w:p>
    <w:tbl>
      <w:tblPr>
        <w:tblStyle w:val="TableGrid4"/>
        <w:tblW w:w="0" w:type="auto"/>
        <w:tblLook w:val="04A0" w:firstRow="1" w:lastRow="0" w:firstColumn="1" w:lastColumn="0" w:noHBand="0" w:noVBand="1"/>
      </w:tblPr>
      <w:tblGrid>
        <w:gridCol w:w="925"/>
        <w:gridCol w:w="2460"/>
        <w:gridCol w:w="778"/>
        <w:gridCol w:w="731"/>
        <w:gridCol w:w="943"/>
        <w:gridCol w:w="896"/>
        <w:gridCol w:w="1300"/>
        <w:gridCol w:w="896"/>
        <w:gridCol w:w="731"/>
        <w:gridCol w:w="943"/>
        <w:gridCol w:w="1057"/>
        <w:gridCol w:w="1300"/>
      </w:tblGrid>
      <w:tr w:rsidR="00BC3441" w:rsidRPr="00AD69DF" w14:paraId="2A6C32C1" w14:textId="77777777" w:rsidTr="0059501A">
        <w:tc>
          <w:tcPr>
            <w:tcW w:w="0" w:type="auto"/>
            <w:tcBorders>
              <w:top w:val="nil"/>
              <w:left w:val="nil"/>
              <w:bottom w:val="single" w:sz="4" w:space="0" w:color="auto"/>
              <w:right w:val="nil"/>
            </w:tcBorders>
          </w:tcPr>
          <w:p w14:paraId="2EB37224" w14:textId="77777777" w:rsidR="00BC3441" w:rsidRPr="00AD69DF" w:rsidRDefault="00BC3441" w:rsidP="003A2A75">
            <w:pPr>
              <w:spacing w:line="360" w:lineRule="auto"/>
            </w:pPr>
          </w:p>
        </w:tc>
        <w:tc>
          <w:tcPr>
            <w:tcW w:w="0" w:type="auto"/>
            <w:tcBorders>
              <w:top w:val="nil"/>
              <w:left w:val="nil"/>
              <w:bottom w:val="single" w:sz="4" w:space="0" w:color="auto"/>
              <w:right w:val="nil"/>
            </w:tcBorders>
          </w:tcPr>
          <w:p w14:paraId="352E9237" w14:textId="77777777" w:rsidR="00BC3441" w:rsidRPr="00AD69DF" w:rsidRDefault="00BC3441" w:rsidP="003A2A75">
            <w:pPr>
              <w:spacing w:line="360" w:lineRule="auto"/>
            </w:pPr>
          </w:p>
        </w:tc>
        <w:tc>
          <w:tcPr>
            <w:tcW w:w="0" w:type="auto"/>
            <w:gridSpan w:val="5"/>
            <w:tcBorders>
              <w:top w:val="single" w:sz="12" w:space="0" w:color="auto"/>
              <w:left w:val="nil"/>
              <w:bottom w:val="single" w:sz="4" w:space="0" w:color="auto"/>
              <w:right w:val="nil"/>
            </w:tcBorders>
          </w:tcPr>
          <w:p w14:paraId="56AC183A" w14:textId="0937DF51" w:rsidR="00BC3441" w:rsidRPr="0048497A" w:rsidRDefault="00D848A2" w:rsidP="003A2A75">
            <w:pPr>
              <w:spacing w:line="360" w:lineRule="auto"/>
              <w:jc w:val="center"/>
              <w:rPr>
                <w:b/>
              </w:rPr>
            </w:pPr>
            <w:r>
              <w:rPr>
                <w:b/>
              </w:rPr>
              <w:t>Free-Speech Protections</w:t>
            </w:r>
          </w:p>
        </w:tc>
        <w:tc>
          <w:tcPr>
            <w:tcW w:w="0" w:type="auto"/>
            <w:gridSpan w:val="5"/>
            <w:tcBorders>
              <w:top w:val="single" w:sz="12" w:space="0" w:color="auto"/>
              <w:left w:val="nil"/>
              <w:bottom w:val="single" w:sz="4" w:space="0" w:color="auto"/>
              <w:right w:val="nil"/>
            </w:tcBorders>
          </w:tcPr>
          <w:p w14:paraId="232A5784" w14:textId="77777777" w:rsidR="00BC3441" w:rsidRPr="0048497A" w:rsidRDefault="00BC3441" w:rsidP="003A2A75">
            <w:pPr>
              <w:spacing w:line="360" w:lineRule="auto"/>
              <w:jc w:val="center"/>
              <w:rPr>
                <w:b/>
              </w:rPr>
            </w:pPr>
            <w:r w:rsidRPr="0048497A">
              <w:rPr>
                <w:b/>
              </w:rPr>
              <w:t>Hate Crime Designation</w:t>
            </w:r>
          </w:p>
        </w:tc>
      </w:tr>
      <w:tr w:rsidR="0048497A" w:rsidRPr="00AD69DF" w14:paraId="546382FE" w14:textId="77777777" w:rsidTr="0059501A">
        <w:tc>
          <w:tcPr>
            <w:tcW w:w="0" w:type="auto"/>
            <w:tcBorders>
              <w:left w:val="nil"/>
              <w:bottom w:val="single" w:sz="12" w:space="0" w:color="auto"/>
              <w:right w:val="nil"/>
            </w:tcBorders>
          </w:tcPr>
          <w:p w14:paraId="13E3DAC0" w14:textId="77777777" w:rsidR="00BC3441" w:rsidRPr="0048497A" w:rsidRDefault="00BC3441" w:rsidP="003A2A75">
            <w:pPr>
              <w:spacing w:line="360" w:lineRule="auto"/>
              <w:rPr>
                <w:b/>
              </w:rPr>
            </w:pPr>
            <w:r w:rsidRPr="0048497A">
              <w:rPr>
                <w:b/>
              </w:rPr>
              <w:t>Step</w:t>
            </w:r>
          </w:p>
        </w:tc>
        <w:tc>
          <w:tcPr>
            <w:tcW w:w="0" w:type="auto"/>
            <w:tcBorders>
              <w:left w:val="nil"/>
              <w:bottom w:val="single" w:sz="12" w:space="0" w:color="auto"/>
              <w:right w:val="nil"/>
            </w:tcBorders>
          </w:tcPr>
          <w:p w14:paraId="274BB9EA" w14:textId="77777777" w:rsidR="00BC3441" w:rsidRPr="0048497A" w:rsidRDefault="00BC3441" w:rsidP="003A2A75">
            <w:pPr>
              <w:spacing w:line="360" w:lineRule="auto"/>
              <w:rPr>
                <w:b/>
              </w:rPr>
            </w:pPr>
            <w:r w:rsidRPr="0048497A">
              <w:rPr>
                <w:b/>
              </w:rPr>
              <w:t>Effect</w:t>
            </w:r>
          </w:p>
        </w:tc>
        <w:tc>
          <w:tcPr>
            <w:tcW w:w="0" w:type="auto"/>
            <w:tcBorders>
              <w:left w:val="nil"/>
              <w:bottom w:val="single" w:sz="12" w:space="0" w:color="auto"/>
              <w:right w:val="nil"/>
            </w:tcBorders>
          </w:tcPr>
          <w:p w14:paraId="1F280866" w14:textId="77777777" w:rsidR="00BC3441" w:rsidRPr="0048497A" w:rsidRDefault="00BC3441" w:rsidP="003A2A75">
            <w:pPr>
              <w:spacing w:line="360" w:lineRule="auto"/>
              <w:rPr>
                <w:b/>
              </w:rPr>
            </w:pPr>
            <w:r w:rsidRPr="0048497A">
              <w:rPr>
                <w:b/>
              </w:rPr>
              <w:t>B</w:t>
            </w:r>
          </w:p>
        </w:tc>
        <w:tc>
          <w:tcPr>
            <w:tcW w:w="0" w:type="auto"/>
            <w:tcBorders>
              <w:left w:val="nil"/>
              <w:bottom w:val="single" w:sz="12" w:space="0" w:color="auto"/>
              <w:right w:val="nil"/>
            </w:tcBorders>
          </w:tcPr>
          <w:p w14:paraId="5DD6E1FB" w14:textId="77777777" w:rsidR="00BC3441" w:rsidRPr="0048497A" w:rsidRDefault="00BC3441" w:rsidP="003A2A75">
            <w:pPr>
              <w:spacing w:line="360" w:lineRule="auto"/>
              <w:rPr>
                <w:b/>
              </w:rPr>
            </w:pPr>
            <w:r w:rsidRPr="0048497A">
              <w:rPr>
                <w:b/>
              </w:rPr>
              <w:t>SE</w:t>
            </w:r>
          </w:p>
        </w:tc>
        <w:tc>
          <w:tcPr>
            <w:tcW w:w="0" w:type="auto"/>
            <w:tcBorders>
              <w:left w:val="nil"/>
              <w:bottom w:val="single" w:sz="12" w:space="0" w:color="auto"/>
              <w:right w:val="nil"/>
            </w:tcBorders>
          </w:tcPr>
          <w:p w14:paraId="17A84B7A" w14:textId="77777777" w:rsidR="00BC3441" w:rsidRPr="0048497A" w:rsidRDefault="00BC3441" w:rsidP="003A2A75">
            <w:pPr>
              <w:spacing w:line="360" w:lineRule="auto"/>
              <w:rPr>
                <w:b/>
              </w:rPr>
            </w:pPr>
            <w:r w:rsidRPr="0048497A">
              <w:rPr>
                <w:rFonts w:cstheme="minorHAnsi"/>
                <w:b/>
              </w:rPr>
              <w:t>β</w:t>
            </w:r>
          </w:p>
        </w:tc>
        <w:tc>
          <w:tcPr>
            <w:tcW w:w="0" w:type="auto"/>
            <w:tcBorders>
              <w:left w:val="nil"/>
              <w:bottom w:val="single" w:sz="12" w:space="0" w:color="auto"/>
              <w:right w:val="nil"/>
            </w:tcBorders>
          </w:tcPr>
          <w:p w14:paraId="2E645360" w14:textId="77777777" w:rsidR="00BC3441" w:rsidRPr="0048497A" w:rsidRDefault="00BC3441" w:rsidP="003A2A75">
            <w:pPr>
              <w:spacing w:line="360" w:lineRule="auto"/>
              <w:rPr>
                <w:b/>
              </w:rPr>
            </w:pPr>
            <w:r w:rsidRPr="0048497A">
              <w:rPr>
                <w:b/>
              </w:rPr>
              <w:t>P</w:t>
            </w:r>
          </w:p>
        </w:tc>
        <w:tc>
          <w:tcPr>
            <w:tcW w:w="0" w:type="auto"/>
            <w:tcBorders>
              <w:left w:val="nil"/>
              <w:bottom w:val="single" w:sz="12" w:space="0" w:color="auto"/>
              <w:right w:val="nil"/>
            </w:tcBorders>
          </w:tcPr>
          <w:p w14:paraId="59DF4B5C" w14:textId="77777777" w:rsidR="00BC3441" w:rsidRPr="0048497A" w:rsidRDefault="00BC3441" w:rsidP="003A2A75">
            <w:pPr>
              <w:spacing w:line="360" w:lineRule="auto"/>
              <w:rPr>
                <w:b/>
              </w:rPr>
            </w:pPr>
            <w:r w:rsidRPr="0048497A">
              <w:rPr>
                <w:b/>
              </w:rPr>
              <w:t>95% CI</w:t>
            </w:r>
          </w:p>
        </w:tc>
        <w:tc>
          <w:tcPr>
            <w:tcW w:w="0" w:type="auto"/>
            <w:tcBorders>
              <w:left w:val="nil"/>
              <w:bottom w:val="single" w:sz="12" w:space="0" w:color="auto"/>
              <w:right w:val="nil"/>
            </w:tcBorders>
          </w:tcPr>
          <w:p w14:paraId="665AFF2E" w14:textId="77777777" w:rsidR="00BC3441" w:rsidRPr="0048497A" w:rsidRDefault="00BC3441" w:rsidP="003A2A75">
            <w:pPr>
              <w:spacing w:line="360" w:lineRule="auto"/>
              <w:rPr>
                <w:b/>
              </w:rPr>
            </w:pPr>
            <w:r w:rsidRPr="0048497A">
              <w:rPr>
                <w:b/>
              </w:rPr>
              <w:t>B</w:t>
            </w:r>
          </w:p>
        </w:tc>
        <w:tc>
          <w:tcPr>
            <w:tcW w:w="0" w:type="auto"/>
            <w:tcBorders>
              <w:left w:val="nil"/>
              <w:bottom w:val="single" w:sz="12" w:space="0" w:color="auto"/>
              <w:right w:val="nil"/>
            </w:tcBorders>
          </w:tcPr>
          <w:p w14:paraId="4BFC8417" w14:textId="77777777" w:rsidR="00BC3441" w:rsidRPr="0048497A" w:rsidRDefault="00BC3441" w:rsidP="003A2A75">
            <w:pPr>
              <w:spacing w:line="360" w:lineRule="auto"/>
              <w:rPr>
                <w:b/>
              </w:rPr>
            </w:pPr>
            <w:r w:rsidRPr="0048497A">
              <w:rPr>
                <w:b/>
              </w:rPr>
              <w:t>SE</w:t>
            </w:r>
          </w:p>
        </w:tc>
        <w:tc>
          <w:tcPr>
            <w:tcW w:w="0" w:type="auto"/>
            <w:tcBorders>
              <w:left w:val="nil"/>
              <w:bottom w:val="single" w:sz="12" w:space="0" w:color="auto"/>
              <w:right w:val="nil"/>
            </w:tcBorders>
          </w:tcPr>
          <w:p w14:paraId="31645447" w14:textId="77777777" w:rsidR="00BC3441" w:rsidRPr="0048497A" w:rsidRDefault="00BC3441" w:rsidP="003A2A75">
            <w:pPr>
              <w:spacing w:line="360" w:lineRule="auto"/>
              <w:rPr>
                <w:b/>
              </w:rPr>
            </w:pPr>
            <w:r w:rsidRPr="0048497A">
              <w:rPr>
                <w:rFonts w:cstheme="minorHAnsi"/>
                <w:b/>
              </w:rPr>
              <w:t>β</w:t>
            </w:r>
          </w:p>
        </w:tc>
        <w:tc>
          <w:tcPr>
            <w:tcW w:w="0" w:type="auto"/>
            <w:tcBorders>
              <w:left w:val="nil"/>
              <w:bottom w:val="single" w:sz="12" w:space="0" w:color="auto"/>
              <w:right w:val="nil"/>
            </w:tcBorders>
          </w:tcPr>
          <w:p w14:paraId="7101ED2D" w14:textId="77777777" w:rsidR="00BC3441" w:rsidRPr="0048497A" w:rsidRDefault="00BC3441" w:rsidP="003A2A75">
            <w:pPr>
              <w:spacing w:line="360" w:lineRule="auto"/>
              <w:rPr>
                <w:b/>
              </w:rPr>
            </w:pPr>
            <w:r w:rsidRPr="0048497A">
              <w:rPr>
                <w:b/>
              </w:rPr>
              <w:t>P</w:t>
            </w:r>
          </w:p>
        </w:tc>
        <w:tc>
          <w:tcPr>
            <w:tcW w:w="0" w:type="auto"/>
            <w:tcBorders>
              <w:left w:val="nil"/>
              <w:bottom w:val="single" w:sz="12" w:space="0" w:color="auto"/>
              <w:right w:val="nil"/>
            </w:tcBorders>
          </w:tcPr>
          <w:p w14:paraId="71F4B8D4" w14:textId="77777777" w:rsidR="00BC3441" w:rsidRPr="0048497A" w:rsidRDefault="00BC3441" w:rsidP="003A2A75">
            <w:pPr>
              <w:spacing w:line="360" w:lineRule="auto"/>
              <w:rPr>
                <w:b/>
              </w:rPr>
            </w:pPr>
            <w:r w:rsidRPr="0048497A">
              <w:rPr>
                <w:b/>
              </w:rPr>
              <w:t>95% CI</w:t>
            </w:r>
          </w:p>
        </w:tc>
      </w:tr>
      <w:tr w:rsidR="0048497A" w:rsidRPr="00AD69DF" w14:paraId="524286B4" w14:textId="77777777" w:rsidTr="0059501A">
        <w:tc>
          <w:tcPr>
            <w:tcW w:w="0" w:type="auto"/>
            <w:vMerge w:val="restart"/>
            <w:tcBorders>
              <w:top w:val="single" w:sz="12" w:space="0" w:color="auto"/>
              <w:left w:val="nil"/>
              <w:right w:val="single" w:sz="12" w:space="0" w:color="auto"/>
            </w:tcBorders>
          </w:tcPr>
          <w:p w14:paraId="08A52C5C" w14:textId="77777777" w:rsidR="00036EBA" w:rsidRPr="00AD69DF" w:rsidRDefault="00036EBA" w:rsidP="003A2A75">
            <w:pPr>
              <w:spacing w:line="360" w:lineRule="auto"/>
            </w:pPr>
            <w:r w:rsidRPr="00AD69DF">
              <w:t>1</w:t>
            </w:r>
          </w:p>
        </w:tc>
        <w:tc>
          <w:tcPr>
            <w:tcW w:w="0" w:type="auto"/>
            <w:tcBorders>
              <w:top w:val="single" w:sz="12" w:space="0" w:color="auto"/>
              <w:right w:val="single" w:sz="12" w:space="0" w:color="auto"/>
            </w:tcBorders>
          </w:tcPr>
          <w:p w14:paraId="43A36FFB" w14:textId="77777777" w:rsidR="00036EBA" w:rsidRPr="0048497A" w:rsidRDefault="00036EBA" w:rsidP="003A2A75">
            <w:pPr>
              <w:spacing w:line="360" w:lineRule="auto"/>
            </w:pPr>
            <w:r w:rsidRPr="0048497A">
              <w:t>Vignette Type</w:t>
            </w:r>
          </w:p>
        </w:tc>
        <w:tc>
          <w:tcPr>
            <w:tcW w:w="0" w:type="auto"/>
            <w:tcBorders>
              <w:top w:val="single" w:sz="12" w:space="0" w:color="auto"/>
              <w:left w:val="single" w:sz="12" w:space="0" w:color="auto"/>
              <w:right w:val="nil"/>
            </w:tcBorders>
          </w:tcPr>
          <w:p w14:paraId="700BD09D" w14:textId="0D34B455" w:rsidR="00036EBA" w:rsidRPr="007662E4" w:rsidRDefault="00036EBA" w:rsidP="003A2A75">
            <w:pPr>
              <w:spacing w:line="360" w:lineRule="auto"/>
            </w:pPr>
            <w:r w:rsidRPr="00F91C8B">
              <w:t>.09</w:t>
            </w:r>
          </w:p>
        </w:tc>
        <w:tc>
          <w:tcPr>
            <w:tcW w:w="0" w:type="auto"/>
            <w:tcBorders>
              <w:top w:val="single" w:sz="12" w:space="0" w:color="auto"/>
              <w:left w:val="nil"/>
              <w:right w:val="nil"/>
            </w:tcBorders>
          </w:tcPr>
          <w:p w14:paraId="104F0E79" w14:textId="39F6D135" w:rsidR="00036EBA" w:rsidRPr="007662E4" w:rsidRDefault="00036EBA" w:rsidP="003A2A75">
            <w:pPr>
              <w:spacing w:line="360" w:lineRule="auto"/>
            </w:pPr>
            <w:r w:rsidRPr="00F91C8B">
              <w:t>.17</w:t>
            </w:r>
          </w:p>
        </w:tc>
        <w:tc>
          <w:tcPr>
            <w:tcW w:w="0" w:type="auto"/>
            <w:tcBorders>
              <w:top w:val="single" w:sz="12" w:space="0" w:color="auto"/>
              <w:left w:val="nil"/>
              <w:right w:val="nil"/>
            </w:tcBorders>
          </w:tcPr>
          <w:p w14:paraId="43EB001D" w14:textId="4CC4BE29" w:rsidR="00036EBA" w:rsidRPr="007662E4" w:rsidRDefault="00036EBA" w:rsidP="003A2A75">
            <w:pPr>
              <w:spacing w:line="360" w:lineRule="auto"/>
            </w:pPr>
            <w:r w:rsidRPr="00F91C8B">
              <w:t>.040</w:t>
            </w:r>
          </w:p>
        </w:tc>
        <w:tc>
          <w:tcPr>
            <w:tcW w:w="0" w:type="auto"/>
            <w:tcBorders>
              <w:top w:val="single" w:sz="12" w:space="0" w:color="auto"/>
              <w:left w:val="nil"/>
              <w:right w:val="nil"/>
            </w:tcBorders>
          </w:tcPr>
          <w:p w14:paraId="29702F4E" w14:textId="32C017EB" w:rsidR="00036EBA" w:rsidRPr="007662E4" w:rsidRDefault="00036EBA" w:rsidP="003A2A75">
            <w:pPr>
              <w:spacing w:line="360" w:lineRule="auto"/>
            </w:pPr>
            <w:r w:rsidRPr="00F91C8B">
              <w:t>.579</w:t>
            </w:r>
          </w:p>
        </w:tc>
        <w:tc>
          <w:tcPr>
            <w:tcW w:w="0" w:type="auto"/>
            <w:tcBorders>
              <w:top w:val="single" w:sz="12" w:space="0" w:color="auto"/>
              <w:left w:val="nil"/>
              <w:right w:val="nil"/>
            </w:tcBorders>
          </w:tcPr>
          <w:p w14:paraId="4FD383D9" w14:textId="0E6250DD" w:rsidR="00036EBA" w:rsidRPr="007662E4" w:rsidRDefault="00036EBA" w:rsidP="003A2A75">
            <w:pPr>
              <w:spacing w:line="360" w:lineRule="auto"/>
            </w:pPr>
            <w:r w:rsidRPr="00F91C8B">
              <w:t>-.23, .42</w:t>
            </w:r>
          </w:p>
        </w:tc>
        <w:tc>
          <w:tcPr>
            <w:tcW w:w="0" w:type="auto"/>
            <w:tcBorders>
              <w:top w:val="single" w:sz="12" w:space="0" w:color="auto"/>
              <w:left w:val="nil"/>
              <w:right w:val="nil"/>
            </w:tcBorders>
          </w:tcPr>
          <w:p w14:paraId="007604BC" w14:textId="40A7F846" w:rsidR="00036EBA" w:rsidRPr="00AD69DF" w:rsidRDefault="00036EBA" w:rsidP="003A2A75">
            <w:pPr>
              <w:spacing w:line="360" w:lineRule="auto"/>
            </w:pPr>
            <w:r w:rsidRPr="0082588E">
              <w:t>.23</w:t>
            </w:r>
          </w:p>
        </w:tc>
        <w:tc>
          <w:tcPr>
            <w:tcW w:w="0" w:type="auto"/>
            <w:tcBorders>
              <w:top w:val="single" w:sz="12" w:space="0" w:color="auto"/>
              <w:left w:val="nil"/>
              <w:right w:val="nil"/>
            </w:tcBorders>
          </w:tcPr>
          <w:p w14:paraId="4AA05F29" w14:textId="06EC68C1" w:rsidR="00036EBA" w:rsidRPr="00AD69DF" w:rsidRDefault="00036EBA" w:rsidP="003A2A75">
            <w:pPr>
              <w:spacing w:line="360" w:lineRule="auto"/>
            </w:pPr>
            <w:r w:rsidRPr="0082588E">
              <w:t>.20</w:t>
            </w:r>
          </w:p>
        </w:tc>
        <w:tc>
          <w:tcPr>
            <w:tcW w:w="0" w:type="auto"/>
            <w:tcBorders>
              <w:top w:val="single" w:sz="12" w:space="0" w:color="auto"/>
              <w:left w:val="nil"/>
              <w:right w:val="nil"/>
            </w:tcBorders>
          </w:tcPr>
          <w:p w14:paraId="056F90F3" w14:textId="367B66FE" w:rsidR="00036EBA" w:rsidRPr="00AD69DF" w:rsidRDefault="00036EBA" w:rsidP="003A2A75">
            <w:pPr>
              <w:spacing w:line="360" w:lineRule="auto"/>
            </w:pPr>
            <w:r w:rsidRPr="0082588E">
              <w:t>.085</w:t>
            </w:r>
          </w:p>
        </w:tc>
        <w:tc>
          <w:tcPr>
            <w:tcW w:w="0" w:type="auto"/>
            <w:tcBorders>
              <w:top w:val="single" w:sz="12" w:space="0" w:color="auto"/>
              <w:left w:val="nil"/>
              <w:right w:val="nil"/>
            </w:tcBorders>
          </w:tcPr>
          <w:p w14:paraId="24186C2E" w14:textId="372ADE90" w:rsidR="00036EBA" w:rsidRPr="00AD69DF" w:rsidRDefault="00036EBA" w:rsidP="003A2A75">
            <w:pPr>
              <w:spacing w:line="360" w:lineRule="auto"/>
            </w:pPr>
            <w:r w:rsidRPr="0082588E">
              <w:t>.244</w:t>
            </w:r>
          </w:p>
        </w:tc>
        <w:tc>
          <w:tcPr>
            <w:tcW w:w="0" w:type="auto"/>
            <w:tcBorders>
              <w:top w:val="single" w:sz="12" w:space="0" w:color="auto"/>
              <w:left w:val="nil"/>
              <w:right w:val="nil"/>
            </w:tcBorders>
          </w:tcPr>
          <w:p w14:paraId="57FAF980" w14:textId="02A90E50" w:rsidR="00036EBA" w:rsidRPr="00AD69DF" w:rsidRDefault="00036EBA" w:rsidP="003A2A75">
            <w:pPr>
              <w:spacing w:line="360" w:lineRule="auto"/>
            </w:pPr>
            <w:r w:rsidRPr="0082588E">
              <w:t>-.16, .62</w:t>
            </w:r>
          </w:p>
        </w:tc>
      </w:tr>
      <w:tr w:rsidR="0048497A" w:rsidRPr="00AD69DF" w14:paraId="117D3706" w14:textId="77777777" w:rsidTr="0059501A">
        <w:tc>
          <w:tcPr>
            <w:tcW w:w="0" w:type="auto"/>
            <w:vMerge/>
            <w:tcBorders>
              <w:left w:val="nil"/>
              <w:right w:val="single" w:sz="12" w:space="0" w:color="auto"/>
            </w:tcBorders>
          </w:tcPr>
          <w:p w14:paraId="5D36941C" w14:textId="77777777" w:rsidR="00036EBA" w:rsidRPr="00AD69DF" w:rsidRDefault="00036EBA" w:rsidP="003A2A75">
            <w:pPr>
              <w:spacing w:line="360" w:lineRule="auto"/>
            </w:pPr>
          </w:p>
        </w:tc>
        <w:tc>
          <w:tcPr>
            <w:tcW w:w="0" w:type="auto"/>
            <w:tcBorders>
              <w:right w:val="single" w:sz="12" w:space="0" w:color="auto"/>
            </w:tcBorders>
          </w:tcPr>
          <w:p w14:paraId="11DCE585" w14:textId="77777777" w:rsidR="00036EBA" w:rsidRPr="0048497A" w:rsidRDefault="00036EBA" w:rsidP="003A2A75">
            <w:pPr>
              <w:spacing w:line="360" w:lineRule="auto"/>
            </w:pPr>
            <w:r w:rsidRPr="0048497A">
              <w:t>Act Severity</w:t>
            </w:r>
          </w:p>
        </w:tc>
        <w:tc>
          <w:tcPr>
            <w:tcW w:w="0" w:type="auto"/>
            <w:tcBorders>
              <w:left w:val="single" w:sz="12" w:space="0" w:color="auto"/>
              <w:right w:val="nil"/>
            </w:tcBorders>
          </w:tcPr>
          <w:p w14:paraId="625DCFA5" w14:textId="6CC4F47E" w:rsidR="00036EBA" w:rsidRPr="007662E4" w:rsidRDefault="00036EBA" w:rsidP="003A2A75">
            <w:pPr>
              <w:spacing w:line="360" w:lineRule="auto"/>
            </w:pPr>
            <w:r w:rsidRPr="00F91C8B">
              <w:t>-.61</w:t>
            </w:r>
          </w:p>
        </w:tc>
        <w:tc>
          <w:tcPr>
            <w:tcW w:w="0" w:type="auto"/>
            <w:tcBorders>
              <w:left w:val="nil"/>
              <w:right w:val="nil"/>
            </w:tcBorders>
          </w:tcPr>
          <w:p w14:paraId="43F3CCDA" w14:textId="5AE4672E" w:rsidR="00036EBA" w:rsidRPr="007662E4" w:rsidRDefault="00036EBA" w:rsidP="003A2A75">
            <w:pPr>
              <w:spacing w:line="360" w:lineRule="auto"/>
            </w:pPr>
            <w:r w:rsidRPr="00F91C8B">
              <w:t>.17</w:t>
            </w:r>
          </w:p>
        </w:tc>
        <w:tc>
          <w:tcPr>
            <w:tcW w:w="0" w:type="auto"/>
            <w:tcBorders>
              <w:left w:val="nil"/>
              <w:right w:val="nil"/>
            </w:tcBorders>
          </w:tcPr>
          <w:p w14:paraId="7B068DD9" w14:textId="07572EA6" w:rsidR="00036EBA" w:rsidRPr="007662E4" w:rsidRDefault="00036EBA" w:rsidP="003A2A75">
            <w:pPr>
              <w:spacing w:line="360" w:lineRule="auto"/>
            </w:pPr>
            <w:r w:rsidRPr="00F91C8B">
              <w:t>-.267</w:t>
            </w:r>
          </w:p>
        </w:tc>
        <w:tc>
          <w:tcPr>
            <w:tcW w:w="0" w:type="auto"/>
            <w:tcBorders>
              <w:left w:val="nil"/>
              <w:right w:val="nil"/>
            </w:tcBorders>
          </w:tcPr>
          <w:p w14:paraId="457CC90C" w14:textId="36A54F1A" w:rsidR="00036EBA" w:rsidRPr="007662E4" w:rsidRDefault="00036EBA" w:rsidP="003A2A75">
            <w:pPr>
              <w:spacing w:line="360" w:lineRule="auto"/>
            </w:pPr>
            <w:r w:rsidRPr="00F91C8B">
              <w:t>.000</w:t>
            </w:r>
          </w:p>
        </w:tc>
        <w:tc>
          <w:tcPr>
            <w:tcW w:w="0" w:type="auto"/>
            <w:tcBorders>
              <w:left w:val="nil"/>
              <w:right w:val="nil"/>
            </w:tcBorders>
          </w:tcPr>
          <w:p w14:paraId="5F39BE14" w14:textId="7ED86624" w:rsidR="00036EBA" w:rsidRPr="007662E4" w:rsidRDefault="00036EBA" w:rsidP="003A2A75">
            <w:pPr>
              <w:spacing w:line="360" w:lineRule="auto"/>
            </w:pPr>
            <w:r w:rsidRPr="00F91C8B">
              <w:t>-.94, -.28</w:t>
            </w:r>
          </w:p>
        </w:tc>
        <w:tc>
          <w:tcPr>
            <w:tcW w:w="0" w:type="auto"/>
            <w:tcBorders>
              <w:left w:val="nil"/>
              <w:right w:val="nil"/>
            </w:tcBorders>
          </w:tcPr>
          <w:p w14:paraId="453DF49C" w14:textId="2A96B7EE" w:rsidR="00036EBA" w:rsidRPr="00AD69DF" w:rsidRDefault="00036EBA" w:rsidP="003A2A75">
            <w:pPr>
              <w:spacing w:line="360" w:lineRule="auto"/>
            </w:pPr>
            <w:r w:rsidRPr="0082588E">
              <w:t>.76</w:t>
            </w:r>
          </w:p>
        </w:tc>
        <w:tc>
          <w:tcPr>
            <w:tcW w:w="0" w:type="auto"/>
            <w:tcBorders>
              <w:left w:val="nil"/>
              <w:right w:val="nil"/>
            </w:tcBorders>
          </w:tcPr>
          <w:p w14:paraId="74DDDB5C" w14:textId="731AE706" w:rsidR="00036EBA" w:rsidRPr="00AD69DF" w:rsidRDefault="00036EBA" w:rsidP="003A2A75">
            <w:pPr>
              <w:spacing w:line="360" w:lineRule="auto"/>
            </w:pPr>
            <w:r w:rsidRPr="0082588E">
              <w:t>.20</w:t>
            </w:r>
          </w:p>
        </w:tc>
        <w:tc>
          <w:tcPr>
            <w:tcW w:w="0" w:type="auto"/>
            <w:tcBorders>
              <w:left w:val="nil"/>
              <w:right w:val="nil"/>
            </w:tcBorders>
          </w:tcPr>
          <w:p w14:paraId="7E355EB1" w14:textId="6A1DBF8C" w:rsidR="00036EBA" w:rsidRPr="00AD69DF" w:rsidRDefault="00036EBA" w:rsidP="003A2A75">
            <w:pPr>
              <w:spacing w:line="360" w:lineRule="auto"/>
            </w:pPr>
            <w:r w:rsidRPr="0082588E">
              <w:t>.280</w:t>
            </w:r>
          </w:p>
        </w:tc>
        <w:tc>
          <w:tcPr>
            <w:tcW w:w="0" w:type="auto"/>
            <w:tcBorders>
              <w:left w:val="nil"/>
              <w:right w:val="nil"/>
            </w:tcBorders>
          </w:tcPr>
          <w:p w14:paraId="607E9952" w14:textId="6D8721E9" w:rsidR="00036EBA" w:rsidRPr="00AD69DF" w:rsidRDefault="00885D0E" w:rsidP="003A2A75">
            <w:pPr>
              <w:spacing w:line="360" w:lineRule="auto"/>
            </w:pPr>
            <w:r>
              <w:t>&lt;.001</w:t>
            </w:r>
          </w:p>
        </w:tc>
        <w:tc>
          <w:tcPr>
            <w:tcW w:w="0" w:type="auto"/>
            <w:tcBorders>
              <w:left w:val="nil"/>
              <w:right w:val="nil"/>
            </w:tcBorders>
          </w:tcPr>
          <w:p w14:paraId="73CCC3B7" w14:textId="477DBAB6" w:rsidR="00036EBA" w:rsidRPr="00AD69DF" w:rsidRDefault="00036EBA" w:rsidP="003A2A75">
            <w:pPr>
              <w:spacing w:line="360" w:lineRule="auto"/>
            </w:pPr>
            <w:r w:rsidRPr="0082588E">
              <w:t>.37, 1.15</w:t>
            </w:r>
          </w:p>
        </w:tc>
      </w:tr>
      <w:tr w:rsidR="0048497A" w:rsidRPr="00AD69DF" w14:paraId="101B8DDA" w14:textId="77777777" w:rsidTr="0059501A">
        <w:tc>
          <w:tcPr>
            <w:tcW w:w="0" w:type="auto"/>
            <w:vMerge w:val="restart"/>
            <w:tcBorders>
              <w:left w:val="nil"/>
              <w:right w:val="single" w:sz="12" w:space="0" w:color="auto"/>
            </w:tcBorders>
          </w:tcPr>
          <w:p w14:paraId="0BB49841" w14:textId="77777777" w:rsidR="00036EBA" w:rsidRPr="00AD69DF" w:rsidRDefault="00036EBA" w:rsidP="003A2A75">
            <w:pPr>
              <w:spacing w:line="360" w:lineRule="auto"/>
            </w:pPr>
            <w:r w:rsidRPr="00AD69DF">
              <w:t>4</w:t>
            </w:r>
          </w:p>
        </w:tc>
        <w:tc>
          <w:tcPr>
            <w:tcW w:w="0" w:type="auto"/>
            <w:tcBorders>
              <w:bottom w:val="single" w:sz="4" w:space="0" w:color="auto"/>
              <w:right w:val="single" w:sz="12" w:space="0" w:color="auto"/>
            </w:tcBorders>
          </w:tcPr>
          <w:p w14:paraId="2A41BC7F" w14:textId="77777777" w:rsidR="00036EBA" w:rsidRPr="0048497A" w:rsidRDefault="00036EBA" w:rsidP="003A2A75">
            <w:pPr>
              <w:spacing w:line="360" w:lineRule="auto"/>
            </w:pPr>
            <w:r w:rsidRPr="0048497A">
              <w:t>Vignette Type</w:t>
            </w:r>
          </w:p>
        </w:tc>
        <w:tc>
          <w:tcPr>
            <w:tcW w:w="0" w:type="auto"/>
            <w:tcBorders>
              <w:left w:val="single" w:sz="12" w:space="0" w:color="auto"/>
              <w:bottom w:val="single" w:sz="4" w:space="0" w:color="auto"/>
              <w:right w:val="nil"/>
            </w:tcBorders>
          </w:tcPr>
          <w:p w14:paraId="36E92788" w14:textId="61477BFA" w:rsidR="00036EBA" w:rsidRPr="007662E4" w:rsidRDefault="00036EBA" w:rsidP="003A2A75">
            <w:pPr>
              <w:spacing w:line="360" w:lineRule="auto"/>
            </w:pPr>
            <w:r w:rsidRPr="00972F5C">
              <w:t>-.03</w:t>
            </w:r>
          </w:p>
        </w:tc>
        <w:tc>
          <w:tcPr>
            <w:tcW w:w="0" w:type="auto"/>
            <w:tcBorders>
              <w:left w:val="nil"/>
              <w:bottom w:val="single" w:sz="4" w:space="0" w:color="auto"/>
              <w:right w:val="nil"/>
            </w:tcBorders>
          </w:tcPr>
          <w:p w14:paraId="299E6C9E" w14:textId="0E6C1D2F" w:rsidR="00036EBA" w:rsidRPr="007662E4" w:rsidRDefault="00036EBA" w:rsidP="003A2A75">
            <w:pPr>
              <w:spacing w:line="360" w:lineRule="auto"/>
            </w:pPr>
            <w:r w:rsidRPr="00972F5C">
              <w:t>.28</w:t>
            </w:r>
          </w:p>
        </w:tc>
        <w:tc>
          <w:tcPr>
            <w:tcW w:w="0" w:type="auto"/>
            <w:tcBorders>
              <w:left w:val="nil"/>
              <w:bottom w:val="single" w:sz="4" w:space="0" w:color="auto"/>
              <w:right w:val="nil"/>
            </w:tcBorders>
          </w:tcPr>
          <w:p w14:paraId="3DB9A591" w14:textId="64A8551C" w:rsidR="00036EBA" w:rsidRPr="007662E4" w:rsidRDefault="00036EBA" w:rsidP="003A2A75">
            <w:pPr>
              <w:spacing w:line="360" w:lineRule="auto"/>
            </w:pPr>
            <w:r w:rsidRPr="00972F5C">
              <w:t>-.013</w:t>
            </w:r>
          </w:p>
        </w:tc>
        <w:tc>
          <w:tcPr>
            <w:tcW w:w="0" w:type="auto"/>
            <w:tcBorders>
              <w:left w:val="nil"/>
              <w:bottom w:val="single" w:sz="4" w:space="0" w:color="auto"/>
              <w:right w:val="nil"/>
            </w:tcBorders>
          </w:tcPr>
          <w:p w14:paraId="1611800C" w14:textId="28D6067D" w:rsidR="00036EBA" w:rsidRPr="007662E4" w:rsidRDefault="00036EBA" w:rsidP="003A2A75">
            <w:pPr>
              <w:spacing w:line="360" w:lineRule="auto"/>
            </w:pPr>
            <w:r w:rsidRPr="00972F5C">
              <w:t>.917</w:t>
            </w:r>
          </w:p>
        </w:tc>
        <w:tc>
          <w:tcPr>
            <w:tcW w:w="0" w:type="auto"/>
            <w:tcBorders>
              <w:left w:val="nil"/>
              <w:bottom w:val="single" w:sz="4" w:space="0" w:color="auto"/>
              <w:right w:val="nil"/>
            </w:tcBorders>
          </w:tcPr>
          <w:p w14:paraId="386A1411" w14:textId="35C3B1CB" w:rsidR="00036EBA" w:rsidRPr="007662E4" w:rsidRDefault="00036EBA" w:rsidP="003A2A75">
            <w:pPr>
              <w:spacing w:line="360" w:lineRule="auto"/>
            </w:pPr>
            <w:r w:rsidRPr="00972F5C">
              <w:t>-.58, .53</w:t>
            </w:r>
          </w:p>
        </w:tc>
        <w:tc>
          <w:tcPr>
            <w:tcW w:w="0" w:type="auto"/>
            <w:tcBorders>
              <w:left w:val="nil"/>
              <w:bottom w:val="single" w:sz="4" w:space="0" w:color="auto"/>
              <w:right w:val="nil"/>
            </w:tcBorders>
          </w:tcPr>
          <w:p w14:paraId="5890A37F" w14:textId="04E4B2E8" w:rsidR="00036EBA" w:rsidRPr="00AD69DF" w:rsidRDefault="00036EBA" w:rsidP="003A2A75">
            <w:pPr>
              <w:spacing w:line="360" w:lineRule="auto"/>
            </w:pPr>
            <w:r w:rsidRPr="000F5B8E">
              <w:t>.61</w:t>
            </w:r>
          </w:p>
        </w:tc>
        <w:tc>
          <w:tcPr>
            <w:tcW w:w="0" w:type="auto"/>
            <w:tcBorders>
              <w:left w:val="nil"/>
              <w:bottom w:val="single" w:sz="4" w:space="0" w:color="auto"/>
              <w:right w:val="nil"/>
            </w:tcBorders>
          </w:tcPr>
          <w:p w14:paraId="3FDD1860" w14:textId="54B00EE0" w:rsidR="00036EBA" w:rsidRPr="00AD69DF" w:rsidRDefault="00036EBA" w:rsidP="003A2A75">
            <w:pPr>
              <w:spacing w:line="360" w:lineRule="auto"/>
            </w:pPr>
            <w:r w:rsidRPr="000F5B8E">
              <w:t>.33</w:t>
            </w:r>
          </w:p>
        </w:tc>
        <w:tc>
          <w:tcPr>
            <w:tcW w:w="0" w:type="auto"/>
            <w:tcBorders>
              <w:left w:val="nil"/>
              <w:bottom w:val="single" w:sz="4" w:space="0" w:color="auto"/>
              <w:right w:val="nil"/>
            </w:tcBorders>
          </w:tcPr>
          <w:p w14:paraId="1FFD0187" w14:textId="013781BE" w:rsidR="00036EBA" w:rsidRPr="00AD69DF" w:rsidRDefault="00036EBA" w:rsidP="003A2A75">
            <w:pPr>
              <w:spacing w:line="360" w:lineRule="auto"/>
            </w:pPr>
            <w:r w:rsidRPr="000F5B8E">
              <w:t>.223</w:t>
            </w:r>
          </w:p>
        </w:tc>
        <w:tc>
          <w:tcPr>
            <w:tcW w:w="0" w:type="auto"/>
            <w:tcBorders>
              <w:left w:val="nil"/>
              <w:bottom w:val="single" w:sz="4" w:space="0" w:color="auto"/>
              <w:right w:val="nil"/>
            </w:tcBorders>
          </w:tcPr>
          <w:p w14:paraId="48306C0A" w14:textId="49790BBF" w:rsidR="00036EBA" w:rsidRPr="00AD69DF" w:rsidRDefault="00036EBA" w:rsidP="003A2A75">
            <w:pPr>
              <w:spacing w:line="360" w:lineRule="auto"/>
            </w:pPr>
            <w:r w:rsidRPr="000F5B8E">
              <w:t>.067</w:t>
            </w:r>
          </w:p>
        </w:tc>
        <w:tc>
          <w:tcPr>
            <w:tcW w:w="0" w:type="auto"/>
            <w:tcBorders>
              <w:left w:val="nil"/>
              <w:bottom w:val="single" w:sz="4" w:space="0" w:color="auto"/>
              <w:right w:val="nil"/>
            </w:tcBorders>
          </w:tcPr>
          <w:p w14:paraId="04AD86DD" w14:textId="43C4814B" w:rsidR="00036EBA" w:rsidRPr="00AD69DF" w:rsidRDefault="00036EBA" w:rsidP="003A2A75">
            <w:pPr>
              <w:spacing w:line="360" w:lineRule="auto"/>
            </w:pPr>
            <w:r w:rsidRPr="000F5B8E">
              <w:t>-.04, 1.25</w:t>
            </w:r>
          </w:p>
        </w:tc>
      </w:tr>
      <w:tr w:rsidR="0048497A" w:rsidRPr="00AD69DF" w14:paraId="26B93BB3" w14:textId="77777777" w:rsidTr="0059501A">
        <w:tc>
          <w:tcPr>
            <w:tcW w:w="0" w:type="auto"/>
            <w:vMerge/>
            <w:tcBorders>
              <w:left w:val="nil"/>
              <w:bottom w:val="single" w:sz="4" w:space="0" w:color="auto"/>
              <w:right w:val="single" w:sz="12" w:space="0" w:color="auto"/>
            </w:tcBorders>
          </w:tcPr>
          <w:p w14:paraId="0C1D9534" w14:textId="77777777" w:rsidR="00036EBA" w:rsidRPr="00AD69DF" w:rsidRDefault="00036EBA" w:rsidP="003A2A75">
            <w:pPr>
              <w:spacing w:line="360" w:lineRule="auto"/>
            </w:pPr>
          </w:p>
        </w:tc>
        <w:tc>
          <w:tcPr>
            <w:tcW w:w="0" w:type="auto"/>
            <w:tcBorders>
              <w:bottom w:val="single" w:sz="4" w:space="0" w:color="auto"/>
              <w:right w:val="single" w:sz="12" w:space="0" w:color="auto"/>
            </w:tcBorders>
          </w:tcPr>
          <w:p w14:paraId="65F1976C" w14:textId="77777777" w:rsidR="00036EBA" w:rsidRPr="0048497A" w:rsidRDefault="00036EBA" w:rsidP="003A2A75">
            <w:pPr>
              <w:spacing w:line="360" w:lineRule="auto"/>
            </w:pPr>
            <w:r w:rsidRPr="0048497A">
              <w:t>Act Severity</w:t>
            </w:r>
          </w:p>
        </w:tc>
        <w:tc>
          <w:tcPr>
            <w:tcW w:w="0" w:type="auto"/>
            <w:tcBorders>
              <w:left w:val="single" w:sz="12" w:space="0" w:color="auto"/>
              <w:bottom w:val="single" w:sz="4" w:space="0" w:color="auto"/>
              <w:right w:val="nil"/>
            </w:tcBorders>
          </w:tcPr>
          <w:p w14:paraId="004AF888" w14:textId="2F887E0E" w:rsidR="00036EBA" w:rsidRPr="00036EBA" w:rsidRDefault="00036EBA" w:rsidP="003A2A75">
            <w:pPr>
              <w:spacing w:line="360" w:lineRule="auto"/>
            </w:pPr>
            <w:r w:rsidRPr="00036EBA">
              <w:t>-.67</w:t>
            </w:r>
          </w:p>
        </w:tc>
        <w:tc>
          <w:tcPr>
            <w:tcW w:w="0" w:type="auto"/>
            <w:tcBorders>
              <w:left w:val="nil"/>
              <w:bottom w:val="single" w:sz="4" w:space="0" w:color="auto"/>
              <w:right w:val="nil"/>
            </w:tcBorders>
          </w:tcPr>
          <w:p w14:paraId="572D3B44" w14:textId="2258B99A" w:rsidR="00036EBA" w:rsidRPr="00036EBA" w:rsidRDefault="00036EBA" w:rsidP="003A2A75">
            <w:pPr>
              <w:spacing w:line="360" w:lineRule="auto"/>
            </w:pPr>
            <w:r w:rsidRPr="00036EBA">
              <w:t>.27</w:t>
            </w:r>
          </w:p>
        </w:tc>
        <w:tc>
          <w:tcPr>
            <w:tcW w:w="0" w:type="auto"/>
            <w:tcBorders>
              <w:left w:val="nil"/>
              <w:bottom w:val="single" w:sz="4" w:space="0" w:color="auto"/>
              <w:right w:val="nil"/>
            </w:tcBorders>
          </w:tcPr>
          <w:p w14:paraId="7D4792F1" w14:textId="40D50C9B" w:rsidR="00036EBA" w:rsidRPr="00036EBA" w:rsidRDefault="00036EBA" w:rsidP="003A2A75">
            <w:pPr>
              <w:spacing w:line="360" w:lineRule="auto"/>
            </w:pPr>
            <w:r w:rsidRPr="00036EBA">
              <w:t>-.295</w:t>
            </w:r>
          </w:p>
        </w:tc>
        <w:tc>
          <w:tcPr>
            <w:tcW w:w="0" w:type="auto"/>
            <w:tcBorders>
              <w:left w:val="nil"/>
              <w:bottom w:val="single" w:sz="4" w:space="0" w:color="auto"/>
              <w:right w:val="nil"/>
            </w:tcBorders>
          </w:tcPr>
          <w:p w14:paraId="3DDD1DB7" w14:textId="485170F9" w:rsidR="00036EBA" w:rsidRPr="00036EBA" w:rsidRDefault="00036EBA" w:rsidP="003A2A75">
            <w:pPr>
              <w:spacing w:line="360" w:lineRule="auto"/>
            </w:pPr>
            <w:r w:rsidRPr="00036EBA">
              <w:t>.013</w:t>
            </w:r>
          </w:p>
        </w:tc>
        <w:tc>
          <w:tcPr>
            <w:tcW w:w="0" w:type="auto"/>
            <w:tcBorders>
              <w:left w:val="nil"/>
              <w:bottom w:val="single" w:sz="4" w:space="0" w:color="auto"/>
              <w:right w:val="nil"/>
            </w:tcBorders>
          </w:tcPr>
          <w:p w14:paraId="66C9BA30" w14:textId="7767D20D" w:rsidR="00036EBA" w:rsidRPr="00036EBA" w:rsidRDefault="00036EBA" w:rsidP="003A2A75">
            <w:pPr>
              <w:spacing w:line="360" w:lineRule="auto"/>
            </w:pPr>
            <w:r w:rsidRPr="00036EBA">
              <w:t>-1.20, -.14</w:t>
            </w:r>
          </w:p>
        </w:tc>
        <w:tc>
          <w:tcPr>
            <w:tcW w:w="0" w:type="auto"/>
            <w:tcBorders>
              <w:left w:val="nil"/>
              <w:bottom w:val="single" w:sz="4" w:space="0" w:color="auto"/>
              <w:right w:val="nil"/>
            </w:tcBorders>
          </w:tcPr>
          <w:p w14:paraId="63F8B2EE" w14:textId="64A0F68E" w:rsidR="00036EBA" w:rsidRPr="00AD69DF" w:rsidRDefault="00036EBA" w:rsidP="003A2A75">
            <w:pPr>
              <w:spacing w:line="360" w:lineRule="auto"/>
            </w:pPr>
            <w:r w:rsidRPr="000F5B8E">
              <w:t>.86</w:t>
            </w:r>
          </w:p>
        </w:tc>
        <w:tc>
          <w:tcPr>
            <w:tcW w:w="0" w:type="auto"/>
            <w:tcBorders>
              <w:left w:val="nil"/>
              <w:bottom w:val="single" w:sz="4" w:space="0" w:color="auto"/>
              <w:right w:val="nil"/>
            </w:tcBorders>
          </w:tcPr>
          <w:p w14:paraId="56F53917" w14:textId="0E1F9D66" w:rsidR="00036EBA" w:rsidRPr="00AD69DF" w:rsidRDefault="00036EBA" w:rsidP="003A2A75">
            <w:pPr>
              <w:spacing w:line="360" w:lineRule="auto"/>
            </w:pPr>
            <w:r w:rsidRPr="000F5B8E">
              <w:t>.31</w:t>
            </w:r>
          </w:p>
        </w:tc>
        <w:tc>
          <w:tcPr>
            <w:tcW w:w="0" w:type="auto"/>
            <w:tcBorders>
              <w:left w:val="nil"/>
              <w:bottom w:val="single" w:sz="4" w:space="0" w:color="auto"/>
              <w:right w:val="nil"/>
            </w:tcBorders>
          </w:tcPr>
          <w:p w14:paraId="189BFF06" w14:textId="6DE61689" w:rsidR="00036EBA" w:rsidRPr="00AD69DF" w:rsidRDefault="00036EBA" w:rsidP="003A2A75">
            <w:pPr>
              <w:spacing w:line="360" w:lineRule="auto"/>
            </w:pPr>
            <w:r w:rsidRPr="000F5B8E">
              <w:t>.316</w:t>
            </w:r>
          </w:p>
        </w:tc>
        <w:tc>
          <w:tcPr>
            <w:tcW w:w="0" w:type="auto"/>
            <w:tcBorders>
              <w:left w:val="nil"/>
              <w:bottom w:val="single" w:sz="4" w:space="0" w:color="auto"/>
              <w:right w:val="nil"/>
            </w:tcBorders>
          </w:tcPr>
          <w:p w14:paraId="33935096" w14:textId="2EFB86B9" w:rsidR="00036EBA" w:rsidRPr="00AD69DF" w:rsidRDefault="00036EBA" w:rsidP="003A2A75">
            <w:pPr>
              <w:spacing w:line="360" w:lineRule="auto"/>
            </w:pPr>
            <w:r w:rsidRPr="000F5B8E">
              <w:t>.007</w:t>
            </w:r>
          </w:p>
        </w:tc>
        <w:tc>
          <w:tcPr>
            <w:tcW w:w="0" w:type="auto"/>
            <w:tcBorders>
              <w:left w:val="nil"/>
              <w:bottom w:val="single" w:sz="4" w:space="0" w:color="auto"/>
              <w:right w:val="nil"/>
            </w:tcBorders>
          </w:tcPr>
          <w:p w14:paraId="3587684E" w14:textId="026C31EA" w:rsidR="00036EBA" w:rsidRPr="00AD69DF" w:rsidRDefault="00036EBA" w:rsidP="003A2A75">
            <w:pPr>
              <w:spacing w:line="360" w:lineRule="auto"/>
            </w:pPr>
            <w:r w:rsidRPr="000F5B8E">
              <w:t>.24, 1.48</w:t>
            </w:r>
          </w:p>
        </w:tc>
      </w:tr>
      <w:tr w:rsidR="0048497A" w:rsidRPr="00AD69DF" w14:paraId="58D0E394" w14:textId="77777777" w:rsidTr="00A15CD1">
        <w:tc>
          <w:tcPr>
            <w:tcW w:w="0" w:type="auto"/>
            <w:tcBorders>
              <w:left w:val="nil"/>
              <w:bottom w:val="single" w:sz="4" w:space="0" w:color="auto"/>
              <w:right w:val="single" w:sz="12" w:space="0" w:color="auto"/>
            </w:tcBorders>
          </w:tcPr>
          <w:p w14:paraId="2B3400D2" w14:textId="77777777" w:rsidR="00036EBA" w:rsidRPr="00AD69DF" w:rsidRDefault="00036EBA" w:rsidP="003A2A75">
            <w:pPr>
              <w:spacing w:line="360" w:lineRule="auto"/>
            </w:pPr>
            <w:r w:rsidRPr="00AD69DF">
              <w:t>2</w:t>
            </w:r>
          </w:p>
        </w:tc>
        <w:tc>
          <w:tcPr>
            <w:tcW w:w="0" w:type="auto"/>
            <w:tcBorders>
              <w:bottom w:val="single" w:sz="4" w:space="0" w:color="auto"/>
              <w:right w:val="single" w:sz="12" w:space="0" w:color="auto"/>
            </w:tcBorders>
          </w:tcPr>
          <w:p w14:paraId="05103403" w14:textId="04EF2F72" w:rsidR="00036EBA" w:rsidRPr="0048497A" w:rsidRDefault="00036EBA" w:rsidP="003A2A75">
            <w:pPr>
              <w:spacing w:line="360" w:lineRule="auto"/>
            </w:pPr>
            <w:r w:rsidRPr="0048497A">
              <w:t>Vignette Type x Bias</w:t>
            </w:r>
          </w:p>
        </w:tc>
        <w:tc>
          <w:tcPr>
            <w:tcW w:w="0" w:type="auto"/>
            <w:tcBorders>
              <w:left w:val="single" w:sz="12" w:space="0" w:color="auto"/>
              <w:bottom w:val="single" w:sz="4" w:space="0" w:color="auto"/>
              <w:right w:val="nil"/>
            </w:tcBorders>
            <w:vAlign w:val="center"/>
          </w:tcPr>
          <w:p w14:paraId="59A801A6" w14:textId="79883E93" w:rsidR="00036EBA" w:rsidRPr="00036EBA" w:rsidRDefault="00036EBA" w:rsidP="003A2A75">
            <w:pPr>
              <w:spacing w:line="360" w:lineRule="auto"/>
            </w:pPr>
            <w:r w:rsidRPr="00036EBA">
              <w:rPr>
                <w:rFonts w:cs="Arial"/>
                <w:color w:val="010205"/>
              </w:rPr>
              <w:t>.31</w:t>
            </w:r>
          </w:p>
        </w:tc>
        <w:tc>
          <w:tcPr>
            <w:tcW w:w="0" w:type="auto"/>
            <w:tcBorders>
              <w:left w:val="nil"/>
              <w:bottom w:val="single" w:sz="4" w:space="0" w:color="auto"/>
              <w:right w:val="nil"/>
            </w:tcBorders>
            <w:vAlign w:val="center"/>
          </w:tcPr>
          <w:p w14:paraId="1D541DBD" w14:textId="7AD59851" w:rsidR="00036EBA" w:rsidRPr="00036EBA" w:rsidRDefault="00036EBA" w:rsidP="003A2A75">
            <w:pPr>
              <w:spacing w:line="360" w:lineRule="auto"/>
            </w:pPr>
            <w:r w:rsidRPr="00036EBA">
              <w:rPr>
                <w:rFonts w:cs="Arial"/>
                <w:color w:val="010205"/>
              </w:rPr>
              <w:t>.15</w:t>
            </w:r>
          </w:p>
        </w:tc>
        <w:tc>
          <w:tcPr>
            <w:tcW w:w="0" w:type="auto"/>
            <w:tcBorders>
              <w:left w:val="nil"/>
              <w:bottom w:val="single" w:sz="4" w:space="0" w:color="auto"/>
              <w:right w:val="nil"/>
            </w:tcBorders>
            <w:vAlign w:val="center"/>
          </w:tcPr>
          <w:p w14:paraId="3F05ACBC" w14:textId="6F4152A2" w:rsidR="00036EBA" w:rsidRPr="00036EBA" w:rsidRDefault="00036EBA" w:rsidP="003A2A75">
            <w:pPr>
              <w:spacing w:line="360" w:lineRule="auto"/>
            </w:pPr>
            <w:r w:rsidRPr="00036EBA">
              <w:rPr>
                <w:rFonts w:cs="Arial"/>
                <w:color w:val="010205"/>
              </w:rPr>
              <w:t>.266</w:t>
            </w:r>
          </w:p>
        </w:tc>
        <w:tc>
          <w:tcPr>
            <w:tcW w:w="0" w:type="auto"/>
            <w:tcBorders>
              <w:left w:val="nil"/>
              <w:bottom w:val="single" w:sz="4" w:space="0" w:color="auto"/>
              <w:right w:val="nil"/>
            </w:tcBorders>
            <w:vAlign w:val="center"/>
          </w:tcPr>
          <w:p w14:paraId="57C0704D" w14:textId="380C10C1" w:rsidR="00036EBA" w:rsidRPr="00036EBA" w:rsidRDefault="00036EBA" w:rsidP="003A2A75">
            <w:pPr>
              <w:spacing w:line="360" w:lineRule="auto"/>
            </w:pPr>
            <w:r w:rsidRPr="00036EBA">
              <w:rPr>
                <w:rFonts w:cs="Arial"/>
                <w:color w:val="010205"/>
              </w:rPr>
              <w:t>.042</w:t>
            </w:r>
          </w:p>
        </w:tc>
        <w:tc>
          <w:tcPr>
            <w:tcW w:w="0" w:type="auto"/>
            <w:tcBorders>
              <w:left w:val="nil"/>
              <w:bottom w:val="single" w:sz="4" w:space="0" w:color="auto"/>
              <w:right w:val="nil"/>
            </w:tcBorders>
            <w:vAlign w:val="center"/>
          </w:tcPr>
          <w:p w14:paraId="0CA1292B" w14:textId="41EB985A" w:rsidR="00036EBA" w:rsidRPr="00036EBA" w:rsidRDefault="00036EBA" w:rsidP="003A2A75">
            <w:pPr>
              <w:spacing w:line="360" w:lineRule="auto"/>
            </w:pPr>
            <w:r w:rsidRPr="00036EBA">
              <w:rPr>
                <w:rFonts w:cs="Arial"/>
                <w:color w:val="010205"/>
              </w:rPr>
              <w:t>.01, .62</w:t>
            </w:r>
          </w:p>
        </w:tc>
        <w:tc>
          <w:tcPr>
            <w:tcW w:w="0" w:type="auto"/>
            <w:tcBorders>
              <w:left w:val="nil"/>
              <w:bottom w:val="single" w:sz="4" w:space="0" w:color="auto"/>
              <w:right w:val="nil"/>
            </w:tcBorders>
          </w:tcPr>
          <w:p w14:paraId="1DB51F61" w14:textId="75482F73" w:rsidR="00036EBA" w:rsidRPr="00AD69DF" w:rsidRDefault="00036EBA" w:rsidP="003A2A75">
            <w:pPr>
              <w:spacing w:line="360" w:lineRule="auto"/>
            </w:pPr>
            <w:r w:rsidRPr="0053356F">
              <w:t>-.65</w:t>
            </w:r>
          </w:p>
        </w:tc>
        <w:tc>
          <w:tcPr>
            <w:tcW w:w="0" w:type="auto"/>
            <w:tcBorders>
              <w:left w:val="nil"/>
              <w:bottom w:val="single" w:sz="4" w:space="0" w:color="auto"/>
              <w:right w:val="nil"/>
            </w:tcBorders>
          </w:tcPr>
          <w:p w14:paraId="48818E06" w14:textId="6D5155DF" w:rsidR="00036EBA" w:rsidRPr="00AD69DF" w:rsidRDefault="00036EBA" w:rsidP="003A2A75">
            <w:pPr>
              <w:spacing w:line="360" w:lineRule="auto"/>
            </w:pPr>
            <w:r w:rsidRPr="0053356F">
              <w:t>.18</w:t>
            </w:r>
          </w:p>
        </w:tc>
        <w:tc>
          <w:tcPr>
            <w:tcW w:w="0" w:type="auto"/>
            <w:tcBorders>
              <w:left w:val="nil"/>
              <w:bottom w:val="single" w:sz="4" w:space="0" w:color="auto"/>
              <w:right w:val="nil"/>
            </w:tcBorders>
          </w:tcPr>
          <w:p w14:paraId="2D326874" w14:textId="64583908" w:rsidR="00036EBA" w:rsidRPr="00AD69DF" w:rsidRDefault="00036EBA" w:rsidP="003A2A75">
            <w:pPr>
              <w:spacing w:line="360" w:lineRule="auto"/>
            </w:pPr>
            <w:r w:rsidRPr="0053356F">
              <w:t>-.459</w:t>
            </w:r>
          </w:p>
        </w:tc>
        <w:tc>
          <w:tcPr>
            <w:tcW w:w="0" w:type="auto"/>
            <w:tcBorders>
              <w:left w:val="nil"/>
              <w:bottom w:val="single" w:sz="4" w:space="0" w:color="auto"/>
              <w:right w:val="nil"/>
            </w:tcBorders>
          </w:tcPr>
          <w:p w14:paraId="01DDEFAE" w14:textId="3E5DB385" w:rsidR="00036EBA" w:rsidRPr="00AD69DF" w:rsidRDefault="00885D0E" w:rsidP="003A2A75">
            <w:pPr>
              <w:spacing w:line="360" w:lineRule="auto"/>
            </w:pPr>
            <w:r>
              <w:t>&lt;.001</w:t>
            </w:r>
          </w:p>
        </w:tc>
        <w:tc>
          <w:tcPr>
            <w:tcW w:w="0" w:type="auto"/>
            <w:tcBorders>
              <w:left w:val="nil"/>
              <w:bottom w:val="single" w:sz="4" w:space="0" w:color="auto"/>
              <w:right w:val="nil"/>
            </w:tcBorders>
          </w:tcPr>
          <w:p w14:paraId="3A4088E7" w14:textId="790EFAEA" w:rsidR="00036EBA" w:rsidRPr="00AD69DF" w:rsidRDefault="00036EBA" w:rsidP="003A2A75">
            <w:pPr>
              <w:spacing w:line="360" w:lineRule="auto"/>
            </w:pPr>
            <w:r w:rsidRPr="0053356F">
              <w:t>-1.00, -.29</w:t>
            </w:r>
          </w:p>
        </w:tc>
      </w:tr>
      <w:tr w:rsidR="0048497A" w:rsidRPr="00AD69DF" w14:paraId="275ABDD8" w14:textId="77777777" w:rsidTr="00FE7FD7">
        <w:tc>
          <w:tcPr>
            <w:tcW w:w="0" w:type="auto"/>
            <w:vMerge w:val="restart"/>
            <w:tcBorders>
              <w:top w:val="single" w:sz="12" w:space="0" w:color="auto"/>
              <w:left w:val="nil"/>
              <w:right w:val="single" w:sz="12" w:space="0" w:color="auto"/>
            </w:tcBorders>
            <w:vAlign w:val="center"/>
          </w:tcPr>
          <w:p w14:paraId="22F64952" w14:textId="77777777" w:rsidR="00036EBA" w:rsidRPr="00AD69DF" w:rsidRDefault="00036EBA" w:rsidP="003A2A75">
            <w:pPr>
              <w:spacing w:line="360" w:lineRule="auto"/>
            </w:pPr>
            <w:r w:rsidRPr="00AD69DF">
              <w:t>2</w:t>
            </w:r>
          </w:p>
        </w:tc>
        <w:tc>
          <w:tcPr>
            <w:tcW w:w="0" w:type="auto"/>
            <w:tcBorders>
              <w:top w:val="single" w:sz="12" w:space="0" w:color="auto"/>
              <w:right w:val="single" w:sz="12" w:space="0" w:color="auto"/>
            </w:tcBorders>
          </w:tcPr>
          <w:p w14:paraId="5D67A5B4" w14:textId="3CF32305" w:rsidR="00036EBA" w:rsidRPr="0048497A" w:rsidRDefault="00036EBA" w:rsidP="003A2A75">
            <w:pPr>
              <w:spacing w:line="360" w:lineRule="auto"/>
            </w:pPr>
            <w:r w:rsidRPr="0048497A">
              <w:t xml:space="preserve">White Target: </w:t>
            </w:r>
            <w:r w:rsidR="00885D0E">
              <w:t>SM</w:t>
            </w:r>
            <w:r w:rsidRPr="0048497A">
              <w:t xml:space="preserve"> of Bias</w:t>
            </w:r>
          </w:p>
        </w:tc>
        <w:tc>
          <w:tcPr>
            <w:tcW w:w="0" w:type="auto"/>
            <w:tcBorders>
              <w:top w:val="single" w:sz="12" w:space="0" w:color="auto"/>
              <w:right w:val="nil"/>
            </w:tcBorders>
          </w:tcPr>
          <w:p w14:paraId="6C4CDF34" w14:textId="038C3807" w:rsidR="00036EBA" w:rsidRPr="00195079" w:rsidRDefault="00036EBA" w:rsidP="003A2A75">
            <w:pPr>
              <w:spacing w:line="360" w:lineRule="auto"/>
            </w:pPr>
            <w:r w:rsidRPr="00360B49">
              <w:t>.00</w:t>
            </w:r>
          </w:p>
        </w:tc>
        <w:tc>
          <w:tcPr>
            <w:tcW w:w="0" w:type="auto"/>
            <w:tcBorders>
              <w:top w:val="single" w:sz="12" w:space="0" w:color="auto"/>
              <w:left w:val="nil"/>
              <w:right w:val="nil"/>
            </w:tcBorders>
          </w:tcPr>
          <w:p w14:paraId="5C1BAE8C" w14:textId="354E110C" w:rsidR="00036EBA" w:rsidRPr="00195079" w:rsidRDefault="00036EBA" w:rsidP="003A2A75">
            <w:pPr>
              <w:spacing w:line="360" w:lineRule="auto"/>
            </w:pPr>
            <w:r w:rsidRPr="00360B49">
              <w:t>.11</w:t>
            </w:r>
          </w:p>
        </w:tc>
        <w:tc>
          <w:tcPr>
            <w:tcW w:w="0" w:type="auto"/>
            <w:tcBorders>
              <w:top w:val="single" w:sz="12" w:space="0" w:color="auto"/>
              <w:left w:val="nil"/>
              <w:right w:val="nil"/>
            </w:tcBorders>
          </w:tcPr>
          <w:p w14:paraId="2D0416FD" w14:textId="0EF0C787" w:rsidR="00036EBA" w:rsidRPr="00195079" w:rsidRDefault="00036EBA" w:rsidP="003A2A75">
            <w:pPr>
              <w:spacing w:line="360" w:lineRule="auto"/>
            </w:pPr>
            <w:r w:rsidRPr="00360B49">
              <w:t>.003</w:t>
            </w:r>
          </w:p>
        </w:tc>
        <w:tc>
          <w:tcPr>
            <w:tcW w:w="0" w:type="auto"/>
            <w:tcBorders>
              <w:top w:val="single" w:sz="12" w:space="0" w:color="auto"/>
              <w:left w:val="nil"/>
              <w:right w:val="nil"/>
            </w:tcBorders>
          </w:tcPr>
          <w:p w14:paraId="10F2B17E" w14:textId="46233B5B" w:rsidR="00036EBA" w:rsidRPr="00195079" w:rsidRDefault="00036EBA" w:rsidP="003A2A75">
            <w:pPr>
              <w:spacing w:line="360" w:lineRule="auto"/>
            </w:pPr>
            <w:r w:rsidRPr="00360B49">
              <w:t>.984</w:t>
            </w:r>
          </w:p>
        </w:tc>
        <w:tc>
          <w:tcPr>
            <w:tcW w:w="0" w:type="auto"/>
            <w:tcBorders>
              <w:top w:val="single" w:sz="12" w:space="0" w:color="auto"/>
              <w:left w:val="nil"/>
              <w:right w:val="nil"/>
            </w:tcBorders>
          </w:tcPr>
          <w:p w14:paraId="498FF07C" w14:textId="50A8E1D2" w:rsidR="00036EBA" w:rsidRPr="00195079" w:rsidRDefault="00036EBA" w:rsidP="003A2A75">
            <w:pPr>
              <w:spacing w:line="360" w:lineRule="auto"/>
            </w:pPr>
            <w:r w:rsidRPr="00360B49">
              <w:t>-.21, .22</w:t>
            </w:r>
          </w:p>
        </w:tc>
        <w:tc>
          <w:tcPr>
            <w:tcW w:w="0" w:type="auto"/>
            <w:tcBorders>
              <w:top w:val="single" w:sz="12" w:space="0" w:color="auto"/>
              <w:left w:val="nil"/>
              <w:right w:val="nil"/>
            </w:tcBorders>
          </w:tcPr>
          <w:p w14:paraId="3209AA5A" w14:textId="2E1CD994" w:rsidR="00036EBA" w:rsidRPr="0057074B" w:rsidRDefault="00036EBA" w:rsidP="003A2A75">
            <w:pPr>
              <w:spacing w:line="360" w:lineRule="auto"/>
            </w:pPr>
            <w:r w:rsidRPr="00DC6B76">
              <w:t>.36</w:t>
            </w:r>
          </w:p>
        </w:tc>
        <w:tc>
          <w:tcPr>
            <w:tcW w:w="0" w:type="auto"/>
            <w:tcBorders>
              <w:top w:val="single" w:sz="12" w:space="0" w:color="auto"/>
              <w:left w:val="nil"/>
              <w:right w:val="nil"/>
            </w:tcBorders>
          </w:tcPr>
          <w:p w14:paraId="37D9085A" w14:textId="23D3CB26" w:rsidR="00036EBA" w:rsidRPr="0057074B" w:rsidRDefault="00036EBA" w:rsidP="003A2A75">
            <w:pPr>
              <w:spacing w:line="360" w:lineRule="auto"/>
            </w:pPr>
            <w:r w:rsidRPr="00DC6B76">
              <w:t>.13</w:t>
            </w:r>
          </w:p>
        </w:tc>
        <w:tc>
          <w:tcPr>
            <w:tcW w:w="0" w:type="auto"/>
            <w:tcBorders>
              <w:top w:val="single" w:sz="12" w:space="0" w:color="auto"/>
              <w:left w:val="nil"/>
              <w:right w:val="nil"/>
            </w:tcBorders>
          </w:tcPr>
          <w:p w14:paraId="1C222D61" w14:textId="0F25361E" w:rsidR="00036EBA" w:rsidRPr="0057074B" w:rsidRDefault="00036EBA" w:rsidP="003A2A75">
            <w:pPr>
              <w:spacing w:line="360" w:lineRule="auto"/>
            </w:pPr>
            <w:r w:rsidRPr="00DC6B76">
              <w:t>.349</w:t>
            </w:r>
          </w:p>
        </w:tc>
        <w:tc>
          <w:tcPr>
            <w:tcW w:w="0" w:type="auto"/>
            <w:tcBorders>
              <w:top w:val="single" w:sz="12" w:space="0" w:color="auto"/>
              <w:left w:val="nil"/>
              <w:right w:val="nil"/>
            </w:tcBorders>
          </w:tcPr>
          <w:p w14:paraId="66339D0E" w14:textId="2199D10D" w:rsidR="00036EBA" w:rsidRPr="0057074B" w:rsidRDefault="00036EBA" w:rsidP="003A2A75">
            <w:pPr>
              <w:spacing w:line="360" w:lineRule="auto"/>
            </w:pPr>
            <w:r w:rsidRPr="00DC6B76">
              <w:t>.005</w:t>
            </w:r>
          </w:p>
        </w:tc>
        <w:tc>
          <w:tcPr>
            <w:tcW w:w="0" w:type="auto"/>
            <w:tcBorders>
              <w:top w:val="single" w:sz="12" w:space="0" w:color="auto"/>
              <w:left w:val="nil"/>
              <w:right w:val="nil"/>
            </w:tcBorders>
          </w:tcPr>
          <w:p w14:paraId="651D127A" w14:textId="24F5A363" w:rsidR="00036EBA" w:rsidRPr="0057074B" w:rsidRDefault="00036EBA" w:rsidP="003A2A75">
            <w:pPr>
              <w:spacing w:line="360" w:lineRule="auto"/>
            </w:pPr>
            <w:r w:rsidRPr="00DC6B76">
              <w:t>.11, .61</w:t>
            </w:r>
          </w:p>
        </w:tc>
      </w:tr>
      <w:tr w:rsidR="0048497A" w:rsidRPr="00AD69DF" w14:paraId="270B7B02" w14:textId="77777777" w:rsidTr="0059501A">
        <w:tc>
          <w:tcPr>
            <w:tcW w:w="0" w:type="auto"/>
            <w:vMerge/>
            <w:tcBorders>
              <w:left w:val="nil"/>
              <w:right w:val="single" w:sz="12" w:space="0" w:color="auto"/>
            </w:tcBorders>
          </w:tcPr>
          <w:p w14:paraId="5F31D40B" w14:textId="15689147" w:rsidR="00036EBA" w:rsidRPr="00AD69DF" w:rsidRDefault="00036EBA" w:rsidP="003A2A75">
            <w:pPr>
              <w:spacing w:line="360" w:lineRule="auto"/>
            </w:pPr>
          </w:p>
        </w:tc>
        <w:tc>
          <w:tcPr>
            <w:tcW w:w="0" w:type="auto"/>
            <w:tcBorders>
              <w:right w:val="single" w:sz="12" w:space="0" w:color="auto"/>
            </w:tcBorders>
          </w:tcPr>
          <w:p w14:paraId="15A09C44" w14:textId="08FF96F6" w:rsidR="00036EBA" w:rsidRPr="0048497A" w:rsidRDefault="00036EBA" w:rsidP="003A2A75">
            <w:pPr>
              <w:spacing w:line="360" w:lineRule="auto"/>
            </w:pPr>
            <w:r w:rsidRPr="0048497A">
              <w:t xml:space="preserve">Black Target: </w:t>
            </w:r>
            <w:r w:rsidR="00885D0E">
              <w:t>SM</w:t>
            </w:r>
            <w:r w:rsidRPr="0048497A">
              <w:t xml:space="preserve"> of Bias</w:t>
            </w:r>
          </w:p>
        </w:tc>
        <w:tc>
          <w:tcPr>
            <w:tcW w:w="0" w:type="auto"/>
            <w:tcBorders>
              <w:right w:val="nil"/>
            </w:tcBorders>
          </w:tcPr>
          <w:p w14:paraId="4D979041" w14:textId="79EC09A8" w:rsidR="00036EBA" w:rsidRPr="00195079" w:rsidRDefault="00036EBA" w:rsidP="003A2A75">
            <w:pPr>
              <w:spacing w:line="360" w:lineRule="auto"/>
            </w:pPr>
            <w:r w:rsidRPr="00360B49">
              <w:t>.35</w:t>
            </w:r>
          </w:p>
        </w:tc>
        <w:tc>
          <w:tcPr>
            <w:tcW w:w="0" w:type="auto"/>
            <w:tcBorders>
              <w:left w:val="nil"/>
              <w:right w:val="nil"/>
            </w:tcBorders>
          </w:tcPr>
          <w:p w14:paraId="4A85E641" w14:textId="6F3B6019" w:rsidR="00036EBA" w:rsidRPr="00195079" w:rsidRDefault="00036EBA" w:rsidP="003A2A75">
            <w:pPr>
              <w:spacing w:line="360" w:lineRule="auto"/>
            </w:pPr>
            <w:r w:rsidRPr="00360B49">
              <w:t>.11</w:t>
            </w:r>
          </w:p>
        </w:tc>
        <w:tc>
          <w:tcPr>
            <w:tcW w:w="0" w:type="auto"/>
            <w:tcBorders>
              <w:left w:val="nil"/>
              <w:right w:val="nil"/>
            </w:tcBorders>
          </w:tcPr>
          <w:p w14:paraId="0DDF20E3" w14:textId="53E298D7" w:rsidR="00036EBA" w:rsidRPr="00195079" w:rsidRDefault="00036EBA" w:rsidP="003A2A75">
            <w:pPr>
              <w:spacing w:line="360" w:lineRule="auto"/>
            </w:pPr>
            <w:r w:rsidRPr="00360B49">
              <w:t>.413</w:t>
            </w:r>
          </w:p>
        </w:tc>
        <w:tc>
          <w:tcPr>
            <w:tcW w:w="0" w:type="auto"/>
            <w:tcBorders>
              <w:left w:val="nil"/>
              <w:right w:val="nil"/>
            </w:tcBorders>
          </w:tcPr>
          <w:p w14:paraId="43FD4CB4" w14:textId="370E5064" w:rsidR="00036EBA" w:rsidRPr="00195079" w:rsidRDefault="00036EBA" w:rsidP="003A2A75">
            <w:pPr>
              <w:spacing w:line="360" w:lineRule="auto"/>
            </w:pPr>
            <w:r w:rsidRPr="00360B49">
              <w:t>.001</w:t>
            </w:r>
          </w:p>
        </w:tc>
        <w:tc>
          <w:tcPr>
            <w:tcW w:w="0" w:type="auto"/>
            <w:tcBorders>
              <w:left w:val="nil"/>
              <w:right w:val="nil"/>
            </w:tcBorders>
          </w:tcPr>
          <w:p w14:paraId="67745D9F" w14:textId="3B2ECF77" w:rsidR="00036EBA" w:rsidRPr="00195079" w:rsidRDefault="00036EBA" w:rsidP="003A2A75">
            <w:pPr>
              <w:spacing w:line="360" w:lineRule="auto"/>
            </w:pPr>
            <w:r w:rsidRPr="00360B49">
              <w:t>.14, .56</w:t>
            </w:r>
          </w:p>
        </w:tc>
        <w:tc>
          <w:tcPr>
            <w:tcW w:w="0" w:type="auto"/>
            <w:tcBorders>
              <w:left w:val="nil"/>
              <w:right w:val="nil"/>
            </w:tcBorders>
          </w:tcPr>
          <w:p w14:paraId="76387A7E" w14:textId="7E89C143" w:rsidR="00036EBA" w:rsidRPr="0057074B" w:rsidRDefault="00036EBA" w:rsidP="003A2A75">
            <w:pPr>
              <w:spacing w:line="360" w:lineRule="auto"/>
            </w:pPr>
            <w:r w:rsidRPr="00DC6B76">
              <w:t>-.30</w:t>
            </w:r>
          </w:p>
        </w:tc>
        <w:tc>
          <w:tcPr>
            <w:tcW w:w="0" w:type="auto"/>
            <w:tcBorders>
              <w:left w:val="nil"/>
              <w:right w:val="nil"/>
            </w:tcBorders>
          </w:tcPr>
          <w:p w14:paraId="6FC03CE4" w14:textId="05C81F4E" w:rsidR="00036EBA" w:rsidRPr="0057074B" w:rsidRDefault="00036EBA" w:rsidP="003A2A75">
            <w:pPr>
              <w:spacing w:line="360" w:lineRule="auto"/>
            </w:pPr>
            <w:r w:rsidRPr="00DC6B76">
              <w:t>.12</w:t>
            </w:r>
          </w:p>
        </w:tc>
        <w:tc>
          <w:tcPr>
            <w:tcW w:w="0" w:type="auto"/>
            <w:tcBorders>
              <w:left w:val="nil"/>
              <w:right w:val="nil"/>
            </w:tcBorders>
          </w:tcPr>
          <w:p w14:paraId="3CECE041" w14:textId="69659F77" w:rsidR="00036EBA" w:rsidRPr="0057074B" w:rsidRDefault="00036EBA" w:rsidP="003A2A75">
            <w:pPr>
              <w:spacing w:line="360" w:lineRule="auto"/>
            </w:pPr>
            <w:r w:rsidRPr="00DC6B76">
              <w:t>-.298</w:t>
            </w:r>
          </w:p>
        </w:tc>
        <w:tc>
          <w:tcPr>
            <w:tcW w:w="0" w:type="auto"/>
            <w:tcBorders>
              <w:left w:val="nil"/>
              <w:right w:val="nil"/>
            </w:tcBorders>
          </w:tcPr>
          <w:p w14:paraId="6663E6F7" w14:textId="7AA397E8" w:rsidR="00036EBA" w:rsidRPr="0057074B" w:rsidRDefault="00036EBA" w:rsidP="003A2A75">
            <w:pPr>
              <w:spacing w:line="360" w:lineRule="auto"/>
            </w:pPr>
            <w:r w:rsidRPr="00DC6B76">
              <w:t>.015</w:t>
            </w:r>
          </w:p>
        </w:tc>
        <w:tc>
          <w:tcPr>
            <w:tcW w:w="0" w:type="auto"/>
            <w:tcBorders>
              <w:left w:val="nil"/>
              <w:right w:val="nil"/>
            </w:tcBorders>
          </w:tcPr>
          <w:p w14:paraId="21A08B44" w14:textId="71078CE6" w:rsidR="00036EBA" w:rsidRPr="0057074B" w:rsidRDefault="00036EBA" w:rsidP="003A2A75">
            <w:pPr>
              <w:spacing w:line="360" w:lineRule="auto"/>
            </w:pPr>
            <w:r w:rsidRPr="00DC6B76">
              <w:t>-.55, -.06</w:t>
            </w:r>
          </w:p>
        </w:tc>
      </w:tr>
      <w:tr w:rsidR="0048497A" w:rsidRPr="00AD69DF" w14:paraId="43D85519" w14:textId="77777777" w:rsidTr="00CE20C7">
        <w:tc>
          <w:tcPr>
            <w:tcW w:w="0" w:type="auto"/>
            <w:vMerge/>
            <w:tcBorders>
              <w:left w:val="nil"/>
              <w:right w:val="single" w:sz="12" w:space="0" w:color="auto"/>
            </w:tcBorders>
          </w:tcPr>
          <w:p w14:paraId="7E7AC441" w14:textId="679A1BCB" w:rsidR="00036EBA" w:rsidRPr="00AD69DF" w:rsidRDefault="00036EBA" w:rsidP="003A2A75">
            <w:pPr>
              <w:spacing w:line="360" w:lineRule="auto"/>
            </w:pPr>
          </w:p>
        </w:tc>
        <w:tc>
          <w:tcPr>
            <w:tcW w:w="0" w:type="auto"/>
            <w:tcBorders>
              <w:bottom w:val="single" w:sz="4" w:space="0" w:color="auto"/>
              <w:right w:val="single" w:sz="12" w:space="0" w:color="auto"/>
            </w:tcBorders>
          </w:tcPr>
          <w:p w14:paraId="46C7EB39" w14:textId="218843D4" w:rsidR="00036EBA" w:rsidRPr="0048497A" w:rsidRDefault="00036EBA" w:rsidP="003A2A75">
            <w:pPr>
              <w:spacing w:line="360" w:lineRule="auto"/>
            </w:pPr>
            <w:r w:rsidRPr="0048497A">
              <w:t xml:space="preserve">Low Bias: </w:t>
            </w:r>
            <w:r w:rsidR="00885D0E">
              <w:t>SM</w:t>
            </w:r>
            <w:r w:rsidRPr="0048497A">
              <w:t xml:space="preserve"> of Vig. </w:t>
            </w:r>
          </w:p>
        </w:tc>
        <w:tc>
          <w:tcPr>
            <w:tcW w:w="0" w:type="auto"/>
            <w:tcBorders>
              <w:bottom w:val="single" w:sz="4" w:space="0" w:color="auto"/>
              <w:right w:val="nil"/>
            </w:tcBorders>
          </w:tcPr>
          <w:p w14:paraId="7E97BC0D" w14:textId="0DD9D87B" w:rsidR="00036EBA" w:rsidRPr="00195079" w:rsidRDefault="00036EBA" w:rsidP="003A2A75">
            <w:pPr>
              <w:spacing w:line="360" w:lineRule="auto"/>
            </w:pPr>
            <w:r w:rsidRPr="00360B49">
              <w:t>-.39</w:t>
            </w:r>
          </w:p>
        </w:tc>
        <w:tc>
          <w:tcPr>
            <w:tcW w:w="0" w:type="auto"/>
            <w:tcBorders>
              <w:left w:val="nil"/>
              <w:bottom w:val="single" w:sz="4" w:space="0" w:color="auto"/>
              <w:right w:val="nil"/>
            </w:tcBorders>
          </w:tcPr>
          <w:p w14:paraId="1E163077" w14:textId="7952AEC3" w:rsidR="00036EBA" w:rsidRPr="00195079" w:rsidRDefault="00036EBA" w:rsidP="003A2A75">
            <w:pPr>
              <w:spacing w:line="360" w:lineRule="auto"/>
            </w:pPr>
            <w:r w:rsidRPr="00360B49">
              <w:t>.26</w:t>
            </w:r>
          </w:p>
        </w:tc>
        <w:tc>
          <w:tcPr>
            <w:tcW w:w="0" w:type="auto"/>
            <w:tcBorders>
              <w:left w:val="nil"/>
              <w:bottom w:val="single" w:sz="4" w:space="0" w:color="auto"/>
              <w:right w:val="nil"/>
            </w:tcBorders>
          </w:tcPr>
          <w:p w14:paraId="544E14E1" w14:textId="74076500" w:rsidR="00036EBA" w:rsidRPr="00195079" w:rsidRDefault="00036EBA" w:rsidP="003A2A75">
            <w:pPr>
              <w:spacing w:line="360" w:lineRule="auto"/>
            </w:pPr>
            <w:r w:rsidRPr="00360B49">
              <w:t>-.169</w:t>
            </w:r>
          </w:p>
        </w:tc>
        <w:tc>
          <w:tcPr>
            <w:tcW w:w="0" w:type="auto"/>
            <w:tcBorders>
              <w:left w:val="nil"/>
              <w:bottom w:val="single" w:sz="4" w:space="0" w:color="auto"/>
              <w:right w:val="nil"/>
            </w:tcBorders>
          </w:tcPr>
          <w:p w14:paraId="5283D8CC" w14:textId="5ABA9C12" w:rsidR="00036EBA" w:rsidRPr="00195079" w:rsidRDefault="00036EBA" w:rsidP="003A2A75">
            <w:pPr>
              <w:spacing w:line="360" w:lineRule="auto"/>
            </w:pPr>
            <w:r w:rsidRPr="00360B49">
              <w:t>.144</w:t>
            </w:r>
          </w:p>
        </w:tc>
        <w:tc>
          <w:tcPr>
            <w:tcW w:w="0" w:type="auto"/>
            <w:tcBorders>
              <w:left w:val="nil"/>
              <w:bottom w:val="single" w:sz="4" w:space="0" w:color="auto"/>
              <w:right w:val="nil"/>
            </w:tcBorders>
          </w:tcPr>
          <w:p w14:paraId="2720FAE1" w14:textId="44024E1B" w:rsidR="00036EBA" w:rsidRPr="00195079" w:rsidRDefault="00036EBA" w:rsidP="003A2A75">
            <w:pPr>
              <w:spacing w:line="360" w:lineRule="auto"/>
            </w:pPr>
            <w:r w:rsidRPr="00360B49">
              <w:t>-.90, .13</w:t>
            </w:r>
          </w:p>
        </w:tc>
        <w:tc>
          <w:tcPr>
            <w:tcW w:w="0" w:type="auto"/>
            <w:tcBorders>
              <w:left w:val="nil"/>
              <w:right w:val="nil"/>
            </w:tcBorders>
          </w:tcPr>
          <w:p w14:paraId="37454B60" w14:textId="49B549DE" w:rsidR="00036EBA" w:rsidRPr="0057074B" w:rsidRDefault="00036EBA" w:rsidP="003A2A75">
            <w:pPr>
              <w:spacing w:line="360" w:lineRule="auto"/>
            </w:pPr>
            <w:r w:rsidRPr="00DC6B76">
              <w:t>1.13</w:t>
            </w:r>
          </w:p>
        </w:tc>
        <w:tc>
          <w:tcPr>
            <w:tcW w:w="0" w:type="auto"/>
            <w:tcBorders>
              <w:left w:val="nil"/>
              <w:right w:val="nil"/>
            </w:tcBorders>
          </w:tcPr>
          <w:p w14:paraId="78698035" w14:textId="4ADF9C4B" w:rsidR="00036EBA" w:rsidRPr="0057074B" w:rsidRDefault="00036EBA" w:rsidP="003A2A75">
            <w:pPr>
              <w:spacing w:line="360" w:lineRule="auto"/>
            </w:pPr>
            <w:r w:rsidRPr="00DC6B76">
              <w:t>.31</w:t>
            </w:r>
          </w:p>
        </w:tc>
        <w:tc>
          <w:tcPr>
            <w:tcW w:w="0" w:type="auto"/>
            <w:tcBorders>
              <w:left w:val="nil"/>
              <w:right w:val="nil"/>
            </w:tcBorders>
          </w:tcPr>
          <w:p w14:paraId="02686566" w14:textId="7F7BD07E" w:rsidR="00036EBA" w:rsidRPr="0057074B" w:rsidRDefault="00036EBA" w:rsidP="003A2A75">
            <w:pPr>
              <w:spacing w:line="360" w:lineRule="auto"/>
            </w:pPr>
            <w:r w:rsidRPr="00DC6B76">
              <w:t>.415</w:t>
            </w:r>
          </w:p>
        </w:tc>
        <w:tc>
          <w:tcPr>
            <w:tcW w:w="0" w:type="auto"/>
            <w:tcBorders>
              <w:left w:val="nil"/>
              <w:right w:val="nil"/>
            </w:tcBorders>
          </w:tcPr>
          <w:p w14:paraId="7A069C25" w14:textId="4195FAE6" w:rsidR="00036EBA" w:rsidRPr="0057074B" w:rsidRDefault="00885D0E" w:rsidP="003A2A75">
            <w:pPr>
              <w:spacing w:line="360" w:lineRule="auto"/>
            </w:pPr>
            <w:r>
              <w:t>&lt;.001</w:t>
            </w:r>
          </w:p>
        </w:tc>
        <w:tc>
          <w:tcPr>
            <w:tcW w:w="0" w:type="auto"/>
            <w:tcBorders>
              <w:left w:val="nil"/>
              <w:right w:val="nil"/>
            </w:tcBorders>
          </w:tcPr>
          <w:p w14:paraId="6AA12A15" w14:textId="63AE01A6" w:rsidR="00036EBA" w:rsidRPr="0057074B" w:rsidRDefault="00036EBA" w:rsidP="003A2A75">
            <w:pPr>
              <w:spacing w:line="360" w:lineRule="auto"/>
            </w:pPr>
            <w:r w:rsidRPr="00DC6B76">
              <w:t>.53, 1.73</w:t>
            </w:r>
          </w:p>
        </w:tc>
      </w:tr>
      <w:tr w:rsidR="0048497A" w:rsidRPr="00AD69DF" w14:paraId="10C879AC" w14:textId="77777777" w:rsidTr="0059501A">
        <w:tc>
          <w:tcPr>
            <w:tcW w:w="0" w:type="auto"/>
            <w:vMerge/>
            <w:tcBorders>
              <w:left w:val="nil"/>
              <w:bottom w:val="single" w:sz="4" w:space="0" w:color="auto"/>
              <w:right w:val="single" w:sz="12" w:space="0" w:color="auto"/>
            </w:tcBorders>
          </w:tcPr>
          <w:p w14:paraId="5D458861" w14:textId="1E293422" w:rsidR="00036EBA" w:rsidRPr="00AD69DF" w:rsidRDefault="00036EBA" w:rsidP="003A2A75">
            <w:pPr>
              <w:spacing w:line="360" w:lineRule="auto"/>
            </w:pPr>
          </w:p>
        </w:tc>
        <w:tc>
          <w:tcPr>
            <w:tcW w:w="0" w:type="auto"/>
            <w:tcBorders>
              <w:bottom w:val="single" w:sz="4" w:space="0" w:color="auto"/>
              <w:right w:val="single" w:sz="12" w:space="0" w:color="auto"/>
            </w:tcBorders>
          </w:tcPr>
          <w:p w14:paraId="4F8DEB72" w14:textId="07BF5933" w:rsidR="00036EBA" w:rsidRPr="0048497A" w:rsidRDefault="00036EBA" w:rsidP="003A2A75">
            <w:pPr>
              <w:spacing w:line="360" w:lineRule="auto"/>
            </w:pPr>
            <w:r w:rsidRPr="0048497A">
              <w:t xml:space="preserve">High Bias: </w:t>
            </w:r>
            <w:r w:rsidR="00885D0E">
              <w:t>S</w:t>
            </w:r>
            <w:r w:rsidR="00A61B1F">
              <w:t>M</w:t>
            </w:r>
            <w:r w:rsidRPr="0048497A">
              <w:t xml:space="preserve"> of Vig. </w:t>
            </w:r>
          </w:p>
        </w:tc>
        <w:tc>
          <w:tcPr>
            <w:tcW w:w="0" w:type="auto"/>
            <w:tcBorders>
              <w:bottom w:val="single" w:sz="4" w:space="0" w:color="auto"/>
              <w:right w:val="nil"/>
            </w:tcBorders>
          </w:tcPr>
          <w:p w14:paraId="128E5812" w14:textId="277B4D68" w:rsidR="00036EBA" w:rsidRPr="00195079" w:rsidRDefault="00036EBA" w:rsidP="003A2A75">
            <w:pPr>
              <w:spacing w:line="360" w:lineRule="auto"/>
            </w:pPr>
            <w:r w:rsidRPr="00360B49">
              <w:t>.55</w:t>
            </w:r>
          </w:p>
        </w:tc>
        <w:tc>
          <w:tcPr>
            <w:tcW w:w="0" w:type="auto"/>
            <w:tcBorders>
              <w:left w:val="nil"/>
              <w:bottom w:val="single" w:sz="4" w:space="0" w:color="auto"/>
              <w:right w:val="nil"/>
            </w:tcBorders>
          </w:tcPr>
          <w:p w14:paraId="79D57457" w14:textId="40556254" w:rsidR="00036EBA" w:rsidRPr="00195079" w:rsidRDefault="00036EBA" w:rsidP="003A2A75">
            <w:pPr>
              <w:spacing w:line="360" w:lineRule="auto"/>
            </w:pPr>
            <w:r w:rsidRPr="00360B49">
              <w:t>.26</w:t>
            </w:r>
          </w:p>
        </w:tc>
        <w:tc>
          <w:tcPr>
            <w:tcW w:w="0" w:type="auto"/>
            <w:tcBorders>
              <w:left w:val="nil"/>
              <w:bottom w:val="single" w:sz="4" w:space="0" w:color="auto"/>
              <w:right w:val="nil"/>
            </w:tcBorders>
          </w:tcPr>
          <w:p w14:paraId="0CDD2A97" w14:textId="26A9F84C" w:rsidR="00036EBA" w:rsidRPr="00195079" w:rsidRDefault="00036EBA" w:rsidP="003A2A75">
            <w:pPr>
              <w:spacing w:line="360" w:lineRule="auto"/>
            </w:pPr>
            <w:r w:rsidRPr="00360B49">
              <w:t>.241</w:t>
            </w:r>
          </w:p>
        </w:tc>
        <w:tc>
          <w:tcPr>
            <w:tcW w:w="0" w:type="auto"/>
            <w:tcBorders>
              <w:left w:val="nil"/>
              <w:bottom w:val="single" w:sz="4" w:space="0" w:color="auto"/>
              <w:right w:val="nil"/>
            </w:tcBorders>
          </w:tcPr>
          <w:p w14:paraId="1BB7956F" w14:textId="61A755E5" w:rsidR="00036EBA" w:rsidRPr="00195079" w:rsidRDefault="00036EBA" w:rsidP="003A2A75">
            <w:pPr>
              <w:spacing w:line="360" w:lineRule="auto"/>
            </w:pPr>
            <w:r w:rsidRPr="00360B49">
              <w:t>.034</w:t>
            </w:r>
          </w:p>
        </w:tc>
        <w:tc>
          <w:tcPr>
            <w:tcW w:w="0" w:type="auto"/>
            <w:tcBorders>
              <w:left w:val="nil"/>
              <w:bottom w:val="single" w:sz="4" w:space="0" w:color="auto"/>
              <w:right w:val="nil"/>
            </w:tcBorders>
          </w:tcPr>
          <w:p w14:paraId="6CEC8E1A" w14:textId="6B972DAC" w:rsidR="00036EBA" w:rsidRPr="00195079" w:rsidRDefault="00036EBA" w:rsidP="003A2A75">
            <w:pPr>
              <w:spacing w:line="360" w:lineRule="auto"/>
            </w:pPr>
            <w:r w:rsidRPr="00360B49">
              <w:t>.04, 1.05</w:t>
            </w:r>
          </w:p>
        </w:tc>
        <w:tc>
          <w:tcPr>
            <w:tcW w:w="0" w:type="auto"/>
            <w:tcBorders>
              <w:left w:val="nil"/>
              <w:right w:val="nil"/>
            </w:tcBorders>
          </w:tcPr>
          <w:p w14:paraId="4A145FED" w14:textId="25822F33" w:rsidR="00036EBA" w:rsidRPr="0057074B" w:rsidRDefault="00036EBA" w:rsidP="003A2A75">
            <w:pPr>
              <w:spacing w:line="360" w:lineRule="auto"/>
            </w:pPr>
            <w:r w:rsidRPr="00DC6B76">
              <w:t>-.63</w:t>
            </w:r>
          </w:p>
        </w:tc>
        <w:tc>
          <w:tcPr>
            <w:tcW w:w="0" w:type="auto"/>
            <w:tcBorders>
              <w:left w:val="nil"/>
              <w:right w:val="nil"/>
            </w:tcBorders>
          </w:tcPr>
          <w:p w14:paraId="0AB0D0E8" w14:textId="0E596E9A" w:rsidR="00036EBA" w:rsidRPr="0057074B" w:rsidRDefault="00036EBA" w:rsidP="003A2A75">
            <w:pPr>
              <w:spacing w:line="360" w:lineRule="auto"/>
            </w:pPr>
            <w:r w:rsidRPr="00DC6B76">
              <w:t>.30</w:t>
            </w:r>
          </w:p>
        </w:tc>
        <w:tc>
          <w:tcPr>
            <w:tcW w:w="0" w:type="auto"/>
            <w:tcBorders>
              <w:left w:val="nil"/>
              <w:right w:val="nil"/>
            </w:tcBorders>
          </w:tcPr>
          <w:p w14:paraId="3C4B0489" w14:textId="17F4D0D5" w:rsidR="00036EBA" w:rsidRPr="0057074B" w:rsidRDefault="00036EBA" w:rsidP="003A2A75">
            <w:pPr>
              <w:spacing w:line="360" w:lineRule="auto"/>
            </w:pPr>
            <w:r w:rsidRPr="00DC6B76">
              <w:t>-.231</w:t>
            </w:r>
          </w:p>
        </w:tc>
        <w:tc>
          <w:tcPr>
            <w:tcW w:w="0" w:type="auto"/>
            <w:tcBorders>
              <w:left w:val="nil"/>
              <w:right w:val="nil"/>
            </w:tcBorders>
          </w:tcPr>
          <w:p w14:paraId="24F9D4B6" w14:textId="25FC286A" w:rsidR="00036EBA" w:rsidRPr="0057074B" w:rsidRDefault="00036EBA" w:rsidP="003A2A75">
            <w:pPr>
              <w:spacing w:line="360" w:lineRule="auto"/>
            </w:pPr>
            <w:r w:rsidRPr="00DC6B76">
              <w:t>.036</w:t>
            </w:r>
          </w:p>
        </w:tc>
        <w:tc>
          <w:tcPr>
            <w:tcW w:w="0" w:type="auto"/>
            <w:tcBorders>
              <w:left w:val="nil"/>
              <w:right w:val="nil"/>
            </w:tcBorders>
          </w:tcPr>
          <w:p w14:paraId="1F6214E6" w14:textId="55A7245A" w:rsidR="00036EBA" w:rsidRPr="0057074B" w:rsidRDefault="00036EBA" w:rsidP="003A2A75">
            <w:pPr>
              <w:spacing w:line="360" w:lineRule="auto"/>
            </w:pPr>
            <w:r w:rsidRPr="00DC6B76">
              <w:t>-1.22, -.04</w:t>
            </w:r>
          </w:p>
        </w:tc>
      </w:tr>
      <w:tr w:rsidR="00354535" w:rsidRPr="00AD69DF" w14:paraId="78C2239F" w14:textId="77777777" w:rsidTr="00CE20C7">
        <w:trPr>
          <w:trHeight w:val="34"/>
        </w:trPr>
        <w:tc>
          <w:tcPr>
            <w:tcW w:w="0" w:type="auto"/>
            <w:gridSpan w:val="12"/>
            <w:tcBorders>
              <w:top w:val="single" w:sz="4" w:space="0" w:color="auto"/>
              <w:left w:val="nil"/>
              <w:bottom w:val="nil"/>
              <w:right w:val="nil"/>
            </w:tcBorders>
          </w:tcPr>
          <w:p w14:paraId="27335EA2" w14:textId="13A25A7C" w:rsidR="00354535" w:rsidRPr="00AD69DF" w:rsidRDefault="00354535" w:rsidP="003A2A75">
            <w:pPr>
              <w:spacing w:line="360" w:lineRule="auto"/>
              <w:rPr>
                <w:i/>
              </w:rPr>
            </w:pPr>
            <w:bookmarkStart w:id="7" w:name="_Hlk492979312"/>
            <w:r w:rsidRPr="007662E4">
              <w:rPr>
                <w:i/>
              </w:rPr>
              <w:t>Note</w:t>
            </w:r>
            <w:r w:rsidRPr="007662E4">
              <w:t>. Main effects and interactions (top half of t</w:t>
            </w:r>
            <w:r w:rsidR="00903C96">
              <w:t xml:space="preserve">able) are from steps 1, 2, and 4 </w:t>
            </w:r>
            <w:r w:rsidRPr="007662E4">
              <w:t>of the model containing Vignette Type, Act Severity, Political Ideology, Anti-Black Bias, and all 2-way, 3-way, and 4-way interactions between variables. Simple effects (bottom half of table) are from step 2 of the model containing Vignette Type, Act Severity, Political Ideology, Anti-Black Bias, Vignette Type x Anti-Black Bias, and Vignette Type x Political Ideology</w:t>
            </w:r>
            <w:bookmarkEnd w:id="7"/>
          </w:p>
        </w:tc>
      </w:tr>
      <w:bookmarkEnd w:id="5"/>
    </w:tbl>
    <w:p w14:paraId="4ADD827F" w14:textId="77777777" w:rsidR="00BC3441" w:rsidRDefault="00BC3441" w:rsidP="00BC3441">
      <w:pPr>
        <w:spacing w:after="0" w:line="480" w:lineRule="auto"/>
        <w:rPr>
          <w:sz w:val="24"/>
          <w:szCs w:val="24"/>
        </w:rPr>
        <w:sectPr w:rsidR="00BC3441" w:rsidSect="00BC3441">
          <w:pgSz w:w="15840" w:h="12240" w:orient="landscape"/>
          <w:pgMar w:top="1440" w:right="1440" w:bottom="1440" w:left="1440" w:header="720" w:footer="720" w:gutter="0"/>
          <w:cols w:space="720"/>
          <w:docGrid w:linePitch="360"/>
        </w:sectPr>
      </w:pPr>
    </w:p>
    <w:p w14:paraId="2EE4262B" w14:textId="014C1EA8" w:rsidR="00F26E7E" w:rsidRPr="007662E4" w:rsidRDefault="00476F57" w:rsidP="00F26E7E">
      <w:pPr>
        <w:spacing w:after="0" w:line="480" w:lineRule="auto"/>
      </w:pPr>
      <w:r>
        <w:lastRenderedPageBreak/>
        <w:t>Table S14</w:t>
      </w:r>
    </w:p>
    <w:p w14:paraId="019905E8" w14:textId="76D8501C" w:rsidR="00F26E7E" w:rsidRPr="007662E4" w:rsidRDefault="00F26E7E" w:rsidP="00F26E7E">
      <w:pPr>
        <w:spacing w:after="0" w:line="480" w:lineRule="auto"/>
        <w:rPr>
          <w:i/>
        </w:rPr>
      </w:pPr>
      <w:r w:rsidRPr="007662E4">
        <w:rPr>
          <w:i/>
        </w:rPr>
        <w:t>Study 1 Main, Interactive, and Simple</w:t>
      </w:r>
      <w:r w:rsidR="00D0527A">
        <w:rPr>
          <w:i/>
        </w:rPr>
        <w:t xml:space="preserve"> Main</w:t>
      </w:r>
      <w:r w:rsidRPr="007662E4">
        <w:rPr>
          <w:i/>
        </w:rPr>
        <w:t xml:space="preserve"> Effects </w:t>
      </w:r>
      <w:r w:rsidR="00D0527A">
        <w:rPr>
          <w:i/>
        </w:rPr>
        <w:t>(SM</w:t>
      </w:r>
      <w:r w:rsidR="009247B4">
        <w:rPr>
          <w:i/>
        </w:rPr>
        <w:t xml:space="preserve">) </w:t>
      </w:r>
      <w:r w:rsidRPr="007662E4">
        <w:rPr>
          <w:i/>
        </w:rPr>
        <w:t xml:space="preserve">of Vignette Type, Act Severity, Political Ideology, and Anti-Black Bias on </w:t>
      </w:r>
      <w:r w:rsidR="00D848A2">
        <w:rPr>
          <w:i/>
        </w:rPr>
        <w:t>Free-Speech Protections</w:t>
      </w:r>
      <w:r w:rsidRPr="007662E4">
        <w:rPr>
          <w:i/>
        </w:rPr>
        <w:t xml:space="preserve"> and Hate Crime Designation</w:t>
      </w:r>
      <w:r>
        <w:rPr>
          <w:i/>
        </w:rPr>
        <w:t>, Excluding Non-White Participants</w:t>
      </w:r>
      <w:r w:rsidR="00626506">
        <w:rPr>
          <w:i/>
        </w:rPr>
        <w:t xml:space="preserve"> (Total N=144)</w:t>
      </w:r>
    </w:p>
    <w:tbl>
      <w:tblPr>
        <w:tblStyle w:val="TableGrid4"/>
        <w:tblW w:w="0" w:type="auto"/>
        <w:tblLook w:val="04A0" w:firstRow="1" w:lastRow="0" w:firstColumn="1" w:lastColumn="0" w:noHBand="0" w:noVBand="1"/>
      </w:tblPr>
      <w:tblGrid>
        <w:gridCol w:w="925"/>
        <w:gridCol w:w="2460"/>
        <w:gridCol w:w="778"/>
        <w:gridCol w:w="731"/>
        <w:gridCol w:w="943"/>
        <w:gridCol w:w="896"/>
        <w:gridCol w:w="1300"/>
        <w:gridCol w:w="896"/>
        <w:gridCol w:w="731"/>
        <w:gridCol w:w="943"/>
        <w:gridCol w:w="1057"/>
        <w:gridCol w:w="1300"/>
      </w:tblGrid>
      <w:tr w:rsidR="00F26E7E" w:rsidRPr="00AD69DF" w14:paraId="22D241F0" w14:textId="77777777" w:rsidTr="0059501A">
        <w:tc>
          <w:tcPr>
            <w:tcW w:w="0" w:type="auto"/>
            <w:tcBorders>
              <w:top w:val="nil"/>
              <w:left w:val="nil"/>
              <w:bottom w:val="single" w:sz="4" w:space="0" w:color="auto"/>
              <w:right w:val="nil"/>
            </w:tcBorders>
          </w:tcPr>
          <w:p w14:paraId="6684574B" w14:textId="77777777" w:rsidR="00F26E7E" w:rsidRPr="00AD69DF" w:rsidRDefault="00F26E7E" w:rsidP="003A2A75">
            <w:pPr>
              <w:spacing w:line="360" w:lineRule="auto"/>
            </w:pPr>
          </w:p>
        </w:tc>
        <w:tc>
          <w:tcPr>
            <w:tcW w:w="0" w:type="auto"/>
            <w:tcBorders>
              <w:top w:val="nil"/>
              <w:left w:val="nil"/>
              <w:bottom w:val="single" w:sz="4" w:space="0" w:color="auto"/>
              <w:right w:val="nil"/>
            </w:tcBorders>
          </w:tcPr>
          <w:p w14:paraId="7E15B30F" w14:textId="77777777" w:rsidR="00F26E7E" w:rsidRPr="00AD69DF" w:rsidRDefault="00F26E7E" w:rsidP="003A2A75">
            <w:pPr>
              <w:spacing w:line="360" w:lineRule="auto"/>
            </w:pPr>
          </w:p>
        </w:tc>
        <w:tc>
          <w:tcPr>
            <w:tcW w:w="0" w:type="auto"/>
            <w:gridSpan w:val="5"/>
            <w:tcBorders>
              <w:top w:val="single" w:sz="12" w:space="0" w:color="auto"/>
              <w:left w:val="nil"/>
              <w:bottom w:val="single" w:sz="4" w:space="0" w:color="auto"/>
              <w:right w:val="nil"/>
            </w:tcBorders>
          </w:tcPr>
          <w:p w14:paraId="21833173" w14:textId="0559A97C" w:rsidR="00F26E7E" w:rsidRPr="00A61B1F" w:rsidRDefault="00D848A2" w:rsidP="003A2A75">
            <w:pPr>
              <w:spacing w:line="360" w:lineRule="auto"/>
              <w:jc w:val="center"/>
              <w:rPr>
                <w:b/>
              </w:rPr>
            </w:pPr>
            <w:r>
              <w:rPr>
                <w:b/>
              </w:rPr>
              <w:t>Free-Speech Protections</w:t>
            </w:r>
          </w:p>
        </w:tc>
        <w:tc>
          <w:tcPr>
            <w:tcW w:w="0" w:type="auto"/>
            <w:gridSpan w:val="5"/>
            <w:tcBorders>
              <w:top w:val="single" w:sz="12" w:space="0" w:color="auto"/>
              <w:left w:val="nil"/>
              <w:bottom w:val="single" w:sz="4" w:space="0" w:color="auto"/>
              <w:right w:val="nil"/>
            </w:tcBorders>
          </w:tcPr>
          <w:p w14:paraId="410CCAF0" w14:textId="77777777" w:rsidR="00F26E7E" w:rsidRPr="00A61B1F" w:rsidRDefault="00F26E7E" w:rsidP="003A2A75">
            <w:pPr>
              <w:spacing w:line="360" w:lineRule="auto"/>
              <w:jc w:val="center"/>
              <w:rPr>
                <w:b/>
              </w:rPr>
            </w:pPr>
            <w:r w:rsidRPr="00A61B1F">
              <w:rPr>
                <w:b/>
              </w:rPr>
              <w:t>Hate Crime Designation</w:t>
            </w:r>
          </w:p>
        </w:tc>
      </w:tr>
      <w:tr w:rsidR="00885D0E" w:rsidRPr="00AD69DF" w14:paraId="736A0586" w14:textId="77777777" w:rsidTr="0059501A">
        <w:tc>
          <w:tcPr>
            <w:tcW w:w="0" w:type="auto"/>
            <w:tcBorders>
              <w:left w:val="nil"/>
              <w:bottom w:val="single" w:sz="12" w:space="0" w:color="auto"/>
              <w:right w:val="nil"/>
            </w:tcBorders>
          </w:tcPr>
          <w:p w14:paraId="77386B7A" w14:textId="77777777" w:rsidR="00F26E7E" w:rsidRPr="00A61B1F" w:rsidRDefault="00F26E7E" w:rsidP="003A2A75">
            <w:pPr>
              <w:spacing w:line="360" w:lineRule="auto"/>
              <w:rPr>
                <w:b/>
              </w:rPr>
            </w:pPr>
            <w:r w:rsidRPr="00A61B1F">
              <w:rPr>
                <w:b/>
              </w:rPr>
              <w:t>Step</w:t>
            </w:r>
          </w:p>
        </w:tc>
        <w:tc>
          <w:tcPr>
            <w:tcW w:w="0" w:type="auto"/>
            <w:tcBorders>
              <w:left w:val="nil"/>
              <w:bottom w:val="single" w:sz="12" w:space="0" w:color="auto"/>
              <w:right w:val="nil"/>
            </w:tcBorders>
          </w:tcPr>
          <w:p w14:paraId="4A80189D" w14:textId="77777777" w:rsidR="00F26E7E" w:rsidRPr="00A61B1F" w:rsidRDefault="00F26E7E" w:rsidP="003A2A75">
            <w:pPr>
              <w:spacing w:line="360" w:lineRule="auto"/>
              <w:rPr>
                <w:b/>
              </w:rPr>
            </w:pPr>
            <w:r w:rsidRPr="00A61B1F">
              <w:rPr>
                <w:b/>
              </w:rPr>
              <w:t>Effect</w:t>
            </w:r>
          </w:p>
        </w:tc>
        <w:tc>
          <w:tcPr>
            <w:tcW w:w="0" w:type="auto"/>
            <w:tcBorders>
              <w:left w:val="nil"/>
              <w:bottom w:val="single" w:sz="12" w:space="0" w:color="auto"/>
              <w:right w:val="nil"/>
            </w:tcBorders>
          </w:tcPr>
          <w:p w14:paraId="2F3D0B17" w14:textId="77777777" w:rsidR="00F26E7E" w:rsidRPr="00A61B1F" w:rsidRDefault="00F26E7E" w:rsidP="003A2A75">
            <w:pPr>
              <w:spacing w:line="360" w:lineRule="auto"/>
              <w:rPr>
                <w:b/>
              </w:rPr>
            </w:pPr>
            <w:r w:rsidRPr="00A61B1F">
              <w:rPr>
                <w:b/>
              </w:rPr>
              <w:t>B</w:t>
            </w:r>
          </w:p>
        </w:tc>
        <w:tc>
          <w:tcPr>
            <w:tcW w:w="0" w:type="auto"/>
            <w:tcBorders>
              <w:left w:val="nil"/>
              <w:bottom w:val="single" w:sz="12" w:space="0" w:color="auto"/>
              <w:right w:val="nil"/>
            </w:tcBorders>
          </w:tcPr>
          <w:p w14:paraId="53DF32D8" w14:textId="77777777" w:rsidR="00F26E7E" w:rsidRPr="00A61B1F" w:rsidRDefault="00F26E7E" w:rsidP="003A2A75">
            <w:pPr>
              <w:spacing w:line="360" w:lineRule="auto"/>
              <w:rPr>
                <w:b/>
              </w:rPr>
            </w:pPr>
            <w:r w:rsidRPr="00A61B1F">
              <w:rPr>
                <w:b/>
              </w:rPr>
              <w:t>SE</w:t>
            </w:r>
          </w:p>
        </w:tc>
        <w:tc>
          <w:tcPr>
            <w:tcW w:w="0" w:type="auto"/>
            <w:tcBorders>
              <w:left w:val="nil"/>
              <w:bottom w:val="single" w:sz="12" w:space="0" w:color="auto"/>
              <w:right w:val="nil"/>
            </w:tcBorders>
          </w:tcPr>
          <w:p w14:paraId="34AE58DE" w14:textId="77777777" w:rsidR="00F26E7E" w:rsidRPr="00A61B1F" w:rsidRDefault="00F26E7E" w:rsidP="003A2A75">
            <w:pPr>
              <w:spacing w:line="360" w:lineRule="auto"/>
              <w:rPr>
                <w:b/>
              </w:rPr>
            </w:pPr>
            <w:r w:rsidRPr="00A61B1F">
              <w:rPr>
                <w:rFonts w:cstheme="minorHAnsi"/>
                <w:b/>
              </w:rPr>
              <w:t>β</w:t>
            </w:r>
          </w:p>
        </w:tc>
        <w:tc>
          <w:tcPr>
            <w:tcW w:w="0" w:type="auto"/>
            <w:tcBorders>
              <w:left w:val="nil"/>
              <w:bottom w:val="single" w:sz="12" w:space="0" w:color="auto"/>
              <w:right w:val="nil"/>
            </w:tcBorders>
          </w:tcPr>
          <w:p w14:paraId="1F9412AB" w14:textId="77777777" w:rsidR="00F26E7E" w:rsidRPr="00A61B1F" w:rsidRDefault="00F26E7E" w:rsidP="003A2A75">
            <w:pPr>
              <w:spacing w:line="360" w:lineRule="auto"/>
              <w:rPr>
                <w:b/>
              </w:rPr>
            </w:pPr>
            <w:r w:rsidRPr="00A61B1F">
              <w:rPr>
                <w:b/>
              </w:rPr>
              <w:t>P</w:t>
            </w:r>
          </w:p>
        </w:tc>
        <w:tc>
          <w:tcPr>
            <w:tcW w:w="0" w:type="auto"/>
            <w:tcBorders>
              <w:left w:val="nil"/>
              <w:bottom w:val="single" w:sz="12" w:space="0" w:color="auto"/>
              <w:right w:val="nil"/>
            </w:tcBorders>
          </w:tcPr>
          <w:p w14:paraId="0E9CF1AE" w14:textId="77777777" w:rsidR="00F26E7E" w:rsidRPr="00A61B1F" w:rsidRDefault="00F26E7E" w:rsidP="003A2A75">
            <w:pPr>
              <w:spacing w:line="360" w:lineRule="auto"/>
              <w:rPr>
                <w:b/>
              </w:rPr>
            </w:pPr>
            <w:r w:rsidRPr="00A61B1F">
              <w:rPr>
                <w:b/>
              </w:rPr>
              <w:t>95% CI</w:t>
            </w:r>
          </w:p>
        </w:tc>
        <w:tc>
          <w:tcPr>
            <w:tcW w:w="0" w:type="auto"/>
            <w:tcBorders>
              <w:left w:val="nil"/>
              <w:bottom w:val="single" w:sz="12" w:space="0" w:color="auto"/>
              <w:right w:val="nil"/>
            </w:tcBorders>
          </w:tcPr>
          <w:p w14:paraId="35F06598" w14:textId="77777777" w:rsidR="00F26E7E" w:rsidRPr="00A61B1F" w:rsidRDefault="00F26E7E" w:rsidP="003A2A75">
            <w:pPr>
              <w:spacing w:line="360" w:lineRule="auto"/>
              <w:rPr>
                <w:b/>
              </w:rPr>
            </w:pPr>
            <w:r w:rsidRPr="00A61B1F">
              <w:rPr>
                <w:b/>
              </w:rPr>
              <w:t>B</w:t>
            </w:r>
          </w:p>
        </w:tc>
        <w:tc>
          <w:tcPr>
            <w:tcW w:w="0" w:type="auto"/>
            <w:tcBorders>
              <w:left w:val="nil"/>
              <w:bottom w:val="single" w:sz="12" w:space="0" w:color="auto"/>
              <w:right w:val="nil"/>
            </w:tcBorders>
          </w:tcPr>
          <w:p w14:paraId="627659B3" w14:textId="77777777" w:rsidR="00F26E7E" w:rsidRPr="00A61B1F" w:rsidRDefault="00F26E7E" w:rsidP="003A2A75">
            <w:pPr>
              <w:spacing w:line="360" w:lineRule="auto"/>
              <w:rPr>
                <w:b/>
              </w:rPr>
            </w:pPr>
            <w:r w:rsidRPr="00A61B1F">
              <w:rPr>
                <w:b/>
              </w:rPr>
              <w:t>SE</w:t>
            </w:r>
          </w:p>
        </w:tc>
        <w:tc>
          <w:tcPr>
            <w:tcW w:w="0" w:type="auto"/>
            <w:tcBorders>
              <w:left w:val="nil"/>
              <w:bottom w:val="single" w:sz="12" w:space="0" w:color="auto"/>
              <w:right w:val="nil"/>
            </w:tcBorders>
          </w:tcPr>
          <w:p w14:paraId="715C0DED" w14:textId="77777777" w:rsidR="00F26E7E" w:rsidRPr="00A61B1F" w:rsidRDefault="00F26E7E" w:rsidP="003A2A75">
            <w:pPr>
              <w:spacing w:line="360" w:lineRule="auto"/>
              <w:rPr>
                <w:b/>
              </w:rPr>
            </w:pPr>
            <w:r w:rsidRPr="00A61B1F">
              <w:rPr>
                <w:rFonts w:cstheme="minorHAnsi"/>
                <w:b/>
              </w:rPr>
              <w:t>β</w:t>
            </w:r>
          </w:p>
        </w:tc>
        <w:tc>
          <w:tcPr>
            <w:tcW w:w="0" w:type="auto"/>
            <w:tcBorders>
              <w:left w:val="nil"/>
              <w:bottom w:val="single" w:sz="12" w:space="0" w:color="auto"/>
              <w:right w:val="nil"/>
            </w:tcBorders>
          </w:tcPr>
          <w:p w14:paraId="738F3E7F" w14:textId="77777777" w:rsidR="00F26E7E" w:rsidRPr="00A61B1F" w:rsidRDefault="00F26E7E" w:rsidP="003A2A75">
            <w:pPr>
              <w:spacing w:line="360" w:lineRule="auto"/>
              <w:rPr>
                <w:b/>
              </w:rPr>
            </w:pPr>
            <w:r w:rsidRPr="00A61B1F">
              <w:rPr>
                <w:b/>
              </w:rPr>
              <w:t>P</w:t>
            </w:r>
          </w:p>
        </w:tc>
        <w:tc>
          <w:tcPr>
            <w:tcW w:w="0" w:type="auto"/>
            <w:tcBorders>
              <w:left w:val="nil"/>
              <w:bottom w:val="single" w:sz="12" w:space="0" w:color="auto"/>
              <w:right w:val="nil"/>
            </w:tcBorders>
          </w:tcPr>
          <w:p w14:paraId="595D82A6" w14:textId="77777777" w:rsidR="00F26E7E" w:rsidRPr="00A61B1F" w:rsidRDefault="00F26E7E" w:rsidP="003A2A75">
            <w:pPr>
              <w:spacing w:line="360" w:lineRule="auto"/>
              <w:rPr>
                <w:b/>
              </w:rPr>
            </w:pPr>
            <w:r w:rsidRPr="00A61B1F">
              <w:rPr>
                <w:b/>
              </w:rPr>
              <w:t>95% CI</w:t>
            </w:r>
          </w:p>
        </w:tc>
      </w:tr>
      <w:tr w:rsidR="00885D0E" w:rsidRPr="00AD69DF" w14:paraId="546C944F" w14:textId="77777777" w:rsidTr="0059501A">
        <w:tc>
          <w:tcPr>
            <w:tcW w:w="0" w:type="auto"/>
            <w:vMerge w:val="restart"/>
            <w:tcBorders>
              <w:top w:val="single" w:sz="12" w:space="0" w:color="auto"/>
              <w:left w:val="nil"/>
              <w:right w:val="single" w:sz="12" w:space="0" w:color="auto"/>
            </w:tcBorders>
          </w:tcPr>
          <w:p w14:paraId="4562E31C" w14:textId="77777777" w:rsidR="00DE0BC5" w:rsidRPr="00AD69DF" w:rsidRDefault="00DE0BC5" w:rsidP="003A2A75">
            <w:pPr>
              <w:spacing w:line="360" w:lineRule="auto"/>
            </w:pPr>
            <w:r w:rsidRPr="00AD69DF">
              <w:t>1</w:t>
            </w:r>
          </w:p>
        </w:tc>
        <w:tc>
          <w:tcPr>
            <w:tcW w:w="0" w:type="auto"/>
            <w:tcBorders>
              <w:top w:val="single" w:sz="12" w:space="0" w:color="auto"/>
              <w:right w:val="single" w:sz="12" w:space="0" w:color="auto"/>
            </w:tcBorders>
          </w:tcPr>
          <w:p w14:paraId="7DAF85B4" w14:textId="77777777" w:rsidR="00DE0BC5" w:rsidRPr="007662E4" w:rsidRDefault="00DE0BC5" w:rsidP="003A2A75">
            <w:pPr>
              <w:spacing w:line="360" w:lineRule="auto"/>
            </w:pPr>
            <w:r w:rsidRPr="00AD69DF">
              <w:t>Vignette Type</w:t>
            </w:r>
          </w:p>
        </w:tc>
        <w:tc>
          <w:tcPr>
            <w:tcW w:w="0" w:type="auto"/>
            <w:tcBorders>
              <w:top w:val="single" w:sz="12" w:space="0" w:color="auto"/>
              <w:left w:val="single" w:sz="12" w:space="0" w:color="auto"/>
              <w:right w:val="nil"/>
            </w:tcBorders>
          </w:tcPr>
          <w:p w14:paraId="51A9571B" w14:textId="6D1821EF" w:rsidR="00DE0BC5" w:rsidRPr="007662E4" w:rsidRDefault="00DE0BC5" w:rsidP="003A2A75">
            <w:pPr>
              <w:spacing w:line="360" w:lineRule="auto"/>
            </w:pPr>
            <w:r w:rsidRPr="000F667C">
              <w:t>.05</w:t>
            </w:r>
          </w:p>
        </w:tc>
        <w:tc>
          <w:tcPr>
            <w:tcW w:w="0" w:type="auto"/>
            <w:tcBorders>
              <w:top w:val="single" w:sz="12" w:space="0" w:color="auto"/>
              <w:left w:val="nil"/>
              <w:right w:val="nil"/>
            </w:tcBorders>
          </w:tcPr>
          <w:p w14:paraId="687F8571" w14:textId="51DAC123" w:rsidR="00DE0BC5" w:rsidRPr="007662E4" w:rsidRDefault="00DE0BC5" w:rsidP="003A2A75">
            <w:pPr>
              <w:spacing w:line="360" w:lineRule="auto"/>
            </w:pPr>
            <w:r w:rsidRPr="000F667C">
              <w:t>.18</w:t>
            </w:r>
          </w:p>
        </w:tc>
        <w:tc>
          <w:tcPr>
            <w:tcW w:w="0" w:type="auto"/>
            <w:tcBorders>
              <w:top w:val="single" w:sz="12" w:space="0" w:color="auto"/>
              <w:left w:val="nil"/>
              <w:right w:val="nil"/>
            </w:tcBorders>
          </w:tcPr>
          <w:p w14:paraId="7F2F29B2" w14:textId="50304A88" w:rsidR="00DE0BC5" w:rsidRPr="007662E4" w:rsidRDefault="00DE0BC5" w:rsidP="003A2A75">
            <w:pPr>
              <w:spacing w:line="360" w:lineRule="auto"/>
            </w:pPr>
            <w:r w:rsidRPr="000F667C">
              <w:t>.020</w:t>
            </w:r>
          </w:p>
        </w:tc>
        <w:tc>
          <w:tcPr>
            <w:tcW w:w="0" w:type="auto"/>
            <w:tcBorders>
              <w:top w:val="single" w:sz="12" w:space="0" w:color="auto"/>
              <w:left w:val="nil"/>
              <w:right w:val="nil"/>
            </w:tcBorders>
          </w:tcPr>
          <w:p w14:paraId="4F5F9636" w14:textId="67A8360B" w:rsidR="00DE0BC5" w:rsidRPr="007662E4" w:rsidRDefault="00DE0BC5" w:rsidP="003A2A75">
            <w:pPr>
              <w:spacing w:line="360" w:lineRule="auto"/>
            </w:pPr>
            <w:r w:rsidRPr="000F667C">
              <w:t>.800</w:t>
            </w:r>
          </w:p>
        </w:tc>
        <w:tc>
          <w:tcPr>
            <w:tcW w:w="0" w:type="auto"/>
            <w:tcBorders>
              <w:top w:val="single" w:sz="12" w:space="0" w:color="auto"/>
              <w:left w:val="nil"/>
              <w:right w:val="nil"/>
            </w:tcBorders>
          </w:tcPr>
          <w:p w14:paraId="21127BE6" w14:textId="3B2E40C1" w:rsidR="00DE0BC5" w:rsidRPr="007662E4" w:rsidRDefault="00DE0BC5" w:rsidP="003A2A75">
            <w:pPr>
              <w:spacing w:line="360" w:lineRule="auto"/>
            </w:pPr>
            <w:r w:rsidRPr="000F667C">
              <w:t>-.31, .40</w:t>
            </w:r>
          </w:p>
        </w:tc>
        <w:tc>
          <w:tcPr>
            <w:tcW w:w="0" w:type="auto"/>
            <w:tcBorders>
              <w:top w:val="single" w:sz="12" w:space="0" w:color="auto"/>
              <w:left w:val="nil"/>
              <w:right w:val="nil"/>
            </w:tcBorders>
          </w:tcPr>
          <w:p w14:paraId="5D27D7B5" w14:textId="61ED41C3" w:rsidR="00DE0BC5" w:rsidRPr="00AD69DF" w:rsidRDefault="00DE0BC5" w:rsidP="003A2A75">
            <w:pPr>
              <w:spacing w:line="360" w:lineRule="auto"/>
            </w:pPr>
            <w:r w:rsidRPr="004F031B">
              <w:t>.58</w:t>
            </w:r>
          </w:p>
        </w:tc>
        <w:tc>
          <w:tcPr>
            <w:tcW w:w="0" w:type="auto"/>
            <w:tcBorders>
              <w:top w:val="single" w:sz="12" w:space="0" w:color="auto"/>
              <w:left w:val="nil"/>
              <w:right w:val="nil"/>
            </w:tcBorders>
          </w:tcPr>
          <w:p w14:paraId="5C8B1A96" w14:textId="6600D2D1" w:rsidR="00DE0BC5" w:rsidRPr="00AD69DF" w:rsidRDefault="00DE0BC5" w:rsidP="003A2A75">
            <w:pPr>
              <w:spacing w:line="360" w:lineRule="auto"/>
            </w:pPr>
            <w:r w:rsidRPr="004F031B">
              <w:t>.30</w:t>
            </w:r>
          </w:p>
        </w:tc>
        <w:tc>
          <w:tcPr>
            <w:tcW w:w="0" w:type="auto"/>
            <w:tcBorders>
              <w:top w:val="single" w:sz="12" w:space="0" w:color="auto"/>
              <w:left w:val="nil"/>
              <w:right w:val="nil"/>
            </w:tcBorders>
          </w:tcPr>
          <w:p w14:paraId="5F87D28B" w14:textId="48A49B3B" w:rsidR="00DE0BC5" w:rsidRPr="00AD69DF" w:rsidRDefault="00DE0BC5" w:rsidP="003A2A75">
            <w:pPr>
              <w:spacing w:line="360" w:lineRule="auto"/>
            </w:pPr>
            <w:r w:rsidRPr="004F031B">
              <w:t>.214</w:t>
            </w:r>
          </w:p>
        </w:tc>
        <w:tc>
          <w:tcPr>
            <w:tcW w:w="0" w:type="auto"/>
            <w:tcBorders>
              <w:top w:val="single" w:sz="12" w:space="0" w:color="auto"/>
              <w:left w:val="nil"/>
              <w:right w:val="nil"/>
            </w:tcBorders>
          </w:tcPr>
          <w:p w14:paraId="78A50778" w14:textId="6DE3F136" w:rsidR="00DE0BC5" w:rsidRPr="00AD69DF" w:rsidRDefault="00DE0BC5" w:rsidP="003A2A75">
            <w:pPr>
              <w:spacing w:line="360" w:lineRule="auto"/>
            </w:pPr>
            <w:r w:rsidRPr="004F031B">
              <w:t>.056</w:t>
            </w:r>
          </w:p>
        </w:tc>
        <w:tc>
          <w:tcPr>
            <w:tcW w:w="0" w:type="auto"/>
            <w:tcBorders>
              <w:top w:val="single" w:sz="12" w:space="0" w:color="auto"/>
              <w:left w:val="nil"/>
              <w:right w:val="nil"/>
            </w:tcBorders>
          </w:tcPr>
          <w:p w14:paraId="6E1C72CA" w14:textId="5CA98918" w:rsidR="00DE0BC5" w:rsidRPr="00AD69DF" w:rsidRDefault="00DE0BC5" w:rsidP="003A2A75">
            <w:pPr>
              <w:spacing w:line="360" w:lineRule="auto"/>
            </w:pPr>
            <w:r w:rsidRPr="004F031B">
              <w:t>-.01, 1.18</w:t>
            </w:r>
          </w:p>
        </w:tc>
      </w:tr>
      <w:tr w:rsidR="00885D0E" w:rsidRPr="00AD69DF" w14:paraId="01216335" w14:textId="77777777" w:rsidTr="0059501A">
        <w:tc>
          <w:tcPr>
            <w:tcW w:w="0" w:type="auto"/>
            <w:vMerge/>
            <w:tcBorders>
              <w:left w:val="nil"/>
              <w:right w:val="single" w:sz="12" w:space="0" w:color="auto"/>
            </w:tcBorders>
          </w:tcPr>
          <w:p w14:paraId="64828E50" w14:textId="77777777" w:rsidR="00DE0BC5" w:rsidRPr="00AD69DF" w:rsidRDefault="00DE0BC5" w:rsidP="003A2A75">
            <w:pPr>
              <w:spacing w:line="360" w:lineRule="auto"/>
            </w:pPr>
          </w:p>
        </w:tc>
        <w:tc>
          <w:tcPr>
            <w:tcW w:w="0" w:type="auto"/>
            <w:tcBorders>
              <w:right w:val="single" w:sz="12" w:space="0" w:color="auto"/>
            </w:tcBorders>
          </w:tcPr>
          <w:p w14:paraId="7F9A7750" w14:textId="77777777" w:rsidR="00DE0BC5" w:rsidRPr="007662E4" w:rsidRDefault="00DE0BC5" w:rsidP="003A2A75">
            <w:pPr>
              <w:spacing w:line="360" w:lineRule="auto"/>
            </w:pPr>
            <w:r w:rsidRPr="00AD69DF">
              <w:t>Act Severity</w:t>
            </w:r>
          </w:p>
        </w:tc>
        <w:tc>
          <w:tcPr>
            <w:tcW w:w="0" w:type="auto"/>
            <w:tcBorders>
              <w:left w:val="single" w:sz="12" w:space="0" w:color="auto"/>
              <w:right w:val="nil"/>
            </w:tcBorders>
          </w:tcPr>
          <w:p w14:paraId="63E0399D" w14:textId="7876F025" w:rsidR="00DE0BC5" w:rsidRPr="007662E4" w:rsidRDefault="00DE0BC5" w:rsidP="003A2A75">
            <w:pPr>
              <w:spacing w:line="360" w:lineRule="auto"/>
            </w:pPr>
            <w:r w:rsidRPr="000F667C">
              <w:t>-.74</w:t>
            </w:r>
          </w:p>
        </w:tc>
        <w:tc>
          <w:tcPr>
            <w:tcW w:w="0" w:type="auto"/>
            <w:tcBorders>
              <w:left w:val="nil"/>
              <w:right w:val="nil"/>
            </w:tcBorders>
          </w:tcPr>
          <w:p w14:paraId="2C0F1820" w14:textId="05E7B8F3" w:rsidR="00DE0BC5" w:rsidRPr="007662E4" w:rsidRDefault="00DE0BC5" w:rsidP="003A2A75">
            <w:pPr>
              <w:spacing w:line="360" w:lineRule="auto"/>
            </w:pPr>
            <w:r w:rsidRPr="000F667C">
              <w:t>.18</w:t>
            </w:r>
          </w:p>
        </w:tc>
        <w:tc>
          <w:tcPr>
            <w:tcW w:w="0" w:type="auto"/>
            <w:tcBorders>
              <w:left w:val="nil"/>
              <w:right w:val="nil"/>
            </w:tcBorders>
          </w:tcPr>
          <w:p w14:paraId="5A1D402A" w14:textId="25AEFF59" w:rsidR="00DE0BC5" w:rsidRPr="007662E4" w:rsidRDefault="00DE0BC5" w:rsidP="003A2A75">
            <w:pPr>
              <w:spacing w:line="360" w:lineRule="auto"/>
            </w:pPr>
            <w:r w:rsidRPr="000F667C">
              <w:t>-.326</w:t>
            </w:r>
          </w:p>
        </w:tc>
        <w:tc>
          <w:tcPr>
            <w:tcW w:w="0" w:type="auto"/>
            <w:tcBorders>
              <w:left w:val="nil"/>
              <w:right w:val="nil"/>
            </w:tcBorders>
          </w:tcPr>
          <w:p w14:paraId="2F338278" w14:textId="4586AE3B" w:rsidR="00DE0BC5" w:rsidRPr="007662E4" w:rsidRDefault="00DE0BC5" w:rsidP="003A2A75">
            <w:pPr>
              <w:spacing w:line="360" w:lineRule="auto"/>
            </w:pPr>
            <w:r w:rsidRPr="000F667C">
              <w:t>.000</w:t>
            </w:r>
          </w:p>
        </w:tc>
        <w:tc>
          <w:tcPr>
            <w:tcW w:w="0" w:type="auto"/>
            <w:tcBorders>
              <w:left w:val="nil"/>
              <w:right w:val="nil"/>
            </w:tcBorders>
          </w:tcPr>
          <w:p w14:paraId="66210F0E" w14:textId="5AD6F06A" w:rsidR="00DE0BC5" w:rsidRPr="007662E4" w:rsidRDefault="00DE0BC5" w:rsidP="003A2A75">
            <w:pPr>
              <w:spacing w:line="360" w:lineRule="auto"/>
            </w:pPr>
            <w:r w:rsidRPr="000F667C">
              <w:t>-1.10, -.38</w:t>
            </w:r>
          </w:p>
        </w:tc>
        <w:tc>
          <w:tcPr>
            <w:tcW w:w="0" w:type="auto"/>
            <w:tcBorders>
              <w:left w:val="nil"/>
              <w:right w:val="nil"/>
            </w:tcBorders>
          </w:tcPr>
          <w:p w14:paraId="1D4B87A5" w14:textId="6EFD4DE2" w:rsidR="00DE0BC5" w:rsidRPr="00AD69DF" w:rsidRDefault="00DE0BC5" w:rsidP="003A2A75">
            <w:pPr>
              <w:spacing w:line="360" w:lineRule="auto"/>
            </w:pPr>
            <w:r w:rsidRPr="004F031B">
              <w:t>1.17</w:t>
            </w:r>
          </w:p>
        </w:tc>
        <w:tc>
          <w:tcPr>
            <w:tcW w:w="0" w:type="auto"/>
            <w:tcBorders>
              <w:left w:val="nil"/>
              <w:right w:val="nil"/>
            </w:tcBorders>
          </w:tcPr>
          <w:p w14:paraId="759F8C92" w14:textId="06A1D416" w:rsidR="00DE0BC5" w:rsidRPr="00AD69DF" w:rsidRDefault="00DE0BC5" w:rsidP="003A2A75">
            <w:pPr>
              <w:spacing w:line="360" w:lineRule="auto"/>
            </w:pPr>
            <w:r w:rsidRPr="004F031B">
              <w:t>.31</w:t>
            </w:r>
          </w:p>
        </w:tc>
        <w:tc>
          <w:tcPr>
            <w:tcW w:w="0" w:type="auto"/>
            <w:tcBorders>
              <w:left w:val="nil"/>
              <w:right w:val="nil"/>
            </w:tcBorders>
          </w:tcPr>
          <w:p w14:paraId="04E0AFC2" w14:textId="09520293" w:rsidR="00DE0BC5" w:rsidRPr="00AD69DF" w:rsidRDefault="00DE0BC5" w:rsidP="003A2A75">
            <w:pPr>
              <w:spacing w:line="360" w:lineRule="auto"/>
            </w:pPr>
            <w:r w:rsidRPr="004F031B">
              <w:t>.431</w:t>
            </w:r>
          </w:p>
        </w:tc>
        <w:tc>
          <w:tcPr>
            <w:tcW w:w="0" w:type="auto"/>
            <w:tcBorders>
              <w:left w:val="nil"/>
              <w:right w:val="nil"/>
            </w:tcBorders>
          </w:tcPr>
          <w:p w14:paraId="3AC35C8D" w14:textId="6A246FFD" w:rsidR="00DE0BC5" w:rsidRPr="00AD69DF" w:rsidRDefault="00D0527A" w:rsidP="003A2A75">
            <w:pPr>
              <w:spacing w:line="360" w:lineRule="auto"/>
            </w:pPr>
            <w:r>
              <w:t>&lt;.</w:t>
            </w:r>
            <w:r w:rsidR="00885D0E">
              <w:t>001</w:t>
            </w:r>
          </w:p>
        </w:tc>
        <w:tc>
          <w:tcPr>
            <w:tcW w:w="0" w:type="auto"/>
            <w:tcBorders>
              <w:left w:val="nil"/>
              <w:right w:val="nil"/>
            </w:tcBorders>
          </w:tcPr>
          <w:p w14:paraId="73C2541A" w14:textId="7703E767" w:rsidR="00DE0BC5" w:rsidRPr="00AD69DF" w:rsidRDefault="00DE0BC5" w:rsidP="003A2A75">
            <w:pPr>
              <w:spacing w:line="360" w:lineRule="auto"/>
            </w:pPr>
            <w:r w:rsidRPr="004F031B">
              <w:t>.56, 1.79</w:t>
            </w:r>
          </w:p>
        </w:tc>
      </w:tr>
      <w:tr w:rsidR="00885D0E" w:rsidRPr="00AD69DF" w14:paraId="3A4A9F26" w14:textId="77777777" w:rsidTr="0059501A">
        <w:tc>
          <w:tcPr>
            <w:tcW w:w="0" w:type="auto"/>
            <w:vMerge w:val="restart"/>
            <w:tcBorders>
              <w:left w:val="nil"/>
              <w:right w:val="single" w:sz="12" w:space="0" w:color="auto"/>
            </w:tcBorders>
          </w:tcPr>
          <w:p w14:paraId="78E7A22C" w14:textId="77777777" w:rsidR="00DE0BC5" w:rsidRPr="00AD69DF" w:rsidRDefault="00DE0BC5" w:rsidP="003A2A75">
            <w:pPr>
              <w:spacing w:line="360" w:lineRule="auto"/>
            </w:pPr>
            <w:r w:rsidRPr="00AD69DF">
              <w:t>4</w:t>
            </w:r>
          </w:p>
        </w:tc>
        <w:tc>
          <w:tcPr>
            <w:tcW w:w="0" w:type="auto"/>
            <w:tcBorders>
              <w:bottom w:val="single" w:sz="4" w:space="0" w:color="auto"/>
              <w:right w:val="single" w:sz="12" w:space="0" w:color="auto"/>
            </w:tcBorders>
          </w:tcPr>
          <w:p w14:paraId="69455B7B" w14:textId="77777777" w:rsidR="00DE0BC5" w:rsidRPr="007662E4" w:rsidRDefault="00DE0BC5" w:rsidP="003A2A75">
            <w:pPr>
              <w:spacing w:line="360" w:lineRule="auto"/>
            </w:pPr>
            <w:r w:rsidRPr="00AD69DF">
              <w:t>Vignette Type</w:t>
            </w:r>
          </w:p>
        </w:tc>
        <w:tc>
          <w:tcPr>
            <w:tcW w:w="0" w:type="auto"/>
            <w:tcBorders>
              <w:left w:val="single" w:sz="12" w:space="0" w:color="auto"/>
              <w:bottom w:val="single" w:sz="4" w:space="0" w:color="auto"/>
              <w:right w:val="nil"/>
            </w:tcBorders>
          </w:tcPr>
          <w:p w14:paraId="24D37FD6" w14:textId="7D1C2FB2" w:rsidR="00DE0BC5" w:rsidRPr="007662E4" w:rsidRDefault="00DE0BC5" w:rsidP="003A2A75">
            <w:pPr>
              <w:spacing w:line="360" w:lineRule="auto"/>
            </w:pPr>
            <w:r w:rsidRPr="00220A67">
              <w:t>-.06</w:t>
            </w:r>
          </w:p>
        </w:tc>
        <w:tc>
          <w:tcPr>
            <w:tcW w:w="0" w:type="auto"/>
            <w:tcBorders>
              <w:left w:val="nil"/>
              <w:bottom w:val="single" w:sz="4" w:space="0" w:color="auto"/>
              <w:right w:val="nil"/>
            </w:tcBorders>
          </w:tcPr>
          <w:p w14:paraId="60DBFBC6" w14:textId="3D5EAA36" w:rsidR="00DE0BC5" w:rsidRPr="007662E4" w:rsidRDefault="00DE0BC5" w:rsidP="003A2A75">
            <w:pPr>
              <w:spacing w:line="360" w:lineRule="auto"/>
            </w:pPr>
            <w:r w:rsidRPr="00220A67">
              <w:t>.31</w:t>
            </w:r>
          </w:p>
        </w:tc>
        <w:tc>
          <w:tcPr>
            <w:tcW w:w="0" w:type="auto"/>
            <w:tcBorders>
              <w:left w:val="nil"/>
              <w:bottom w:val="single" w:sz="4" w:space="0" w:color="auto"/>
              <w:right w:val="nil"/>
            </w:tcBorders>
          </w:tcPr>
          <w:p w14:paraId="7256BC42" w14:textId="73B4BED8" w:rsidR="00DE0BC5" w:rsidRPr="007662E4" w:rsidRDefault="00DE0BC5" w:rsidP="003A2A75">
            <w:pPr>
              <w:spacing w:line="360" w:lineRule="auto"/>
            </w:pPr>
            <w:r w:rsidRPr="00220A67">
              <w:t>-.027</w:t>
            </w:r>
          </w:p>
        </w:tc>
        <w:tc>
          <w:tcPr>
            <w:tcW w:w="0" w:type="auto"/>
            <w:tcBorders>
              <w:left w:val="nil"/>
              <w:bottom w:val="single" w:sz="4" w:space="0" w:color="auto"/>
              <w:right w:val="nil"/>
            </w:tcBorders>
          </w:tcPr>
          <w:p w14:paraId="04812E4F" w14:textId="780A4D84" w:rsidR="00DE0BC5" w:rsidRPr="007662E4" w:rsidRDefault="00DE0BC5" w:rsidP="003A2A75">
            <w:pPr>
              <w:spacing w:line="360" w:lineRule="auto"/>
            </w:pPr>
            <w:r w:rsidRPr="00220A67">
              <w:t>.841</w:t>
            </w:r>
          </w:p>
        </w:tc>
        <w:tc>
          <w:tcPr>
            <w:tcW w:w="0" w:type="auto"/>
            <w:tcBorders>
              <w:left w:val="nil"/>
              <w:bottom w:val="single" w:sz="4" w:space="0" w:color="auto"/>
              <w:right w:val="nil"/>
            </w:tcBorders>
          </w:tcPr>
          <w:p w14:paraId="6ADA49C3" w14:textId="3E4CB445" w:rsidR="00DE0BC5" w:rsidRPr="007662E4" w:rsidRDefault="00DE0BC5" w:rsidP="003A2A75">
            <w:pPr>
              <w:spacing w:line="360" w:lineRule="auto"/>
            </w:pPr>
            <w:r w:rsidRPr="00220A67">
              <w:t>-.67, .54</w:t>
            </w:r>
          </w:p>
        </w:tc>
        <w:tc>
          <w:tcPr>
            <w:tcW w:w="0" w:type="auto"/>
            <w:tcBorders>
              <w:left w:val="nil"/>
              <w:bottom w:val="single" w:sz="4" w:space="0" w:color="auto"/>
              <w:right w:val="nil"/>
            </w:tcBorders>
          </w:tcPr>
          <w:p w14:paraId="534CBF77" w14:textId="48E7A46E" w:rsidR="00DE0BC5" w:rsidRPr="00AD69DF" w:rsidRDefault="00DE0BC5" w:rsidP="003A2A75">
            <w:pPr>
              <w:spacing w:line="360" w:lineRule="auto"/>
            </w:pPr>
            <w:r w:rsidRPr="002120CE">
              <w:t>.78</w:t>
            </w:r>
          </w:p>
        </w:tc>
        <w:tc>
          <w:tcPr>
            <w:tcW w:w="0" w:type="auto"/>
            <w:tcBorders>
              <w:left w:val="nil"/>
              <w:bottom w:val="single" w:sz="4" w:space="0" w:color="auto"/>
              <w:right w:val="nil"/>
            </w:tcBorders>
          </w:tcPr>
          <w:p w14:paraId="425A1B5C" w14:textId="799BDCAF" w:rsidR="00DE0BC5" w:rsidRPr="00AD69DF" w:rsidRDefault="00DE0BC5" w:rsidP="003A2A75">
            <w:pPr>
              <w:spacing w:line="360" w:lineRule="auto"/>
            </w:pPr>
            <w:r w:rsidRPr="002120CE">
              <w:t>.37</w:t>
            </w:r>
          </w:p>
        </w:tc>
        <w:tc>
          <w:tcPr>
            <w:tcW w:w="0" w:type="auto"/>
            <w:tcBorders>
              <w:left w:val="nil"/>
              <w:bottom w:val="single" w:sz="4" w:space="0" w:color="auto"/>
              <w:right w:val="nil"/>
            </w:tcBorders>
          </w:tcPr>
          <w:p w14:paraId="15D87E2D" w14:textId="6B6E25C6" w:rsidR="00DE0BC5" w:rsidRPr="00AD69DF" w:rsidRDefault="00DE0BC5" w:rsidP="003A2A75">
            <w:pPr>
              <w:spacing w:line="360" w:lineRule="auto"/>
            </w:pPr>
            <w:r w:rsidRPr="002120CE">
              <w:t>.288</w:t>
            </w:r>
          </w:p>
        </w:tc>
        <w:tc>
          <w:tcPr>
            <w:tcW w:w="0" w:type="auto"/>
            <w:tcBorders>
              <w:left w:val="nil"/>
              <w:bottom w:val="single" w:sz="4" w:space="0" w:color="auto"/>
              <w:right w:val="nil"/>
            </w:tcBorders>
          </w:tcPr>
          <w:p w14:paraId="2D6D5173" w14:textId="7BAC1509" w:rsidR="00DE0BC5" w:rsidRPr="00AD69DF" w:rsidRDefault="00DE0BC5" w:rsidP="003A2A75">
            <w:pPr>
              <w:spacing w:line="360" w:lineRule="auto"/>
            </w:pPr>
            <w:r w:rsidRPr="002120CE">
              <w:t>.036</w:t>
            </w:r>
          </w:p>
        </w:tc>
        <w:tc>
          <w:tcPr>
            <w:tcW w:w="0" w:type="auto"/>
            <w:tcBorders>
              <w:left w:val="nil"/>
              <w:bottom w:val="single" w:sz="4" w:space="0" w:color="auto"/>
              <w:right w:val="nil"/>
            </w:tcBorders>
          </w:tcPr>
          <w:p w14:paraId="55DA7F18" w14:textId="13B00112" w:rsidR="00DE0BC5" w:rsidRPr="00AD69DF" w:rsidRDefault="00DE0BC5" w:rsidP="003A2A75">
            <w:pPr>
              <w:spacing w:line="360" w:lineRule="auto"/>
            </w:pPr>
            <w:r w:rsidRPr="002120CE">
              <w:t>.05, 1.51</w:t>
            </w:r>
          </w:p>
        </w:tc>
      </w:tr>
      <w:tr w:rsidR="00885D0E" w:rsidRPr="00AD69DF" w14:paraId="5B70887B" w14:textId="77777777" w:rsidTr="0059501A">
        <w:tc>
          <w:tcPr>
            <w:tcW w:w="0" w:type="auto"/>
            <w:vMerge/>
            <w:tcBorders>
              <w:left w:val="nil"/>
              <w:bottom w:val="single" w:sz="4" w:space="0" w:color="auto"/>
              <w:right w:val="single" w:sz="12" w:space="0" w:color="auto"/>
            </w:tcBorders>
          </w:tcPr>
          <w:p w14:paraId="5BC85011" w14:textId="77777777" w:rsidR="00DE0BC5" w:rsidRPr="00AD69DF" w:rsidRDefault="00DE0BC5" w:rsidP="003A2A75">
            <w:pPr>
              <w:spacing w:line="360" w:lineRule="auto"/>
            </w:pPr>
          </w:p>
        </w:tc>
        <w:tc>
          <w:tcPr>
            <w:tcW w:w="0" w:type="auto"/>
            <w:tcBorders>
              <w:bottom w:val="single" w:sz="4" w:space="0" w:color="auto"/>
              <w:right w:val="single" w:sz="12" w:space="0" w:color="auto"/>
            </w:tcBorders>
          </w:tcPr>
          <w:p w14:paraId="2EB47F28" w14:textId="77777777" w:rsidR="00DE0BC5" w:rsidRPr="007662E4" w:rsidRDefault="00DE0BC5" w:rsidP="003A2A75">
            <w:pPr>
              <w:spacing w:line="360" w:lineRule="auto"/>
            </w:pPr>
            <w:r w:rsidRPr="007662E4">
              <w:t>Act Severity</w:t>
            </w:r>
          </w:p>
        </w:tc>
        <w:tc>
          <w:tcPr>
            <w:tcW w:w="0" w:type="auto"/>
            <w:tcBorders>
              <w:left w:val="single" w:sz="12" w:space="0" w:color="auto"/>
              <w:bottom w:val="single" w:sz="4" w:space="0" w:color="auto"/>
              <w:right w:val="nil"/>
            </w:tcBorders>
          </w:tcPr>
          <w:p w14:paraId="5D7EF959" w14:textId="1FAC8386" w:rsidR="00DE0BC5" w:rsidRPr="007662E4" w:rsidRDefault="00DE0BC5" w:rsidP="003A2A75">
            <w:pPr>
              <w:spacing w:line="360" w:lineRule="auto"/>
            </w:pPr>
            <w:r w:rsidRPr="00220A67">
              <w:t>-.71</w:t>
            </w:r>
          </w:p>
        </w:tc>
        <w:tc>
          <w:tcPr>
            <w:tcW w:w="0" w:type="auto"/>
            <w:tcBorders>
              <w:left w:val="nil"/>
              <w:bottom w:val="single" w:sz="4" w:space="0" w:color="auto"/>
              <w:right w:val="nil"/>
            </w:tcBorders>
          </w:tcPr>
          <w:p w14:paraId="6B30A0AC" w14:textId="383E77F5" w:rsidR="00DE0BC5" w:rsidRPr="007662E4" w:rsidRDefault="00DE0BC5" w:rsidP="003A2A75">
            <w:pPr>
              <w:spacing w:line="360" w:lineRule="auto"/>
            </w:pPr>
            <w:r w:rsidRPr="00220A67">
              <w:t>.31</w:t>
            </w:r>
          </w:p>
        </w:tc>
        <w:tc>
          <w:tcPr>
            <w:tcW w:w="0" w:type="auto"/>
            <w:tcBorders>
              <w:left w:val="nil"/>
              <w:bottom w:val="single" w:sz="4" w:space="0" w:color="auto"/>
              <w:right w:val="nil"/>
            </w:tcBorders>
          </w:tcPr>
          <w:p w14:paraId="4390E26A" w14:textId="4F8CC865" w:rsidR="00DE0BC5" w:rsidRPr="007662E4" w:rsidRDefault="00DE0BC5" w:rsidP="003A2A75">
            <w:pPr>
              <w:spacing w:line="360" w:lineRule="auto"/>
            </w:pPr>
            <w:r w:rsidRPr="00220A67">
              <w:t>-.312</w:t>
            </w:r>
          </w:p>
        </w:tc>
        <w:tc>
          <w:tcPr>
            <w:tcW w:w="0" w:type="auto"/>
            <w:tcBorders>
              <w:left w:val="nil"/>
              <w:bottom w:val="single" w:sz="4" w:space="0" w:color="auto"/>
              <w:right w:val="nil"/>
            </w:tcBorders>
          </w:tcPr>
          <w:p w14:paraId="284AE722" w14:textId="66F0B516" w:rsidR="00DE0BC5" w:rsidRPr="007662E4" w:rsidRDefault="00DE0BC5" w:rsidP="003A2A75">
            <w:pPr>
              <w:spacing w:line="360" w:lineRule="auto"/>
            </w:pPr>
            <w:r w:rsidRPr="00220A67">
              <w:t>.025</w:t>
            </w:r>
          </w:p>
        </w:tc>
        <w:tc>
          <w:tcPr>
            <w:tcW w:w="0" w:type="auto"/>
            <w:tcBorders>
              <w:left w:val="nil"/>
              <w:bottom w:val="single" w:sz="4" w:space="0" w:color="auto"/>
              <w:right w:val="nil"/>
            </w:tcBorders>
          </w:tcPr>
          <w:p w14:paraId="5C91C909" w14:textId="3B600A7F" w:rsidR="00DE0BC5" w:rsidRPr="007662E4" w:rsidRDefault="00DE0BC5" w:rsidP="003A2A75">
            <w:pPr>
              <w:spacing w:line="360" w:lineRule="auto"/>
            </w:pPr>
            <w:r w:rsidRPr="00220A67">
              <w:t>-1.33, -.09</w:t>
            </w:r>
          </w:p>
        </w:tc>
        <w:tc>
          <w:tcPr>
            <w:tcW w:w="0" w:type="auto"/>
            <w:tcBorders>
              <w:left w:val="nil"/>
              <w:bottom w:val="single" w:sz="4" w:space="0" w:color="auto"/>
              <w:right w:val="nil"/>
            </w:tcBorders>
          </w:tcPr>
          <w:p w14:paraId="5FDA3542" w14:textId="6225BA52" w:rsidR="00DE0BC5" w:rsidRPr="00AD69DF" w:rsidRDefault="00DE0BC5" w:rsidP="003A2A75">
            <w:pPr>
              <w:spacing w:line="360" w:lineRule="auto"/>
            </w:pPr>
            <w:r w:rsidRPr="002120CE">
              <w:t>1.15</w:t>
            </w:r>
          </w:p>
        </w:tc>
        <w:tc>
          <w:tcPr>
            <w:tcW w:w="0" w:type="auto"/>
            <w:tcBorders>
              <w:left w:val="nil"/>
              <w:bottom w:val="single" w:sz="4" w:space="0" w:color="auto"/>
              <w:right w:val="nil"/>
            </w:tcBorders>
          </w:tcPr>
          <w:p w14:paraId="513A20C2" w14:textId="5C69D120" w:rsidR="00DE0BC5" w:rsidRPr="00AD69DF" w:rsidRDefault="00DE0BC5" w:rsidP="003A2A75">
            <w:pPr>
              <w:spacing w:line="360" w:lineRule="auto"/>
            </w:pPr>
            <w:r w:rsidRPr="002120CE">
              <w:t>.38</w:t>
            </w:r>
          </w:p>
        </w:tc>
        <w:tc>
          <w:tcPr>
            <w:tcW w:w="0" w:type="auto"/>
            <w:tcBorders>
              <w:left w:val="nil"/>
              <w:bottom w:val="single" w:sz="4" w:space="0" w:color="auto"/>
              <w:right w:val="nil"/>
            </w:tcBorders>
          </w:tcPr>
          <w:p w14:paraId="3E078F03" w14:textId="6288A3B2" w:rsidR="00DE0BC5" w:rsidRPr="00AD69DF" w:rsidRDefault="00DE0BC5" w:rsidP="003A2A75">
            <w:pPr>
              <w:spacing w:line="360" w:lineRule="auto"/>
            </w:pPr>
            <w:r w:rsidRPr="002120CE">
              <w:t>.424</w:t>
            </w:r>
          </w:p>
        </w:tc>
        <w:tc>
          <w:tcPr>
            <w:tcW w:w="0" w:type="auto"/>
            <w:tcBorders>
              <w:left w:val="nil"/>
              <w:bottom w:val="single" w:sz="4" w:space="0" w:color="auto"/>
              <w:right w:val="nil"/>
            </w:tcBorders>
          </w:tcPr>
          <w:p w14:paraId="43064C71" w14:textId="2EFCD329" w:rsidR="00DE0BC5" w:rsidRPr="00AD69DF" w:rsidRDefault="00DE0BC5" w:rsidP="003A2A75">
            <w:pPr>
              <w:spacing w:line="360" w:lineRule="auto"/>
            </w:pPr>
            <w:r w:rsidRPr="002120CE">
              <w:t>.003</w:t>
            </w:r>
          </w:p>
        </w:tc>
        <w:tc>
          <w:tcPr>
            <w:tcW w:w="0" w:type="auto"/>
            <w:tcBorders>
              <w:left w:val="nil"/>
              <w:bottom w:val="single" w:sz="4" w:space="0" w:color="auto"/>
              <w:right w:val="nil"/>
            </w:tcBorders>
          </w:tcPr>
          <w:p w14:paraId="63AF6989" w14:textId="343D8A29" w:rsidR="00DE0BC5" w:rsidRPr="00AD69DF" w:rsidRDefault="00DE0BC5" w:rsidP="003A2A75">
            <w:pPr>
              <w:spacing w:line="360" w:lineRule="auto"/>
            </w:pPr>
            <w:r w:rsidRPr="002120CE">
              <w:t>.41, 1.90</w:t>
            </w:r>
          </w:p>
        </w:tc>
      </w:tr>
      <w:tr w:rsidR="00885D0E" w:rsidRPr="00AD69DF" w14:paraId="24518E2E" w14:textId="77777777" w:rsidTr="0059501A">
        <w:tc>
          <w:tcPr>
            <w:tcW w:w="0" w:type="auto"/>
            <w:tcBorders>
              <w:left w:val="nil"/>
              <w:bottom w:val="single" w:sz="4" w:space="0" w:color="auto"/>
              <w:right w:val="single" w:sz="12" w:space="0" w:color="auto"/>
            </w:tcBorders>
          </w:tcPr>
          <w:p w14:paraId="0730BD1D" w14:textId="77777777" w:rsidR="00DE0BC5" w:rsidRPr="00AD69DF" w:rsidRDefault="00DE0BC5" w:rsidP="003A2A75">
            <w:pPr>
              <w:spacing w:line="360" w:lineRule="auto"/>
            </w:pPr>
            <w:r w:rsidRPr="00AD69DF">
              <w:t>2</w:t>
            </w:r>
          </w:p>
        </w:tc>
        <w:tc>
          <w:tcPr>
            <w:tcW w:w="0" w:type="auto"/>
            <w:tcBorders>
              <w:bottom w:val="single" w:sz="4" w:space="0" w:color="auto"/>
              <w:right w:val="single" w:sz="12" w:space="0" w:color="auto"/>
            </w:tcBorders>
          </w:tcPr>
          <w:p w14:paraId="73D3C09F" w14:textId="77777777" w:rsidR="00DE0BC5" w:rsidRPr="007662E4" w:rsidRDefault="00DE0BC5" w:rsidP="003A2A75">
            <w:pPr>
              <w:spacing w:line="360" w:lineRule="auto"/>
            </w:pPr>
            <w:r w:rsidRPr="007662E4">
              <w:t>Vig. Type x</w:t>
            </w:r>
            <w:r w:rsidRPr="00AD69DF">
              <w:t xml:space="preserve"> Bias</w:t>
            </w:r>
          </w:p>
        </w:tc>
        <w:tc>
          <w:tcPr>
            <w:tcW w:w="0" w:type="auto"/>
            <w:tcBorders>
              <w:left w:val="single" w:sz="12" w:space="0" w:color="auto"/>
              <w:bottom w:val="single" w:sz="4" w:space="0" w:color="auto"/>
              <w:right w:val="nil"/>
            </w:tcBorders>
          </w:tcPr>
          <w:p w14:paraId="1D9191B8" w14:textId="52320EE6" w:rsidR="00DE0BC5" w:rsidRPr="007662E4" w:rsidRDefault="00DE0BC5" w:rsidP="003A2A75">
            <w:pPr>
              <w:spacing w:line="360" w:lineRule="auto"/>
            </w:pPr>
            <w:r w:rsidRPr="001A420A">
              <w:t>.29</w:t>
            </w:r>
          </w:p>
        </w:tc>
        <w:tc>
          <w:tcPr>
            <w:tcW w:w="0" w:type="auto"/>
            <w:tcBorders>
              <w:left w:val="nil"/>
              <w:bottom w:val="single" w:sz="4" w:space="0" w:color="auto"/>
              <w:right w:val="nil"/>
            </w:tcBorders>
          </w:tcPr>
          <w:p w14:paraId="7490005B" w14:textId="65727B8C" w:rsidR="00DE0BC5" w:rsidRPr="007662E4" w:rsidRDefault="00DE0BC5" w:rsidP="003A2A75">
            <w:pPr>
              <w:spacing w:line="360" w:lineRule="auto"/>
            </w:pPr>
            <w:r w:rsidRPr="001A420A">
              <w:t>.17</w:t>
            </w:r>
          </w:p>
        </w:tc>
        <w:tc>
          <w:tcPr>
            <w:tcW w:w="0" w:type="auto"/>
            <w:tcBorders>
              <w:left w:val="nil"/>
              <w:bottom w:val="single" w:sz="4" w:space="0" w:color="auto"/>
              <w:right w:val="nil"/>
            </w:tcBorders>
          </w:tcPr>
          <w:p w14:paraId="536A8BF5" w14:textId="73FA9C92" w:rsidR="00DE0BC5" w:rsidRPr="007662E4" w:rsidRDefault="00DE0BC5" w:rsidP="003A2A75">
            <w:pPr>
              <w:spacing w:line="360" w:lineRule="auto"/>
            </w:pPr>
            <w:r w:rsidRPr="001A420A">
              <w:t>.247</w:t>
            </w:r>
          </w:p>
        </w:tc>
        <w:tc>
          <w:tcPr>
            <w:tcW w:w="0" w:type="auto"/>
            <w:tcBorders>
              <w:left w:val="nil"/>
              <w:bottom w:val="single" w:sz="4" w:space="0" w:color="auto"/>
              <w:right w:val="nil"/>
            </w:tcBorders>
          </w:tcPr>
          <w:p w14:paraId="39881B3C" w14:textId="705590C3" w:rsidR="00DE0BC5" w:rsidRPr="007662E4" w:rsidRDefault="00DE0BC5" w:rsidP="003A2A75">
            <w:pPr>
              <w:spacing w:line="360" w:lineRule="auto"/>
            </w:pPr>
            <w:r w:rsidRPr="001A420A">
              <w:t>.098</w:t>
            </w:r>
          </w:p>
        </w:tc>
        <w:tc>
          <w:tcPr>
            <w:tcW w:w="0" w:type="auto"/>
            <w:tcBorders>
              <w:left w:val="nil"/>
              <w:bottom w:val="single" w:sz="4" w:space="0" w:color="auto"/>
              <w:right w:val="nil"/>
            </w:tcBorders>
          </w:tcPr>
          <w:p w14:paraId="35898F7C" w14:textId="1D9F6F45" w:rsidR="00DE0BC5" w:rsidRPr="007662E4" w:rsidRDefault="00DE0BC5" w:rsidP="003A2A75">
            <w:pPr>
              <w:spacing w:line="360" w:lineRule="auto"/>
            </w:pPr>
            <w:r w:rsidRPr="001A420A">
              <w:t>-.05, .63</w:t>
            </w:r>
          </w:p>
        </w:tc>
        <w:tc>
          <w:tcPr>
            <w:tcW w:w="0" w:type="auto"/>
            <w:tcBorders>
              <w:left w:val="nil"/>
              <w:bottom w:val="single" w:sz="4" w:space="0" w:color="auto"/>
              <w:right w:val="nil"/>
            </w:tcBorders>
          </w:tcPr>
          <w:p w14:paraId="795254D8" w14:textId="7E2F5CEF" w:rsidR="00DE0BC5" w:rsidRPr="00AD69DF" w:rsidRDefault="00DE0BC5" w:rsidP="003A2A75">
            <w:pPr>
              <w:spacing w:line="360" w:lineRule="auto"/>
            </w:pPr>
            <w:r w:rsidRPr="00FA7AFE">
              <w:t>-.69</w:t>
            </w:r>
          </w:p>
        </w:tc>
        <w:tc>
          <w:tcPr>
            <w:tcW w:w="0" w:type="auto"/>
            <w:tcBorders>
              <w:left w:val="nil"/>
              <w:bottom w:val="single" w:sz="4" w:space="0" w:color="auto"/>
              <w:right w:val="nil"/>
            </w:tcBorders>
          </w:tcPr>
          <w:p w14:paraId="668DE9A3" w14:textId="7A0D414B" w:rsidR="00DE0BC5" w:rsidRPr="00AD69DF" w:rsidRDefault="00DE0BC5" w:rsidP="003A2A75">
            <w:pPr>
              <w:spacing w:line="360" w:lineRule="auto"/>
            </w:pPr>
            <w:r w:rsidRPr="00FA7AFE">
              <w:t>.21</w:t>
            </w:r>
          </w:p>
        </w:tc>
        <w:tc>
          <w:tcPr>
            <w:tcW w:w="0" w:type="auto"/>
            <w:tcBorders>
              <w:left w:val="nil"/>
              <w:bottom w:val="single" w:sz="4" w:space="0" w:color="auto"/>
              <w:right w:val="nil"/>
            </w:tcBorders>
          </w:tcPr>
          <w:p w14:paraId="6D490620" w14:textId="698EDFD7" w:rsidR="00DE0BC5" w:rsidRPr="00AD69DF" w:rsidRDefault="00DE0BC5" w:rsidP="003A2A75">
            <w:pPr>
              <w:spacing w:line="360" w:lineRule="auto"/>
            </w:pPr>
            <w:r w:rsidRPr="00FA7AFE">
              <w:t>-.493</w:t>
            </w:r>
          </w:p>
        </w:tc>
        <w:tc>
          <w:tcPr>
            <w:tcW w:w="0" w:type="auto"/>
            <w:tcBorders>
              <w:left w:val="nil"/>
              <w:bottom w:val="single" w:sz="4" w:space="0" w:color="auto"/>
              <w:right w:val="nil"/>
            </w:tcBorders>
          </w:tcPr>
          <w:p w14:paraId="257CF9C1" w14:textId="292E3637" w:rsidR="00DE0BC5" w:rsidRPr="00AD69DF" w:rsidRDefault="00DE0BC5" w:rsidP="003A2A75">
            <w:pPr>
              <w:spacing w:line="360" w:lineRule="auto"/>
            </w:pPr>
            <w:r w:rsidRPr="00FA7AFE">
              <w:t>.001</w:t>
            </w:r>
          </w:p>
        </w:tc>
        <w:tc>
          <w:tcPr>
            <w:tcW w:w="0" w:type="auto"/>
            <w:tcBorders>
              <w:left w:val="nil"/>
              <w:bottom w:val="single" w:sz="4" w:space="0" w:color="auto"/>
              <w:right w:val="nil"/>
            </w:tcBorders>
          </w:tcPr>
          <w:p w14:paraId="46862BF7" w14:textId="6CE2A02A" w:rsidR="00DE0BC5" w:rsidRPr="00AD69DF" w:rsidRDefault="00DE0BC5" w:rsidP="003A2A75">
            <w:pPr>
              <w:spacing w:line="360" w:lineRule="auto"/>
            </w:pPr>
            <w:r w:rsidRPr="00FA7AFE">
              <w:t>-1.10, -.28</w:t>
            </w:r>
          </w:p>
        </w:tc>
      </w:tr>
      <w:tr w:rsidR="00885D0E" w:rsidRPr="00AD69DF" w14:paraId="4DB23E96" w14:textId="77777777" w:rsidTr="00FE7FD7">
        <w:tc>
          <w:tcPr>
            <w:tcW w:w="0" w:type="auto"/>
            <w:vMerge w:val="restart"/>
            <w:tcBorders>
              <w:top w:val="single" w:sz="12" w:space="0" w:color="auto"/>
              <w:left w:val="nil"/>
              <w:right w:val="single" w:sz="12" w:space="0" w:color="auto"/>
            </w:tcBorders>
            <w:vAlign w:val="center"/>
          </w:tcPr>
          <w:p w14:paraId="158ADD66" w14:textId="77777777" w:rsidR="00DE0BC5" w:rsidRPr="00AD69DF" w:rsidRDefault="00DE0BC5" w:rsidP="003A2A75">
            <w:pPr>
              <w:spacing w:line="360" w:lineRule="auto"/>
            </w:pPr>
            <w:r w:rsidRPr="00AD69DF">
              <w:t>2</w:t>
            </w:r>
          </w:p>
        </w:tc>
        <w:tc>
          <w:tcPr>
            <w:tcW w:w="0" w:type="auto"/>
            <w:tcBorders>
              <w:top w:val="single" w:sz="12" w:space="0" w:color="auto"/>
              <w:right w:val="single" w:sz="12" w:space="0" w:color="auto"/>
            </w:tcBorders>
          </w:tcPr>
          <w:p w14:paraId="0B5C42D6" w14:textId="39021157" w:rsidR="00DE0BC5" w:rsidRPr="007662E4" w:rsidRDefault="00DE0BC5" w:rsidP="003A2A75">
            <w:pPr>
              <w:spacing w:line="360" w:lineRule="auto"/>
            </w:pPr>
            <w:r w:rsidRPr="007662E4">
              <w:t xml:space="preserve">White Target: </w:t>
            </w:r>
            <w:r w:rsidR="00D0527A">
              <w:t>SM</w:t>
            </w:r>
            <w:r w:rsidRPr="007662E4">
              <w:t xml:space="preserve"> of Bias</w:t>
            </w:r>
          </w:p>
        </w:tc>
        <w:tc>
          <w:tcPr>
            <w:tcW w:w="0" w:type="auto"/>
            <w:tcBorders>
              <w:top w:val="single" w:sz="12" w:space="0" w:color="auto"/>
              <w:right w:val="nil"/>
            </w:tcBorders>
          </w:tcPr>
          <w:p w14:paraId="6D7CC8BB" w14:textId="70818FAB" w:rsidR="00DE0BC5" w:rsidRPr="00195079" w:rsidRDefault="00DE0BC5" w:rsidP="003A2A75">
            <w:pPr>
              <w:spacing w:line="360" w:lineRule="auto"/>
            </w:pPr>
            <w:r w:rsidRPr="00B97207">
              <w:t>.04</w:t>
            </w:r>
          </w:p>
        </w:tc>
        <w:tc>
          <w:tcPr>
            <w:tcW w:w="0" w:type="auto"/>
            <w:tcBorders>
              <w:top w:val="single" w:sz="12" w:space="0" w:color="auto"/>
              <w:left w:val="nil"/>
              <w:right w:val="nil"/>
            </w:tcBorders>
          </w:tcPr>
          <w:p w14:paraId="672DA897" w14:textId="35718CE1" w:rsidR="00DE0BC5" w:rsidRPr="00195079" w:rsidRDefault="00DE0BC5" w:rsidP="003A2A75">
            <w:pPr>
              <w:spacing w:line="360" w:lineRule="auto"/>
            </w:pPr>
            <w:r w:rsidRPr="00B97207">
              <w:t>.12</w:t>
            </w:r>
          </w:p>
        </w:tc>
        <w:tc>
          <w:tcPr>
            <w:tcW w:w="0" w:type="auto"/>
            <w:tcBorders>
              <w:top w:val="single" w:sz="12" w:space="0" w:color="auto"/>
              <w:left w:val="nil"/>
              <w:right w:val="nil"/>
            </w:tcBorders>
          </w:tcPr>
          <w:p w14:paraId="5DA99008" w14:textId="60367405" w:rsidR="00DE0BC5" w:rsidRPr="00195079" w:rsidRDefault="00DE0BC5" w:rsidP="003A2A75">
            <w:pPr>
              <w:spacing w:line="360" w:lineRule="auto"/>
            </w:pPr>
            <w:r w:rsidRPr="00B97207">
              <w:t>.043</w:t>
            </w:r>
          </w:p>
        </w:tc>
        <w:tc>
          <w:tcPr>
            <w:tcW w:w="0" w:type="auto"/>
            <w:tcBorders>
              <w:top w:val="single" w:sz="12" w:space="0" w:color="auto"/>
              <w:left w:val="nil"/>
              <w:right w:val="nil"/>
            </w:tcBorders>
          </w:tcPr>
          <w:p w14:paraId="4D076151" w14:textId="240DCD51" w:rsidR="00DE0BC5" w:rsidRPr="00195079" w:rsidRDefault="00DE0BC5" w:rsidP="003A2A75">
            <w:pPr>
              <w:spacing w:line="360" w:lineRule="auto"/>
            </w:pPr>
            <w:r w:rsidRPr="00B97207">
              <w:t>.763</w:t>
            </w:r>
          </w:p>
        </w:tc>
        <w:tc>
          <w:tcPr>
            <w:tcW w:w="0" w:type="auto"/>
            <w:tcBorders>
              <w:top w:val="single" w:sz="12" w:space="0" w:color="auto"/>
              <w:left w:val="nil"/>
              <w:right w:val="nil"/>
            </w:tcBorders>
          </w:tcPr>
          <w:p w14:paraId="2F2D352C" w14:textId="408A6CAD" w:rsidR="00DE0BC5" w:rsidRPr="00195079" w:rsidRDefault="00DE0BC5" w:rsidP="003A2A75">
            <w:pPr>
              <w:spacing w:line="360" w:lineRule="auto"/>
            </w:pPr>
            <w:r w:rsidRPr="00B97207">
              <w:t>-.20, .28</w:t>
            </w:r>
          </w:p>
        </w:tc>
        <w:tc>
          <w:tcPr>
            <w:tcW w:w="0" w:type="auto"/>
            <w:tcBorders>
              <w:top w:val="single" w:sz="12" w:space="0" w:color="auto"/>
              <w:left w:val="nil"/>
              <w:right w:val="nil"/>
            </w:tcBorders>
          </w:tcPr>
          <w:p w14:paraId="745D9D2B" w14:textId="6DF0996E" w:rsidR="00DE0BC5" w:rsidRPr="0057074B" w:rsidRDefault="00DE0BC5" w:rsidP="003A2A75">
            <w:pPr>
              <w:spacing w:line="360" w:lineRule="auto"/>
            </w:pPr>
            <w:r w:rsidRPr="00E87342">
              <w:t>.30</w:t>
            </w:r>
          </w:p>
        </w:tc>
        <w:tc>
          <w:tcPr>
            <w:tcW w:w="0" w:type="auto"/>
            <w:tcBorders>
              <w:top w:val="single" w:sz="12" w:space="0" w:color="auto"/>
              <w:left w:val="nil"/>
              <w:right w:val="nil"/>
            </w:tcBorders>
          </w:tcPr>
          <w:p w14:paraId="46635FB3" w14:textId="423B1150" w:rsidR="00DE0BC5" w:rsidRPr="0057074B" w:rsidRDefault="00DE0BC5" w:rsidP="003A2A75">
            <w:pPr>
              <w:spacing w:line="360" w:lineRule="auto"/>
            </w:pPr>
            <w:r w:rsidRPr="00E87342">
              <w:t>.14</w:t>
            </w:r>
          </w:p>
        </w:tc>
        <w:tc>
          <w:tcPr>
            <w:tcW w:w="0" w:type="auto"/>
            <w:tcBorders>
              <w:top w:val="single" w:sz="12" w:space="0" w:color="auto"/>
              <w:left w:val="nil"/>
              <w:right w:val="nil"/>
            </w:tcBorders>
          </w:tcPr>
          <w:p w14:paraId="6D5B3136" w14:textId="6F1409BE" w:rsidR="00DE0BC5" w:rsidRPr="0057074B" w:rsidRDefault="00DE0BC5" w:rsidP="003A2A75">
            <w:pPr>
              <w:spacing w:line="360" w:lineRule="auto"/>
            </w:pPr>
            <w:r w:rsidRPr="00E87342">
              <w:t>.295</w:t>
            </w:r>
          </w:p>
        </w:tc>
        <w:tc>
          <w:tcPr>
            <w:tcW w:w="0" w:type="auto"/>
            <w:tcBorders>
              <w:top w:val="single" w:sz="12" w:space="0" w:color="auto"/>
              <w:left w:val="nil"/>
              <w:right w:val="nil"/>
            </w:tcBorders>
          </w:tcPr>
          <w:p w14:paraId="5E7BE6FE" w14:textId="6EC6BC80" w:rsidR="00DE0BC5" w:rsidRPr="0057074B" w:rsidRDefault="00DE0BC5" w:rsidP="003A2A75">
            <w:pPr>
              <w:spacing w:line="360" w:lineRule="auto"/>
            </w:pPr>
            <w:r w:rsidRPr="00E87342">
              <w:t>.038</w:t>
            </w:r>
          </w:p>
        </w:tc>
        <w:tc>
          <w:tcPr>
            <w:tcW w:w="0" w:type="auto"/>
            <w:tcBorders>
              <w:top w:val="single" w:sz="12" w:space="0" w:color="auto"/>
              <w:left w:val="nil"/>
              <w:right w:val="nil"/>
            </w:tcBorders>
          </w:tcPr>
          <w:p w14:paraId="52597A36" w14:textId="593A6BB7" w:rsidR="00DE0BC5" w:rsidRPr="0057074B" w:rsidRDefault="00DE0BC5" w:rsidP="003A2A75">
            <w:pPr>
              <w:spacing w:line="360" w:lineRule="auto"/>
            </w:pPr>
            <w:r w:rsidRPr="00E87342">
              <w:t>.02, .58</w:t>
            </w:r>
          </w:p>
        </w:tc>
      </w:tr>
      <w:tr w:rsidR="00885D0E" w:rsidRPr="00AD69DF" w14:paraId="4867A56F" w14:textId="77777777" w:rsidTr="0059501A">
        <w:tc>
          <w:tcPr>
            <w:tcW w:w="0" w:type="auto"/>
            <w:vMerge/>
            <w:tcBorders>
              <w:left w:val="nil"/>
              <w:right w:val="single" w:sz="12" w:space="0" w:color="auto"/>
            </w:tcBorders>
          </w:tcPr>
          <w:p w14:paraId="4A17D995" w14:textId="71015648" w:rsidR="00DE0BC5" w:rsidRPr="00AD69DF" w:rsidRDefault="00DE0BC5" w:rsidP="003A2A75">
            <w:pPr>
              <w:spacing w:line="360" w:lineRule="auto"/>
            </w:pPr>
          </w:p>
        </w:tc>
        <w:tc>
          <w:tcPr>
            <w:tcW w:w="0" w:type="auto"/>
            <w:tcBorders>
              <w:right w:val="single" w:sz="12" w:space="0" w:color="auto"/>
            </w:tcBorders>
          </w:tcPr>
          <w:p w14:paraId="100301D9" w14:textId="5A2A2519" w:rsidR="00DE0BC5" w:rsidRPr="007662E4" w:rsidRDefault="00DE0BC5" w:rsidP="003A2A75">
            <w:pPr>
              <w:spacing w:line="360" w:lineRule="auto"/>
            </w:pPr>
            <w:r w:rsidRPr="007662E4">
              <w:t xml:space="preserve">Black Target: </w:t>
            </w:r>
            <w:r w:rsidR="00D0527A">
              <w:t>SM</w:t>
            </w:r>
            <w:r w:rsidRPr="007662E4">
              <w:t xml:space="preserve"> of Bias</w:t>
            </w:r>
          </w:p>
        </w:tc>
        <w:tc>
          <w:tcPr>
            <w:tcW w:w="0" w:type="auto"/>
            <w:tcBorders>
              <w:right w:val="nil"/>
            </w:tcBorders>
          </w:tcPr>
          <w:p w14:paraId="5E6A97B4" w14:textId="1977F0EE" w:rsidR="00DE0BC5" w:rsidRPr="00195079" w:rsidRDefault="00DE0BC5" w:rsidP="003A2A75">
            <w:pPr>
              <w:spacing w:line="360" w:lineRule="auto"/>
            </w:pPr>
            <w:r w:rsidRPr="00B97207">
              <w:t>.40</w:t>
            </w:r>
          </w:p>
        </w:tc>
        <w:tc>
          <w:tcPr>
            <w:tcW w:w="0" w:type="auto"/>
            <w:tcBorders>
              <w:left w:val="nil"/>
              <w:right w:val="nil"/>
            </w:tcBorders>
          </w:tcPr>
          <w:p w14:paraId="3A4AC53C" w14:textId="2962AA43" w:rsidR="00DE0BC5" w:rsidRPr="00195079" w:rsidRDefault="00DE0BC5" w:rsidP="003A2A75">
            <w:pPr>
              <w:spacing w:line="360" w:lineRule="auto"/>
            </w:pPr>
            <w:r w:rsidRPr="00B97207">
              <w:t>.12</w:t>
            </w:r>
          </w:p>
        </w:tc>
        <w:tc>
          <w:tcPr>
            <w:tcW w:w="0" w:type="auto"/>
            <w:tcBorders>
              <w:left w:val="nil"/>
              <w:right w:val="nil"/>
            </w:tcBorders>
          </w:tcPr>
          <w:p w14:paraId="617D5767" w14:textId="492A90F9" w:rsidR="00DE0BC5" w:rsidRPr="00195079" w:rsidRDefault="00DE0BC5" w:rsidP="003A2A75">
            <w:pPr>
              <w:spacing w:line="360" w:lineRule="auto"/>
            </w:pPr>
            <w:r w:rsidRPr="00B97207">
              <w:t>.473</w:t>
            </w:r>
          </w:p>
        </w:tc>
        <w:tc>
          <w:tcPr>
            <w:tcW w:w="0" w:type="auto"/>
            <w:tcBorders>
              <w:left w:val="nil"/>
              <w:right w:val="nil"/>
            </w:tcBorders>
          </w:tcPr>
          <w:p w14:paraId="208EE4A2" w14:textId="010888FC" w:rsidR="00DE0BC5" w:rsidRPr="00195079" w:rsidRDefault="00DE0BC5" w:rsidP="003A2A75">
            <w:pPr>
              <w:spacing w:line="360" w:lineRule="auto"/>
            </w:pPr>
            <w:r w:rsidRPr="00B97207">
              <w:t>.001</w:t>
            </w:r>
          </w:p>
        </w:tc>
        <w:tc>
          <w:tcPr>
            <w:tcW w:w="0" w:type="auto"/>
            <w:tcBorders>
              <w:left w:val="nil"/>
              <w:right w:val="nil"/>
            </w:tcBorders>
          </w:tcPr>
          <w:p w14:paraId="24E5E901" w14:textId="3F7BEDEF" w:rsidR="00DE0BC5" w:rsidRPr="00195079" w:rsidRDefault="00DE0BC5" w:rsidP="003A2A75">
            <w:pPr>
              <w:spacing w:line="360" w:lineRule="auto"/>
            </w:pPr>
            <w:r w:rsidRPr="00B97207">
              <w:t>.16, .64</w:t>
            </w:r>
          </w:p>
        </w:tc>
        <w:tc>
          <w:tcPr>
            <w:tcW w:w="0" w:type="auto"/>
            <w:tcBorders>
              <w:left w:val="nil"/>
              <w:right w:val="nil"/>
            </w:tcBorders>
          </w:tcPr>
          <w:p w14:paraId="23289026" w14:textId="31433701" w:rsidR="00DE0BC5" w:rsidRPr="0057074B" w:rsidRDefault="00DE0BC5" w:rsidP="003A2A75">
            <w:pPr>
              <w:spacing w:line="360" w:lineRule="auto"/>
            </w:pPr>
            <w:r w:rsidRPr="00E87342">
              <w:t>-.43</w:t>
            </w:r>
          </w:p>
        </w:tc>
        <w:tc>
          <w:tcPr>
            <w:tcW w:w="0" w:type="auto"/>
            <w:tcBorders>
              <w:left w:val="nil"/>
              <w:right w:val="nil"/>
            </w:tcBorders>
          </w:tcPr>
          <w:p w14:paraId="662ED1E7" w14:textId="7AA1EDF0" w:rsidR="00DE0BC5" w:rsidRPr="0057074B" w:rsidRDefault="00DE0BC5" w:rsidP="003A2A75">
            <w:pPr>
              <w:spacing w:line="360" w:lineRule="auto"/>
            </w:pPr>
            <w:r w:rsidRPr="00E87342">
              <w:t>.14</w:t>
            </w:r>
          </w:p>
        </w:tc>
        <w:tc>
          <w:tcPr>
            <w:tcW w:w="0" w:type="auto"/>
            <w:tcBorders>
              <w:left w:val="nil"/>
              <w:right w:val="nil"/>
            </w:tcBorders>
          </w:tcPr>
          <w:p w14:paraId="2D376B6D" w14:textId="31320274" w:rsidR="00DE0BC5" w:rsidRPr="0057074B" w:rsidRDefault="00DE0BC5" w:rsidP="003A2A75">
            <w:pPr>
              <w:spacing w:line="360" w:lineRule="auto"/>
            </w:pPr>
            <w:r w:rsidRPr="00E87342">
              <w:t>-.427</w:t>
            </w:r>
          </w:p>
        </w:tc>
        <w:tc>
          <w:tcPr>
            <w:tcW w:w="0" w:type="auto"/>
            <w:tcBorders>
              <w:left w:val="nil"/>
              <w:right w:val="nil"/>
            </w:tcBorders>
          </w:tcPr>
          <w:p w14:paraId="42210CA3" w14:textId="6694F621" w:rsidR="00DE0BC5" w:rsidRPr="0057074B" w:rsidRDefault="00DE0BC5" w:rsidP="003A2A75">
            <w:pPr>
              <w:spacing w:line="360" w:lineRule="auto"/>
            </w:pPr>
            <w:r w:rsidRPr="00E87342">
              <w:t>.003</w:t>
            </w:r>
          </w:p>
        </w:tc>
        <w:tc>
          <w:tcPr>
            <w:tcW w:w="0" w:type="auto"/>
            <w:tcBorders>
              <w:left w:val="nil"/>
              <w:right w:val="nil"/>
            </w:tcBorders>
          </w:tcPr>
          <w:p w14:paraId="08EEB378" w14:textId="7BB32F98" w:rsidR="00DE0BC5" w:rsidRPr="0057074B" w:rsidRDefault="00DE0BC5" w:rsidP="003A2A75">
            <w:pPr>
              <w:spacing w:line="360" w:lineRule="auto"/>
            </w:pPr>
            <w:r w:rsidRPr="00E87342">
              <w:t>-.71, -.15</w:t>
            </w:r>
          </w:p>
        </w:tc>
      </w:tr>
      <w:tr w:rsidR="00885D0E" w:rsidRPr="00AD69DF" w14:paraId="43B743B0" w14:textId="77777777" w:rsidTr="00CE20C7">
        <w:tc>
          <w:tcPr>
            <w:tcW w:w="0" w:type="auto"/>
            <w:vMerge/>
            <w:tcBorders>
              <w:left w:val="nil"/>
              <w:right w:val="single" w:sz="12" w:space="0" w:color="auto"/>
            </w:tcBorders>
          </w:tcPr>
          <w:p w14:paraId="4B427EEC" w14:textId="5B57EFC8" w:rsidR="00DE0BC5" w:rsidRPr="00AD69DF" w:rsidRDefault="00DE0BC5" w:rsidP="003A2A75">
            <w:pPr>
              <w:spacing w:line="360" w:lineRule="auto"/>
            </w:pPr>
          </w:p>
        </w:tc>
        <w:tc>
          <w:tcPr>
            <w:tcW w:w="0" w:type="auto"/>
            <w:tcBorders>
              <w:bottom w:val="single" w:sz="4" w:space="0" w:color="auto"/>
              <w:right w:val="single" w:sz="12" w:space="0" w:color="auto"/>
            </w:tcBorders>
          </w:tcPr>
          <w:p w14:paraId="510BF747" w14:textId="39A69B52" w:rsidR="00DE0BC5" w:rsidRPr="007662E4" w:rsidRDefault="00D0527A" w:rsidP="003A2A75">
            <w:pPr>
              <w:spacing w:line="360" w:lineRule="auto"/>
            </w:pPr>
            <w:r>
              <w:t>Low Bias: SM</w:t>
            </w:r>
            <w:r w:rsidR="00DE0BC5">
              <w:t xml:space="preserve"> of Vig.</w:t>
            </w:r>
            <w:r w:rsidR="00DE0BC5" w:rsidRPr="007662E4">
              <w:t xml:space="preserve"> </w:t>
            </w:r>
          </w:p>
        </w:tc>
        <w:tc>
          <w:tcPr>
            <w:tcW w:w="0" w:type="auto"/>
            <w:tcBorders>
              <w:bottom w:val="single" w:sz="4" w:space="0" w:color="auto"/>
              <w:right w:val="nil"/>
            </w:tcBorders>
          </w:tcPr>
          <w:p w14:paraId="531A4CF0" w14:textId="1063C11F" w:rsidR="00DE0BC5" w:rsidRPr="00195079" w:rsidRDefault="00DE0BC5" w:rsidP="003A2A75">
            <w:pPr>
              <w:spacing w:line="360" w:lineRule="auto"/>
            </w:pPr>
            <w:r w:rsidRPr="00B97207">
              <w:t>-.46</w:t>
            </w:r>
          </w:p>
        </w:tc>
        <w:tc>
          <w:tcPr>
            <w:tcW w:w="0" w:type="auto"/>
            <w:tcBorders>
              <w:left w:val="nil"/>
              <w:bottom w:val="single" w:sz="4" w:space="0" w:color="auto"/>
              <w:right w:val="nil"/>
            </w:tcBorders>
          </w:tcPr>
          <w:p w14:paraId="33066D7A" w14:textId="5DF4724A" w:rsidR="00DE0BC5" w:rsidRPr="00195079" w:rsidRDefault="00DE0BC5" w:rsidP="003A2A75">
            <w:pPr>
              <w:spacing w:line="360" w:lineRule="auto"/>
            </w:pPr>
            <w:r w:rsidRPr="00B97207">
              <w:t>.30</w:t>
            </w:r>
          </w:p>
        </w:tc>
        <w:tc>
          <w:tcPr>
            <w:tcW w:w="0" w:type="auto"/>
            <w:tcBorders>
              <w:left w:val="nil"/>
              <w:bottom w:val="single" w:sz="4" w:space="0" w:color="auto"/>
              <w:right w:val="nil"/>
            </w:tcBorders>
          </w:tcPr>
          <w:p w14:paraId="18A2B671" w14:textId="05D16B49" w:rsidR="00DE0BC5" w:rsidRPr="00195079" w:rsidRDefault="00DE0BC5" w:rsidP="003A2A75">
            <w:pPr>
              <w:spacing w:line="360" w:lineRule="auto"/>
            </w:pPr>
            <w:r w:rsidRPr="00B97207">
              <w:t>-.203</w:t>
            </w:r>
          </w:p>
        </w:tc>
        <w:tc>
          <w:tcPr>
            <w:tcW w:w="0" w:type="auto"/>
            <w:tcBorders>
              <w:left w:val="nil"/>
              <w:bottom w:val="single" w:sz="4" w:space="0" w:color="auto"/>
              <w:right w:val="nil"/>
            </w:tcBorders>
          </w:tcPr>
          <w:p w14:paraId="353DCDB7" w14:textId="4E0D804C" w:rsidR="00DE0BC5" w:rsidRPr="00195079" w:rsidRDefault="00DE0BC5" w:rsidP="003A2A75">
            <w:pPr>
              <w:spacing w:line="360" w:lineRule="auto"/>
            </w:pPr>
            <w:r w:rsidRPr="00B97207">
              <w:t>.122</w:t>
            </w:r>
          </w:p>
        </w:tc>
        <w:tc>
          <w:tcPr>
            <w:tcW w:w="0" w:type="auto"/>
            <w:tcBorders>
              <w:left w:val="nil"/>
              <w:bottom w:val="single" w:sz="4" w:space="0" w:color="auto"/>
              <w:right w:val="nil"/>
            </w:tcBorders>
          </w:tcPr>
          <w:p w14:paraId="1F09B5F5" w14:textId="76FFC6F6" w:rsidR="00DE0BC5" w:rsidRPr="00195079" w:rsidRDefault="00DE0BC5" w:rsidP="003A2A75">
            <w:pPr>
              <w:spacing w:line="360" w:lineRule="auto"/>
            </w:pPr>
            <w:r w:rsidRPr="00B97207">
              <w:t>-1.05, .12</w:t>
            </w:r>
          </w:p>
        </w:tc>
        <w:tc>
          <w:tcPr>
            <w:tcW w:w="0" w:type="auto"/>
            <w:tcBorders>
              <w:left w:val="nil"/>
              <w:right w:val="nil"/>
            </w:tcBorders>
          </w:tcPr>
          <w:p w14:paraId="52962EA0" w14:textId="2435D1BB" w:rsidR="00DE0BC5" w:rsidRPr="0057074B" w:rsidRDefault="00DE0BC5" w:rsidP="003A2A75">
            <w:pPr>
              <w:spacing w:line="360" w:lineRule="auto"/>
            </w:pPr>
            <w:r w:rsidRPr="00E87342">
              <w:t>1.24</w:t>
            </w:r>
          </w:p>
        </w:tc>
        <w:tc>
          <w:tcPr>
            <w:tcW w:w="0" w:type="auto"/>
            <w:tcBorders>
              <w:left w:val="nil"/>
              <w:right w:val="nil"/>
            </w:tcBorders>
          </w:tcPr>
          <w:p w14:paraId="668799EC" w14:textId="3FBBC1FC" w:rsidR="00DE0BC5" w:rsidRPr="0057074B" w:rsidRDefault="00DE0BC5" w:rsidP="003A2A75">
            <w:pPr>
              <w:spacing w:line="360" w:lineRule="auto"/>
            </w:pPr>
            <w:r w:rsidRPr="00E87342">
              <w:t>.35</w:t>
            </w:r>
          </w:p>
        </w:tc>
        <w:tc>
          <w:tcPr>
            <w:tcW w:w="0" w:type="auto"/>
            <w:tcBorders>
              <w:left w:val="nil"/>
              <w:right w:val="nil"/>
            </w:tcBorders>
          </w:tcPr>
          <w:p w14:paraId="7B28DEDA" w14:textId="210DAC3A" w:rsidR="00DE0BC5" w:rsidRPr="0057074B" w:rsidRDefault="00DE0BC5" w:rsidP="003A2A75">
            <w:pPr>
              <w:spacing w:line="360" w:lineRule="auto"/>
            </w:pPr>
            <w:r w:rsidRPr="00E87342">
              <w:t>.456</w:t>
            </w:r>
          </w:p>
        </w:tc>
        <w:tc>
          <w:tcPr>
            <w:tcW w:w="0" w:type="auto"/>
            <w:tcBorders>
              <w:left w:val="nil"/>
              <w:right w:val="nil"/>
            </w:tcBorders>
          </w:tcPr>
          <w:p w14:paraId="69FA5584" w14:textId="2494F215" w:rsidR="00DE0BC5" w:rsidRPr="0057074B" w:rsidRDefault="00DE0BC5" w:rsidP="003A2A75">
            <w:pPr>
              <w:spacing w:line="360" w:lineRule="auto"/>
            </w:pPr>
            <w:r w:rsidRPr="00E87342">
              <w:t>.001</w:t>
            </w:r>
          </w:p>
        </w:tc>
        <w:tc>
          <w:tcPr>
            <w:tcW w:w="0" w:type="auto"/>
            <w:tcBorders>
              <w:left w:val="nil"/>
              <w:right w:val="nil"/>
            </w:tcBorders>
          </w:tcPr>
          <w:p w14:paraId="43AFA0C3" w14:textId="0117CE46" w:rsidR="00DE0BC5" w:rsidRPr="0057074B" w:rsidRDefault="00DE0BC5" w:rsidP="003A2A75">
            <w:pPr>
              <w:spacing w:line="360" w:lineRule="auto"/>
            </w:pPr>
            <w:r w:rsidRPr="00E87342">
              <w:t>.54, 1.93</w:t>
            </w:r>
          </w:p>
        </w:tc>
      </w:tr>
      <w:tr w:rsidR="00885D0E" w:rsidRPr="00AD69DF" w14:paraId="30F0F089" w14:textId="77777777" w:rsidTr="0059501A">
        <w:tc>
          <w:tcPr>
            <w:tcW w:w="0" w:type="auto"/>
            <w:vMerge/>
            <w:tcBorders>
              <w:left w:val="nil"/>
              <w:bottom w:val="single" w:sz="4" w:space="0" w:color="auto"/>
              <w:right w:val="single" w:sz="12" w:space="0" w:color="auto"/>
            </w:tcBorders>
          </w:tcPr>
          <w:p w14:paraId="68AC9186" w14:textId="5796AD96" w:rsidR="00DE0BC5" w:rsidRPr="00AD69DF" w:rsidRDefault="00DE0BC5" w:rsidP="003A2A75">
            <w:pPr>
              <w:spacing w:line="360" w:lineRule="auto"/>
            </w:pPr>
          </w:p>
        </w:tc>
        <w:tc>
          <w:tcPr>
            <w:tcW w:w="0" w:type="auto"/>
            <w:tcBorders>
              <w:bottom w:val="single" w:sz="4" w:space="0" w:color="auto"/>
              <w:right w:val="single" w:sz="12" w:space="0" w:color="auto"/>
            </w:tcBorders>
          </w:tcPr>
          <w:p w14:paraId="3F57B2AC" w14:textId="769508B3" w:rsidR="00DE0BC5" w:rsidRPr="007662E4" w:rsidRDefault="00DE0BC5" w:rsidP="003A2A75">
            <w:pPr>
              <w:spacing w:line="360" w:lineRule="auto"/>
            </w:pPr>
            <w:r w:rsidRPr="007662E4">
              <w:t>High Bias</w:t>
            </w:r>
            <w:r w:rsidR="00D0527A">
              <w:t>: SM</w:t>
            </w:r>
            <w:r>
              <w:t xml:space="preserve"> of Vig.</w:t>
            </w:r>
          </w:p>
        </w:tc>
        <w:tc>
          <w:tcPr>
            <w:tcW w:w="0" w:type="auto"/>
            <w:tcBorders>
              <w:bottom w:val="single" w:sz="4" w:space="0" w:color="auto"/>
              <w:right w:val="nil"/>
            </w:tcBorders>
          </w:tcPr>
          <w:p w14:paraId="226E4707" w14:textId="4D80C606" w:rsidR="00DE0BC5" w:rsidRPr="00195079" w:rsidRDefault="00DE0BC5" w:rsidP="003A2A75">
            <w:pPr>
              <w:spacing w:line="360" w:lineRule="auto"/>
            </w:pPr>
            <w:r w:rsidRPr="00B97207">
              <w:t>.51</w:t>
            </w:r>
          </w:p>
        </w:tc>
        <w:tc>
          <w:tcPr>
            <w:tcW w:w="0" w:type="auto"/>
            <w:tcBorders>
              <w:left w:val="nil"/>
              <w:bottom w:val="single" w:sz="4" w:space="0" w:color="auto"/>
              <w:right w:val="nil"/>
            </w:tcBorders>
          </w:tcPr>
          <w:p w14:paraId="7BA7A983" w14:textId="6039BB5B" w:rsidR="00DE0BC5" w:rsidRPr="00195079" w:rsidRDefault="00DE0BC5" w:rsidP="003A2A75">
            <w:pPr>
              <w:spacing w:line="360" w:lineRule="auto"/>
            </w:pPr>
            <w:r w:rsidRPr="00B97207">
              <w:t>.28</w:t>
            </w:r>
          </w:p>
        </w:tc>
        <w:tc>
          <w:tcPr>
            <w:tcW w:w="0" w:type="auto"/>
            <w:tcBorders>
              <w:left w:val="nil"/>
              <w:bottom w:val="single" w:sz="4" w:space="0" w:color="auto"/>
              <w:right w:val="nil"/>
            </w:tcBorders>
          </w:tcPr>
          <w:p w14:paraId="6A1EFBDA" w14:textId="21D57078" w:rsidR="00DE0BC5" w:rsidRPr="00195079" w:rsidRDefault="00DE0BC5" w:rsidP="003A2A75">
            <w:pPr>
              <w:spacing w:line="360" w:lineRule="auto"/>
            </w:pPr>
            <w:r w:rsidRPr="00B97207">
              <w:t>.223</w:t>
            </w:r>
          </w:p>
        </w:tc>
        <w:tc>
          <w:tcPr>
            <w:tcW w:w="0" w:type="auto"/>
            <w:tcBorders>
              <w:left w:val="nil"/>
              <w:bottom w:val="single" w:sz="4" w:space="0" w:color="auto"/>
              <w:right w:val="nil"/>
            </w:tcBorders>
          </w:tcPr>
          <w:p w14:paraId="41B0BE60" w14:textId="14488057" w:rsidR="00DE0BC5" w:rsidRPr="00195079" w:rsidRDefault="00DE0BC5" w:rsidP="003A2A75">
            <w:pPr>
              <w:spacing w:line="360" w:lineRule="auto"/>
            </w:pPr>
            <w:r w:rsidRPr="00B97207">
              <w:t>.069</w:t>
            </w:r>
          </w:p>
        </w:tc>
        <w:tc>
          <w:tcPr>
            <w:tcW w:w="0" w:type="auto"/>
            <w:tcBorders>
              <w:left w:val="nil"/>
              <w:bottom w:val="single" w:sz="4" w:space="0" w:color="auto"/>
              <w:right w:val="nil"/>
            </w:tcBorders>
          </w:tcPr>
          <w:p w14:paraId="34843D18" w14:textId="3C704DCA" w:rsidR="00DE0BC5" w:rsidRPr="00195079" w:rsidRDefault="00DE0BC5" w:rsidP="003A2A75">
            <w:pPr>
              <w:spacing w:line="360" w:lineRule="auto"/>
            </w:pPr>
            <w:r w:rsidRPr="00B97207">
              <w:t>-.04, 1.05</w:t>
            </w:r>
          </w:p>
        </w:tc>
        <w:tc>
          <w:tcPr>
            <w:tcW w:w="0" w:type="auto"/>
            <w:tcBorders>
              <w:left w:val="nil"/>
              <w:right w:val="nil"/>
            </w:tcBorders>
          </w:tcPr>
          <w:p w14:paraId="5028A1DA" w14:textId="09510137" w:rsidR="00DE0BC5" w:rsidRPr="0057074B" w:rsidRDefault="00DE0BC5" w:rsidP="003A2A75">
            <w:pPr>
              <w:spacing w:line="360" w:lineRule="auto"/>
            </w:pPr>
            <w:r w:rsidRPr="00E87342">
              <w:t>-.71</w:t>
            </w:r>
          </w:p>
        </w:tc>
        <w:tc>
          <w:tcPr>
            <w:tcW w:w="0" w:type="auto"/>
            <w:tcBorders>
              <w:left w:val="nil"/>
              <w:right w:val="nil"/>
            </w:tcBorders>
          </w:tcPr>
          <w:p w14:paraId="41D603C2" w14:textId="03A84DC9" w:rsidR="00DE0BC5" w:rsidRPr="0057074B" w:rsidRDefault="00DE0BC5" w:rsidP="003A2A75">
            <w:pPr>
              <w:spacing w:line="360" w:lineRule="auto"/>
            </w:pPr>
            <w:r w:rsidRPr="00E87342">
              <w:t>.33</w:t>
            </w:r>
          </w:p>
        </w:tc>
        <w:tc>
          <w:tcPr>
            <w:tcW w:w="0" w:type="auto"/>
            <w:tcBorders>
              <w:left w:val="nil"/>
              <w:right w:val="nil"/>
            </w:tcBorders>
          </w:tcPr>
          <w:p w14:paraId="4A5B01F7" w14:textId="6ABCDCD7" w:rsidR="00DE0BC5" w:rsidRPr="0057074B" w:rsidRDefault="00DE0BC5" w:rsidP="003A2A75">
            <w:pPr>
              <w:spacing w:line="360" w:lineRule="auto"/>
            </w:pPr>
            <w:r w:rsidRPr="00E87342">
              <w:t>-.261</w:t>
            </w:r>
          </w:p>
        </w:tc>
        <w:tc>
          <w:tcPr>
            <w:tcW w:w="0" w:type="auto"/>
            <w:tcBorders>
              <w:left w:val="nil"/>
              <w:right w:val="nil"/>
            </w:tcBorders>
          </w:tcPr>
          <w:p w14:paraId="20674E6E" w14:textId="6A710ADE" w:rsidR="00DE0BC5" w:rsidRPr="0057074B" w:rsidRDefault="00DE0BC5" w:rsidP="003A2A75">
            <w:pPr>
              <w:spacing w:line="360" w:lineRule="auto"/>
            </w:pPr>
            <w:r w:rsidRPr="00E87342">
              <w:t>.032</w:t>
            </w:r>
          </w:p>
        </w:tc>
        <w:tc>
          <w:tcPr>
            <w:tcW w:w="0" w:type="auto"/>
            <w:tcBorders>
              <w:left w:val="nil"/>
              <w:right w:val="nil"/>
            </w:tcBorders>
          </w:tcPr>
          <w:p w14:paraId="36388271" w14:textId="0DBAD83E" w:rsidR="00DE0BC5" w:rsidRPr="0057074B" w:rsidRDefault="00DE0BC5" w:rsidP="003A2A75">
            <w:pPr>
              <w:spacing w:line="360" w:lineRule="auto"/>
            </w:pPr>
            <w:r w:rsidRPr="00E87342">
              <w:t>-1.36, -.06</w:t>
            </w:r>
          </w:p>
        </w:tc>
      </w:tr>
      <w:tr w:rsidR="00354535" w:rsidRPr="00AD69DF" w14:paraId="7F07A85F" w14:textId="77777777" w:rsidTr="00CE20C7">
        <w:trPr>
          <w:trHeight w:val="34"/>
        </w:trPr>
        <w:tc>
          <w:tcPr>
            <w:tcW w:w="0" w:type="auto"/>
            <w:gridSpan w:val="12"/>
            <w:tcBorders>
              <w:top w:val="single" w:sz="4" w:space="0" w:color="auto"/>
              <w:left w:val="nil"/>
              <w:bottom w:val="nil"/>
              <w:right w:val="nil"/>
            </w:tcBorders>
          </w:tcPr>
          <w:p w14:paraId="44EACEAD" w14:textId="281300A5" w:rsidR="00354535" w:rsidRPr="00AD69DF" w:rsidRDefault="00354535" w:rsidP="003A2A75">
            <w:pPr>
              <w:spacing w:line="360" w:lineRule="auto"/>
              <w:rPr>
                <w:i/>
              </w:rPr>
            </w:pPr>
            <w:r w:rsidRPr="007662E4">
              <w:rPr>
                <w:i/>
              </w:rPr>
              <w:t>Note</w:t>
            </w:r>
            <w:r w:rsidRPr="007662E4">
              <w:t xml:space="preserve">. Main effects and interactions (top half of table) are from steps </w:t>
            </w:r>
            <w:r w:rsidR="00903C96">
              <w:t xml:space="preserve">1, 2, and 4 </w:t>
            </w:r>
            <w:r w:rsidRPr="007662E4">
              <w:t>of the model containing Vignette Type, Act Severity, Political Ideology, Anti-Black Bias, and all 2-way, 3-way, and 4-way interactions between variables. Simple effects (bottom half of table) are from step 2 of the model containing Vignette Type, Act Severity, Political Ideology, Anti-Black Bias, Vignette Type x Anti-Black Bias, and Vignette Type x Political Ideology</w:t>
            </w:r>
          </w:p>
        </w:tc>
      </w:tr>
    </w:tbl>
    <w:p w14:paraId="63D3496F" w14:textId="77777777" w:rsidR="00F26E7E" w:rsidRDefault="00F26E7E" w:rsidP="00BC3441">
      <w:pPr>
        <w:spacing w:after="0" w:line="480" w:lineRule="auto"/>
        <w:rPr>
          <w:sz w:val="24"/>
          <w:szCs w:val="24"/>
        </w:rPr>
        <w:sectPr w:rsidR="00F26E7E" w:rsidSect="00F26E7E">
          <w:pgSz w:w="15840" w:h="12240" w:orient="landscape"/>
          <w:pgMar w:top="1440" w:right="1440" w:bottom="1440" w:left="1440" w:header="720" w:footer="720" w:gutter="0"/>
          <w:cols w:space="720"/>
          <w:docGrid w:linePitch="360"/>
        </w:sectPr>
      </w:pPr>
    </w:p>
    <w:p w14:paraId="3BB50A28" w14:textId="77777777" w:rsidR="00170E6C" w:rsidRPr="00725D66" w:rsidRDefault="00A03161" w:rsidP="00725D66">
      <w:pPr>
        <w:pStyle w:val="Heading1"/>
        <w:jc w:val="center"/>
        <w:rPr>
          <w:rFonts w:asciiTheme="minorHAnsi" w:hAnsiTheme="minorHAnsi" w:cstheme="minorHAnsi"/>
          <w:b/>
          <w:color w:val="auto"/>
          <w:sz w:val="24"/>
          <w:szCs w:val="24"/>
        </w:rPr>
      </w:pPr>
      <w:bookmarkStart w:id="8" w:name="_Toc498698492"/>
      <w:r w:rsidRPr="00725D66">
        <w:rPr>
          <w:rFonts w:asciiTheme="minorHAnsi" w:hAnsiTheme="minorHAnsi" w:cstheme="minorHAnsi"/>
          <w:b/>
          <w:color w:val="auto"/>
          <w:sz w:val="24"/>
          <w:szCs w:val="24"/>
        </w:rPr>
        <w:lastRenderedPageBreak/>
        <w:t>Section 6</w:t>
      </w:r>
      <w:r w:rsidR="00170E6C" w:rsidRPr="00725D66">
        <w:rPr>
          <w:rFonts w:asciiTheme="minorHAnsi" w:hAnsiTheme="minorHAnsi" w:cstheme="minorHAnsi"/>
          <w:b/>
          <w:color w:val="auto"/>
          <w:sz w:val="24"/>
          <w:szCs w:val="24"/>
        </w:rPr>
        <w:t>: Studies 1 and 2 Additional Measures</w:t>
      </w:r>
      <w:bookmarkEnd w:id="8"/>
    </w:p>
    <w:p w14:paraId="2B536A6A" w14:textId="6EE8D9E5" w:rsidR="006131AF" w:rsidRDefault="006131AF" w:rsidP="006131AF">
      <w:pPr>
        <w:spacing w:after="0" w:line="480" w:lineRule="auto"/>
        <w:ind w:firstLine="720"/>
        <w:rPr>
          <w:sz w:val="24"/>
          <w:szCs w:val="24"/>
        </w:rPr>
      </w:pPr>
      <w:r>
        <w:rPr>
          <w:sz w:val="24"/>
          <w:szCs w:val="24"/>
        </w:rPr>
        <w:t>Study 1 included two additional measures assessing perceptions of the Black versus White-targeted act. T</w:t>
      </w:r>
      <w:r w:rsidRPr="00443A88">
        <w:rPr>
          <w:sz w:val="24"/>
          <w:szCs w:val="24"/>
        </w:rPr>
        <w:t>o indicate perceptions of guilt</w:t>
      </w:r>
      <w:r>
        <w:rPr>
          <w:sz w:val="24"/>
          <w:szCs w:val="24"/>
        </w:rPr>
        <w:t>, participants responded on a 1=</w:t>
      </w:r>
      <w:r w:rsidRPr="00E27A32">
        <w:rPr>
          <w:i/>
          <w:sz w:val="24"/>
          <w:szCs w:val="24"/>
        </w:rPr>
        <w:t>innocent</w:t>
      </w:r>
      <w:r>
        <w:rPr>
          <w:sz w:val="24"/>
          <w:szCs w:val="24"/>
        </w:rPr>
        <w:t xml:space="preserve"> to 7=</w:t>
      </w:r>
      <w:r w:rsidRPr="00E27A32">
        <w:rPr>
          <w:i/>
          <w:sz w:val="24"/>
          <w:szCs w:val="24"/>
        </w:rPr>
        <w:t>guilty</w:t>
      </w:r>
      <w:r w:rsidRPr="00443A88">
        <w:rPr>
          <w:sz w:val="24"/>
          <w:szCs w:val="24"/>
        </w:rPr>
        <w:t xml:space="preserve"> scale to four crimes</w:t>
      </w:r>
      <w:r w:rsidR="00CE175F">
        <w:rPr>
          <w:sz w:val="24"/>
          <w:szCs w:val="24"/>
        </w:rPr>
        <w:t xml:space="preserve"> with which the perpetrator could ostensibly be charged</w:t>
      </w:r>
      <w:r w:rsidRPr="00443A88">
        <w:rPr>
          <w:sz w:val="24"/>
          <w:szCs w:val="24"/>
        </w:rPr>
        <w:t>: disturbing the peace, harassment, trespassing, and intimidation. Each crime was f</w:t>
      </w:r>
      <w:r w:rsidR="00CE175F">
        <w:rPr>
          <w:sz w:val="24"/>
          <w:szCs w:val="24"/>
        </w:rPr>
        <w:t xml:space="preserve">ollowed by a brief definition. </w:t>
      </w:r>
      <w:r w:rsidRPr="00443A88">
        <w:rPr>
          <w:sz w:val="24"/>
          <w:szCs w:val="24"/>
        </w:rPr>
        <w:t xml:space="preserve">The next </w:t>
      </w:r>
      <w:r w:rsidR="00903C96">
        <w:rPr>
          <w:sz w:val="24"/>
          <w:szCs w:val="24"/>
        </w:rPr>
        <w:t xml:space="preserve">scale </w:t>
      </w:r>
      <w:r w:rsidRPr="00443A88">
        <w:rPr>
          <w:sz w:val="24"/>
          <w:szCs w:val="24"/>
        </w:rPr>
        <w:t>measured how severe a punishment the defendant should receive for each of the four crimes listed previously. Participants responded on a scale of 1=</w:t>
      </w:r>
      <w:r w:rsidRPr="00CE175F">
        <w:rPr>
          <w:i/>
          <w:sz w:val="24"/>
          <w:szCs w:val="24"/>
        </w:rPr>
        <w:t>no punishment</w:t>
      </w:r>
      <w:r w:rsidRPr="00443A88">
        <w:rPr>
          <w:sz w:val="24"/>
          <w:szCs w:val="24"/>
        </w:rPr>
        <w:t xml:space="preserve"> to 4=</w:t>
      </w:r>
      <w:r w:rsidRPr="00CE175F">
        <w:rPr>
          <w:i/>
          <w:sz w:val="24"/>
          <w:szCs w:val="24"/>
        </w:rPr>
        <w:t>high punishment</w:t>
      </w:r>
      <w:r w:rsidRPr="00443A88">
        <w:rPr>
          <w:sz w:val="24"/>
          <w:szCs w:val="24"/>
        </w:rPr>
        <w:t xml:space="preserve"> and were given examples of </w:t>
      </w:r>
      <w:r w:rsidR="00903C96">
        <w:rPr>
          <w:sz w:val="24"/>
          <w:szCs w:val="24"/>
        </w:rPr>
        <w:t>lowest and highest</w:t>
      </w:r>
      <w:r w:rsidRPr="00443A88">
        <w:rPr>
          <w:sz w:val="24"/>
          <w:szCs w:val="24"/>
        </w:rPr>
        <w:t xml:space="preserve"> punishment for each crime.  </w:t>
      </w:r>
    </w:p>
    <w:p w14:paraId="3A261BBB" w14:textId="03EB8B7E" w:rsidR="001E76EC" w:rsidRPr="00377E6A" w:rsidRDefault="001E76EC" w:rsidP="001E76EC">
      <w:pPr>
        <w:spacing w:after="0" w:line="480" w:lineRule="auto"/>
        <w:ind w:firstLine="720"/>
        <w:rPr>
          <w:sz w:val="24"/>
          <w:szCs w:val="24"/>
        </w:rPr>
      </w:pPr>
      <w:r w:rsidRPr="00377E6A">
        <w:rPr>
          <w:sz w:val="24"/>
          <w:szCs w:val="24"/>
        </w:rPr>
        <w:t xml:space="preserve">In Study 2, to explore possible </w:t>
      </w:r>
      <w:r w:rsidR="00903C96">
        <w:rPr>
          <w:sz w:val="24"/>
          <w:szCs w:val="24"/>
        </w:rPr>
        <w:t>explanations</w:t>
      </w:r>
      <w:r w:rsidRPr="00377E6A">
        <w:rPr>
          <w:sz w:val="24"/>
          <w:szCs w:val="24"/>
        </w:rPr>
        <w:t xml:space="preserve"> for </w:t>
      </w:r>
      <w:r w:rsidR="00903C96">
        <w:rPr>
          <w:sz w:val="24"/>
          <w:szCs w:val="24"/>
        </w:rPr>
        <w:t>the pro-Black response</w:t>
      </w:r>
      <w:r w:rsidR="00903C96" w:rsidRPr="00377E6A">
        <w:rPr>
          <w:sz w:val="24"/>
          <w:szCs w:val="24"/>
        </w:rPr>
        <w:t>s</w:t>
      </w:r>
      <w:r w:rsidRPr="00377E6A">
        <w:rPr>
          <w:sz w:val="24"/>
          <w:szCs w:val="24"/>
        </w:rPr>
        <w:t xml:space="preserve"> </w:t>
      </w:r>
      <w:r w:rsidR="00CE175F">
        <w:rPr>
          <w:sz w:val="24"/>
          <w:szCs w:val="24"/>
        </w:rPr>
        <w:t xml:space="preserve">of participants </w:t>
      </w:r>
      <w:r w:rsidRPr="00377E6A">
        <w:rPr>
          <w:sz w:val="24"/>
          <w:szCs w:val="24"/>
        </w:rPr>
        <w:t>low in anti-Black Bias, we tested a number of individual differences in the first session of the study</w:t>
      </w:r>
      <w:r w:rsidR="004A5DC7">
        <w:rPr>
          <w:sz w:val="24"/>
          <w:szCs w:val="24"/>
        </w:rPr>
        <w:t>, see Table S15</w:t>
      </w:r>
      <w:r w:rsidRPr="00377E6A">
        <w:rPr>
          <w:sz w:val="24"/>
          <w:szCs w:val="24"/>
        </w:rPr>
        <w:t xml:space="preserve">. Because anti-Black attitudes are often related to system-justifying ideologies </w:t>
      </w:r>
      <w:r w:rsidRPr="00377E6A">
        <w:rPr>
          <w:sz w:val="24"/>
          <w:szCs w:val="24"/>
        </w:rPr>
        <w:fldChar w:fldCharType="begin" w:fldLock="1"/>
      </w:r>
      <w:r w:rsidRPr="00377E6A">
        <w:rPr>
          <w:sz w:val="24"/>
          <w:szCs w:val="24"/>
        </w:rPr>
        <w:instrText>ADDIN CSL_CITATION { "citationItems" : [ { "id" : "ITEM-1", "itemData" : { "DOI" : "10.1016/S0022-1031(02)00505-X", "ISSN" : "00221031", "abstract" : "According to system justification theory, people internalize and perpetuate systemic forms of inequality, even though it sometimes means harboring preferences for members of higher status outgroups. In Study 1, students from a high status (but not a low status) university exhibited significant ingroup favoritism on the IAT, an automatic evaluative measure. Furthermore, for students at the high status university, implicit ingroup bias was positively correlated with implicit self-esteem. For students at the low status university, implicit acceptance of consensual stereotypes concerning academic and extracurricular characteristics was associated with implicit outgroup favoritism. In Study 2, Latinos and Asian Americans exhibited significant outgroup favoritism on an unobtrusive behavioral measure by choosing White interaction partners over members of their own groups. In Study 3, parents named newborn children disproportionately after their fathers (compared with their mothers) and published birth announcements for boys slightly more often than for girls. Thus, we observed evidence of system justification on implicit or unobtrusive measures in three different socially disadvantaged groups.", "author" : [ { "dropping-particle" : "", "family" : "Jost", "given" : "John T", "non-dropping-particle" : "", "parse-names" : false, "suffix" : "" }, { "dropping-particle" : "", "family" : "Pelham", "given" : "Brett W", "non-dropping-particle" : "", "parse-names" : false, "suffix" : "" }, { "dropping-particle" : "", "family" : "Carvallo", "given" : "Mauricio R", "non-dropping-particle" : "", "parse-names" : false, "suffix" : "" } ], "container-title" : "Journal of Experimental Social Psychology", "id" : "ITEM-1", "issue" : "6", "issued" : { "date-parts" : [ [ "2002" ] ] }, "page" : "586-602", "title" : "Non-conscious forms of system justification: Implicit and behavioral preferences for higher status groups", "type" : "article-journal", "volume" : "38" }, "uris" : [ "http://www.mendeley.com/documents/?uuid=c6fd6a7d-355e-3502-bb12-38395d327a03" ] } ], "mendeley" : { "formattedCitation" : "(Jost, Pelham, &amp; Carvallo, 2002)", "plainTextFormattedCitation" : "(Jost, Pelham, &amp; Carvallo, 2002)", "previouslyFormattedCitation" : "(Jost, Pelham, &amp; Carvallo, 2002)" }, "properties" : { "noteIndex" : 0 }, "schema" : "https://github.com/citation-style-language/schema/raw/master/csl-citation.json" }</w:instrText>
      </w:r>
      <w:r w:rsidRPr="00377E6A">
        <w:rPr>
          <w:sz w:val="24"/>
          <w:szCs w:val="24"/>
        </w:rPr>
        <w:fldChar w:fldCharType="separate"/>
      </w:r>
      <w:r w:rsidRPr="00377E6A">
        <w:rPr>
          <w:sz w:val="24"/>
          <w:szCs w:val="24"/>
        </w:rPr>
        <w:t>(Jost, Pelham, &amp; Carvallo, 2002)</w:t>
      </w:r>
      <w:r w:rsidRPr="00377E6A">
        <w:rPr>
          <w:sz w:val="24"/>
          <w:szCs w:val="24"/>
        </w:rPr>
        <w:fldChar w:fldCharType="end"/>
      </w:r>
      <w:r w:rsidRPr="00377E6A">
        <w:rPr>
          <w:sz w:val="24"/>
          <w:szCs w:val="24"/>
        </w:rPr>
        <w:t>, we measured political ideology, system justification, and social dominance orienta</w:t>
      </w:r>
      <w:r w:rsidR="00903C96">
        <w:rPr>
          <w:sz w:val="24"/>
          <w:szCs w:val="24"/>
        </w:rPr>
        <w:t>tion. To examine whether lower Anti-Black B</w:t>
      </w:r>
      <w:r w:rsidRPr="00377E6A">
        <w:rPr>
          <w:sz w:val="24"/>
          <w:szCs w:val="24"/>
        </w:rPr>
        <w:t xml:space="preserve">ias individuals’ knowledge of racism explained their responses </w:t>
      </w:r>
      <w:r w:rsidRPr="00377E6A">
        <w:rPr>
          <w:sz w:val="24"/>
          <w:szCs w:val="24"/>
        </w:rPr>
        <w:fldChar w:fldCharType="begin" w:fldLock="1"/>
      </w:r>
      <w:r w:rsidRPr="00377E6A">
        <w:rPr>
          <w:sz w:val="24"/>
          <w:szCs w:val="24"/>
        </w:rPr>
        <w:instrText>ADDIN CSL_CITATION { "citationItems" : [ { "id" : "ITEM-1", "itemData" : { "DOI" : "10.1080/00986280701700250", "ISBN" : "0098628070", "ISSN" : "0098-6283", "abstract" : "Many diversity courses in psychology originally aimed to re- duce student racial bias and raise their awareness of racism. However, quantitative data testing the effectiveness of such courses are lacking. This study assessed a required diver- sity course\u2019s effectiveness in raising awareness of White privilege and racism; increasing support for affirmative ac- tion; and reducing prejudice, guilt, and fear of other races. Students (N = 146) completed identical surveys during the first and last weeks of the semester. Results indicated greater awareness ofWhite privilege and racism and more support for affirmative action by the end of the term.White students (n=131) also expressed greater White guilt after completing the course.", "author" : [ { "dropping-particle" : "", "family" : "Case", "given" : "Kim a.", "non-dropping-particle" : "", "parse-names" : false, "suffix" : "" } ], "container-title" : "Teaching of Psychology", "id" : "ITEM-1", "issue" : "4", "issued" : { "date-parts" : [ [ "2007" ] ] }, "page" : "231-235", "title" : "Raising White Privilege Awareness and Reducing Racial Prejudice: Assessing Diversity Course Effectiveness", "type" : "article-journal", "volume" : "34" }, "uris" : [ "http://www.mendeley.com/documents/?uuid=9fed33a5-fdab-4f3a-90e4-b94091348b11" ] }, { "id" : "ITEM-2", "itemData" : { "DOI" : "10.3386/w19765", "author" : [ { "dropping-particle" : "", "family" : "Pope", "given" : "Devin", "non-dropping-particle" : "", "parse-names" : false, "suffix" : "" }, { "dropping-particle" : "", "family" : "Price", "given" : "Joseph", "non-dropping-particle" : "", "parse-names" : false, "suffix" : "" }, { "dropping-particle" : "", "family" : "Wolfers", "given" : "Justin", "non-dropping-particle" : "", "parse-names" : false, "suffix" : "" } ], "id" : "ITEM-2", "issued" : { "date-parts" : [ [ "2013", "12" ] ] }, "publisher-place" : "Cambridge, MA", "title" : "Awareness Reduces Racial Bias", "type" : "report" }, "uris" : [ "http://www.mendeley.com/documents/?uuid=14daee6d-47e8-358b-b322-48a23982357c" ] } ], "mendeley" : { "formattedCitation" : "(Case, 2007; Pope, Price, &amp; Wolfers, 2013)", "plainTextFormattedCitation" : "(Case, 2007; Pope, Price, &amp; Wolfers, 2013)", "previouslyFormattedCitation" : "(Case, 2007; Pope, Price, &amp; Wolfers, 2013)" }, "properties" : { "noteIndex" : 0 }, "schema" : "https://github.com/citation-style-language/schema/raw/master/csl-citation.json" }</w:instrText>
      </w:r>
      <w:r w:rsidRPr="00377E6A">
        <w:rPr>
          <w:sz w:val="24"/>
          <w:szCs w:val="24"/>
        </w:rPr>
        <w:fldChar w:fldCharType="separate"/>
      </w:r>
      <w:r w:rsidRPr="00377E6A">
        <w:rPr>
          <w:sz w:val="24"/>
          <w:szCs w:val="24"/>
        </w:rPr>
        <w:t>(Case, 2007; Pope, Price, &amp; Wolfers, 2013)</w:t>
      </w:r>
      <w:r w:rsidRPr="00377E6A">
        <w:rPr>
          <w:sz w:val="24"/>
          <w:szCs w:val="24"/>
        </w:rPr>
        <w:fldChar w:fldCharType="end"/>
      </w:r>
      <w:r w:rsidRPr="00377E6A">
        <w:rPr>
          <w:sz w:val="24"/>
          <w:szCs w:val="24"/>
        </w:rPr>
        <w:t>, we measured awareness of one’s own racial biases, awareness of racial discrimination</w:t>
      </w:r>
      <w:r w:rsidR="00CE175F">
        <w:rPr>
          <w:sz w:val="24"/>
          <w:szCs w:val="24"/>
        </w:rPr>
        <w:t xml:space="preserve"> in American society</w:t>
      </w:r>
      <w:r w:rsidRPr="00377E6A">
        <w:rPr>
          <w:sz w:val="24"/>
          <w:szCs w:val="24"/>
        </w:rPr>
        <w:t xml:space="preserve">, recognition of </w:t>
      </w:r>
      <w:r w:rsidR="00CE175F">
        <w:rPr>
          <w:sz w:val="24"/>
          <w:szCs w:val="24"/>
        </w:rPr>
        <w:t xml:space="preserve">one’s </w:t>
      </w:r>
      <w:r w:rsidRPr="00377E6A">
        <w:rPr>
          <w:sz w:val="24"/>
          <w:szCs w:val="24"/>
        </w:rPr>
        <w:t xml:space="preserve">White privilege, </w:t>
      </w:r>
      <w:r w:rsidR="00903C96">
        <w:rPr>
          <w:sz w:val="24"/>
          <w:szCs w:val="24"/>
        </w:rPr>
        <w:t xml:space="preserve">and </w:t>
      </w:r>
      <w:r w:rsidRPr="00377E6A">
        <w:rPr>
          <w:sz w:val="24"/>
          <w:szCs w:val="24"/>
        </w:rPr>
        <w:t xml:space="preserve">feelings of </w:t>
      </w:r>
      <w:r w:rsidR="00CE175F">
        <w:rPr>
          <w:sz w:val="24"/>
          <w:szCs w:val="24"/>
        </w:rPr>
        <w:t xml:space="preserve">remorse regarding one’s </w:t>
      </w:r>
      <w:r w:rsidRPr="00377E6A">
        <w:rPr>
          <w:sz w:val="24"/>
          <w:szCs w:val="24"/>
        </w:rPr>
        <w:t>White</w:t>
      </w:r>
      <w:r w:rsidR="00CE175F">
        <w:rPr>
          <w:sz w:val="24"/>
          <w:szCs w:val="24"/>
        </w:rPr>
        <w:t xml:space="preserve"> Privilege</w:t>
      </w:r>
      <w:r w:rsidRPr="00377E6A">
        <w:rPr>
          <w:sz w:val="24"/>
          <w:szCs w:val="24"/>
        </w:rPr>
        <w:t xml:space="preserve">. A libertarianism scale was included to account for differences in general belief in the protection of individuals’ rights </w:t>
      </w:r>
      <w:r w:rsidRPr="00377E6A">
        <w:rPr>
          <w:sz w:val="24"/>
          <w:szCs w:val="24"/>
        </w:rPr>
        <w:fldChar w:fldCharType="begin" w:fldLock="1"/>
      </w:r>
      <w:r w:rsidRPr="00377E6A">
        <w:rPr>
          <w:sz w:val="24"/>
          <w:szCs w:val="24"/>
        </w:rPr>
        <w:instrText>ADDIN CSL_CITATION { "citationItems" : [ { "id" : "ITEM-1", "itemData" : { "DOI" : "10.1371/journal.pone.0042366", "ISSN" : "1932-6203", "author" : [ { "dropping-particle" : "", "family" : "Iyer", "given" : "Ravi", "non-dropping-particle" : "", "parse-names" : false, "suffix" : "" }, { "dropping-particle" : "", "family" : "Koleva", "given" : "Spassena", "non-dropping-particle" : "", "parse-names" : false, "suffix" : "" }, { "dropping-particle" : "", "family" : "Graham", "given" : "Jesse", "non-dropping-particle" : "", "parse-names" : false, "suffix" : "" }, { "dropping-particle" : "", "family" : "Ditto", "given" : "Peter", "non-dropping-particle" : "", "parse-names" : false, "suffix" : "" }, { "dropping-particle" : "", "family" : "Haidt", "given" : "Jonathan", "non-dropping-particle" : "", "parse-names" : false, "suffix" : "" } ], "container-title" : "PLoS ONE", "editor" : [ { "dropping-particle" : "", "family" : "Young", "given" : "Liane", "non-dropping-particle" : "", "parse-names" : false, "suffix" : "" } ], "id" : "ITEM-1", "issue" : "8", "issued" : { "date-parts" : [ [ "2012", "8", "21" ] ] }, "page" : "e42366", "publisher" : "Public Library of Science", "title" : "Understanding Libertarian Morality: The Psychological Dispositions of Self-Identified Libertarians", "type" : "article-journal", "volume" : "7" }, "uris" : [ "http://www.mendeley.com/documents/?uuid=b91d5ba0-5a4d-3a7a-b363-31096f7cfac4" ] } ], "mendeley" : { "formattedCitation" : "(Iyer, Koleva, Graham, Ditto, &amp; Haidt, 2012)", "plainTextFormattedCitation" : "(Iyer, Koleva, Graham, Ditto, &amp; Haidt, 2012)", "previouslyFormattedCitation" : "(Iyer, Koleva, Graham, Ditto, &amp; Haidt, 2012)" }, "properties" : { "noteIndex" : 0 }, "schema" : "https://github.com/citation-style-language/schema/raw/master/csl-citation.json" }</w:instrText>
      </w:r>
      <w:r w:rsidRPr="00377E6A">
        <w:rPr>
          <w:sz w:val="24"/>
          <w:szCs w:val="24"/>
        </w:rPr>
        <w:fldChar w:fldCharType="separate"/>
      </w:r>
      <w:r w:rsidRPr="00377E6A">
        <w:rPr>
          <w:sz w:val="24"/>
          <w:szCs w:val="24"/>
        </w:rPr>
        <w:t>(Iyer, Koleva, Graham, Ditto, &amp; Haidt, 2012)</w:t>
      </w:r>
      <w:r w:rsidRPr="00377E6A">
        <w:rPr>
          <w:sz w:val="24"/>
          <w:szCs w:val="24"/>
        </w:rPr>
        <w:fldChar w:fldCharType="end"/>
      </w:r>
      <w:r w:rsidRPr="00377E6A">
        <w:rPr>
          <w:sz w:val="24"/>
          <w:szCs w:val="24"/>
        </w:rPr>
        <w:t xml:space="preserve">. </w:t>
      </w:r>
    </w:p>
    <w:p w14:paraId="6302A9C0" w14:textId="263A4C94" w:rsidR="001E76EC" w:rsidRDefault="001E76EC" w:rsidP="001E76EC">
      <w:pPr>
        <w:spacing w:after="0" w:line="480" w:lineRule="auto"/>
        <w:ind w:firstLine="720"/>
        <w:rPr>
          <w:sz w:val="24"/>
          <w:szCs w:val="24"/>
        </w:rPr>
      </w:pPr>
      <w:r w:rsidRPr="00377E6A">
        <w:rPr>
          <w:sz w:val="24"/>
          <w:szCs w:val="24"/>
        </w:rPr>
        <w:t xml:space="preserve">Additionally, we administered a short 8-item quiz on America’s racial history. Participants indicated whether statements about America’s history were true or false. We designed the scale to measure accuracy in understanding of American racial history, with an </w:t>
      </w:r>
      <w:r w:rsidRPr="00377E6A">
        <w:rPr>
          <w:sz w:val="24"/>
          <w:szCs w:val="24"/>
        </w:rPr>
        <w:lastRenderedPageBreak/>
        <w:t>emphasis on topics often presented in a sanitized way that minimizes America’s history of institutiona</w:t>
      </w:r>
      <w:r>
        <w:rPr>
          <w:sz w:val="24"/>
          <w:szCs w:val="24"/>
        </w:rPr>
        <w:t>l racism (</w:t>
      </w:r>
      <w:r w:rsidR="002E44FD" w:rsidRPr="002E44FD">
        <w:rPr>
          <w:sz w:val="24"/>
          <w:szCs w:val="24"/>
        </w:rPr>
        <w:t xml:space="preserve">Nelson, Adams, </w:t>
      </w:r>
      <w:r w:rsidR="002E44FD">
        <w:rPr>
          <w:sz w:val="24"/>
          <w:szCs w:val="24"/>
        </w:rPr>
        <w:t xml:space="preserve">&amp; Salter, 2013; Theoharis, </w:t>
      </w:r>
      <w:r w:rsidR="002E44FD" w:rsidRPr="002E44FD">
        <w:rPr>
          <w:sz w:val="24"/>
          <w:szCs w:val="24"/>
        </w:rPr>
        <w:t>2016</w:t>
      </w:r>
      <w:r w:rsidRPr="00377E6A">
        <w:rPr>
          <w:sz w:val="24"/>
          <w:szCs w:val="24"/>
        </w:rPr>
        <w:t xml:space="preserve">). Statements included “President Nixon’s “war on drugs” was a response to widespread drug use and was not designed to harm any </w:t>
      </w:r>
      <w:r w:rsidR="006C4F00">
        <w:rPr>
          <w:sz w:val="24"/>
          <w:szCs w:val="24"/>
        </w:rPr>
        <w:t>specific racial group”</w:t>
      </w:r>
      <w:r w:rsidRPr="00377E6A">
        <w:rPr>
          <w:sz w:val="24"/>
          <w:szCs w:val="24"/>
        </w:rPr>
        <w:t xml:space="preserve">. </w:t>
      </w:r>
      <w:r w:rsidR="00856BB4">
        <w:rPr>
          <w:sz w:val="24"/>
          <w:szCs w:val="24"/>
        </w:rPr>
        <w:t>See Tabl</w:t>
      </w:r>
      <w:r w:rsidR="004A5DC7">
        <w:rPr>
          <w:sz w:val="24"/>
          <w:szCs w:val="24"/>
        </w:rPr>
        <w:t>e S16</w:t>
      </w:r>
      <w:r w:rsidR="00856BB4">
        <w:rPr>
          <w:sz w:val="24"/>
          <w:szCs w:val="24"/>
        </w:rPr>
        <w:t xml:space="preserve"> for a full list of </w:t>
      </w:r>
      <w:r w:rsidR="00CE175F">
        <w:rPr>
          <w:sz w:val="24"/>
          <w:szCs w:val="24"/>
        </w:rPr>
        <w:t>statements,</w:t>
      </w:r>
      <w:r w:rsidR="00903C96">
        <w:rPr>
          <w:sz w:val="24"/>
          <w:szCs w:val="24"/>
        </w:rPr>
        <w:t xml:space="preserve"> the veracity of each statement</w:t>
      </w:r>
      <w:r w:rsidR="00CE175F">
        <w:rPr>
          <w:sz w:val="24"/>
          <w:szCs w:val="24"/>
        </w:rPr>
        <w:t>, and references supporting each statement</w:t>
      </w:r>
      <w:r w:rsidR="00856BB4">
        <w:rPr>
          <w:sz w:val="24"/>
          <w:szCs w:val="24"/>
        </w:rPr>
        <w:t xml:space="preserve">. </w:t>
      </w:r>
      <w:r w:rsidRPr="00377E6A">
        <w:rPr>
          <w:sz w:val="24"/>
          <w:szCs w:val="24"/>
        </w:rPr>
        <w:t>The number of correct responses (ranging from zero to 8) was summed to create a History Knowledge score (</w:t>
      </w:r>
      <w:r w:rsidRPr="00377E6A">
        <w:rPr>
          <w:i/>
          <w:sz w:val="24"/>
          <w:szCs w:val="24"/>
        </w:rPr>
        <w:t>M</w:t>
      </w:r>
      <w:r w:rsidR="00D11737">
        <w:rPr>
          <w:sz w:val="24"/>
          <w:szCs w:val="24"/>
        </w:rPr>
        <w:t>=5.32</w:t>
      </w:r>
      <w:r w:rsidRPr="00377E6A">
        <w:rPr>
          <w:sz w:val="24"/>
          <w:szCs w:val="24"/>
        </w:rPr>
        <w:t xml:space="preserve">, </w:t>
      </w:r>
      <w:r w:rsidRPr="00377E6A">
        <w:rPr>
          <w:i/>
          <w:sz w:val="24"/>
          <w:szCs w:val="24"/>
        </w:rPr>
        <w:t>SD</w:t>
      </w:r>
      <w:r w:rsidR="00D11737">
        <w:rPr>
          <w:sz w:val="24"/>
          <w:szCs w:val="24"/>
        </w:rPr>
        <w:t>=1.99</w:t>
      </w:r>
      <w:r w:rsidRPr="00377E6A">
        <w:rPr>
          <w:sz w:val="24"/>
          <w:szCs w:val="24"/>
        </w:rPr>
        <w:t xml:space="preserve">). </w:t>
      </w:r>
    </w:p>
    <w:p w14:paraId="78371C43" w14:textId="2AA3AEFE" w:rsidR="001E76EC" w:rsidRPr="00377E6A" w:rsidRDefault="00B24CDE" w:rsidP="00B343A8">
      <w:pPr>
        <w:spacing w:after="0" w:line="480" w:lineRule="auto"/>
        <w:ind w:firstLine="720"/>
        <w:rPr>
          <w:sz w:val="24"/>
          <w:szCs w:val="24"/>
        </w:rPr>
      </w:pPr>
      <w:r>
        <w:rPr>
          <w:sz w:val="24"/>
          <w:szCs w:val="24"/>
        </w:rPr>
        <w:t xml:space="preserve">During the second session, </w:t>
      </w:r>
      <w:r>
        <w:rPr>
          <w:rFonts w:ascii="Calibri" w:eastAsia="Calibri" w:hAnsi="Calibri" w:cs="Calibri"/>
          <w:color w:val="000000"/>
          <w:sz w:val="24"/>
          <w:szCs w:val="24"/>
        </w:rPr>
        <w:t>p</w:t>
      </w:r>
      <w:r w:rsidRPr="00B24CDE">
        <w:rPr>
          <w:rFonts w:ascii="Calibri" w:eastAsia="Calibri" w:hAnsi="Calibri" w:cs="Calibri"/>
          <w:color w:val="000000"/>
          <w:sz w:val="24"/>
          <w:szCs w:val="24"/>
        </w:rPr>
        <w:t>articipants responded (1=</w:t>
      </w:r>
      <w:r w:rsidRPr="00B24CDE">
        <w:rPr>
          <w:rFonts w:ascii="Calibri" w:eastAsia="Calibri" w:hAnsi="Calibri" w:cs="Calibri"/>
          <w:i/>
          <w:color w:val="000000"/>
          <w:sz w:val="24"/>
          <w:szCs w:val="24"/>
        </w:rPr>
        <w:t>not at all</w:t>
      </w:r>
      <w:r w:rsidRPr="00B24CDE">
        <w:rPr>
          <w:rFonts w:ascii="Calibri" w:eastAsia="Calibri" w:hAnsi="Calibri" w:cs="Calibri"/>
          <w:color w:val="000000"/>
          <w:sz w:val="24"/>
          <w:szCs w:val="24"/>
        </w:rPr>
        <w:t xml:space="preserve"> to 5=</w:t>
      </w:r>
      <w:r w:rsidRPr="00B24CDE">
        <w:rPr>
          <w:rFonts w:ascii="Calibri" w:eastAsia="Calibri" w:hAnsi="Calibri" w:cs="Calibri"/>
          <w:i/>
          <w:color w:val="000000"/>
          <w:sz w:val="24"/>
          <w:szCs w:val="24"/>
        </w:rPr>
        <w:t>to a great extent</w:t>
      </w:r>
      <w:r w:rsidRPr="00B24CDE">
        <w:rPr>
          <w:rFonts w:ascii="Calibri" w:eastAsia="Calibri" w:hAnsi="Calibri" w:cs="Calibri"/>
          <w:color w:val="000000"/>
          <w:sz w:val="24"/>
          <w:szCs w:val="24"/>
        </w:rPr>
        <w:t xml:space="preserve">) to four items, modified from Study 1, to measure </w:t>
      </w:r>
      <w:r>
        <w:rPr>
          <w:rFonts w:ascii="Calibri" w:eastAsia="Calibri" w:hAnsi="Calibri" w:cs="Calibri"/>
          <w:color w:val="000000"/>
          <w:sz w:val="24"/>
          <w:szCs w:val="24"/>
        </w:rPr>
        <w:t>perceptions of the act as protected by free speech rights under the First Amendment</w:t>
      </w:r>
      <w:r w:rsidRPr="00B24CDE">
        <w:rPr>
          <w:rFonts w:ascii="Calibri" w:eastAsia="Calibri" w:hAnsi="Calibri" w:cs="Calibri"/>
          <w:color w:val="000000"/>
          <w:sz w:val="24"/>
          <w:szCs w:val="24"/>
        </w:rPr>
        <w:t xml:space="preserve">, α=.91. Questions included “To what extent do you think [Name] was just exercising his right to free speech as stated in the First Amendment?” and “To what extent do you believe [Name’s] actions should be protected under the free speech clause of the First Amendment?” </w:t>
      </w:r>
      <w:r>
        <w:rPr>
          <w:sz w:val="24"/>
          <w:szCs w:val="24"/>
        </w:rPr>
        <w:t xml:space="preserve"> </w:t>
      </w:r>
      <w:r w:rsidR="00C5708B">
        <w:rPr>
          <w:sz w:val="24"/>
          <w:szCs w:val="24"/>
        </w:rPr>
        <w:t>To more fully investigate perceptions of the harmful act, we included a</w:t>
      </w:r>
      <w:r w:rsidR="00C5708B" w:rsidRPr="00C5708B">
        <w:rPr>
          <w:rFonts w:ascii="Calibri" w:eastAsia="Calibri" w:hAnsi="Calibri" w:cs="Calibri"/>
          <w:color w:val="000000"/>
          <w:sz w:val="24"/>
          <w:szCs w:val="24"/>
        </w:rPr>
        <w:t xml:space="preserve"> 6-i</w:t>
      </w:r>
      <w:r w:rsidR="001E3940">
        <w:rPr>
          <w:rFonts w:ascii="Calibri" w:eastAsia="Calibri" w:hAnsi="Calibri" w:cs="Calibri"/>
          <w:color w:val="000000"/>
          <w:sz w:val="24"/>
          <w:szCs w:val="24"/>
        </w:rPr>
        <w:t>tem measure of harmfulness (</w:t>
      </w:r>
      <w:r w:rsidR="001E3940" w:rsidRPr="001E3940">
        <w:rPr>
          <w:rFonts w:ascii="Calibri" w:eastAsia="Calibri" w:hAnsi="Calibri" w:cs="Calibri"/>
          <w:i/>
          <w:color w:val="000000"/>
          <w:sz w:val="24"/>
          <w:szCs w:val="24"/>
        </w:rPr>
        <w:t>M</w:t>
      </w:r>
      <w:r w:rsidR="001E3940">
        <w:rPr>
          <w:rFonts w:ascii="Calibri" w:eastAsia="Calibri" w:hAnsi="Calibri" w:cs="Calibri"/>
          <w:color w:val="000000"/>
          <w:sz w:val="24"/>
          <w:szCs w:val="24"/>
        </w:rPr>
        <w:t xml:space="preserve">=3.48, </w:t>
      </w:r>
      <w:r w:rsidR="001E3940" w:rsidRPr="001E3940">
        <w:rPr>
          <w:rFonts w:ascii="Calibri" w:eastAsia="Calibri" w:hAnsi="Calibri" w:cs="Calibri"/>
          <w:i/>
          <w:color w:val="000000"/>
          <w:sz w:val="24"/>
          <w:szCs w:val="24"/>
        </w:rPr>
        <w:t>SD</w:t>
      </w:r>
      <w:r w:rsidR="001E3940">
        <w:rPr>
          <w:rFonts w:ascii="Calibri" w:eastAsia="Calibri" w:hAnsi="Calibri" w:cs="Calibri"/>
          <w:color w:val="000000"/>
          <w:sz w:val="24"/>
          <w:szCs w:val="24"/>
        </w:rPr>
        <w:t xml:space="preserve">=1.04), </w:t>
      </w:r>
      <w:r w:rsidR="00C5708B" w:rsidRPr="00C5708B">
        <w:rPr>
          <w:rFonts w:ascii="Calibri" w:eastAsia="Calibri" w:hAnsi="Calibri" w:cs="Calibri"/>
          <w:color w:val="000000"/>
          <w:sz w:val="24"/>
          <w:szCs w:val="24"/>
        </w:rPr>
        <w:t>with responses ranging from 1=</w:t>
      </w:r>
      <w:r w:rsidR="00C5708B" w:rsidRPr="00C5708B">
        <w:rPr>
          <w:rFonts w:ascii="Calibri" w:eastAsia="Calibri" w:hAnsi="Calibri" w:cs="Calibri"/>
          <w:i/>
          <w:color w:val="000000"/>
          <w:sz w:val="24"/>
          <w:szCs w:val="24"/>
        </w:rPr>
        <w:t>not at all</w:t>
      </w:r>
      <w:r w:rsidR="00C5708B" w:rsidRPr="00C5708B">
        <w:rPr>
          <w:rFonts w:ascii="Calibri" w:eastAsia="Calibri" w:hAnsi="Calibri" w:cs="Calibri"/>
          <w:color w:val="000000"/>
          <w:sz w:val="24"/>
          <w:szCs w:val="24"/>
        </w:rPr>
        <w:t xml:space="preserve"> to 5=</w:t>
      </w:r>
      <w:r w:rsidR="00C5708B" w:rsidRPr="00C5708B">
        <w:rPr>
          <w:rFonts w:ascii="Calibri" w:eastAsia="Calibri" w:hAnsi="Calibri" w:cs="Calibri"/>
          <w:i/>
          <w:color w:val="000000"/>
          <w:sz w:val="24"/>
          <w:szCs w:val="24"/>
        </w:rPr>
        <w:t>to a great extent</w:t>
      </w:r>
      <w:r w:rsidR="001E3940">
        <w:rPr>
          <w:rFonts w:ascii="Calibri" w:eastAsia="Calibri" w:hAnsi="Calibri" w:cs="Calibri"/>
          <w:color w:val="000000"/>
          <w:sz w:val="24"/>
          <w:szCs w:val="24"/>
        </w:rPr>
        <w:t xml:space="preserve">, </w:t>
      </w:r>
      <w:r w:rsidR="00C5708B">
        <w:rPr>
          <w:rFonts w:ascii="Calibri" w:eastAsia="Calibri" w:hAnsi="Calibri" w:cs="Calibri"/>
          <w:color w:val="000000"/>
          <w:sz w:val="24"/>
          <w:szCs w:val="24"/>
        </w:rPr>
        <w:t>which</w:t>
      </w:r>
      <w:r w:rsidR="00C5708B" w:rsidRPr="00C5708B">
        <w:rPr>
          <w:rFonts w:ascii="Calibri" w:eastAsia="Calibri" w:hAnsi="Calibri" w:cs="Calibri"/>
          <w:color w:val="000000"/>
          <w:sz w:val="24"/>
          <w:szCs w:val="24"/>
        </w:rPr>
        <w:t xml:space="preserve"> included items such as “How harmful were [Name’s] actions?” and “To what extent did [Name’s] actions hurt [White/Black] people in general?”, α=.90. </w:t>
      </w:r>
      <w:r>
        <w:rPr>
          <w:sz w:val="24"/>
          <w:szCs w:val="24"/>
        </w:rPr>
        <w:t xml:space="preserve">At the end of the survey, </w:t>
      </w:r>
      <w:r w:rsidR="001D0C0E" w:rsidRPr="00377E6A">
        <w:rPr>
          <w:sz w:val="24"/>
          <w:szCs w:val="24"/>
        </w:rPr>
        <w:t xml:space="preserve">based on work indicating that individuals tend to be biased against ideologically dissimilar others </w:t>
      </w:r>
      <w:r w:rsidR="001D0C0E" w:rsidRPr="00377E6A">
        <w:rPr>
          <w:sz w:val="24"/>
          <w:szCs w:val="24"/>
        </w:rPr>
        <w:fldChar w:fldCharType="begin" w:fldLock="1"/>
      </w:r>
      <w:r w:rsidR="001D0C0E" w:rsidRPr="00377E6A">
        <w:rPr>
          <w:sz w:val="24"/>
          <w:szCs w:val="24"/>
        </w:rPr>
        <w:instrText>ADDIN CSL_CITATION { "citationItems" : [ { "id" : "ITEM-1", "itemData" : { "DOI" : "10.1177/1948550613476096", "ISSN" : "1948-5506", "abstract" : "Despite ample research linking conservatism to discrimination and liberalism to tolerance, both groups may discriminate. In two studies, we investigated whether conservatives and liberals support discrimination against value violators, and whether liberals\u2019 and conservatives\u2019 values distinctly affect discrimination. Results demonstrated that liberals and conservatives supported discrimination against ideologically dissimilar groups, an effect mediated by perceptions of value violations. Liberals were more likely than conservatives to espouse egalitarianism and universalism, which attenuated their discrimination; whereas the conservatives\u2019 value of traditionalism predicted more discrimination, and their value of self-reliance predicted less discrimination. This suggests liberals and conservatives are equally likely to discriminate against value violators, but liberal values may ameliorate discrimination more than conservative values.", "author" : [ { "dropping-particle" : "", "family" : "Wetherell", "given" : "Geoffrey A.", "non-dropping-particle" : "", "parse-names" : false, "suffix" : "" }, { "dropping-particle" : "", "family" : "Brandt", "given" : "Mark J.", "non-dropping-particle" : "", "parse-names" : false, "suffix" : "" }, { "dropping-particle" : "", "family" : "Reyna", "given" : "Christine", "non-dropping-particle" : "", "parse-names" : false, "suffix" : "" } ], "container-title" : "Social Psychological and Personality Science", "id" : "ITEM-1", "issue" : "6", "issued" : { "date-parts" : [ [ "2013", "11" ] ] }, "page" : "658-667", "publisher" : "SAGE PublicationsSage CA: Los Angeles, CA", "title" : "Discrimination Across the Ideological Divide", "type" : "article-journal", "volume" : "4" }, "uris" : [ "http://www.mendeley.com/documents/?uuid=70104ec4-5038-3a48-8caf-07245414e5cb" ] } ], "mendeley" : { "formattedCitation" : "(Wetherell, Brandt, &amp; Reyna, 2013)", "manualFormatting" : "(Wetherell, et al., 2013)", "plainTextFormattedCitation" : "(Wetherell, Brandt, &amp; Reyna, 2013)", "previouslyFormattedCitation" : "(Wetherell, Brandt, &amp; Reyna, 2013)" }, "properties" : { "noteIndex" : 0 }, "schema" : "https://github.com/citation-style-language/schema/raw/master/csl-citation.json" }</w:instrText>
      </w:r>
      <w:r w:rsidR="001D0C0E" w:rsidRPr="00377E6A">
        <w:rPr>
          <w:sz w:val="24"/>
          <w:szCs w:val="24"/>
        </w:rPr>
        <w:fldChar w:fldCharType="separate"/>
      </w:r>
      <w:r w:rsidR="001D0C0E" w:rsidRPr="00377E6A">
        <w:rPr>
          <w:sz w:val="24"/>
          <w:szCs w:val="24"/>
        </w:rPr>
        <w:t>(Wethere</w:t>
      </w:r>
      <w:r w:rsidR="001D0C0E">
        <w:rPr>
          <w:sz w:val="24"/>
          <w:szCs w:val="24"/>
        </w:rPr>
        <w:t>ll, Brandt</w:t>
      </w:r>
      <w:r w:rsidR="001D0C0E" w:rsidRPr="00377E6A">
        <w:rPr>
          <w:sz w:val="24"/>
          <w:szCs w:val="24"/>
        </w:rPr>
        <w:t>,</w:t>
      </w:r>
      <w:r w:rsidR="001D0C0E">
        <w:rPr>
          <w:sz w:val="24"/>
          <w:szCs w:val="24"/>
        </w:rPr>
        <w:t xml:space="preserve"> &amp; Reyna,</w:t>
      </w:r>
      <w:r w:rsidR="001D0C0E" w:rsidRPr="00377E6A">
        <w:rPr>
          <w:sz w:val="24"/>
          <w:szCs w:val="24"/>
        </w:rPr>
        <w:t xml:space="preserve"> 2013)</w:t>
      </w:r>
      <w:r w:rsidR="001D0C0E" w:rsidRPr="00377E6A">
        <w:rPr>
          <w:sz w:val="24"/>
          <w:szCs w:val="24"/>
        </w:rPr>
        <w:fldChar w:fldCharType="end"/>
      </w:r>
      <w:r w:rsidR="001D0C0E">
        <w:rPr>
          <w:sz w:val="24"/>
          <w:szCs w:val="24"/>
        </w:rPr>
        <w:t xml:space="preserve">, </w:t>
      </w:r>
      <w:r>
        <w:rPr>
          <w:sz w:val="24"/>
          <w:szCs w:val="24"/>
        </w:rPr>
        <w:t>we</w:t>
      </w:r>
      <w:r w:rsidRPr="00377E6A">
        <w:rPr>
          <w:sz w:val="24"/>
          <w:szCs w:val="24"/>
        </w:rPr>
        <w:t xml:space="preserve"> measured negative attitudes towards individuals who hold anti-Black </w:t>
      </w:r>
      <w:r w:rsidR="00CE175F">
        <w:rPr>
          <w:sz w:val="24"/>
          <w:szCs w:val="24"/>
        </w:rPr>
        <w:t>prejudice</w:t>
      </w:r>
      <w:r w:rsidR="00B343A8">
        <w:rPr>
          <w:sz w:val="24"/>
          <w:szCs w:val="24"/>
        </w:rPr>
        <w:t xml:space="preserve"> with a 7-item scale combined with 5 distractor items</w:t>
      </w:r>
      <w:r w:rsidR="001D0C0E">
        <w:rPr>
          <w:sz w:val="24"/>
          <w:szCs w:val="24"/>
        </w:rPr>
        <w:t xml:space="preserve">. </w:t>
      </w:r>
      <w:r w:rsidR="001436EF">
        <w:rPr>
          <w:sz w:val="24"/>
          <w:szCs w:val="24"/>
        </w:rPr>
        <w:t>Statements included “</w:t>
      </w:r>
      <w:r w:rsidR="001436EF" w:rsidRPr="001436EF">
        <w:rPr>
          <w:sz w:val="24"/>
          <w:szCs w:val="24"/>
        </w:rPr>
        <w:t>I get angry when someone assumes that all Black children come from single-parent families</w:t>
      </w:r>
      <w:r w:rsidR="001436EF">
        <w:rPr>
          <w:sz w:val="24"/>
          <w:szCs w:val="24"/>
        </w:rPr>
        <w:t xml:space="preserve">” and distractor items </w:t>
      </w:r>
      <w:r w:rsidR="001436EF" w:rsidRPr="00D630B8">
        <w:rPr>
          <w:sz w:val="24"/>
          <w:szCs w:val="24"/>
        </w:rPr>
        <w:t xml:space="preserve">included </w:t>
      </w:r>
      <w:r w:rsidR="00D630B8" w:rsidRPr="00D630B8">
        <w:rPr>
          <w:sz w:val="24"/>
          <w:szCs w:val="24"/>
        </w:rPr>
        <w:t>“I hate it when someone assumes that all fundamentalist Christians are unintelligent.”</w:t>
      </w:r>
    </w:p>
    <w:p w14:paraId="5A841E81" w14:textId="7E66074B" w:rsidR="00A36F1D" w:rsidRPr="00A36F1D" w:rsidRDefault="00A36F1D" w:rsidP="00CE175F">
      <w:pPr>
        <w:rPr>
          <w:sz w:val="24"/>
          <w:szCs w:val="24"/>
        </w:rPr>
      </w:pPr>
      <w:r>
        <w:rPr>
          <w:sz w:val="24"/>
          <w:szCs w:val="24"/>
        </w:rPr>
        <w:br w:type="page"/>
      </w:r>
      <w:r w:rsidR="00476F57">
        <w:rPr>
          <w:sz w:val="24"/>
          <w:szCs w:val="24"/>
        </w:rPr>
        <w:lastRenderedPageBreak/>
        <w:t>Table S15</w:t>
      </w:r>
    </w:p>
    <w:p w14:paraId="75443DA8" w14:textId="156839F5" w:rsidR="001E76EC" w:rsidRPr="00377E6A" w:rsidRDefault="001E76EC" w:rsidP="001E76EC">
      <w:pPr>
        <w:spacing w:after="0" w:line="480" w:lineRule="auto"/>
        <w:rPr>
          <w:i/>
          <w:sz w:val="24"/>
          <w:szCs w:val="24"/>
        </w:rPr>
      </w:pPr>
      <w:r w:rsidRPr="00377E6A">
        <w:rPr>
          <w:i/>
          <w:sz w:val="24"/>
          <w:szCs w:val="24"/>
        </w:rPr>
        <w:t>Stud</w:t>
      </w:r>
      <w:r w:rsidR="00896F0E">
        <w:rPr>
          <w:i/>
          <w:sz w:val="24"/>
          <w:szCs w:val="24"/>
        </w:rPr>
        <w:t xml:space="preserve">y 2 </w:t>
      </w:r>
      <w:r w:rsidRPr="00377E6A">
        <w:rPr>
          <w:i/>
          <w:sz w:val="24"/>
          <w:szCs w:val="24"/>
        </w:rPr>
        <w:t>Exploratory Individual Difference Measures</w:t>
      </w:r>
    </w:p>
    <w:tbl>
      <w:tblPr>
        <w:tblStyle w:val="TableGrid"/>
        <w:tblW w:w="0" w:type="auto"/>
        <w:tblLook w:val="04A0" w:firstRow="1" w:lastRow="0" w:firstColumn="1" w:lastColumn="0" w:noHBand="0" w:noVBand="1"/>
      </w:tblPr>
      <w:tblGrid>
        <w:gridCol w:w="2624"/>
        <w:gridCol w:w="2014"/>
        <w:gridCol w:w="338"/>
        <w:gridCol w:w="797"/>
        <w:gridCol w:w="3587"/>
      </w:tblGrid>
      <w:tr w:rsidR="001E76EC" w:rsidRPr="00377E6A" w14:paraId="6A27D78B" w14:textId="77777777" w:rsidTr="002E44FD">
        <w:tc>
          <w:tcPr>
            <w:tcW w:w="0" w:type="auto"/>
            <w:tcBorders>
              <w:left w:val="nil"/>
              <w:bottom w:val="single" w:sz="12" w:space="0" w:color="auto"/>
              <w:right w:val="nil"/>
            </w:tcBorders>
          </w:tcPr>
          <w:p w14:paraId="55FE5808" w14:textId="77777777" w:rsidR="001E76EC" w:rsidRPr="002E44FD" w:rsidRDefault="001E76EC" w:rsidP="003A2A75">
            <w:pPr>
              <w:spacing w:line="360" w:lineRule="auto"/>
              <w:rPr>
                <w:b/>
                <w:sz w:val="24"/>
                <w:szCs w:val="24"/>
              </w:rPr>
            </w:pPr>
            <w:r w:rsidRPr="002E44FD">
              <w:rPr>
                <w:b/>
                <w:sz w:val="24"/>
                <w:szCs w:val="24"/>
              </w:rPr>
              <w:t>Measure Name</w:t>
            </w:r>
          </w:p>
        </w:tc>
        <w:tc>
          <w:tcPr>
            <w:tcW w:w="0" w:type="auto"/>
            <w:tcBorders>
              <w:left w:val="nil"/>
              <w:bottom w:val="single" w:sz="12" w:space="0" w:color="auto"/>
              <w:right w:val="nil"/>
            </w:tcBorders>
          </w:tcPr>
          <w:p w14:paraId="19840A71" w14:textId="77777777" w:rsidR="001E76EC" w:rsidRPr="002E44FD" w:rsidRDefault="001E76EC" w:rsidP="003A2A75">
            <w:pPr>
              <w:spacing w:line="360" w:lineRule="auto"/>
              <w:rPr>
                <w:b/>
                <w:sz w:val="24"/>
                <w:szCs w:val="24"/>
              </w:rPr>
            </w:pPr>
            <w:r w:rsidRPr="002E44FD">
              <w:rPr>
                <w:b/>
                <w:sz w:val="24"/>
                <w:szCs w:val="24"/>
              </w:rPr>
              <w:t>Scale Used</w:t>
            </w:r>
          </w:p>
        </w:tc>
        <w:tc>
          <w:tcPr>
            <w:tcW w:w="0" w:type="auto"/>
            <w:tcBorders>
              <w:left w:val="nil"/>
              <w:bottom w:val="single" w:sz="12" w:space="0" w:color="auto"/>
              <w:right w:val="nil"/>
            </w:tcBorders>
          </w:tcPr>
          <w:p w14:paraId="79915B3A" w14:textId="77777777" w:rsidR="001E76EC" w:rsidRPr="002E44FD" w:rsidRDefault="001E76EC" w:rsidP="003A2A75">
            <w:pPr>
              <w:spacing w:line="360" w:lineRule="auto"/>
              <w:rPr>
                <w:b/>
                <w:sz w:val="24"/>
                <w:szCs w:val="24"/>
              </w:rPr>
            </w:pPr>
            <w:r w:rsidRPr="002E44FD">
              <w:rPr>
                <w:b/>
                <w:sz w:val="24"/>
                <w:szCs w:val="24"/>
              </w:rPr>
              <w:t>#</w:t>
            </w:r>
          </w:p>
        </w:tc>
        <w:tc>
          <w:tcPr>
            <w:tcW w:w="0" w:type="auto"/>
            <w:tcBorders>
              <w:left w:val="nil"/>
              <w:bottom w:val="single" w:sz="12" w:space="0" w:color="auto"/>
              <w:right w:val="nil"/>
            </w:tcBorders>
          </w:tcPr>
          <w:p w14:paraId="5865B987" w14:textId="77777777" w:rsidR="001E76EC" w:rsidRPr="002E44FD" w:rsidRDefault="001E76EC" w:rsidP="003A2A75">
            <w:pPr>
              <w:spacing w:line="360" w:lineRule="auto"/>
              <w:rPr>
                <w:b/>
                <w:sz w:val="24"/>
                <w:szCs w:val="24"/>
              </w:rPr>
            </w:pPr>
            <w:r w:rsidRPr="002E44FD">
              <w:rPr>
                <w:b/>
                <w:sz w:val="24"/>
                <w:szCs w:val="24"/>
              </w:rPr>
              <w:t>Alpha</w:t>
            </w:r>
          </w:p>
        </w:tc>
        <w:tc>
          <w:tcPr>
            <w:tcW w:w="0" w:type="auto"/>
            <w:tcBorders>
              <w:left w:val="nil"/>
              <w:bottom w:val="single" w:sz="12" w:space="0" w:color="auto"/>
              <w:right w:val="nil"/>
            </w:tcBorders>
          </w:tcPr>
          <w:p w14:paraId="518B5AD1" w14:textId="77777777" w:rsidR="001E76EC" w:rsidRPr="002E44FD" w:rsidRDefault="001E76EC" w:rsidP="003A2A75">
            <w:pPr>
              <w:spacing w:line="360" w:lineRule="auto"/>
              <w:rPr>
                <w:b/>
                <w:sz w:val="24"/>
                <w:szCs w:val="24"/>
              </w:rPr>
            </w:pPr>
            <w:r w:rsidRPr="002E44FD">
              <w:rPr>
                <w:b/>
                <w:sz w:val="24"/>
                <w:szCs w:val="24"/>
              </w:rPr>
              <w:t>Example Item</w:t>
            </w:r>
          </w:p>
        </w:tc>
      </w:tr>
      <w:tr w:rsidR="001E76EC" w:rsidRPr="00377E6A" w14:paraId="4C8FCA04" w14:textId="77777777" w:rsidTr="002E44FD">
        <w:tc>
          <w:tcPr>
            <w:tcW w:w="0" w:type="auto"/>
            <w:tcBorders>
              <w:top w:val="single" w:sz="12" w:space="0" w:color="auto"/>
              <w:left w:val="nil"/>
              <w:bottom w:val="single" w:sz="4" w:space="0" w:color="auto"/>
              <w:right w:val="nil"/>
            </w:tcBorders>
          </w:tcPr>
          <w:p w14:paraId="1584E49D" w14:textId="77777777" w:rsidR="001E76EC" w:rsidRPr="00377E6A" w:rsidRDefault="001E76EC" w:rsidP="003A2A75">
            <w:pPr>
              <w:spacing w:line="360" w:lineRule="auto"/>
              <w:rPr>
                <w:b/>
                <w:sz w:val="24"/>
                <w:szCs w:val="24"/>
              </w:rPr>
            </w:pPr>
            <w:r w:rsidRPr="00377E6A">
              <w:rPr>
                <w:b/>
                <w:sz w:val="24"/>
                <w:szCs w:val="24"/>
              </w:rPr>
              <w:t xml:space="preserve">System Justification </w:t>
            </w:r>
          </w:p>
          <w:p w14:paraId="26430AD7" w14:textId="77777777" w:rsidR="001E76EC" w:rsidRPr="00377E6A" w:rsidRDefault="001E76EC" w:rsidP="003A2A75">
            <w:pPr>
              <w:spacing w:line="360" w:lineRule="auto"/>
              <w:rPr>
                <w:sz w:val="24"/>
                <w:szCs w:val="24"/>
              </w:rPr>
            </w:pPr>
            <w:r w:rsidRPr="00377E6A">
              <w:rPr>
                <w:sz w:val="24"/>
                <w:szCs w:val="24"/>
              </w:rPr>
              <w:t>Kay &amp; Jost, 2003</w:t>
            </w:r>
          </w:p>
        </w:tc>
        <w:tc>
          <w:tcPr>
            <w:tcW w:w="0" w:type="auto"/>
            <w:tcBorders>
              <w:top w:val="single" w:sz="12" w:space="0" w:color="auto"/>
              <w:left w:val="nil"/>
              <w:bottom w:val="single" w:sz="4" w:space="0" w:color="auto"/>
              <w:right w:val="nil"/>
            </w:tcBorders>
          </w:tcPr>
          <w:p w14:paraId="7503AF99" w14:textId="77777777" w:rsidR="001E76EC" w:rsidRPr="00377E6A" w:rsidRDefault="00DC0231" w:rsidP="003A2A75">
            <w:pPr>
              <w:spacing w:line="360" w:lineRule="auto"/>
              <w:rPr>
                <w:sz w:val="24"/>
                <w:szCs w:val="24"/>
              </w:rPr>
            </w:pPr>
            <w:r w:rsidRPr="00C652D5">
              <w:rPr>
                <w:sz w:val="24"/>
                <w:szCs w:val="24"/>
              </w:rPr>
              <w:t>1=</w:t>
            </w:r>
            <w:r>
              <w:rPr>
                <w:i/>
                <w:sz w:val="24"/>
                <w:szCs w:val="24"/>
              </w:rPr>
              <w:t>extremely</w:t>
            </w:r>
            <w:r w:rsidRPr="00C652D5">
              <w:rPr>
                <w:i/>
                <w:sz w:val="24"/>
                <w:szCs w:val="24"/>
              </w:rPr>
              <w:t xml:space="preserve"> disagree</w:t>
            </w:r>
            <w:r>
              <w:rPr>
                <w:sz w:val="24"/>
                <w:szCs w:val="24"/>
              </w:rPr>
              <w:t xml:space="preserve"> to 9</w:t>
            </w:r>
            <w:r w:rsidRPr="00C652D5">
              <w:rPr>
                <w:sz w:val="24"/>
                <w:szCs w:val="24"/>
              </w:rPr>
              <w:t>=</w:t>
            </w:r>
            <w:r>
              <w:rPr>
                <w:i/>
                <w:sz w:val="24"/>
                <w:szCs w:val="24"/>
              </w:rPr>
              <w:t>extremely</w:t>
            </w:r>
            <w:r w:rsidRPr="00C652D5">
              <w:rPr>
                <w:i/>
                <w:sz w:val="24"/>
                <w:szCs w:val="24"/>
              </w:rPr>
              <w:t xml:space="preserve"> agree</w:t>
            </w:r>
          </w:p>
        </w:tc>
        <w:tc>
          <w:tcPr>
            <w:tcW w:w="0" w:type="auto"/>
            <w:tcBorders>
              <w:top w:val="single" w:sz="12" w:space="0" w:color="auto"/>
              <w:left w:val="nil"/>
              <w:bottom w:val="single" w:sz="4" w:space="0" w:color="auto"/>
              <w:right w:val="nil"/>
            </w:tcBorders>
          </w:tcPr>
          <w:p w14:paraId="29746417" w14:textId="77777777" w:rsidR="001E76EC" w:rsidRPr="00377E6A" w:rsidRDefault="001E76EC" w:rsidP="003A2A75">
            <w:pPr>
              <w:spacing w:line="360" w:lineRule="auto"/>
              <w:rPr>
                <w:sz w:val="24"/>
                <w:szCs w:val="24"/>
              </w:rPr>
            </w:pPr>
            <w:r w:rsidRPr="00377E6A">
              <w:rPr>
                <w:sz w:val="24"/>
                <w:szCs w:val="24"/>
              </w:rPr>
              <w:t>8</w:t>
            </w:r>
          </w:p>
        </w:tc>
        <w:tc>
          <w:tcPr>
            <w:tcW w:w="0" w:type="auto"/>
            <w:tcBorders>
              <w:top w:val="single" w:sz="12" w:space="0" w:color="auto"/>
              <w:left w:val="nil"/>
              <w:bottom w:val="single" w:sz="4" w:space="0" w:color="auto"/>
              <w:right w:val="nil"/>
            </w:tcBorders>
          </w:tcPr>
          <w:p w14:paraId="71308238" w14:textId="77777777" w:rsidR="001E76EC" w:rsidRPr="00377E6A" w:rsidRDefault="001E76EC" w:rsidP="003A2A75">
            <w:pPr>
              <w:spacing w:line="360" w:lineRule="auto"/>
              <w:rPr>
                <w:sz w:val="24"/>
                <w:szCs w:val="24"/>
              </w:rPr>
            </w:pPr>
            <w:r w:rsidRPr="00377E6A">
              <w:rPr>
                <w:sz w:val="24"/>
                <w:szCs w:val="24"/>
              </w:rPr>
              <w:t>.93</w:t>
            </w:r>
          </w:p>
        </w:tc>
        <w:tc>
          <w:tcPr>
            <w:tcW w:w="0" w:type="auto"/>
            <w:tcBorders>
              <w:top w:val="single" w:sz="12" w:space="0" w:color="auto"/>
              <w:left w:val="nil"/>
              <w:bottom w:val="single" w:sz="4" w:space="0" w:color="auto"/>
              <w:right w:val="nil"/>
            </w:tcBorders>
          </w:tcPr>
          <w:p w14:paraId="6D00A390" w14:textId="77777777" w:rsidR="001E76EC" w:rsidRPr="00377E6A" w:rsidRDefault="001E76EC" w:rsidP="003A2A75">
            <w:pPr>
              <w:spacing w:line="360" w:lineRule="auto"/>
              <w:rPr>
                <w:sz w:val="24"/>
                <w:szCs w:val="24"/>
              </w:rPr>
            </w:pPr>
            <w:r w:rsidRPr="00377E6A">
              <w:rPr>
                <w:sz w:val="24"/>
                <w:szCs w:val="24"/>
              </w:rPr>
              <w:t>“Most policies serve the greater good.”</w:t>
            </w:r>
          </w:p>
        </w:tc>
      </w:tr>
      <w:tr w:rsidR="001E76EC" w:rsidRPr="00377E6A" w14:paraId="0564D8EE" w14:textId="77777777" w:rsidTr="002E44FD">
        <w:tc>
          <w:tcPr>
            <w:tcW w:w="0" w:type="auto"/>
            <w:tcBorders>
              <w:left w:val="nil"/>
              <w:right w:val="nil"/>
            </w:tcBorders>
          </w:tcPr>
          <w:p w14:paraId="4345DB49" w14:textId="77777777" w:rsidR="001E76EC" w:rsidRPr="00377E6A" w:rsidRDefault="001E76EC" w:rsidP="003A2A75">
            <w:pPr>
              <w:spacing w:line="360" w:lineRule="auto"/>
              <w:rPr>
                <w:b/>
                <w:sz w:val="24"/>
                <w:szCs w:val="24"/>
              </w:rPr>
            </w:pPr>
            <w:r w:rsidRPr="00377E6A">
              <w:rPr>
                <w:b/>
                <w:sz w:val="24"/>
                <w:szCs w:val="24"/>
              </w:rPr>
              <w:t xml:space="preserve">Anti-Black Bias </w:t>
            </w:r>
          </w:p>
          <w:p w14:paraId="69FA6592" w14:textId="77777777" w:rsidR="001E76EC" w:rsidRPr="00377E6A" w:rsidRDefault="001E76EC" w:rsidP="003A2A75">
            <w:pPr>
              <w:spacing w:line="360" w:lineRule="auto"/>
              <w:rPr>
                <w:sz w:val="24"/>
                <w:szCs w:val="24"/>
              </w:rPr>
            </w:pPr>
            <w:r w:rsidRPr="00377E6A">
              <w:rPr>
                <w:sz w:val="24"/>
                <w:szCs w:val="24"/>
              </w:rPr>
              <w:t>Katz &amp; Hass, 1988</w:t>
            </w:r>
          </w:p>
        </w:tc>
        <w:tc>
          <w:tcPr>
            <w:tcW w:w="0" w:type="auto"/>
            <w:tcBorders>
              <w:left w:val="nil"/>
              <w:right w:val="nil"/>
            </w:tcBorders>
          </w:tcPr>
          <w:p w14:paraId="46177B03" w14:textId="77777777" w:rsidR="001E76EC" w:rsidRPr="00377E6A" w:rsidRDefault="00C652D5" w:rsidP="003A2A75">
            <w:pPr>
              <w:spacing w:line="360" w:lineRule="auto"/>
              <w:rPr>
                <w:sz w:val="24"/>
                <w:szCs w:val="24"/>
              </w:rPr>
            </w:pPr>
            <w:r w:rsidRPr="00C652D5">
              <w:rPr>
                <w:sz w:val="24"/>
                <w:szCs w:val="24"/>
              </w:rPr>
              <w:t>1=</w:t>
            </w:r>
            <w:r w:rsidRPr="00C652D5">
              <w:rPr>
                <w:i/>
                <w:sz w:val="24"/>
                <w:szCs w:val="24"/>
              </w:rPr>
              <w:t>strongly disagree</w:t>
            </w:r>
            <w:r w:rsidRPr="00C652D5">
              <w:rPr>
                <w:sz w:val="24"/>
                <w:szCs w:val="24"/>
              </w:rPr>
              <w:t xml:space="preserve"> to 6=</w:t>
            </w:r>
            <w:r w:rsidRPr="00C652D5">
              <w:rPr>
                <w:i/>
                <w:sz w:val="24"/>
                <w:szCs w:val="24"/>
              </w:rPr>
              <w:t>strongly agree</w:t>
            </w:r>
          </w:p>
        </w:tc>
        <w:tc>
          <w:tcPr>
            <w:tcW w:w="0" w:type="auto"/>
            <w:tcBorders>
              <w:left w:val="nil"/>
              <w:right w:val="nil"/>
            </w:tcBorders>
          </w:tcPr>
          <w:p w14:paraId="0DD70E4A" w14:textId="77777777" w:rsidR="001E76EC" w:rsidRPr="00377E6A" w:rsidRDefault="001E76EC" w:rsidP="003A2A75">
            <w:pPr>
              <w:spacing w:line="360" w:lineRule="auto"/>
              <w:rPr>
                <w:sz w:val="24"/>
                <w:szCs w:val="24"/>
              </w:rPr>
            </w:pPr>
            <w:r w:rsidRPr="00377E6A">
              <w:rPr>
                <w:sz w:val="24"/>
                <w:szCs w:val="24"/>
              </w:rPr>
              <w:t>4</w:t>
            </w:r>
          </w:p>
        </w:tc>
        <w:tc>
          <w:tcPr>
            <w:tcW w:w="0" w:type="auto"/>
            <w:tcBorders>
              <w:left w:val="nil"/>
              <w:right w:val="nil"/>
            </w:tcBorders>
          </w:tcPr>
          <w:p w14:paraId="0E4BEB74" w14:textId="77777777" w:rsidR="001E76EC" w:rsidRPr="00377E6A" w:rsidRDefault="001E76EC" w:rsidP="003A2A75">
            <w:pPr>
              <w:spacing w:line="360" w:lineRule="auto"/>
              <w:rPr>
                <w:sz w:val="24"/>
                <w:szCs w:val="24"/>
              </w:rPr>
            </w:pPr>
            <w:r w:rsidRPr="00377E6A">
              <w:rPr>
                <w:sz w:val="24"/>
                <w:szCs w:val="24"/>
              </w:rPr>
              <w:t>.92</w:t>
            </w:r>
          </w:p>
        </w:tc>
        <w:tc>
          <w:tcPr>
            <w:tcW w:w="0" w:type="auto"/>
            <w:tcBorders>
              <w:left w:val="nil"/>
              <w:right w:val="nil"/>
            </w:tcBorders>
          </w:tcPr>
          <w:p w14:paraId="119467F5" w14:textId="77777777" w:rsidR="001E76EC" w:rsidRPr="00377E6A" w:rsidRDefault="001E76EC" w:rsidP="003A2A75">
            <w:pPr>
              <w:spacing w:line="360" w:lineRule="auto"/>
              <w:rPr>
                <w:sz w:val="24"/>
                <w:szCs w:val="24"/>
              </w:rPr>
            </w:pPr>
            <w:r w:rsidRPr="00377E6A">
              <w:rPr>
                <w:sz w:val="24"/>
                <w:szCs w:val="24"/>
              </w:rPr>
              <w:t>“On the whole, Black people don’t stress education and training,”</w:t>
            </w:r>
          </w:p>
        </w:tc>
      </w:tr>
      <w:tr w:rsidR="001E76EC" w:rsidRPr="00377E6A" w14:paraId="2E3374A6" w14:textId="77777777" w:rsidTr="002E44FD">
        <w:tc>
          <w:tcPr>
            <w:tcW w:w="0" w:type="auto"/>
            <w:tcBorders>
              <w:left w:val="nil"/>
              <w:bottom w:val="single" w:sz="4" w:space="0" w:color="auto"/>
              <w:right w:val="nil"/>
            </w:tcBorders>
          </w:tcPr>
          <w:p w14:paraId="08E2DB69" w14:textId="77777777" w:rsidR="001E76EC" w:rsidRPr="00377E6A" w:rsidRDefault="001E76EC" w:rsidP="003A2A75">
            <w:pPr>
              <w:spacing w:line="360" w:lineRule="auto"/>
              <w:rPr>
                <w:b/>
                <w:sz w:val="24"/>
                <w:szCs w:val="24"/>
              </w:rPr>
            </w:pPr>
            <w:r w:rsidRPr="00377E6A">
              <w:rPr>
                <w:b/>
                <w:sz w:val="24"/>
                <w:szCs w:val="24"/>
              </w:rPr>
              <w:t>Perceptions of Own Understanding of America’s Racial History</w:t>
            </w:r>
          </w:p>
        </w:tc>
        <w:tc>
          <w:tcPr>
            <w:tcW w:w="0" w:type="auto"/>
            <w:tcBorders>
              <w:left w:val="nil"/>
              <w:bottom w:val="single" w:sz="4" w:space="0" w:color="auto"/>
              <w:right w:val="nil"/>
            </w:tcBorders>
          </w:tcPr>
          <w:p w14:paraId="0208006C" w14:textId="77777777" w:rsidR="001E76EC" w:rsidRPr="00377E6A" w:rsidRDefault="00C652D5" w:rsidP="003A2A75">
            <w:pPr>
              <w:spacing w:line="360" w:lineRule="auto"/>
              <w:rPr>
                <w:sz w:val="24"/>
                <w:szCs w:val="24"/>
              </w:rPr>
            </w:pPr>
            <w:r w:rsidRPr="00C652D5">
              <w:rPr>
                <w:sz w:val="24"/>
                <w:szCs w:val="24"/>
              </w:rPr>
              <w:t>1=</w:t>
            </w:r>
            <w:r w:rsidRPr="00C652D5">
              <w:rPr>
                <w:i/>
                <w:sz w:val="24"/>
                <w:szCs w:val="24"/>
              </w:rPr>
              <w:t>strongly disagree</w:t>
            </w:r>
            <w:r w:rsidRPr="00C652D5">
              <w:rPr>
                <w:sz w:val="24"/>
                <w:szCs w:val="24"/>
              </w:rPr>
              <w:t xml:space="preserve"> to 6=</w:t>
            </w:r>
            <w:r w:rsidRPr="00C652D5">
              <w:rPr>
                <w:i/>
                <w:sz w:val="24"/>
                <w:szCs w:val="24"/>
              </w:rPr>
              <w:t>strongly agree</w:t>
            </w:r>
          </w:p>
        </w:tc>
        <w:tc>
          <w:tcPr>
            <w:tcW w:w="0" w:type="auto"/>
            <w:tcBorders>
              <w:left w:val="nil"/>
              <w:bottom w:val="single" w:sz="4" w:space="0" w:color="auto"/>
              <w:right w:val="nil"/>
            </w:tcBorders>
          </w:tcPr>
          <w:p w14:paraId="0804E855" w14:textId="77777777" w:rsidR="001E76EC" w:rsidRPr="00377E6A" w:rsidRDefault="001E76EC" w:rsidP="003A2A75">
            <w:pPr>
              <w:spacing w:line="360" w:lineRule="auto"/>
              <w:rPr>
                <w:sz w:val="24"/>
                <w:szCs w:val="24"/>
              </w:rPr>
            </w:pPr>
            <w:r w:rsidRPr="00377E6A">
              <w:rPr>
                <w:sz w:val="24"/>
                <w:szCs w:val="24"/>
              </w:rPr>
              <w:t>4</w:t>
            </w:r>
          </w:p>
        </w:tc>
        <w:tc>
          <w:tcPr>
            <w:tcW w:w="0" w:type="auto"/>
            <w:tcBorders>
              <w:left w:val="nil"/>
              <w:bottom w:val="single" w:sz="4" w:space="0" w:color="auto"/>
              <w:right w:val="nil"/>
            </w:tcBorders>
          </w:tcPr>
          <w:p w14:paraId="3F51C818" w14:textId="77777777" w:rsidR="001E76EC" w:rsidRPr="00377E6A" w:rsidRDefault="001E76EC" w:rsidP="003A2A75">
            <w:pPr>
              <w:spacing w:line="360" w:lineRule="auto"/>
              <w:rPr>
                <w:sz w:val="24"/>
                <w:szCs w:val="24"/>
              </w:rPr>
            </w:pPr>
            <w:r w:rsidRPr="00377E6A">
              <w:rPr>
                <w:sz w:val="24"/>
                <w:szCs w:val="24"/>
              </w:rPr>
              <w:t>.86</w:t>
            </w:r>
          </w:p>
        </w:tc>
        <w:tc>
          <w:tcPr>
            <w:tcW w:w="0" w:type="auto"/>
            <w:tcBorders>
              <w:left w:val="nil"/>
              <w:bottom w:val="single" w:sz="4" w:space="0" w:color="auto"/>
              <w:right w:val="nil"/>
            </w:tcBorders>
          </w:tcPr>
          <w:p w14:paraId="3F760891" w14:textId="77777777" w:rsidR="001E76EC" w:rsidRPr="00377E6A" w:rsidRDefault="001E76EC" w:rsidP="003A2A75">
            <w:pPr>
              <w:spacing w:line="360" w:lineRule="auto"/>
              <w:rPr>
                <w:sz w:val="24"/>
                <w:szCs w:val="24"/>
              </w:rPr>
            </w:pPr>
            <w:r w:rsidRPr="00377E6A">
              <w:rPr>
                <w:sz w:val="24"/>
                <w:szCs w:val="24"/>
              </w:rPr>
              <w:t>“I have a pretty good understanding of how Black people have been treated at various points in America’s history”</w:t>
            </w:r>
          </w:p>
        </w:tc>
      </w:tr>
      <w:tr w:rsidR="001E76EC" w:rsidRPr="00377E6A" w14:paraId="00B50718" w14:textId="77777777" w:rsidTr="002E44FD">
        <w:tc>
          <w:tcPr>
            <w:tcW w:w="0" w:type="auto"/>
            <w:tcBorders>
              <w:left w:val="nil"/>
              <w:right w:val="nil"/>
            </w:tcBorders>
          </w:tcPr>
          <w:p w14:paraId="070ED335" w14:textId="77777777" w:rsidR="001E76EC" w:rsidRPr="00377E6A" w:rsidRDefault="001E76EC" w:rsidP="003A2A75">
            <w:pPr>
              <w:spacing w:line="360" w:lineRule="auto"/>
              <w:rPr>
                <w:b/>
                <w:sz w:val="24"/>
                <w:szCs w:val="24"/>
              </w:rPr>
            </w:pPr>
            <w:r w:rsidRPr="00377E6A">
              <w:rPr>
                <w:b/>
                <w:sz w:val="24"/>
                <w:szCs w:val="24"/>
              </w:rPr>
              <w:t>SDO- Egalitarianism</w:t>
            </w:r>
          </w:p>
          <w:p w14:paraId="5EC955FE" w14:textId="50BA24D0" w:rsidR="001E76EC" w:rsidRPr="00377E6A" w:rsidRDefault="00862FEF" w:rsidP="003A2A75">
            <w:pPr>
              <w:spacing w:line="360" w:lineRule="auto"/>
              <w:rPr>
                <w:sz w:val="24"/>
                <w:szCs w:val="24"/>
              </w:rPr>
            </w:pPr>
            <w:r>
              <w:rPr>
                <w:sz w:val="24"/>
                <w:szCs w:val="24"/>
              </w:rPr>
              <w:t>Ho et al., 2015</w:t>
            </w:r>
          </w:p>
        </w:tc>
        <w:tc>
          <w:tcPr>
            <w:tcW w:w="0" w:type="auto"/>
            <w:tcBorders>
              <w:left w:val="nil"/>
              <w:right w:val="nil"/>
            </w:tcBorders>
          </w:tcPr>
          <w:p w14:paraId="6CF4E4E3" w14:textId="77777777" w:rsidR="001E76EC" w:rsidRPr="00377E6A" w:rsidRDefault="00DC0231" w:rsidP="003A2A75">
            <w:pPr>
              <w:spacing w:line="360" w:lineRule="auto"/>
              <w:rPr>
                <w:sz w:val="24"/>
                <w:szCs w:val="24"/>
              </w:rPr>
            </w:pPr>
            <w:r>
              <w:rPr>
                <w:sz w:val="24"/>
                <w:szCs w:val="24"/>
              </w:rPr>
              <w:t>1=</w:t>
            </w:r>
            <w:r w:rsidRPr="00DC0231">
              <w:rPr>
                <w:i/>
                <w:sz w:val="24"/>
                <w:szCs w:val="24"/>
              </w:rPr>
              <w:t>very negative</w:t>
            </w:r>
            <w:r>
              <w:rPr>
                <w:sz w:val="24"/>
                <w:szCs w:val="24"/>
              </w:rPr>
              <w:t xml:space="preserve"> to 7</w:t>
            </w:r>
            <w:r w:rsidRPr="00DC0231">
              <w:rPr>
                <w:i/>
                <w:sz w:val="24"/>
                <w:szCs w:val="24"/>
              </w:rPr>
              <w:t>=very positive</w:t>
            </w:r>
          </w:p>
        </w:tc>
        <w:tc>
          <w:tcPr>
            <w:tcW w:w="0" w:type="auto"/>
            <w:tcBorders>
              <w:left w:val="nil"/>
              <w:right w:val="nil"/>
            </w:tcBorders>
          </w:tcPr>
          <w:p w14:paraId="09FDBCB9" w14:textId="77777777" w:rsidR="001E76EC" w:rsidRPr="00377E6A" w:rsidRDefault="001E76EC" w:rsidP="003A2A75">
            <w:pPr>
              <w:spacing w:line="360" w:lineRule="auto"/>
              <w:rPr>
                <w:sz w:val="24"/>
                <w:szCs w:val="24"/>
              </w:rPr>
            </w:pPr>
            <w:r w:rsidRPr="00377E6A">
              <w:rPr>
                <w:sz w:val="24"/>
                <w:szCs w:val="24"/>
              </w:rPr>
              <w:t>8</w:t>
            </w:r>
          </w:p>
        </w:tc>
        <w:tc>
          <w:tcPr>
            <w:tcW w:w="0" w:type="auto"/>
            <w:tcBorders>
              <w:left w:val="nil"/>
              <w:right w:val="nil"/>
            </w:tcBorders>
          </w:tcPr>
          <w:p w14:paraId="663DBA2E" w14:textId="77777777" w:rsidR="001E76EC" w:rsidRPr="00377E6A" w:rsidRDefault="001E76EC" w:rsidP="003A2A75">
            <w:pPr>
              <w:spacing w:line="360" w:lineRule="auto"/>
              <w:rPr>
                <w:sz w:val="24"/>
                <w:szCs w:val="24"/>
              </w:rPr>
            </w:pPr>
            <w:r w:rsidRPr="00377E6A">
              <w:rPr>
                <w:sz w:val="24"/>
                <w:szCs w:val="24"/>
              </w:rPr>
              <w:t>.94</w:t>
            </w:r>
          </w:p>
        </w:tc>
        <w:tc>
          <w:tcPr>
            <w:tcW w:w="0" w:type="auto"/>
            <w:tcBorders>
              <w:left w:val="nil"/>
              <w:right w:val="nil"/>
            </w:tcBorders>
          </w:tcPr>
          <w:p w14:paraId="691C60A8" w14:textId="77777777" w:rsidR="001E76EC" w:rsidRPr="00377E6A" w:rsidRDefault="001E76EC" w:rsidP="003A2A75">
            <w:pPr>
              <w:spacing w:line="360" w:lineRule="auto"/>
              <w:rPr>
                <w:sz w:val="24"/>
                <w:szCs w:val="24"/>
              </w:rPr>
            </w:pPr>
            <w:r w:rsidRPr="00377E6A">
              <w:rPr>
                <w:sz w:val="24"/>
                <w:szCs w:val="24"/>
              </w:rPr>
              <w:t>“It is unjust to try to make groups equal</w:t>
            </w:r>
          </w:p>
        </w:tc>
      </w:tr>
      <w:tr w:rsidR="001E76EC" w:rsidRPr="00377E6A" w14:paraId="4987EF05" w14:textId="77777777" w:rsidTr="002E44FD">
        <w:tc>
          <w:tcPr>
            <w:tcW w:w="0" w:type="auto"/>
            <w:tcBorders>
              <w:left w:val="nil"/>
              <w:right w:val="nil"/>
            </w:tcBorders>
          </w:tcPr>
          <w:p w14:paraId="3BDDD313" w14:textId="77777777" w:rsidR="001E76EC" w:rsidRPr="00377E6A" w:rsidRDefault="001E76EC" w:rsidP="003A2A75">
            <w:pPr>
              <w:spacing w:line="360" w:lineRule="auto"/>
              <w:rPr>
                <w:b/>
                <w:sz w:val="24"/>
                <w:szCs w:val="24"/>
              </w:rPr>
            </w:pPr>
            <w:r w:rsidRPr="00377E6A">
              <w:rPr>
                <w:b/>
                <w:sz w:val="24"/>
                <w:szCs w:val="24"/>
              </w:rPr>
              <w:t>SDO- Dominance</w:t>
            </w:r>
          </w:p>
          <w:p w14:paraId="47F751F3" w14:textId="1592C92D" w:rsidR="001E76EC" w:rsidRPr="00377E6A" w:rsidRDefault="00862FEF" w:rsidP="003A2A75">
            <w:pPr>
              <w:spacing w:line="360" w:lineRule="auto"/>
              <w:rPr>
                <w:sz w:val="24"/>
                <w:szCs w:val="24"/>
              </w:rPr>
            </w:pPr>
            <w:r>
              <w:rPr>
                <w:sz w:val="24"/>
                <w:szCs w:val="24"/>
              </w:rPr>
              <w:t>Ho et al., 2015</w:t>
            </w:r>
          </w:p>
        </w:tc>
        <w:tc>
          <w:tcPr>
            <w:tcW w:w="0" w:type="auto"/>
            <w:tcBorders>
              <w:left w:val="nil"/>
              <w:right w:val="nil"/>
            </w:tcBorders>
          </w:tcPr>
          <w:p w14:paraId="760FB89B" w14:textId="77777777" w:rsidR="001E76EC" w:rsidRPr="00377E6A" w:rsidRDefault="00DC0231" w:rsidP="003A2A75">
            <w:pPr>
              <w:spacing w:line="360" w:lineRule="auto"/>
              <w:rPr>
                <w:sz w:val="24"/>
                <w:szCs w:val="24"/>
              </w:rPr>
            </w:pPr>
            <w:r>
              <w:rPr>
                <w:sz w:val="24"/>
                <w:szCs w:val="24"/>
              </w:rPr>
              <w:t>1=</w:t>
            </w:r>
            <w:r w:rsidRPr="00DC0231">
              <w:rPr>
                <w:i/>
                <w:sz w:val="24"/>
                <w:szCs w:val="24"/>
              </w:rPr>
              <w:t>very negative</w:t>
            </w:r>
            <w:r>
              <w:rPr>
                <w:sz w:val="24"/>
                <w:szCs w:val="24"/>
              </w:rPr>
              <w:t xml:space="preserve"> to 7</w:t>
            </w:r>
            <w:r w:rsidRPr="00DC0231">
              <w:rPr>
                <w:i/>
                <w:sz w:val="24"/>
                <w:szCs w:val="24"/>
              </w:rPr>
              <w:t>=very positive</w:t>
            </w:r>
          </w:p>
        </w:tc>
        <w:tc>
          <w:tcPr>
            <w:tcW w:w="0" w:type="auto"/>
            <w:tcBorders>
              <w:left w:val="nil"/>
              <w:right w:val="nil"/>
            </w:tcBorders>
          </w:tcPr>
          <w:p w14:paraId="542A10A3" w14:textId="77777777" w:rsidR="001E76EC" w:rsidRPr="00377E6A" w:rsidRDefault="001E76EC" w:rsidP="003A2A75">
            <w:pPr>
              <w:spacing w:line="360" w:lineRule="auto"/>
              <w:rPr>
                <w:sz w:val="24"/>
                <w:szCs w:val="24"/>
              </w:rPr>
            </w:pPr>
            <w:r w:rsidRPr="00377E6A">
              <w:rPr>
                <w:sz w:val="24"/>
                <w:szCs w:val="24"/>
              </w:rPr>
              <w:t>8</w:t>
            </w:r>
          </w:p>
        </w:tc>
        <w:tc>
          <w:tcPr>
            <w:tcW w:w="0" w:type="auto"/>
            <w:tcBorders>
              <w:left w:val="nil"/>
              <w:right w:val="nil"/>
            </w:tcBorders>
          </w:tcPr>
          <w:p w14:paraId="6CCD20A4" w14:textId="77777777" w:rsidR="001E76EC" w:rsidRPr="00377E6A" w:rsidRDefault="001E76EC" w:rsidP="003A2A75">
            <w:pPr>
              <w:spacing w:line="360" w:lineRule="auto"/>
              <w:rPr>
                <w:sz w:val="24"/>
                <w:szCs w:val="24"/>
              </w:rPr>
            </w:pPr>
            <w:r w:rsidRPr="00377E6A">
              <w:rPr>
                <w:sz w:val="24"/>
                <w:szCs w:val="24"/>
              </w:rPr>
              <w:t>.90</w:t>
            </w:r>
          </w:p>
        </w:tc>
        <w:tc>
          <w:tcPr>
            <w:tcW w:w="0" w:type="auto"/>
            <w:tcBorders>
              <w:left w:val="nil"/>
              <w:right w:val="nil"/>
            </w:tcBorders>
          </w:tcPr>
          <w:p w14:paraId="146A3535" w14:textId="77777777" w:rsidR="001E76EC" w:rsidRPr="00377E6A" w:rsidRDefault="001E76EC" w:rsidP="003A2A75">
            <w:pPr>
              <w:spacing w:line="360" w:lineRule="auto"/>
              <w:rPr>
                <w:sz w:val="24"/>
                <w:szCs w:val="24"/>
              </w:rPr>
            </w:pPr>
            <w:r w:rsidRPr="00377E6A">
              <w:rPr>
                <w:sz w:val="24"/>
                <w:szCs w:val="24"/>
              </w:rPr>
              <w:t>“Some groups of people are simply inferior to other groups”</w:t>
            </w:r>
          </w:p>
        </w:tc>
      </w:tr>
      <w:tr w:rsidR="001E76EC" w:rsidRPr="00377E6A" w14:paraId="04B35495" w14:textId="77777777" w:rsidTr="002E44FD">
        <w:tc>
          <w:tcPr>
            <w:tcW w:w="0" w:type="auto"/>
            <w:tcBorders>
              <w:left w:val="nil"/>
              <w:right w:val="nil"/>
            </w:tcBorders>
          </w:tcPr>
          <w:p w14:paraId="7EE97891" w14:textId="77777777" w:rsidR="001E76EC" w:rsidRPr="00377E6A" w:rsidRDefault="001E76EC" w:rsidP="003A2A75">
            <w:pPr>
              <w:spacing w:line="360" w:lineRule="auto"/>
              <w:rPr>
                <w:b/>
                <w:sz w:val="24"/>
                <w:szCs w:val="24"/>
              </w:rPr>
            </w:pPr>
            <w:r w:rsidRPr="00377E6A">
              <w:rPr>
                <w:b/>
                <w:sz w:val="24"/>
                <w:szCs w:val="24"/>
              </w:rPr>
              <w:t>Bias Awareness</w:t>
            </w:r>
          </w:p>
          <w:p w14:paraId="5DC34624" w14:textId="77777777" w:rsidR="001E76EC" w:rsidRPr="00377E6A" w:rsidRDefault="001E76EC" w:rsidP="003A2A75">
            <w:pPr>
              <w:spacing w:line="360" w:lineRule="auto"/>
              <w:rPr>
                <w:sz w:val="24"/>
                <w:szCs w:val="24"/>
              </w:rPr>
            </w:pPr>
            <w:r w:rsidRPr="00377E6A">
              <w:rPr>
                <w:sz w:val="24"/>
                <w:szCs w:val="24"/>
              </w:rPr>
              <w:fldChar w:fldCharType="begin" w:fldLock="1"/>
            </w:r>
            <w:r w:rsidRPr="00377E6A">
              <w:rPr>
                <w:sz w:val="24"/>
                <w:szCs w:val="24"/>
              </w:rPr>
              <w:instrText>ADDIN CSL_CITATION { "citationItems" : [ { "id" : "ITEM-1", "itemData" : { "DOI" : "10.1037/a0037147", "ISSN" : "1099-9809", "PMID" : "25111552", "abstract" : "Two correlational studies investigated the joint effect of bias awareness-a new individual difference measure that assesses Whites' awareness and concern about their propensity to be biased-and prejudice on Whites' intergroup anxiety and intended intergroup contact. Using a community sample (Study 1), we found the predicted Bias Awareness \u00d7 Prejudice interaction. Prejudice was more strongly related to interracial anxiety among those high (vs. low) in bias awareness. Study 2 investigated potential behavioral consequences in an important real world context: medical students' intentions for working primarily with minority patients. Study 2 replicated the Bias Awareness \u00d7 Prejudice interaction and further demonstrated that interracial anxiety mediated medical students' intentions to work with minority populations.", "author" : [ { "dropping-particle" : "", "family" : "Perry", "given" : "Sylvia P", "non-dropping-particle" : "", "parse-names" : false, "suffix" : "" }, { "dropping-particle" : "", "family" : "Dovidio", "given" : "John F", "non-dropping-particle" : "", "parse-names" : false, "suffix" : "" }, { "dropping-particle" : "", "family" : "Murphy", "given" : "Mary C", "non-dropping-particle" : "", "parse-names" : false, "suffix" : "" }, { "dropping-particle" : "", "family" : "Ryn", "given" : "Michelle", "non-dropping-particle" : "van", "parse-names" : false, "suffix" : "" } ], "container-title" : "Cultural diversity &amp; ethnic minority psychology", "id" : "ITEM-1", "issue" : "1", "issued" : { "date-parts" : [ [ "2015", "1" ] ] }, "page" : "89-96", "publisher" : "NIH Public Access", "title" : "The joint effect of bias awareness and self-reported prejudice on intergroup anxiety and intentions for intergroup contact.", "type" : "article-journal", "volume" : "21" }, "uris" : [ "http://www.mendeley.com/documents/?uuid=4e04ac9a-1e3c-32d2-b5f1-c73bf251e3dc" ] } ], "mendeley" : { "formattedCitation" : "(Perry, Dovidio, Murphy, &amp; van Ryn, 2015)", "manualFormatting" : "Perry, Dovidio, Murphy, &amp; van Ryn, 2015", "plainTextFormattedCitation" : "(Perry, Dovidio, Murphy, &amp; van Ryn, 2015)", "previouslyFormattedCitation" : "(Perry, Dovidio, Murphy, &amp; van Ryn, 2015)" }, "properties" : { "noteIndex" : 0 }, "schema" : "https://github.com/citation-style-language/schema/raw/master/csl-citation.json" }</w:instrText>
            </w:r>
            <w:r w:rsidRPr="00377E6A">
              <w:rPr>
                <w:sz w:val="24"/>
                <w:szCs w:val="24"/>
              </w:rPr>
              <w:fldChar w:fldCharType="separate"/>
            </w:r>
            <w:r w:rsidRPr="00377E6A">
              <w:rPr>
                <w:sz w:val="24"/>
                <w:szCs w:val="24"/>
              </w:rPr>
              <w:t>Perry, Dovidio, Murphy, &amp; van Ryn, 2015</w:t>
            </w:r>
            <w:r w:rsidRPr="00377E6A">
              <w:rPr>
                <w:sz w:val="24"/>
                <w:szCs w:val="24"/>
              </w:rPr>
              <w:fldChar w:fldCharType="end"/>
            </w:r>
          </w:p>
        </w:tc>
        <w:tc>
          <w:tcPr>
            <w:tcW w:w="0" w:type="auto"/>
            <w:tcBorders>
              <w:left w:val="nil"/>
              <w:right w:val="nil"/>
            </w:tcBorders>
          </w:tcPr>
          <w:p w14:paraId="2766A979" w14:textId="77777777" w:rsidR="001E76EC" w:rsidRPr="00377E6A" w:rsidRDefault="00DC0231" w:rsidP="003A2A75">
            <w:pPr>
              <w:spacing w:line="360" w:lineRule="auto"/>
              <w:rPr>
                <w:sz w:val="24"/>
                <w:szCs w:val="24"/>
              </w:rPr>
            </w:pPr>
            <w:r w:rsidRPr="00C652D5">
              <w:rPr>
                <w:sz w:val="24"/>
                <w:szCs w:val="24"/>
              </w:rPr>
              <w:t>1=</w:t>
            </w:r>
            <w:r w:rsidRPr="00C652D5">
              <w:rPr>
                <w:i/>
                <w:sz w:val="24"/>
                <w:szCs w:val="24"/>
              </w:rPr>
              <w:t>strongly disagree</w:t>
            </w:r>
            <w:r w:rsidRPr="00C652D5">
              <w:rPr>
                <w:sz w:val="24"/>
                <w:szCs w:val="24"/>
              </w:rPr>
              <w:t xml:space="preserve"> to 6=</w:t>
            </w:r>
            <w:r w:rsidRPr="00C652D5">
              <w:rPr>
                <w:i/>
                <w:sz w:val="24"/>
                <w:szCs w:val="24"/>
              </w:rPr>
              <w:t>strongly agree</w:t>
            </w:r>
          </w:p>
        </w:tc>
        <w:tc>
          <w:tcPr>
            <w:tcW w:w="0" w:type="auto"/>
            <w:tcBorders>
              <w:left w:val="nil"/>
              <w:right w:val="nil"/>
            </w:tcBorders>
          </w:tcPr>
          <w:p w14:paraId="28804AFE" w14:textId="77777777" w:rsidR="001E76EC" w:rsidRPr="00377E6A" w:rsidRDefault="001E76EC" w:rsidP="003A2A75">
            <w:pPr>
              <w:spacing w:line="360" w:lineRule="auto"/>
              <w:rPr>
                <w:sz w:val="24"/>
                <w:szCs w:val="24"/>
              </w:rPr>
            </w:pPr>
            <w:r w:rsidRPr="00377E6A">
              <w:rPr>
                <w:sz w:val="24"/>
                <w:szCs w:val="24"/>
              </w:rPr>
              <w:t>5</w:t>
            </w:r>
          </w:p>
        </w:tc>
        <w:tc>
          <w:tcPr>
            <w:tcW w:w="0" w:type="auto"/>
            <w:tcBorders>
              <w:left w:val="nil"/>
              <w:right w:val="nil"/>
            </w:tcBorders>
          </w:tcPr>
          <w:p w14:paraId="5CC9C96A" w14:textId="77777777" w:rsidR="001E76EC" w:rsidRPr="00377E6A" w:rsidRDefault="001E76EC" w:rsidP="003A2A75">
            <w:pPr>
              <w:spacing w:line="360" w:lineRule="auto"/>
              <w:rPr>
                <w:sz w:val="24"/>
                <w:szCs w:val="24"/>
              </w:rPr>
            </w:pPr>
            <w:r w:rsidRPr="00377E6A">
              <w:rPr>
                <w:sz w:val="24"/>
                <w:szCs w:val="24"/>
              </w:rPr>
              <w:t>.76</w:t>
            </w:r>
          </w:p>
        </w:tc>
        <w:tc>
          <w:tcPr>
            <w:tcW w:w="0" w:type="auto"/>
            <w:tcBorders>
              <w:left w:val="nil"/>
              <w:right w:val="nil"/>
            </w:tcBorders>
          </w:tcPr>
          <w:p w14:paraId="4440CADD" w14:textId="77777777" w:rsidR="001E76EC" w:rsidRPr="00377E6A" w:rsidRDefault="001E76EC" w:rsidP="003A2A75">
            <w:pPr>
              <w:spacing w:line="360" w:lineRule="auto"/>
              <w:rPr>
                <w:sz w:val="24"/>
                <w:szCs w:val="24"/>
              </w:rPr>
            </w:pPr>
            <w:r w:rsidRPr="00377E6A">
              <w:rPr>
                <w:sz w:val="24"/>
                <w:szCs w:val="24"/>
              </w:rPr>
              <w:t>“Even though I know it’s not appropriate, I sometimes feel that I hold unconscious negative attitudes toward Blacks”</w:t>
            </w:r>
          </w:p>
        </w:tc>
      </w:tr>
      <w:tr w:rsidR="001E76EC" w:rsidRPr="00377E6A" w14:paraId="1CDB9D4C" w14:textId="77777777" w:rsidTr="002E44FD">
        <w:tc>
          <w:tcPr>
            <w:tcW w:w="0" w:type="auto"/>
            <w:tcBorders>
              <w:left w:val="nil"/>
              <w:bottom w:val="single" w:sz="4" w:space="0" w:color="auto"/>
              <w:right w:val="nil"/>
            </w:tcBorders>
          </w:tcPr>
          <w:p w14:paraId="6EC098DD" w14:textId="77777777" w:rsidR="001E76EC" w:rsidRPr="00377E6A" w:rsidRDefault="001E76EC" w:rsidP="003A2A75">
            <w:pPr>
              <w:spacing w:line="360" w:lineRule="auto"/>
              <w:rPr>
                <w:b/>
                <w:sz w:val="24"/>
                <w:szCs w:val="24"/>
              </w:rPr>
            </w:pPr>
            <w:r w:rsidRPr="00377E6A">
              <w:rPr>
                <w:b/>
                <w:sz w:val="24"/>
                <w:szCs w:val="24"/>
              </w:rPr>
              <w:t xml:space="preserve">Awareness of Racial Discrimination </w:t>
            </w:r>
          </w:p>
          <w:p w14:paraId="6DB55416" w14:textId="77777777" w:rsidR="001E76EC" w:rsidRPr="00377E6A" w:rsidRDefault="001E76EC" w:rsidP="003A2A75">
            <w:pPr>
              <w:spacing w:line="360" w:lineRule="auto"/>
              <w:rPr>
                <w:sz w:val="24"/>
                <w:szCs w:val="24"/>
              </w:rPr>
            </w:pPr>
            <w:r w:rsidRPr="00377E6A">
              <w:rPr>
                <w:sz w:val="24"/>
                <w:szCs w:val="24"/>
              </w:rPr>
              <w:t>Adapted from Pietri et al. (2016)</w:t>
            </w:r>
          </w:p>
        </w:tc>
        <w:tc>
          <w:tcPr>
            <w:tcW w:w="0" w:type="auto"/>
            <w:tcBorders>
              <w:left w:val="nil"/>
              <w:bottom w:val="single" w:sz="4" w:space="0" w:color="auto"/>
              <w:right w:val="nil"/>
            </w:tcBorders>
          </w:tcPr>
          <w:p w14:paraId="6067CF4B" w14:textId="77777777" w:rsidR="001E76EC" w:rsidRPr="00377E6A" w:rsidRDefault="00DC0231" w:rsidP="003A2A75">
            <w:pPr>
              <w:spacing w:line="360" w:lineRule="auto"/>
              <w:rPr>
                <w:sz w:val="24"/>
                <w:szCs w:val="24"/>
              </w:rPr>
            </w:pPr>
            <w:r w:rsidRPr="00C652D5">
              <w:rPr>
                <w:sz w:val="24"/>
                <w:szCs w:val="24"/>
              </w:rPr>
              <w:t>1=</w:t>
            </w:r>
            <w:r w:rsidRPr="00C652D5">
              <w:rPr>
                <w:i/>
                <w:sz w:val="24"/>
                <w:szCs w:val="24"/>
              </w:rPr>
              <w:t>strongly disagree</w:t>
            </w:r>
            <w:r w:rsidRPr="00C652D5">
              <w:rPr>
                <w:sz w:val="24"/>
                <w:szCs w:val="24"/>
              </w:rPr>
              <w:t xml:space="preserve"> to 6=</w:t>
            </w:r>
            <w:r w:rsidRPr="00C652D5">
              <w:rPr>
                <w:i/>
                <w:sz w:val="24"/>
                <w:szCs w:val="24"/>
              </w:rPr>
              <w:t>strongly agree</w:t>
            </w:r>
          </w:p>
        </w:tc>
        <w:tc>
          <w:tcPr>
            <w:tcW w:w="0" w:type="auto"/>
            <w:tcBorders>
              <w:left w:val="nil"/>
              <w:bottom w:val="single" w:sz="4" w:space="0" w:color="auto"/>
              <w:right w:val="nil"/>
            </w:tcBorders>
          </w:tcPr>
          <w:p w14:paraId="09886177" w14:textId="77777777" w:rsidR="001E76EC" w:rsidRPr="00377E6A" w:rsidRDefault="001E76EC" w:rsidP="003A2A75">
            <w:pPr>
              <w:spacing w:line="360" w:lineRule="auto"/>
              <w:rPr>
                <w:sz w:val="24"/>
                <w:szCs w:val="24"/>
              </w:rPr>
            </w:pPr>
            <w:r w:rsidRPr="00377E6A">
              <w:rPr>
                <w:sz w:val="24"/>
                <w:szCs w:val="24"/>
              </w:rPr>
              <w:t>5</w:t>
            </w:r>
          </w:p>
        </w:tc>
        <w:tc>
          <w:tcPr>
            <w:tcW w:w="0" w:type="auto"/>
            <w:tcBorders>
              <w:left w:val="nil"/>
              <w:bottom w:val="single" w:sz="4" w:space="0" w:color="auto"/>
              <w:right w:val="nil"/>
            </w:tcBorders>
          </w:tcPr>
          <w:p w14:paraId="500FD750" w14:textId="77777777" w:rsidR="001E76EC" w:rsidRPr="00377E6A" w:rsidRDefault="001E76EC" w:rsidP="003A2A75">
            <w:pPr>
              <w:spacing w:line="360" w:lineRule="auto"/>
              <w:rPr>
                <w:sz w:val="24"/>
                <w:szCs w:val="24"/>
              </w:rPr>
            </w:pPr>
            <w:r w:rsidRPr="00377E6A">
              <w:rPr>
                <w:sz w:val="24"/>
                <w:szCs w:val="24"/>
              </w:rPr>
              <w:t>.83</w:t>
            </w:r>
          </w:p>
        </w:tc>
        <w:tc>
          <w:tcPr>
            <w:tcW w:w="0" w:type="auto"/>
            <w:tcBorders>
              <w:left w:val="nil"/>
              <w:bottom w:val="single" w:sz="4" w:space="0" w:color="auto"/>
              <w:right w:val="nil"/>
            </w:tcBorders>
          </w:tcPr>
          <w:p w14:paraId="0AC4040A" w14:textId="77777777" w:rsidR="001E76EC" w:rsidRPr="00377E6A" w:rsidRDefault="001E76EC" w:rsidP="003A2A75">
            <w:pPr>
              <w:spacing w:line="360" w:lineRule="auto"/>
              <w:rPr>
                <w:sz w:val="24"/>
                <w:szCs w:val="24"/>
              </w:rPr>
            </w:pPr>
            <w:r w:rsidRPr="00377E6A">
              <w:rPr>
                <w:sz w:val="24"/>
                <w:szCs w:val="24"/>
              </w:rPr>
              <w:t>“In my opinion, Black people often do not have trouble getting hired (reverse scored)”</w:t>
            </w:r>
          </w:p>
        </w:tc>
      </w:tr>
      <w:tr w:rsidR="001E76EC" w:rsidRPr="00377E6A" w14:paraId="24CD59FB" w14:textId="77777777" w:rsidTr="002E44FD">
        <w:tc>
          <w:tcPr>
            <w:tcW w:w="0" w:type="auto"/>
            <w:tcBorders>
              <w:left w:val="nil"/>
              <w:right w:val="nil"/>
            </w:tcBorders>
          </w:tcPr>
          <w:p w14:paraId="302E1FC9" w14:textId="031056A7" w:rsidR="001E76EC" w:rsidRPr="00377E6A" w:rsidRDefault="001E76EC" w:rsidP="003A2A75">
            <w:pPr>
              <w:spacing w:line="360" w:lineRule="auto"/>
              <w:rPr>
                <w:b/>
                <w:sz w:val="24"/>
                <w:szCs w:val="24"/>
              </w:rPr>
            </w:pPr>
            <w:r w:rsidRPr="00377E6A">
              <w:rPr>
                <w:b/>
                <w:sz w:val="24"/>
                <w:szCs w:val="24"/>
              </w:rPr>
              <w:lastRenderedPageBreak/>
              <w:t>White Privilege</w:t>
            </w:r>
            <w:r w:rsidR="00BD1E1D">
              <w:rPr>
                <w:b/>
                <w:sz w:val="24"/>
                <w:szCs w:val="24"/>
              </w:rPr>
              <w:t xml:space="preserve"> Awareness</w:t>
            </w:r>
            <w:r w:rsidRPr="00377E6A">
              <w:rPr>
                <w:b/>
                <w:sz w:val="24"/>
                <w:szCs w:val="24"/>
              </w:rPr>
              <w:t xml:space="preserve"> </w:t>
            </w:r>
          </w:p>
          <w:p w14:paraId="74863E2E" w14:textId="77777777" w:rsidR="001E76EC" w:rsidRPr="00377E6A" w:rsidRDefault="001E76EC" w:rsidP="003A2A75">
            <w:pPr>
              <w:spacing w:line="360" w:lineRule="auto"/>
              <w:rPr>
                <w:sz w:val="24"/>
                <w:szCs w:val="24"/>
              </w:rPr>
            </w:pPr>
            <w:r w:rsidRPr="00377E6A">
              <w:rPr>
                <w:sz w:val="24"/>
                <w:szCs w:val="24"/>
              </w:rPr>
              <w:t>Lowery, Knowles &amp; Unzueta, 2007</w:t>
            </w:r>
          </w:p>
        </w:tc>
        <w:tc>
          <w:tcPr>
            <w:tcW w:w="0" w:type="auto"/>
            <w:tcBorders>
              <w:left w:val="nil"/>
              <w:right w:val="nil"/>
            </w:tcBorders>
          </w:tcPr>
          <w:p w14:paraId="5D0C5495" w14:textId="77777777" w:rsidR="001E76EC" w:rsidRPr="00377E6A" w:rsidRDefault="00DC0231" w:rsidP="003A2A75">
            <w:pPr>
              <w:spacing w:line="360" w:lineRule="auto"/>
              <w:rPr>
                <w:sz w:val="24"/>
                <w:szCs w:val="24"/>
              </w:rPr>
            </w:pPr>
            <w:r w:rsidRPr="00C652D5">
              <w:rPr>
                <w:sz w:val="24"/>
                <w:szCs w:val="24"/>
              </w:rPr>
              <w:t>1=</w:t>
            </w:r>
            <w:r w:rsidRPr="00C652D5">
              <w:rPr>
                <w:i/>
                <w:sz w:val="24"/>
                <w:szCs w:val="24"/>
              </w:rPr>
              <w:t>strongly disagree</w:t>
            </w:r>
            <w:r w:rsidRPr="00C652D5">
              <w:rPr>
                <w:sz w:val="24"/>
                <w:szCs w:val="24"/>
              </w:rPr>
              <w:t xml:space="preserve"> to 6=</w:t>
            </w:r>
            <w:r w:rsidRPr="00C652D5">
              <w:rPr>
                <w:i/>
                <w:sz w:val="24"/>
                <w:szCs w:val="24"/>
              </w:rPr>
              <w:t>strongly agree</w:t>
            </w:r>
          </w:p>
        </w:tc>
        <w:tc>
          <w:tcPr>
            <w:tcW w:w="0" w:type="auto"/>
            <w:tcBorders>
              <w:left w:val="nil"/>
              <w:right w:val="nil"/>
            </w:tcBorders>
          </w:tcPr>
          <w:p w14:paraId="3D15CB4B" w14:textId="77777777" w:rsidR="001E76EC" w:rsidRPr="00377E6A" w:rsidRDefault="001E76EC" w:rsidP="003A2A75">
            <w:pPr>
              <w:spacing w:line="360" w:lineRule="auto"/>
              <w:rPr>
                <w:sz w:val="24"/>
                <w:szCs w:val="24"/>
              </w:rPr>
            </w:pPr>
            <w:r w:rsidRPr="00377E6A">
              <w:rPr>
                <w:sz w:val="24"/>
                <w:szCs w:val="24"/>
              </w:rPr>
              <w:t>6</w:t>
            </w:r>
          </w:p>
        </w:tc>
        <w:tc>
          <w:tcPr>
            <w:tcW w:w="0" w:type="auto"/>
            <w:tcBorders>
              <w:left w:val="nil"/>
              <w:right w:val="nil"/>
            </w:tcBorders>
          </w:tcPr>
          <w:p w14:paraId="0824DD0F" w14:textId="77777777" w:rsidR="001E76EC" w:rsidRPr="00377E6A" w:rsidRDefault="001E76EC" w:rsidP="003A2A75">
            <w:pPr>
              <w:spacing w:line="360" w:lineRule="auto"/>
              <w:rPr>
                <w:sz w:val="24"/>
                <w:szCs w:val="24"/>
              </w:rPr>
            </w:pPr>
            <w:r w:rsidRPr="00377E6A">
              <w:rPr>
                <w:sz w:val="24"/>
                <w:szCs w:val="24"/>
              </w:rPr>
              <w:t>.94</w:t>
            </w:r>
          </w:p>
        </w:tc>
        <w:tc>
          <w:tcPr>
            <w:tcW w:w="0" w:type="auto"/>
            <w:tcBorders>
              <w:left w:val="nil"/>
              <w:right w:val="nil"/>
            </w:tcBorders>
          </w:tcPr>
          <w:p w14:paraId="09412FA4" w14:textId="77777777" w:rsidR="001E76EC" w:rsidRPr="00377E6A" w:rsidRDefault="001E76EC" w:rsidP="003A2A75">
            <w:pPr>
              <w:spacing w:line="360" w:lineRule="auto"/>
              <w:rPr>
                <w:sz w:val="24"/>
                <w:szCs w:val="24"/>
              </w:rPr>
            </w:pPr>
            <w:r w:rsidRPr="00377E6A">
              <w:rPr>
                <w:sz w:val="24"/>
                <w:szCs w:val="24"/>
              </w:rPr>
              <w:t>“White people have certain advantages that minorities do not have in this society”</w:t>
            </w:r>
          </w:p>
        </w:tc>
      </w:tr>
      <w:tr w:rsidR="001E76EC" w:rsidRPr="00377E6A" w14:paraId="133D7376" w14:textId="77777777" w:rsidTr="002E44FD">
        <w:tc>
          <w:tcPr>
            <w:tcW w:w="0" w:type="auto"/>
            <w:tcBorders>
              <w:left w:val="nil"/>
              <w:right w:val="nil"/>
            </w:tcBorders>
          </w:tcPr>
          <w:p w14:paraId="5CB76189" w14:textId="77777777" w:rsidR="00C716B6" w:rsidRDefault="001E76EC" w:rsidP="003A2A75">
            <w:pPr>
              <w:spacing w:line="360" w:lineRule="auto"/>
              <w:rPr>
                <w:sz w:val="24"/>
                <w:szCs w:val="24"/>
              </w:rPr>
            </w:pPr>
            <w:r>
              <w:rPr>
                <w:b/>
                <w:sz w:val="24"/>
                <w:szCs w:val="24"/>
              </w:rPr>
              <w:t>White Privilege Remorse</w:t>
            </w:r>
            <w:r w:rsidRPr="00377E6A">
              <w:rPr>
                <w:sz w:val="24"/>
                <w:szCs w:val="24"/>
              </w:rPr>
              <w:t xml:space="preserve"> </w:t>
            </w:r>
          </w:p>
          <w:p w14:paraId="7501BCE2" w14:textId="4D354606" w:rsidR="001E76EC" w:rsidRPr="00377E6A" w:rsidRDefault="00E913C8" w:rsidP="003A2A75">
            <w:pPr>
              <w:spacing w:line="360" w:lineRule="auto"/>
              <w:rPr>
                <w:sz w:val="24"/>
                <w:szCs w:val="24"/>
              </w:rPr>
            </w:pPr>
            <w:r>
              <w:rPr>
                <w:sz w:val="24"/>
                <w:szCs w:val="24"/>
              </w:rPr>
              <w:t>Pinterits</w:t>
            </w:r>
            <w:r w:rsidR="001E76EC" w:rsidRPr="00377E6A">
              <w:rPr>
                <w:sz w:val="24"/>
                <w:szCs w:val="24"/>
              </w:rPr>
              <w:t>,</w:t>
            </w:r>
            <w:r>
              <w:rPr>
                <w:sz w:val="24"/>
                <w:szCs w:val="24"/>
              </w:rPr>
              <w:t xml:space="preserve"> Poteat, &amp; Spanierman,</w:t>
            </w:r>
            <w:r w:rsidR="001E76EC" w:rsidRPr="00377E6A">
              <w:rPr>
                <w:sz w:val="24"/>
                <w:szCs w:val="24"/>
              </w:rPr>
              <w:t xml:space="preserve"> 2009</w:t>
            </w:r>
          </w:p>
        </w:tc>
        <w:tc>
          <w:tcPr>
            <w:tcW w:w="0" w:type="auto"/>
            <w:tcBorders>
              <w:left w:val="nil"/>
              <w:right w:val="nil"/>
            </w:tcBorders>
          </w:tcPr>
          <w:p w14:paraId="5EB82DF9" w14:textId="77777777" w:rsidR="001E76EC" w:rsidRPr="00377E6A" w:rsidRDefault="00DC0231" w:rsidP="003A2A75">
            <w:pPr>
              <w:spacing w:line="360" w:lineRule="auto"/>
              <w:rPr>
                <w:sz w:val="24"/>
                <w:szCs w:val="24"/>
              </w:rPr>
            </w:pPr>
            <w:r w:rsidRPr="00C652D5">
              <w:rPr>
                <w:sz w:val="24"/>
                <w:szCs w:val="24"/>
              </w:rPr>
              <w:t>1=</w:t>
            </w:r>
            <w:r w:rsidRPr="00C652D5">
              <w:rPr>
                <w:i/>
                <w:sz w:val="24"/>
                <w:szCs w:val="24"/>
              </w:rPr>
              <w:t>strongly disagree</w:t>
            </w:r>
            <w:r w:rsidRPr="00C652D5">
              <w:rPr>
                <w:sz w:val="24"/>
                <w:szCs w:val="24"/>
              </w:rPr>
              <w:t xml:space="preserve"> to 6=</w:t>
            </w:r>
            <w:r w:rsidRPr="00C652D5">
              <w:rPr>
                <w:i/>
                <w:sz w:val="24"/>
                <w:szCs w:val="24"/>
              </w:rPr>
              <w:t>strongly agree</w:t>
            </w:r>
          </w:p>
        </w:tc>
        <w:tc>
          <w:tcPr>
            <w:tcW w:w="0" w:type="auto"/>
            <w:tcBorders>
              <w:left w:val="nil"/>
              <w:right w:val="nil"/>
            </w:tcBorders>
          </w:tcPr>
          <w:p w14:paraId="5AC89DAB" w14:textId="77777777" w:rsidR="001E76EC" w:rsidRPr="00377E6A" w:rsidRDefault="001E76EC" w:rsidP="003A2A75">
            <w:pPr>
              <w:spacing w:line="360" w:lineRule="auto"/>
              <w:rPr>
                <w:sz w:val="24"/>
                <w:szCs w:val="24"/>
              </w:rPr>
            </w:pPr>
            <w:r w:rsidRPr="00377E6A">
              <w:rPr>
                <w:sz w:val="24"/>
                <w:szCs w:val="24"/>
              </w:rPr>
              <w:t>6</w:t>
            </w:r>
          </w:p>
        </w:tc>
        <w:tc>
          <w:tcPr>
            <w:tcW w:w="0" w:type="auto"/>
            <w:tcBorders>
              <w:left w:val="nil"/>
              <w:right w:val="nil"/>
            </w:tcBorders>
          </w:tcPr>
          <w:p w14:paraId="5D559EC2" w14:textId="77777777" w:rsidR="001E76EC" w:rsidRPr="00377E6A" w:rsidRDefault="001E76EC" w:rsidP="003A2A75">
            <w:pPr>
              <w:spacing w:line="360" w:lineRule="auto"/>
              <w:rPr>
                <w:sz w:val="24"/>
                <w:szCs w:val="24"/>
              </w:rPr>
            </w:pPr>
            <w:r w:rsidRPr="00377E6A">
              <w:rPr>
                <w:sz w:val="24"/>
                <w:szCs w:val="24"/>
              </w:rPr>
              <w:t>.97</w:t>
            </w:r>
          </w:p>
        </w:tc>
        <w:tc>
          <w:tcPr>
            <w:tcW w:w="0" w:type="auto"/>
            <w:tcBorders>
              <w:left w:val="nil"/>
              <w:right w:val="nil"/>
            </w:tcBorders>
          </w:tcPr>
          <w:p w14:paraId="38B8590F" w14:textId="77777777" w:rsidR="001E76EC" w:rsidRPr="00377E6A" w:rsidRDefault="001E76EC" w:rsidP="003A2A75">
            <w:pPr>
              <w:spacing w:line="360" w:lineRule="auto"/>
              <w:rPr>
                <w:sz w:val="24"/>
                <w:szCs w:val="24"/>
              </w:rPr>
            </w:pPr>
            <w:r w:rsidRPr="00377E6A">
              <w:rPr>
                <w:sz w:val="24"/>
                <w:szCs w:val="24"/>
              </w:rPr>
              <w:t>“I am ashamed of my White privilege”</w:t>
            </w:r>
          </w:p>
        </w:tc>
      </w:tr>
      <w:tr w:rsidR="001E76EC" w:rsidRPr="00377E6A" w14:paraId="6778B821" w14:textId="77777777" w:rsidTr="002E44FD">
        <w:tc>
          <w:tcPr>
            <w:tcW w:w="0" w:type="auto"/>
            <w:tcBorders>
              <w:left w:val="nil"/>
              <w:right w:val="nil"/>
            </w:tcBorders>
          </w:tcPr>
          <w:p w14:paraId="378335A2" w14:textId="77777777" w:rsidR="001E76EC" w:rsidRPr="00377E6A" w:rsidRDefault="001E76EC" w:rsidP="003A2A75">
            <w:pPr>
              <w:spacing w:line="360" w:lineRule="auto"/>
              <w:rPr>
                <w:b/>
                <w:sz w:val="24"/>
                <w:szCs w:val="24"/>
              </w:rPr>
            </w:pPr>
            <w:r w:rsidRPr="00377E6A">
              <w:rPr>
                <w:b/>
                <w:sz w:val="24"/>
                <w:szCs w:val="24"/>
              </w:rPr>
              <w:t>Libertarianism</w:t>
            </w:r>
          </w:p>
        </w:tc>
        <w:tc>
          <w:tcPr>
            <w:tcW w:w="0" w:type="auto"/>
            <w:tcBorders>
              <w:left w:val="nil"/>
              <w:right w:val="nil"/>
            </w:tcBorders>
          </w:tcPr>
          <w:p w14:paraId="3FAD516E" w14:textId="77777777" w:rsidR="001E76EC" w:rsidRPr="00377E6A" w:rsidRDefault="00DC0231" w:rsidP="003A2A75">
            <w:pPr>
              <w:spacing w:line="360" w:lineRule="auto"/>
              <w:rPr>
                <w:sz w:val="24"/>
                <w:szCs w:val="24"/>
              </w:rPr>
            </w:pPr>
            <w:r w:rsidRPr="00C652D5">
              <w:rPr>
                <w:sz w:val="24"/>
                <w:szCs w:val="24"/>
              </w:rPr>
              <w:t>1=</w:t>
            </w:r>
            <w:r w:rsidRPr="00C652D5">
              <w:rPr>
                <w:i/>
                <w:sz w:val="24"/>
                <w:szCs w:val="24"/>
              </w:rPr>
              <w:t>strongly disagree</w:t>
            </w:r>
            <w:r w:rsidRPr="00C652D5">
              <w:rPr>
                <w:sz w:val="24"/>
                <w:szCs w:val="24"/>
              </w:rPr>
              <w:t xml:space="preserve"> to 6=</w:t>
            </w:r>
            <w:r w:rsidRPr="00C652D5">
              <w:rPr>
                <w:i/>
                <w:sz w:val="24"/>
                <w:szCs w:val="24"/>
              </w:rPr>
              <w:t>strongly agree</w:t>
            </w:r>
          </w:p>
        </w:tc>
        <w:tc>
          <w:tcPr>
            <w:tcW w:w="0" w:type="auto"/>
            <w:tcBorders>
              <w:left w:val="nil"/>
              <w:right w:val="nil"/>
            </w:tcBorders>
          </w:tcPr>
          <w:p w14:paraId="7719D109" w14:textId="77777777" w:rsidR="001E76EC" w:rsidRPr="00377E6A" w:rsidRDefault="001E76EC" w:rsidP="003A2A75">
            <w:pPr>
              <w:spacing w:line="360" w:lineRule="auto"/>
              <w:rPr>
                <w:sz w:val="24"/>
                <w:szCs w:val="24"/>
              </w:rPr>
            </w:pPr>
            <w:r w:rsidRPr="00377E6A">
              <w:rPr>
                <w:sz w:val="24"/>
                <w:szCs w:val="24"/>
              </w:rPr>
              <w:t>8</w:t>
            </w:r>
          </w:p>
        </w:tc>
        <w:tc>
          <w:tcPr>
            <w:tcW w:w="0" w:type="auto"/>
            <w:tcBorders>
              <w:left w:val="nil"/>
              <w:right w:val="nil"/>
            </w:tcBorders>
          </w:tcPr>
          <w:p w14:paraId="34752B93" w14:textId="77777777" w:rsidR="001E76EC" w:rsidRPr="00377E6A" w:rsidRDefault="001E76EC" w:rsidP="003A2A75">
            <w:pPr>
              <w:spacing w:line="360" w:lineRule="auto"/>
              <w:rPr>
                <w:sz w:val="24"/>
                <w:szCs w:val="24"/>
              </w:rPr>
            </w:pPr>
            <w:r w:rsidRPr="00377E6A">
              <w:rPr>
                <w:sz w:val="24"/>
                <w:szCs w:val="24"/>
              </w:rPr>
              <w:t>.69</w:t>
            </w:r>
          </w:p>
        </w:tc>
        <w:tc>
          <w:tcPr>
            <w:tcW w:w="0" w:type="auto"/>
            <w:tcBorders>
              <w:left w:val="nil"/>
              <w:right w:val="nil"/>
            </w:tcBorders>
          </w:tcPr>
          <w:p w14:paraId="0E15700F" w14:textId="77777777" w:rsidR="001E76EC" w:rsidRPr="00377E6A" w:rsidRDefault="001E76EC" w:rsidP="003A2A75">
            <w:pPr>
              <w:spacing w:line="360" w:lineRule="auto"/>
              <w:rPr>
                <w:sz w:val="24"/>
                <w:szCs w:val="24"/>
              </w:rPr>
            </w:pPr>
            <w:r w:rsidRPr="00377E6A">
              <w:rPr>
                <w:sz w:val="24"/>
                <w:szCs w:val="24"/>
              </w:rPr>
              <w:t>“A government should protect citizens’ individual freedoms, at all costs”</w:t>
            </w:r>
          </w:p>
        </w:tc>
      </w:tr>
      <w:tr w:rsidR="00060527" w:rsidRPr="00377E6A" w14:paraId="76F0EE16" w14:textId="77777777" w:rsidTr="002E44FD">
        <w:tc>
          <w:tcPr>
            <w:tcW w:w="0" w:type="auto"/>
            <w:tcBorders>
              <w:left w:val="nil"/>
              <w:right w:val="nil"/>
            </w:tcBorders>
          </w:tcPr>
          <w:p w14:paraId="1D3CAB2C" w14:textId="77777777" w:rsidR="00060527" w:rsidRPr="00377E6A" w:rsidRDefault="00060527" w:rsidP="003A2A75">
            <w:pPr>
              <w:spacing w:line="360" w:lineRule="auto"/>
              <w:rPr>
                <w:b/>
                <w:sz w:val="24"/>
                <w:szCs w:val="24"/>
              </w:rPr>
            </w:pPr>
            <w:r>
              <w:rPr>
                <w:b/>
                <w:sz w:val="24"/>
                <w:szCs w:val="24"/>
              </w:rPr>
              <w:t xml:space="preserve">Prejudiced </w:t>
            </w:r>
            <w:r w:rsidR="00821181">
              <w:rPr>
                <w:b/>
                <w:sz w:val="24"/>
                <w:szCs w:val="24"/>
              </w:rPr>
              <w:t>Against</w:t>
            </w:r>
            <w:r>
              <w:rPr>
                <w:b/>
                <w:sz w:val="24"/>
                <w:szCs w:val="24"/>
              </w:rPr>
              <w:t xml:space="preserve"> the Prejudiced</w:t>
            </w:r>
          </w:p>
        </w:tc>
        <w:tc>
          <w:tcPr>
            <w:tcW w:w="0" w:type="auto"/>
            <w:tcBorders>
              <w:left w:val="nil"/>
              <w:right w:val="nil"/>
            </w:tcBorders>
          </w:tcPr>
          <w:p w14:paraId="3B7F8104" w14:textId="77777777" w:rsidR="00060527" w:rsidRPr="00C652D5" w:rsidRDefault="00A365EA" w:rsidP="003A2A75">
            <w:pPr>
              <w:spacing w:line="360" w:lineRule="auto"/>
              <w:rPr>
                <w:sz w:val="24"/>
                <w:szCs w:val="24"/>
              </w:rPr>
            </w:pPr>
            <w:r w:rsidRPr="00C652D5">
              <w:rPr>
                <w:sz w:val="24"/>
                <w:szCs w:val="24"/>
              </w:rPr>
              <w:t>1=</w:t>
            </w:r>
            <w:r w:rsidRPr="00C652D5">
              <w:rPr>
                <w:i/>
                <w:sz w:val="24"/>
                <w:szCs w:val="24"/>
              </w:rPr>
              <w:t>strongly disagree</w:t>
            </w:r>
            <w:r w:rsidRPr="00C652D5">
              <w:rPr>
                <w:sz w:val="24"/>
                <w:szCs w:val="24"/>
              </w:rPr>
              <w:t xml:space="preserve"> to 6=</w:t>
            </w:r>
            <w:r w:rsidRPr="00C652D5">
              <w:rPr>
                <w:i/>
                <w:sz w:val="24"/>
                <w:szCs w:val="24"/>
              </w:rPr>
              <w:t>strongly agree</w:t>
            </w:r>
          </w:p>
        </w:tc>
        <w:tc>
          <w:tcPr>
            <w:tcW w:w="0" w:type="auto"/>
            <w:tcBorders>
              <w:left w:val="nil"/>
              <w:right w:val="nil"/>
            </w:tcBorders>
          </w:tcPr>
          <w:p w14:paraId="25853B9D" w14:textId="77777777" w:rsidR="00060527" w:rsidRPr="00377E6A" w:rsidRDefault="00A365EA" w:rsidP="003A2A75">
            <w:pPr>
              <w:spacing w:line="360" w:lineRule="auto"/>
              <w:rPr>
                <w:sz w:val="24"/>
                <w:szCs w:val="24"/>
              </w:rPr>
            </w:pPr>
            <w:r>
              <w:rPr>
                <w:sz w:val="24"/>
                <w:szCs w:val="24"/>
              </w:rPr>
              <w:t>7</w:t>
            </w:r>
          </w:p>
        </w:tc>
        <w:tc>
          <w:tcPr>
            <w:tcW w:w="0" w:type="auto"/>
            <w:tcBorders>
              <w:left w:val="nil"/>
              <w:right w:val="nil"/>
            </w:tcBorders>
          </w:tcPr>
          <w:p w14:paraId="034CC29E" w14:textId="77777777" w:rsidR="00060527" w:rsidRPr="00377E6A" w:rsidRDefault="00A365EA" w:rsidP="003A2A75">
            <w:pPr>
              <w:spacing w:line="360" w:lineRule="auto"/>
              <w:rPr>
                <w:sz w:val="24"/>
                <w:szCs w:val="24"/>
              </w:rPr>
            </w:pPr>
            <w:r>
              <w:rPr>
                <w:sz w:val="24"/>
                <w:szCs w:val="24"/>
              </w:rPr>
              <w:t>.85</w:t>
            </w:r>
          </w:p>
        </w:tc>
        <w:tc>
          <w:tcPr>
            <w:tcW w:w="0" w:type="auto"/>
            <w:tcBorders>
              <w:left w:val="nil"/>
              <w:right w:val="nil"/>
            </w:tcBorders>
          </w:tcPr>
          <w:p w14:paraId="5C0CED1A" w14:textId="49E15E06" w:rsidR="00060527" w:rsidRPr="00377E6A" w:rsidRDefault="001436EF" w:rsidP="003A2A75">
            <w:pPr>
              <w:spacing w:line="360" w:lineRule="auto"/>
              <w:rPr>
                <w:sz w:val="24"/>
                <w:szCs w:val="24"/>
              </w:rPr>
            </w:pPr>
            <w:r>
              <w:rPr>
                <w:sz w:val="24"/>
                <w:szCs w:val="24"/>
              </w:rPr>
              <w:t>“</w:t>
            </w:r>
            <w:r w:rsidRPr="001436EF">
              <w:rPr>
                <w:sz w:val="24"/>
                <w:szCs w:val="24"/>
              </w:rPr>
              <w:t xml:space="preserve">I would be mad at a friend if they wore Blackface as part of a Halloween costume </w:t>
            </w:r>
            <w:r w:rsidR="00D630B8">
              <w:rPr>
                <w:sz w:val="24"/>
                <w:szCs w:val="24"/>
              </w:rPr>
              <w:t>“</w:t>
            </w:r>
          </w:p>
        </w:tc>
      </w:tr>
    </w:tbl>
    <w:p w14:paraId="13EAB490" w14:textId="77777777" w:rsidR="0059501A" w:rsidRDefault="0059501A" w:rsidP="0059501A">
      <w:pPr>
        <w:spacing w:after="0" w:line="480" w:lineRule="auto"/>
        <w:rPr>
          <w:sz w:val="24"/>
          <w:szCs w:val="24"/>
        </w:rPr>
      </w:pPr>
    </w:p>
    <w:p w14:paraId="2E1DA173" w14:textId="5D614CFB" w:rsidR="0059501A" w:rsidRDefault="00A36F1D" w:rsidP="00D630B8">
      <w:pPr>
        <w:rPr>
          <w:sz w:val="24"/>
          <w:szCs w:val="24"/>
        </w:rPr>
      </w:pPr>
      <w:r>
        <w:rPr>
          <w:sz w:val="24"/>
          <w:szCs w:val="24"/>
        </w:rPr>
        <w:br w:type="page"/>
      </w:r>
      <w:r w:rsidR="00116C5F">
        <w:rPr>
          <w:sz w:val="24"/>
          <w:szCs w:val="24"/>
        </w:rPr>
        <w:lastRenderedPageBreak/>
        <w:t>Tabl</w:t>
      </w:r>
      <w:r w:rsidR="00476F57">
        <w:rPr>
          <w:sz w:val="24"/>
          <w:szCs w:val="24"/>
        </w:rPr>
        <w:t>e S16</w:t>
      </w:r>
    </w:p>
    <w:p w14:paraId="41C787E7" w14:textId="77777777" w:rsidR="0059501A" w:rsidRPr="006C4F00" w:rsidRDefault="0059501A" w:rsidP="0059501A">
      <w:pPr>
        <w:spacing w:after="0" w:line="480" w:lineRule="auto"/>
        <w:rPr>
          <w:i/>
          <w:sz w:val="24"/>
          <w:szCs w:val="24"/>
        </w:rPr>
      </w:pPr>
      <w:r w:rsidRPr="006C4F00">
        <w:rPr>
          <w:i/>
          <w:sz w:val="24"/>
          <w:szCs w:val="24"/>
        </w:rPr>
        <w:t>Study 2 Items from History Knowledge Scale</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6457"/>
        <w:gridCol w:w="1282"/>
        <w:gridCol w:w="1621"/>
      </w:tblGrid>
      <w:tr w:rsidR="006C4F00" w14:paraId="5F2845EC" w14:textId="77777777" w:rsidTr="006C4F00">
        <w:tc>
          <w:tcPr>
            <w:tcW w:w="0" w:type="auto"/>
            <w:tcBorders>
              <w:bottom w:val="single" w:sz="12" w:space="0" w:color="auto"/>
            </w:tcBorders>
          </w:tcPr>
          <w:p w14:paraId="1EB57B91" w14:textId="77777777" w:rsidR="006C4F00" w:rsidRPr="002220A5" w:rsidRDefault="006C4F00" w:rsidP="003A2A75">
            <w:pPr>
              <w:spacing w:line="360" w:lineRule="auto"/>
              <w:rPr>
                <w:b/>
                <w:sz w:val="24"/>
                <w:szCs w:val="24"/>
              </w:rPr>
            </w:pPr>
            <w:r w:rsidRPr="002220A5">
              <w:rPr>
                <w:b/>
                <w:sz w:val="24"/>
                <w:szCs w:val="24"/>
              </w:rPr>
              <w:t>Statement</w:t>
            </w:r>
          </w:p>
        </w:tc>
        <w:tc>
          <w:tcPr>
            <w:tcW w:w="0" w:type="auto"/>
            <w:tcBorders>
              <w:bottom w:val="single" w:sz="12" w:space="0" w:color="auto"/>
            </w:tcBorders>
          </w:tcPr>
          <w:p w14:paraId="33522A91" w14:textId="77777777" w:rsidR="006C4F00" w:rsidRPr="002220A5" w:rsidRDefault="006C4F00" w:rsidP="003A2A75">
            <w:pPr>
              <w:spacing w:line="360" w:lineRule="auto"/>
              <w:rPr>
                <w:b/>
                <w:sz w:val="24"/>
                <w:szCs w:val="24"/>
              </w:rPr>
            </w:pPr>
            <w:r w:rsidRPr="002220A5">
              <w:rPr>
                <w:b/>
                <w:sz w:val="24"/>
                <w:szCs w:val="24"/>
              </w:rPr>
              <w:t>Correct Response</w:t>
            </w:r>
          </w:p>
        </w:tc>
        <w:tc>
          <w:tcPr>
            <w:tcW w:w="0" w:type="auto"/>
            <w:tcBorders>
              <w:bottom w:val="single" w:sz="12" w:space="0" w:color="auto"/>
            </w:tcBorders>
          </w:tcPr>
          <w:p w14:paraId="7237BBB0" w14:textId="77777777" w:rsidR="006C4F00" w:rsidRPr="002220A5" w:rsidRDefault="006C4F00" w:rsidP="003A2A75">
            <w:pPr>
              <w:spacing w:line="360" w:lineRule="auto"/>
              <w:rPr>
                <w:b/>
                <w:sz w:val="24"/>
                <w:szCs w:val="24"/>
              </w:rPr>
            </w:pPr>
            <w:r w:rsidRPr="002220A5">
              <w:rPr>
                <w:b/>
                <w:sz w:val="24"/>
                <w:szCs w:val="24"/>
              </w:rPr>
              <w:t>Reference</w:t>
            </w:r>
          </w:p>
        </w:tc>
      </w:tr>
      <w:tr w:rsidR="006C4F00" w14:paraId="2F4CECB4" w14:textId="77777777" w:rsidTr="006C4F00">
        <w:tc>
          <w:tcPr>
            <w:tcW w:w="0" w:type="auto"/>
            <w:tcBorders>
              <w:top w:val="single" w:sz="12" w:space="0" w:color="auto"/>
            </w:tcBorders>
          </w:tcPr>
          <w:p w14:paraId="270F59A9" w14:textId="77777777" w:rsidR="006C4F00" w:rsidRPr="006C4F00" w:rsidRDefault="006C4F00" w:rsidP="003A2A75">
            <w:pPr>
              <w:pStyle w:val="ListParagraph"/>
              <w:numPr>
                <w:ilvl w:val="0"/>
                <w:numId w:val="1"/>
              </w:numPr>
              <w:spacing w:line="360" w:lineRule="auto"/>
              <w:rPr>
                <w:rFonts w:asciiTheme="minorHAnsi" w:hAnsiTheme="minorHAnsi" w:cstheme="minorHAnsi"/>
              </w:rPr>
            </w:pPr>
            <w:r w:rsidRPr="006C4F00">
              <w:rPr>
                <w:rFonts w:asciiTheme="minorHAnsi" w:hAnsiTheme="minorHAnsi" w:cstheme="minorHAnsi"/>
              </w:rPr>
              <w:t>Jim Crow laws—which enforced segregation, limited job opportunities and kept Black Americans from voting—were in effect until the 1960s.</w:t>
            </w:r>
          </w:p>
        </w:tc>
        <w:tc>
          <w:tcPr>
            <w:tcW w:w="0" w:type="auto"/>
            <w:tcBorders>
              <w:top w:val="single" w:sz="12" w:space="0" w:color="auto"/>
            </w:tcBorders>
          </w:tcPr>
          <w:p w14:paraId="12EF6397" w14:textId="77777777" w:rsidR="006C4F00" w:rsidRDefault="006C4F00" w:rsidP="003A2A75">
            <w:pPr>
              <w:spacing w:line="360" w:lineRule="auto"/>
              <w:rPr>
                <w:sz w:val="24"/>
                <w:szCs w:val="24"/>
              </w:rPr>
            </w:pPr>
            <w:r>
              <w:rPr>
                <w:sz w:val="24"/>
                <w:szCs w:val="24"/>
              </w:rPr>
              <w:t>True</w:t>
            </w:r>
          </w:p>
        </w:tc>
        <w:tc>
          <w:tcPr>
            <w:tcW w:w="0" w:type="auto"/>
            <w:tcBorders>
              <w:top w:val="single" w:sz="12" w:space="0" w:color="auto"/>
            </w:tcBorders>
          </w:tcPr>
          <w:p w14:paraId="04CC5E5E" w14:textId="77777777" w:rsidR="006C4F00" w:rsidRDefault="00C652D5" w:rsidP="003A2A75">
            <w:pPr>
              <w:spacing w:line="360" w:lineRule="auto"/>
              <w:rPr>
                <w:sz w:val="24"/>
                <w:szCs w:val="24"/>
              </w:rPr>
            </w:pPr>
            <w:r>
              <w:rPr>
                <w:sz w:val="24"/>
                <w:szCs w:val="24"/>
              </w:rPr>
              <w:t>Tafari, 2002</w:t>
            </w:r>
          </w:p>
        </w:tc>
      </w:tr>
      <w:tr w:rsidR="006C4F00" w14:paraId="740C80EE" w14:textId="77777777" w:rsidTr="006C4F00">
        <w:tc>
          <w:tcPr>
            <w:tcW w:w="0" w:type="auto"/>
          </w:tcPr>
          <w:p w14:paraId="352183D7" w14:textId="77777777" w:rsidR="006C4F00" w:rsidRPr="006C4F00" w:rsidRDefault="006C4F00" w:rsidP="003A2A75">
            <w:pPr>
              <w:pStyle w:val="ListParagraph"/>
              <w:numPr>
                <w:ilvl w:val="0"/>
                <w:numId w:val="1"/>
              </w:numPr>
              <w:spacing w:line="360" w:lineRule="auto"/>
              <w:rPr>
                <w:rFonts w:asciiTheme="minorHAnsi" w:hAnsiTheme="minorHAnsi" w:cstheme="minorHAnsi"/>
              </w:rPr>
            </w:pPr>
            <w:r w:rsidRPr="006C4F00">
              <w:rPr>
                <w:rFonts w:asciiTheme="minorHAnsi" w:hAnsiTheme="minorHAnsi" w:cstheme="minorHAnsi"/>
              </w:rPr>
              <w:t>In 1963, the FBI considered Dr. Martin Luther King Jr to be a potential threat to national security and thus took a series of measures to monitor his behavior.</w:t>
            </w:r>
          </w:p>
        </w:tc>
        <w:tc>
          <w:tcPr>
            <w:tcW w:w="0" w:type="auto"/>
          </w:tcPr>
          <w:p w14:paraId="61CBAFC3" w14:textId="77777777" w:rsidR="006C4F00" w:rsidRDefault="006C4F00" w:rsidP="003A2A75">
            <w:pPr>
              <w:spacing w:line="360" w:lineRule="auto"/>
              <w:rPr>
                <w:sz w:val="24"/>
                <w:szCs w:val="24"/>
              </w:rPr>
            </w:pPr>
            <w:r>
              <w:rPr>
                <w:sz w:val="24"/>
                <w:szCs w:val="24"/>
              </w:rPr>
              <w:t>True</w:t>
            </w:r>
          </w:p>
        </w:tc>
        <w:tc>
          <w:tcPr>
            <w:tcW w:w="0" w:type="auto"/>
          </w:tcPr>
          <w:p w14:paraId="5E22B1D1" w14:textId="77777777" w:rsidR="006C4F00" w:rsidRDefault="00C63DE4" w:rsidP="003A2A75">
            <w:pPr>
              <w:spacing w:line="360" w:lineRule="auto"/>
              <w:rPr>
                <w:sz w:val="24"/>
                <w:szCs w:val="24"/>
              </w:rPr>
            </w:pPr>
            <w:r>
              <w:rPr>
                <w:sz w:val="24"/>
                <w:szCs w:val="24"/>
              </w:rPr>
              <w:t>Gage, 2014</w:t>
            </w:r>
          </w:p>
        </w:tc>
      </w:tr>
      <w:tr w:rsidR="006C4F00" w14:paraId="7E5BDFD2" w14:textId="77777777" w:rsidTr="006C4F00">
        <w:tc>
          <w:tcPr>
            <w:tcW w:w="0" w:type="auto"/>
          </w:tcPr>
          <w:p w14:paraId="1EBB1AC8" w14:textId="77777777" w:rsidR="006C4F00" w:rsidRPr="006C4F00" w:rsidRDefault="006C4F00" w:rsidP="003A2A75">
            <w:pPr>
              <w:pStyle w:val="ListParagraph"/>
              <w:numPr>
                <w:ilvl w:val="0"/>
                <w:numId w:val="1"/>
              </w:numPr>
              <w:spacing w:line="360" w:lineRule="auto"/>
              <w:rPr>
                <w:rFonts w:asciiTheme="minorHAnsi" w:hAnsiTheme="minorHAnsi" w:cstheme="minorHAnsi"/>
              </w:rPr>
            </w:pPr>
            <w:r w:rsidRPr="006C4F00">
              <w:rPr>
                <w:rFonts w:asciiTheme="minorHAnsi" w:hAnsiTheme="minorHAnsi" w:cstheme="minorHAnsi"/>
              </w:rPr>
              <w:t>During the Civil Rights Era, police officers in general did not use force to subdue individuals who engaged in peaceful and non-violent forms of protest.</w:t>
            </w:r>
          </w:p>
        </w:tc>
        <w:tc>
          <w:tcPr>
            <w:tcW w:w="0" w:type="auto"/>
          </w:tcPr>
          <w:p w14:paraId="0AFF28ED" w14:textId="77777777" w:rsidR="006C4F00" w:rsidRDefault="006C4F00" w:rsidP="003A2A75">
            <w:pPr>
              <w:spacing w:line="360" w:lineRule="auto"/>
              <w:rPr>
                <w:sz w:val="24"/>
                <w:szCs w:val="24"/>
              </w:rPr>
            </w:pPr>
            <w:r>
              <w:rPr>
                <w:sz w:val="24"/>
                <w:szCs w:val="24"/>
              </w:rPr>
              <w:t>False</w:t>
            </w:r>
          </w:p>
        </w:tc>
        <w:tc>
          <w:tcPr>
            <w:tcW w:w="0" w:type="auto"/>
          </w:tcPr>
          <w:p w14:paraId="79D1BD66" w14:textId="77777777" w:rsidR="006C4F00" w:rsidRDefault="00C63DE4" w:rsidP="003A2A75">
            <w:pPr>
              <w:spacing w:line="360" w:lineRule="auto"/>
              <w:rPr>
                <w:sz w:val="24"/>
                <w:szCs w:val="24"/>
              </w:rPr>
            </w:pPr>
            <w:r>
              <w:rPr>
                <w:sz w:val="24"/>
                <w:szCs w:val="24"/>
              </w:rPr>
              <w:t>Siemaszko, 2012</w:t>
            </w:r>
          </w:p>
        </w:tc>
      </w:tr>
      <w:tr w:rsidR="006C4F00" w14:paraId="742169E6" w14:textId="77777777" w:rsidTr="006C4F00">
        <w:tc>
          <w:tcPr>
            <w:tcW w:w="0" w:type="auto"/>
          </w:tcPr>
          <w:p w14:paraId="25A67F8A" w14:textId="77777777" w:rsidR="006C4F00" w:rsidRPr="006C4F00" w:rsidRDefault="006C4F00" w:rsidP="003A2A75">
            <w:pPr>
              <w:pStyle w:val="ListParagraph"/>
              <w:numPr>
                <w:ilvl w:val="0"/>
                <w:numId w:val="1"/>
              </w:numPr>
              <w:spacing w:line="360" w:lineRule="auto"/>
              <w:rPr>
                <w:rFonts w:asciiTheme="minorHAnsi" w:hAnsiTheme="minorHAnsi" w:cstheme="minorHAnsi"/>
              </w:rPr>
            </w:pPr>
            <w:r w:rsidRPr="006C4F00">
              <w:rPr>
                <w:rFonts w:asciiTheme="minorHAnsi" w:hAnsiTheme="minorHAnsi" w:cstheme="minorHAnsi"/>
              </w:rPr>
              <w:t>The Voting Rights Act of 1965 was necessary to ensure that all Black people could exercise their right to vote.</w:t>
            </w:r>
          </w:p>
        </w:tc>
        <w:tc>
          <w:tcPr>
            <w:tcW w:w="0" w:type="auto"/>
          </w:tcPr>
          <w:p w14:paraId="7F779B88" w14:textId="77777777" w:rsidR="006C4F00" w:rsidRDefault="006C4F00" w:rsidP="003A2A75">
            <w:pPr>
              <w:spacing w:line="360" w:lineRule="auto"/>
              <w:rPr>
                <w:sz w:val="24"/>
                <w:szCs w:val="24"/>
              </w:rPr>
            </w:pPr>
            <w:r>
              <w:rPr>
                <w:sz w:val="24"/>
                <w:szCs w:val="24"/>
              </w:rPr>
              <w:t>True</w:t>
            </w:r>
          </w:p>
        </w:tc>
        <w:tc>
          <w:tcPr>
            <w:tcW w:w="0" w:type="auto"/>
          </w:tcPr>
          <w:p w14:paraId="2A96BEC6" w14:textId="77777777" w:rsidR="006C4F00" w:rsidRDefault="00E937DC" w:rsidP="003A2A75">
            <w:pPr>
              <w:spacing w:line="360" w:lineRule="auto"/>
              <w:rPr>
                <w:sz w:val="24"/>
                <w:szCs w:val="24"/>
              </w:rPr>
            </w:pPr>
            <w:r>
              <w:rPr>
                <w:sz w:val="24"/>
                <w:szCs w:val="24"/>
              </w:rPr>
              <w:t>U.S Dept. of Justice, 2017</w:t>
            </w:r>
          </w:p>
        </w:tc>
      </w:tr>
      <w:tr w:rsidR="006C4F00" w14:paraId="6AA43E86" w14:textId="77777777" w:rsidTr="006C4F00">
        <w:tc>
          <w:tcPr>
            <w:tcW w:w="0" w:type="auto"/>
          </w:tcPr>
          <w:p w14:paraId="40E890B2" w14:textId="77777777" w:rsidR="006C4F00" w:rsidRPr="006C4F00" w:rsidRDefault="006C4F00" w:rsidP="003A2A75">
            <w:pPr>
              <w:pStyle w:val="ListParagraph"/>
              <w:numPr>
                <w:ilvl w:val="0"/>
                <w:numId w:val="1"/>
              </w:numPr>
              <w:spacing w:line="360" w:lineRule="auto"/>
              <w:rPr>
                <w:rFonts w:asciiTheme="minorHAnsi" w:hAnsiTheme="minorHAnsi" w:cstheme="minorHAnsi"/>
              </w:rPr>
            </w:pPr>
            <w:r w:rsidRPr="006C4F00">
              <w:rPr>
                <w:rFonts w:asciiTheme="minorHAnsi" w:hAnsiTheme="minorHAnsi" w:cstheme="minorHAnsi"/>
              </w:rPr>
              <w:t>After the Great Depression, a government organization intentionally labeled neighborhoods with large Black populations as undesirable; because the Federal Housing Administration would not insure mortgages for homes in these neighborhoods, Black families’ ability to own homes was directly impacted.</w:t>
            </w:r>
          </w:p>
        </w:tc>
        <w:tc>
          <w:tcPr>
            <w:tcW w:w="0" w:type="auto"/>
          </w:tcPr>
          <w:p w14:paraId="3503C51F" w14:textId="77777777" w:rsidR="006C4F00" w:rsidRDefault="006C4F00" w:rsidP="003A2A75">
            <w:pPr>
              <w:spacing w:line="360" w:lineRule="auto"/>
              <w:rPr>
                <w:sz w:val="24"/>
                <w:szCs w:val="24"/>
              </w:rPr>
            </w:pPr>
            <w:r>
              <w:rPr>
                <w:sz w:val="24"/>
                <w:szCs w:val="24"/>
              </w:rPr>
              <w:t>True</w:t>
            </w:r>
          </w:p>
        </w:tc>
        <w:tc>
          <w:tcPr>
            <w:tcW w:w="0" w:type="auto"/>
          </w:tcPr>
          <w:p w14:paraId="6CAE0289" w14:textId="77777777" w:rsidR="006C4F00" w:rsidRDefault="00E937DC" w:rsidP="003A2A75">
            <w:pPr>
              <w:spacing w:line="360" w:lineRule="auto"/>
              <w:rPr>
                <w:sz w:val="24"/>
                <w:szCs w:val="24"/>
              </w:rPr>
            </w:pPr>
            <w:r>
              <w:rPr>
                <w:sz w:val="24"/>
                <w:szCs w:val="24"/>
              </w:rPr>
              <w:t>Domonoske, 2016</w:t>
            </w:r>
          </w:p>
        </w:tc>
      </w:tr>
      <w:tr w:rsidR="006C4F00" w14:paraId="2CFEF737" w14:textId="77777777" w:rsidTr="006C4F00">
        <w:tc>
          <w:tcPr>
            <w:tcW w:w="0" w:type="auto"/>
          </w:tcPr>
          <w:p w14:paraId="39FF8527" w14:textId="77777777" w:rsidR="006C4F00" w:rsidRPr="006C4F00" w:rsidRDefault="006C4F00" w:rsidP="003A2A75">
            <w:pPr>
              <w:pStyle w:val="ListParagraph"/>
              <w:numPr>
                <w:ilvl w:val="0"/>
                <w:numId w:val="1"/>
              </w:numPr>
              <w:spacing w:line="360" w:lineRule="auto"/>
              <w:rPr>
                <w:rFonts w:asciiTheme="minorHAnsi" w:hAnsiTheme="minorHAnsi" w:cstheme="minorHAnsi"/>
              </w:rPr>
            </w:pPr>
            <w:r w:rsidRPr="006C4F00">
              <w:rPr>
                <w:rFonts w:asciiTheme="minorHAnsi" w:hAnsiTheme="minorHAnsi" w:cstheme="minorHAnsi"/>
              </w:rPr>
              <w:t>During the time before the Civil War, most African slaves were generally well cared for by their owners.</w:t>
            </w:r>
          </w:p>
        </w:tc>
        <w:tc>
          <w:tcPr>
            <w:tcW w:w="0" w:type="auto"/>
          </w:tcPr>
          <w:p w14:paraId="1AA40748" w14:textId="77777777" w:rsidR="006C4F00" w:rsidRDefault="006C4F00" w:rsidP="003A2A75">
            <w:pPr>
              <w:spacing w:line="360" w:lineRule="auto"/>
              <w:rPr>
                <w:sz w:val="24"/>
                <w:szCs w:val="24"/>
              </w:rPr>
            </w:pPr>
            <w:r>
              <w:rPr>
                <w:sz w:val="24"/>
                <w:szCs w:val="24"/>
              </w:rPr>
              <w:t>False</w:t>
            </w:r>
          </w:p>
        </w:tc>
        <w:tc>
          <w:tcPr>
            <w:tcW w:w="0" w:type="auto"/>
          </w:tcPr>
          <w:p w14:paraId="21B80E07" w14:textId="77777777" w:rsidR="006C4F00" w:rsidRDefault="00905410" w:rsidP="003A2A75">
            <w:pPr>
              <w:spacing w:line="360" w:lineRule="auto"/>
              <w:rPr>
                <w:sz w:val="24"/>
                <w:szCs w:val="24"/>
              </w:rPr>
            </w:pPr>
            <w:r>
              <w:rPr>
                <w:sz w:val="24"/>
                <w:szCs w:val="24"/>
              </w:rPr>
              <w:t>Boston, 2004</w:t>
            </w:r>
          </w:p>
        </w:tc>
      </w:tr>
      <w:tr w:rsidR="006C4F00" w14:paraId="17F1BC3F" w14:textId="77777777" w:rsidTr="006C4F00">
        <w:tc>
          <w:tcPr>
            <w:tcW w:w="0" w:type="auto"/>
          </w:tcPr>
          <w:p w14:paraId="4C5EB632" w14:textId="77777777" w:rsidR="006C4F00" w:rsidRPr="006C4F00" w:rsidRDefault="006C4F00" w:rsidP="003A2A75">
            <w:pPr>
              <w:pStyle w:val="ListParagraph"/>
              <w:numPr>
                <w:ilvl w:val="0"/>
                <w:numId w:val="1"/>
              </w:numPr>
              <w:spacing w:line="360" w:lineRule="auto"/>
              <w:rPr>
                <w:rFonts w:asciiTheme="minorHAnsi" w:hAnsiTheme="minorHAnsi" w:cstheme="minorHAnsi"/>
              </w:rPr>
            </w:pPr>
            <w:r w:rsidRPr="006C4F00">
              <w:rPr>
                <w:rFonts w:asciiTheme="minorHAnsi" w:hAnsiTheme="minorHAnsi" w:cstheme="minorHAnsi"/>
              </w:rPr>
              <w:t>Since the passage of the 15th amendment, state governments have, for the most part, supported Black people’s right to vote.</w:t>
            </w:r>
          </w:p>
        </w:tc>
        <w:tc>
          <w:tcPr>
            <w:tcW w:w="0" w:type="auto"/>
          </w:tcPr>
          <w:p w14:paraId="6880855C" w14:textId="77777777" w:rsidR="006C4F00" w:rsidRDefault="006C4F00" w:rsidP="003A2A75">
            <w:pPr>
              <w:spacing w:line="360" w:lineRule="auto"/>
              <w:rPr>
                <w:sz w:val="24"/>
                <w:szCs w:val="24"/>
              </w:rPr>
            </w:pPr>
            <w:r>
              <w:rPr>
                <w:sz w:val="24"/>
                <w:szCs w:val="24"/>
              </w:rPr>
              <w:t>False</w:t>
            </w:r>
          </w:p>
        </w:tc>
        <w:tc>
          <w:tcPr>
            <w:tcW w:w="0" w:type="auto"/>
          </w:tcPr>
          <w:p w14:paraId="25891B86" w14:textId="77777777" w:rsidR="006C4F00" w:rsidRDefault="00E937DC" w:rsidP="003A2A75">
            <w:pPr>
              <w:spacing w:line="360" w:lineRule="auto"/>
              <w:rPr>
                <w:sz w:val="24"/>
                <w:szCs w:val="24"/>
              </w:rPr>
            </w:pPr>
            <w:r>
              <w:rPr>
                <w:sz w:val="24"/>
                <w:szCs w:val="24"/>
              </w:rPr>
              <w:t>Fabry, 2016</w:t>
            </w:r>
          </w:p>
        </w:tc>
      </w:tr>
      <w:tr w:rsidR="006C4F00" w14:paraId="6A623E01" w14:textId="77777777" w:rsidTr="006C4F00">
        <w:tc>
          <w:tcPr>
            <w:tcW w:w="0" w:type="auto"/>
          </w:tcPr>
          <w:p w14:paraId="2FCF8B30" w14:textId="77777777" w:rsidR="006C4F00" w:rsidRPr="006C4F00" w:rsidRDefault="006C4F00" w:rsidP="003A2A75">
            <w:pPr>
              <w:pStyle w:val="ListParagraph"/>
              <w:numPr>
                <w:ilvl w:val="0"/>
                <w:numId w:val="1"/>
              </w:numPr>
              <w:spacing w:line="360" w:lineRule="auto"/>
              <w:rPr>
                <w:rFonts w:asciiTheme="minorHAnsi" w:hAnsiTheme="minorHAnsi" w:cstheme="minorHAnsi"/>
              </w:rPr>
            </w:pPr>
            <w:r w:rsidRPr="00DC04A9">
              <w:rPr>
                <w:rFonts w:asciiTheme="minorHAnsi" w:hAnsiTheme="minorHAnsi" w:cstheme="minorHAnsi"/>
              </w:rPr>
              <w:lastRenderedPageBreak/>
              <w:t>President Nixon’s “war on drugs” was a response to widespread drug use and was not designed to harm any specific racial group</w:t>
            </w:r>
          </w:p>
        </w:tc>
        <w:tc>
          <w:tcPr>
            <w:tcW w:w="0" w:type="auto"/>
          </w:tcPr>
          <w:p w14:paraId="481B8328" w14:textId="77777777" w:rsidR="006C4F00" w:rsidRDefault="006C4F00" w:rsidP="003A2A75">
            <w:pPr>
              <w:spacing w:line="360" w:lineRule="auto"/>
              <w:rPr>
                <w:sz w:val="24"/>
                <w:szCs w:val="24"/>
              </w:rPr>
            </w:pPr>
            <w:r>
              <w:rPr>
                <w:sz w:val="24"/>
                <w:szCs w:val="24"/>
              </w:rPr>
              <w:t>False</w:t>
            </w:r>
          </w:p>
        </w:tc>
        <w:tc>
          <w:tcPr>
            <w:tcW w:w="0" w:type="auto"/>
          </w:tcPr>
          <w:p w14:paraId="628383C0" w14:textId="77777777" w:rsidR="006C4F00" w:rsidRDefault="006C4F00" w:rsidP="003A2A75">
            <w:pPr>
              <w:spacing w:line="360" w:lineRule="auto"/>
              <w:rPr>
                <w:sz w:val="24"/>
                <w:szCs w:val="24"/>
              </w:rPr>
            </w:pPr>
            <w:r w:rsidRPr="00377E6A">
              <w:rPr>
                <w:sz w:val="24"/>
                <w:szCs w:val="24"/>
              </w:rPr>
              <w:t>Newman &amp; Papa, 2016</w:t>
            </w:r>
          </w:p>
        </w:tc>
      </w:tr>
    </w:tbl>
    <w:p w14:paraId="55F1A3B9" w14:textId="77777777" w:rsidR="006131AF" w:rsidRPr="006131AF" w:rsidRDefault="006131AF" w:rsidP="006131AF">
      <w:pPr>
        <w:spacing w:after="0" w:line="480" w:lineRule="auto"/>
        <w:rPr>
          <w:sz w:val="24"/>
          <w:szCs w:val="24"/>
        </w:rPr>
      </w:pPr>
    </w:p>
    <w:p w14:paraId="69E8BF85" w14:textId="7E05BC11" w:rsidR="002220A5" w:rsidRPr="00A61DE2" w:rsidRDefault="002220A5" w:rsidP="002220A5">
      <w:pPr>
        <w:rPr>
          <w:rFonts w:eastAsiaTheme="majorEastAsia" w:cstheme="minorHAnsi"/>
          <w:b/>
          <w:sz w:val="24"/>
          <w:szCs w:val="24"/>
        </w:rPr>
      </w:pPr>
    </w:p>
    <w:p w14:paraId="210839FE" w14:textId="77777777" w:rsidR="00821181" w:rsidRDefault="00821181">
      <w:pPr>
        <w:rPr>
          <w:rFonts w:eastAsiaTheme="majorEastAsia" w:cstheme="minorHAnsi"/>
          <w:b/>
          <w:sz w:val="24"/>
          <w:szCs w:val="24"/>
        </w:rPr>
      </w:pPr>
      <w:r>
        <w:rPr>
          <w:rFonts w:cstheme="minorHAnsi"/>
          <w:b/>
          <w:sz w:val="24"/>
          <w:szCs w:val="24"/>
        </w:rPr>
        <w:br w:type="page"/>
      </w:r>
    </w:p>
    <w:p w14:paraId="53A59598" w14:textId="32F7FA6A" w:rsidR="00170E6C" w:rsidRPr="00725D66" w:rsidRDefault="00A61DE2" w:rsidP="00725D66">
      <w:pPr>
        <w:pStyle w:val="Heading1"/>
        <w:jc w:val="center"/>
        <w:rPr>
          <w:rFonts w:asciiTheme="minorHAnsi" w:hAnsiTheme="minorHAnsi" w:cstheme="minorHAnsi"/>
          <w:b/>
          <w:color w:val="auto"/>
          <w:sz w:val="24"/>
          <w:szCs w:val="24"/>
        </w:rPr>
      </w:pPr>
      <w:bookmarkStart w:id="9" w:name="_Toc498698493"/>
      <w:r>
        <w:rPr>
          <w:rFonts w:asciiTheme="minorHAnsi" w:hAnsiTheme="minorHAnsi" w:cstheme="minorHAnsi"/>
          <w:b/>
          <w:color w:val="auto"/>
          <w:sz w:val="24"/>
          <w:szCs w:val="24"/>
        </w:rPr>
        <w:lastRenderedPageBreak/>
        <w:t>Section 7</w:t>
      </w:r>
      <w:r w:rsidR="00170E6C" w:rsidRPr="00725D66">
        <w:rPr>
          <w:rFonts w:asciiTheme="minorHAnsi" w:hAnsiTheme="minorHAnsi" w:cstheme="minorHAnsi"/>
          <w:b/>
          <w:color w:val="auto"/>
          <w:sz w:val="24"/>
          <w:szCs w:val="24"/>
        </w:rPr>
        <w:t xml:space="preserve">: Study 2 </w:t>
      </w:r>
      <w:r w:rsidR="00321824" w:rsidRPr="00725D66">
        <w:rPr>
          <w:rFonts w:asciiTheme="minorHAnsi" w:hAnsiTheme="minorHAnsi" w:cstheme="minorHAnsi"/>
          <w:b/>
          <w:color w:val="auto"/>
          <w:sz w:val="24"/>
          <w:szCs w:val="24"/>
        </w:rPr>
        <w:t>Additional Analyses</w:t>
      </w:r>
      <w:bookmarkEnd w:id="9"/>
    </w:p>
    <w:p w14:paraId="1268DDA2" w14:textId="77777777" w:rsidR="00321824" w:rsidRDefault="00321824" w:rsidP="00A74859">
      <w:pPr>
        <w:pStyle w:val="Heading2"/>
        <w:spacing w:line="480" w:lineRule="auto"/>
        <w:rPr>
          <w:rFonts w:asciiTheme="minorHAnsi" w:hAnsiTheme="minorHAnsi" w:cstheme="minorHAnsi"/>
          <w:b/>
          <w:color w:val="auto"/>
          <w:sz w:val="24"/>
          <w:szCs w:val="24"/>
        </w:rPr>
      </w:pPr>
      <w:bookmarkStart w:id="10" w:name="_Toc498698494"/>
      <w:r w:rsidRPr="00725D66">
        <w:rPr>
          <w:rFonts w:asciiTheme="minorHAnsi" w:hAnsiTheme="minorHAnsi" w:cstheme="minorHAnsi"/>
          <w:b/>
          <w:color w:val="auto"/>
          <w:sz w:val="24"/>
          <w:szCs w:val="24"/>
        </w:rPr>
        <w:t>Predicting Harmfulness</w:t>
      </w:r>
      <w:bookmarkEnd w:id="10"/>
    </w:p>
    <w:p w14:paraId="5C0B5B87" w14:textId="48B74E1E" w:rsidR="00AC168B" w:rsidRDefault="00074932" w:rsidP="00A74859">
      <w:pPr>
        <w:pBdr>
          <w:top w:val="nil"/>
          <w:left w:val="nil"/>
          <w:bottom w:val="nil"/>
          <w:right w:val="nil"/>
          <w:between w:val="nil"/>
        </w:pBdr>
        <w:spacing w:after="0" w:line="480" w:lineRule="auto"/>
        <w:ind w:firstLine="720"/>
        <w:rPr>
          <w:rFonts w:ascii="Calibri" w:eastAsia="Calibri" w:hAnsi="Calibri" w:cs="Calibri"/>
          <w:color w:val="000000"/>
          <w:sz w:val="24"/>
          <w:szCs w:val="24"/>
        </w:rPr>
      </w:pPr>
      <w:r>
        <w:rPr>
          <w:rFonts w:ascii="Calibri" w:eastAsia="Calibri" w:hAnsi="Calibri" w:cs="Calibri"/>
          <w:color w:val="000000"/>
          <w:sz w:val="24"/>
          <w:szCs w:val="24"/>
        </w:rPr>
        <w:t xml:space="preserve">Participants’ </w:t>
      </w:r>
      <w:r w:rsidR="00D719E3">
        <w:rPr>
          <w:rFonts w:ascii="Calibri" w:eastAsia="Calibri" w:hAnsi="Calibri" w:cs="Calibri"/>
          <w:color w:val="000000"/>
          <w:sz w:val="24"/>
          <w:szCs w:val="24"/>
        </w:rPr>
        <w:t xml:space="preserve">responses to the six items assessing the perceived harm caused by the act were averaged to create a Harmfulness score. </w:t>
      </w:r>
      <w:r>
        <w:rPr>
          <w:rFonts w:ascii="Calibri" w:eastAsia="Calibri" w:hAnsi="Calibri" w:cs="Calibri"/>
          <w:color w:val="000000"/>
          <w:sz w:val="24"/>
          <w:szCs w:val="24"/>
        </w:rPr>
        <w:t>H</w:t>
      </w:r>
      <w:r w:rsidR="001E0E3A">
        <w:rPr>
          <w:rFonts w:ascii="Calibri" w:eastAsia="Calibri" w:hAnsi="Calibri" w:cs="Calibri"/>
          <w:color w:val="000000"/>
          <w:sz w:val="24"/>
          <w:szCs w:val="24"/>
        </w:rPr>
        <w:t>armfulness</w:t>
      </w:r>
      <w:r>
        <w:rPr>
          <w:rFonts w:ascii="Calibri" w:eastAsia="Calibri" w:hAnsi="Calibri" w:cs="Calibri"/>
          <w:color w:val="000000"/>
          <w:sz w:val="24"/>
          <w:szCs w:val="24"/>
        </w:rPr>
        <w:t xml:space="preserve"> ratings</w:t>
      </w:r>
      <w:r w:rsidR="001E0E3A">
        <w:rPr>
          <w:rFonts w:ascii="Calibri" w:eastAsia="Calibri" w:hAnsi="Calibri" w:cs="Calibri"/>
          <w:color w:val="000000"/>
          <w:sz w:val="24"/>
          <w:szCs w:val="24"/>
        </w:rPr>
        <w:t xml:space="preserve"> </w:t>
      </w:r>
      <w:r>
        <w:rPr>
          <w:rFonts w:ascii="Calibri" w:eastAsia="Calibri" w:hAnsi="Calibri" w:cs="Calibri"/>
          <w:color w:val="000000"/>
          <w:sz w:val="24"/>
          <w:szCs w:val="24"/>
        </w:rPr>
        <w:t>were</w:t>
      </w:r>
      <w:r w:rsidR="001E0E3A">
        <w:rPr>
          <w:rFonts w:ascii="Calibri" w:eastAsia="Calibri" w:hAnsi="Calibri" w:cs="Calibri"/>
          <w:color w:val="000000"/>
          <w:sz w:val="24"/>
          <w:szCs w:val="24"/>
        </w:rPr>
        <w:t xml:space="preserve"> positively associated with </w:t>
      </w:r>
      <w:r w:rsidR="00D719E3">
        <w:rPr>
          <w:rFonts w:ascii="Calibri" w:eastAsia="Calibri" w:hAnsi="Calibri" w:cs="Calibri"/>
          <w:color w:val="000000"/>
          <w:sz w:val="24"/>
          <w:szCs w:val="24"/>
        </w:rPr>
        <w:t>the</w:t>
      </w:r>
      <w:r>
        <w:rPr>
          <w:rFonts w:ascii="Calibri" w:eastAsia="Calibri" w:hAnsi="Calibri" w:cs="Calibri"/>
          <w:color w:val="000000"/>
          <w:sz w:val="24"/>
          <w:szCs w:val="24"/>
        </w:rPr>
        <w:t xml:space="preserve"> willingness to label the act a hate crime</w:t>
      </w:r>
      <w:r w:rsidR="0081622C">
        <w:rPr>
          <w:rFonts w:ascii="Calibri" w:eastAsia="Calibri" w:hAnsi="Calibri" w:cs="Calibri"/>
          <w:color w:val="000000"/>
          <w:sz w:val="24"/>
          <w:szCs w:val="24"/>
        </w:rPr>
        <w:t xml:space="preserve">; see Table </w:t>
      </w:r>
      <w:r w:rsidR="004A5DC7">
        <w:rPr>
          <w:rFonts w:ascii="Calibri" w:eastAsia="Calibri" w:hAnsi="Calibri" w:cs="Calibri"/>
          <w:color w:val="000000"/>
          <w:sz w:val="24"/>
          <w:szCs w:val="24"/>
        </w:rPr>
        <w:t>S17</w:t>
      </w:r>
      <w:r w:rsidR="001E0E3A">
        <w:rPr>
          <w:rFonts w:ascii="Calibri" w:eastAsia="Calibri" w:hAnsi="Calibri" w:cs="Calibri"/>
          <w:color w:val="000000"/>
          <w:sz w:val="24"/>
          <w:szCs w:val="24"/>
        </w:rPr>
        <w:t xml:space="preserve"> for </w:t>
      </w:r>
      <w:r w:rsidR="009B03BA">
        <w:rPr>
          <w:rFonts w:ascii="Calibri" w:eastAsia="Calibri" w:hAnsi="Calibri" w:cs="Calibri"/>
          <w:color w:val="000000"/>
          <w:sz w:val="24"/>
          <w:szCs w:val="24"/>
        </w:rPr>
        <w:t xml:space="preserve">bivariate </w:t>
      </w:r>
      <w:r w:rsidR="001E0E3A">
        <w:rPr>
          <w:rFonts w:ascii="Calibri" w:eastAsia="Calibri" w:hAnsi="Calibri" w:cs="Calibri"/>
          <w:color w:val="000000"/>
          <w:sz w:val="24"/>
          <w:szCs w:val="24"/>
        </w:rPr>
        <w:t xml:space="preserve">correlations between Harmfulness and all other relevant variables. </w:t>
      </w:r>
      <w:r w:rsidR="00D719E3">
        <w:rPr>
          <w:rFonts w:ascii="Calibri" w:eastAsia="Calibri" w:hAnsi="Calibri" w:cs="Calibri"/>
          <w:color w:val="000000"/>
          <w:sz w:val="24"/>
          <w:szCs w:val="24"/>
        </w:rPr>
        <w:t>These data indicate that</w:t>
      </w:r>
      <w:r>
        <w:rPr>
          <w:rFonts w:ascii="Calibri" w:eastAsia="Calibri" w:hAnsi="Calibri" w:cs="Calibri"/>
          <w:color w:val="000000"/>
          <w:sz w:val="24"/>
          <w:szCs w:val="24"/>
        </w:rPr>
        <w:t xml:space="preserve"> Hate Crime Designation</w:t>
      </w:r>
      <w:r w:rsidR="003B2884">
        <w:rPr>
          <w:rFonts w:ascii="Calibri" w:eastAsia="Calibri" w:hAnsi="Calibri" w:cs="Calibri"/>
          <w:color w:val="000000"/>
          <w:sz w:val="24"/>
          <w:szCs w:val="24"/>
        </w:rPr>
        <w:t xml:space="preserve"> </w:t>
      </w:r>
      <w:r w:rsidR="00D719E3">
        <w:rPr>
          <w:rFonts w:ascii="Calibri" w:eastAsia="Calibri" w:hAnsi="Calibri" w:cs="Calibri"/>
          <w:color w:val="000000"/>
          <w:sz w:val="24"/>
          <w:szCs w:val="24"/>
        </w:rPr>
        <w:t>may</w:t>
      </w:r>
      <w:r w:rsidR="003B2884">
        <w:rPr>
          <w:rFonts w:ascii="Calibri" w:eastAsia="Calibri" w:hAnsi="Calibri" w:cs="Calibri"/>
          <w:color w:val="000000"/>
          <w:sz w:val="24"/>
          <w:szCs w:val="24"/>
        </w:rPr>
        <w:t xml:space="preserve"> be employed as an indirect measure of perceived harmfulness</w:t>
      </w:r>
      <w:r>
        <w:rPr>
          <w:rFonts w:ascii="Calibri" w:eastAsia="Calibri" w:hAnsi="Calibri" w:cs="Calibri"/>
          <w:color w:val="000000"/>
          <w:sz w:val="24"/>
          <w:szCs w:val="24"/>
        </w:rPr>
        <w:t xml:space="preserve">. We investigated Harmfulness using the method utilized in the main text. We first examined main and interactive effects of Vignette Type, Political Ideology, Anti-Black Bias, FOS Mention, and Education using a model testing all 2-way, 3-way, 4-way, and 5-way interactions between the variables. </w:t>
      </w:r>
      <w:r w:rsidR="00343666" w:rsidRPr="00343666">
        <w:rPr>
          <w:rFonts w:ascii="Calibri" w:eastAsia="Calibri" w:hAnsi="Calibri" w:cs="Calibri"/>
          <w:color w:val="000000"/>
          <w:sz w:val="24"/>
          <w:szCs w:val="24"/>
        </w:rPr>
        <w:t>In the firs</w:t>
      </w:r>
      <w:r>
        <w:rPr>
          <w:rFonts w:ascii="Calibri" w:eastAsia="Calibri" w:hAnsi="Calibri" w:cs="Calibri"/>
          <w:color w:val="000000"/>
          <w:sz w:val="24"/>
          <w:szCs w:val="24"/>
        </w:rPr>
        <w:t>t step of the regression model, there was a significant</w:t>
      </w:r>
      <w:r w:rsidR="00343666" w:rsidRPr="00343666">
        <w:rPr>
          <w:rFonts w:ascii="Calibri" w:eastAsia="Calibri" w:hAnsi="Calibri" w:cs="Calibri"/>
          <w:color w:val="000000"/>
          <w:sz w:val="24"/>
          <w:szCs w:val="24"/>
        </w:rPr>
        <w:t xml:space="preserve"> effect of Vignette Type</w:t>
      </w:r>
      <w:r w:rsidR="00343666">
        <w:rPr>
          <w:rFonts w:ascii="Calibri" w:eastAsia="Calibri" w:hAnsi="Calibri" w:cs="Calibri"/>
          <w:color w:val="000000"/>
          <w:sz w:val="24"/>
          <w:szCs w:val="24"/>
        </w:rPr>
        <w:t xml:space="preserve"> such that participants rated the Black-targeted act as more harmful than the White-targeted act</w:t>
      </w:r>
      <w:r w:rsidR="001E0E3A">
        <w:rPr>
          <w:rFonts w:ascii="Calibri" w:eastAsia="Calibri" w:hAnsi="Calibri" w:cs="Calibri"/>
          <w:color w:val="000000"/>
          <w:sz w:val="24"/>
          <w:szCs w:val="24"/>
        </w:rPr>
        <w:t xml:space="preserve"> (see Tabl</w:t>
      </w:r>
      <w:r w:rsidR="0090225D">
        <w:rPr>
          <w:rFonts w:ascii="Calibri" w:eastAsia="Calibri" w:hAnsi="Calibri" w:cs="Calibri"/>
          <w:color w:val="000000"/>
          <w:sz w:val="24"/>
          <w:szCs w:val="24"/>
        </w:rPr>
        <w:t>e S1</w:t>
      </w:r>
      <w:r w:rsidR="004A5DC7">
        <w:rPr>
          <w:rFonts w:ascii="Calibri" w:eastAsia="Calibri" w:hAnsi="Calibri" w:cs="Calibri"/>
          <w:color w:val="000000"/>
          <w:sz w:val="24"/>
          <w:szCs w:val="24"/>
        </w:rPr>
        <w:t>8</w:t>
      </w:r>
      <w:r w:rsidR="001E0E3A">
        <w:rPr>
          <w:rFonts w:ascii="Calibri" w:eastAsia="Calibri" w:hAnsi="Calibri" w:cs="Calibri"/>
          <w:color w:val="000000"/>
          <w:sz w:val="24"/>
          <w:szCs w:val="24"/>
        </w:rPr>
        <w:t>)</w:t>
      </w:r>
      <w:r w:rsidR="006439E1">
        <w:rPr>
          <w:rFonts w:ascii="Calibri" w:eastAsia="Calibri" w:hAnsi="Calibri" w:cs="Calibri"/>
          <w:color w:val="000000"/>
          <w:sz w:val="24"/>
          <w:szCs w:val="24"/>
        </w:rPr>
        <w:t xml:space="preserve">. </w:t>
      </w:r>
      <w:r w:rsidR="00343666">
        <w:rPr>
          <w:rFonts w:ascii="Calibri" w:eastAsia="Calibri" w:hAnsi="Calibri" w:cs="Calibri"/>
          <w:color w:val="000000"/>
          <w:sz w:val="24"/>
          <w:szCs w:val="24"/>
        </w:rPr>
        <w:t>Less educated participants</w:t>
      </w:r>
      <w:r w:rsidR="006439E1">
        <w:rPr>
          <w:rFonts w:ascii="Calibri" w:eastAsia="Calibri" w:hAnsi="Calibri" w:cs="Calibri"/>
          <w:color w:val="000000"/>
          <w:sz w:val="24"/>
          <w:szCs w:val="24"/>
        </w:rPr>
        <w:t xml:space="preserve"> </w:t>
      </w:r>
      <w:r w:rsidR="00343666">
        <w:rPr>
          <w:rFonts w:ascii="Calibri" w:eastAsia="Calibri" w:hAnsi="Calibri" w:cs="Calibri"/>
          <w:color w:val="000000"/>
          <w:sz w:val="24"/>
          <w:szCs w:val="24"/>
        </w:rPr>
        <w:t xml:space="preserve">and participants </w:t>
      </w:r>
      <w:r w:rsidR="00AC168B">
        <w:rPr>
          <w:rFonts w:ascii="Calibri" w:eastAsia="Calibri" w:hAnsi="Calibri" w:cs="Calibri"/>
          <w:color w:val="000000"/>
          <w:sz w:val="24"/>
          <w:szCs w:val="24"/>
        </w:rPr>
        <w:t>with more conservative political ideology</w:t>
      </w:r>
      <w:r w:rsidR="006439E1">
        <w:rPr>
          <w:rFonts w:ascii="Calibri" w:eastAsia="Calibri" w:hAnsi="Calibri" w:cs="Calibri"/>
          <w:color w:val="000000"/>
          <w:sz w:val="24"/>
          <w:szCs w:val="24"/>
        </w:rPr>
        <w:t xml:space="preserve"> </w:t>
      </w:r>
      <w:r w:rsidR="00AC168B">
        <w:rPr>
          <w:rFonts w:ascii="Calibri" w:eastAsia="Calibri" w:hAnsi="Calibri" w:cs="Calibri"/>
          <w:color w:val="000000"/>
          <w:sz w:val="24"/>
          <w:szCs w:val="24"/>
        </w:rPr>
        <w:t xml:space="preserve">viewed the act as </w:t>
      </w:r>
      <w:r w:rsidR="005C6F5D">
        <w:rPr>
          <w:rFonts w:ascii="Calibri" w:eastAsia="Calibri" w:hAnsi="Calibri" w:cs="Calibri"/>
          <w:color w:val="000000"/>
          <w:sz w:val="24"/>
          <w:szCs w:val="24"/>
        </w:rPr>
        <w:t xml:space="preserve">significantly </w:t>
      </w:r>
      <w:r w:rsidR="00AC168B">
        <w:rPr>
          <w:rFonts w:ascii="Calibri" w:eastAsia="Calibri" w:hAnsi="Calibri" w:cs="Calibri"/>
          <w:color w:val="000000"/>
          <w:sz w:val="24"/>
          <w:szCs w:val="24"/>
        </w:rPr>
        <w:t>more har</w:t>
      </w:r>
      <w:r w:rsidR="005C6F5D">
        <w:rPr>
          <w:rFonts w:ascii="Calibri" w:eastAsia="Calibri" w:hAnsi="Calibri" w:cs="Calibri"/>
          <w:color w:val="000000"/>
          <w:sz w:val="24"/>
          <w:szCs w:val="24"/>
        </w:rPr>
        <w:t xml:space="preserve">mful than those with more education and with more liberal political ideology, regardless of target race. </w:t>
      </w:r>
    </w:p>
    <w:p w14:paraId="7D2E3633" w14:textId="7B93F934" w:rsidR="00476F57" w:rsidRPr="00476F57" w:rsidRDefault="00AC168B" w:rsidP="00476F57">
      <w:pPr>
        <w:pBdr>
          <w:top w:val="nil"/>
          <w:left w:val="nil"/>
          <w:bottom w:val="nil"/>
          <w:right w:val="nil"/>
          <w:between w:val="nil"/>
        </w:pBdr>
        <w:spacing w:after="0" w:line="480" w:lineRule="auto"/>
        <w:ind w:firstLine="720"/>
        <w:rPr>
          <w:rFonts w:ascii="Calibri" w:eastAsia="Calibri" w:hAnsi="Calibri" w:cs="Calibri"/>
          <w:color w:val="000000"/>
          <w:sz w:val="24"/>
          <w:szCs w:val="24"/>
        </w:rPr>
      </w:pPr>
      <w:r w:rsidRPr="00AC168B">
        <w:rPr>
          <w:rFonts w:ascii="Calibri" w:eastAsia="Calibri" w:hAnsi="Calibri" w:cs="Calibri"/>
          <w:color w:val="000000"/>
          <w:sz w:val="24"/>
          <w:szCs w:val="24"/>
        </w:rPr>
        <w:t>The predicted Vignette Type x Anti-Black Bias interaction</w:t>
      </w:r>
      <w:r w:rsidR="006439E1">
        <w:rPr>
          <w:rFonts w:ascii="Calibri" w:eastAsia="Calibri" w:hAnsi="Calibri" w:cs="Calibri"/>
          <w:color w:val="000000"/>
          <w:sz w:val="24"/>
          <w:szCs w:val="24"/>
        </w:rPr>
        <w:t xml:space="preserve"> </w:t>
      </w:r>
      <w:r w:rsidR="00074932">
        <w:rPr>
          <w:rFonts w:ascii="Calibri" w:eastAsia="Calibri" w:hAnsi="Calibri" w:cs="Calibri"/>
          <w:color w:val="000000"/>
          <w:sz w:val="24"/>
          <w:szCs w:val="24"/>
        </w:rPr>
        <w:t xml:space="preserve">was </w:t>
      </w:r>
      <w:r w:rsidRPr="00AC168B">
        <w:rPr>
          <w:rFonts w:ascii="Calibri" w:eastAsia="Calibri" w:hAnsi="Calibri" w:cs="Calibri"/>
          <w:color w:val="000000"/>
          <w:sz w:val="24"/>
          <w:szCs w:val="24"/>
        </w:rPr>
        <w:t>significant at Step 2</w:t>
      </w:r>
      <w:r w:rsidR="006439E1">
        <w:rPr>
          <w:rFonts w:ascii="Calibri" w:eastAsia="Calibri" w:hAnsi="Calibri" w:cs="Calibri"/>
          <w:color w:val="000000"/>
          <w:sz w:val="24"/>
          <w:szCs w:val="24"/>
        </w:rPr>
        <w:t xml:space="preserve"> </w:t>
      </w:r>
      <w:r w:rsidR="00356EB2">
        <w:rPr>
          <w:rFonts w:ascii="Calibri" w:eastAsia="Calibri" w:hAnsi="Calibri" w:cs="Calibri"/>
          <w:color w:val="000000"/>
          <w:sz w:val="24"/>
          <w:szCs w:val="24"/>
        </w:rPr>
        <w:t>and</w:t>
      </w:r>
      <w:r w:rsidRPr="00AC168B">
        <w:rPr>
          <w:rFonts w:ascii="Calibri" w:eastAsia="Calibri" w:hAnsi="Calibri" w:cs="Calibri"/>
          <w:color w:val="000000"/>
          <w:sz w:val="24"/>
          <w:szCs w:val="24"/>
        </w:rPr>
        <w:t xml:space="preserve"> was not moderated by other predictors</w:t>
      </w:r>
      <w:r>
        <w:rPr>
          <w:rFonts w:ascii="Calibri" w:eastAsia="Calibri" w:hAnsi="Calibri" w:cs="Calibri"/>
          <w:color w:val="000000"/>
          <w:sz w:val="24"/>
          <w:szCs w:val="24"/>
        </w:rPr>
        <w:t xml:space="preserve">. </w:t>
      </w:r>
      <w:r w:rsidRPr="00AC168B">
        <w:rPr>
          <w:rFonts w:ascii="Calibri" w:eastAsia="Calibri" w:hAnsi="Calibri" w:cs="Calibri"/>
          <w:color w:val="000000"/>
          <w:sz w:val="24"/>
          <w:szCs w:val="24"/>
        </w:rPr>
        <w:t>In the analyses examining this interaction further</w:t>
      </w:r>
      <w:r w:rsidR="0090225D">
        <w:rPr>
          <w:rFonts w:ascii="Calibri" w:eastAsia="Calibri" w:hAnsi="Calibri" w:cs="Calibri"/>
          <w:color w:val="000000"/>
          <w:sz w:val="24"/>
          <w:szCs w:val="24"/>
        </w:rPr>
        <w:t xml:space="preserve"> (see Table S18</w:t>
      </w:r>
      <w:r w:rsidR="001E0E3A">
        <w:rPr>
          <w:rFonts w:ascii="Calibri" w:eastAsia="Calibri" w:hAnsi="Calibri" w:cs="Calibri"/>
          <w:color w:val="000000"/>
          <w:sz w:val="24"/>
          <w:szCs w:val="24"/>
        </w:rPr>
        <w:t>)</w:t>
      </w:r>
      <w:r w:rsidR="006439E1">
        <w:rPr>
          <w:rFonts w:ascii="Calibri" w:eastAsia="Calibri" w:hAnsi="Calibri" w:cs="Calibri"/>
          <w:color w:val="000000"/>
          <w:sz w:val="24"/>
          <w:szCs w:val="24"/>
        </w:rPr>
        <w:t xml:space="preserve">, </w:t>
      </w:r>
      <w:r w:rsidRPr="00AC168B">
        <w:rPr>
          <w:rFonts w:ascii="Calibri" w:eastAsia="Calibri" w:hAnsi="Calibri" w:cs="Calibri"/>
          <w:color w:val="000000"/>
          <w:sz w:val="24"/>
          <w:szCs w:val="24"/>
        </w:rPr>
        <w:t>we controlled for the effects of FOS Mention, a manipulated independent variable, Education, Political Ideology and Political Ideology x Vignette Type.</w:t>
      </w:r>
      <w:r>
        <w:rPr>
          <w:rFonts w:ascii="Calibri" w:eastAsia="Calibri" w:hAnsi="Calibri" w:cs="Calibri"/>
          <w:color w:val="000000"/>
          <w:sz w:val="24"/>
          <w:szCs w:val="24"/>
        </w:rPr>
        <w:t xml:space="preserve"> </w:t>
      </w:r>
      <w:r w:rsidR="003664C2">
        <w:rPr>
          <w:rFonts w:ascii="Calibri" w:eastAsia="Calibri" w:hAnsi="Calibri" w:cs="Calibri"/>
          <w:color w:val="000000"/>
          <w:sz w:val="24"/>
          <w:szCs w:val="24"/>
        </w:rPr>
        <w:t xml:space="preserve">When the act was directed at Blacks, Anti-Black Bias </w:t>
      </w:r>
      <w:r w:rsidR="00903C96">
        <w:rPr>
          <w:rFonts w:ascii="Calibri" w:eastAsia="Calibri" w:hAnsi="Calibri" w:cs="Calibri"/>
          <w:color w:val="000000"/>
          <w:sz w:val="24"/>
          <w:szCs w:val="24"/>
        </w:rPr>
        <w:t>was associated with viewing</w:t>
      </w:r>
      <w:r w:rsidR="003664C2">
        <w:rPr>
          <w:rFonts w:ascii="Calibri" w:eastAsia="Calibri" w:hAnsi="Calibri" w:cs="Calibri"/>
          <w:color w:val="000000"/>
          <w:sz w:val="24"/>
          <w:szCs w:val="24"/>
        </w:rPr>
        <w:t xml:space="preserve"> the act as less harmful.</w:t>
      </w:r>
      <w:r w:rsidR="003664C2" w:rsidRPr="00A74859">
        <w:rPr>
          <w:rFonts w:ascii="Calibri" w:eastAsia="Calibri" w:hAnsi="Calibri" w:cs="Calibri"/>
          <w:color w:val="000000"/>
          <w:sz w:val="24"/>
          <w:szCs w:val="24"/>
        </w:rPr>
        <w:t xml:space="preserve"> </w:t>
      </w:r>
      <w:r w:rsidR="00A74859" w:rsidRPr="00A74859">
        <w:rPr>
          <w:rFonts w:ascii="Calibri" w:eastAsia="Calibri" w:hAnsi="Calibri" w:cs="Calibri"/>
          <w:color w:val="000000"/>
          <w:sz w:val="24"/>
          <w:szCs w:val="24"/>
        </w:rPr>
        <w:t>There was no effect of Anti-Black Bia</w:t>
      </w:r>
      <w:r w:rsidR="00B66FDA">
        <w:rPr>
          <w:rFonts w:ascii="Calibri" w:eastAsia="Calibri" w:hAnsi="Calibri" w:cs="Calibri"/>
          <w:color w:val="000000"/>
          <w:sz w:val="24"/>
          <w:szCs w:val="24"/>
        </w:rPr>
        <w:t xml:space="preserve">s </w:t>
      </w:r>
      <w:r w:rsidR="003664C2">
        <w:rPr>
          <w:rFonts w:ascii="Calibri" w:eastAsia="Calibri" w:hAnsi="Calibri" w:cs="Calibri"/>
          <w:color w:val="000000"/>
          <w:sz w:val="24"/>
          <w:szCs w:val="24"/>
        </w:rPr>
        <w:t>for</w:t>
      </w:r>
      <w:r w:rsidR="00B66FDA">
        <w:rPr>
          <w:rFonts w:ascii="Calibri" w:eastAsia="Calibri" w:hAnsi="Calibri" w:cs="Calibri"/>
          <w:color w:val="000000"/>
          <w:sz w:val="24"/>
          <w:szCs w:val="24"/>
        </w:rPr>
        <w:t xml:space="preserve"> the White-target</w:t>
      </w:r>
      <w:r w:rsidR="003664C2">
        <w:rPr>
          <w:rFonts w:ascii="Calibri" w:eastAsia="Calibri" w:hAnsi="Calibri" w:cs="Calibri"/>
          <w:color w:val="000000"/>
          <w:sz w:val="24"/>
          <w:szCs w:val="24"/>
        </w:rPr>
        <w:t>ed</w:t>
      </w:r>
      <w:r w:rsidR="00B66FDA">
        <w:rPr>
          <w:rFonts w:ascii="Calibri" w:eastAsia="Calibri" w:hAnsi="Calibri" w:cs="Calibri"/>
          <w:color w:val="000000"/>
          <w:sz w:val="24"/>
          <w:szCs w:val="24"/>
        </w:rPr>
        <w:t xml:space="preserve"> vignette.</w:t>
      </w:r>
      <w:r w:rsidR="003664C2">
        <w:rPr>
          <w:rFonts w:ascii="Calibri" w:eastAsia="Calibri" w:hAnsi="Calibri" w:cs="Calibri"/>
          <w:color w:val="000000"/>
          <w:sz w:val="24"/>
          <w:szCs w:val="24"/>
        </w:rPr>
        <w:t xml:space="preserve"> </w:t>
      </w:r>
      <w:r w:rsidR="00B66FDA">
        <w:rPr>
          <w:rFonts w:ascii="Calibri" w:eastAsia="Calibri" w:hAnsi="Calibri" w:cs="Calibri"/>
          <w:color w:val="000000"/>
          <w:sz w:val="24"/>
          <w:szCs w:val="24"/>
        </w:rPr>
        <w:t>Both those low</w:t>
      </w:r>
      <w:r w:rsidR="00A74859" w:rsidRPr="00A74859">
        <w:rPr>
          <w:rFonts w:ascii="Calibri" w:eastAsia="Calibri" w:hAnsi="Calibri" w:cs="Calibri"/>
          <w:color w:val="000000"/>
          <w:sz w:val="24"/>
          <w:szCs w:val="24"/>
        </w:rPr>
        <w:t xml:space="preserve"> </w:t>
      </w:r>
      <w:r w:rsidR="00B66FDA">
        <w:rPr>
          <w:rFonts w:ascii="Calibri" w:eastAsia="Calibri" w:hAnsi="Calibri" w:cs="Calibri"/>
          <w:color w:val="000000"/>
          <w:sz w:val="24"/>
          <w:szCs w:val="24"/>
        </w:rPr>
        <w:t>and high</w:t>
      </w:r>
      <w:r w:rsidR="00A74859" w:rsidRPr="00A74859">
        <w:rPr>
          <w:rFonts w:ascii="Calibri" w:eastAsia="Calibri" w:hAnsi="Calibri" w:cs="Calibri"/>
          <w:color w:val="000000"/>
          <w:sz w:val="24"/>
          <w:szCs w:val="24"/>
        </w:rPr>
        <w:t xml:space="preserve"> in Anti-Black Bias</w:t>
      </w:r>
      <w:r w:rsidR="00B66FDA">
        <w:rPr>
          <w:rFonts w:ascii="Calibri" w:eastAsia="Calibri" w:hAnsi="Calibri" w:cs="Calibri"/>
          <w:color w:val="000000"/>
          <w:sz w:val="24"/>
          <w:szCs w:val="24"/>
        </w:rPr>
        <w:t xml:space="preserve"> </w:t>
      </w:r>
      <w:r w:rsidR="00A74859" w:rsidRPr="00A74859">
        <w:rPr>
          <w:rFonts w:ascii="Calibri" w:eastAsia="Calibri" w:hAnsi="Calibri" w:cs="Calibri"/>
          <w:color w:val="000000"/>
          <w:sz w:val="24"/>
          <w:szCs w:val="24"/>
        </w:rPr>
        <w:t>saw the Black-target</w:t>
      </w:r>
      <w:r w:rsidR="003664C2">
        <w:rPr>
          <w:rFonts w:ascii="Calibri" w:eastAsia="Calibri" w:hAnsi="Calibri" w:cs="Calibri"/>
          <w:color w:val="000000"/>
          <w:sz w:val="24"/>
          <w:szCs w:val="24"/>
        </w:rPr>
        <w:t>ed</w:t>
      </w:r>
      <w:r w:rsidR="00A74859" w:rsidRPr="00A74859">
        <w:rPr>
          <w:rFonts w:ascii="Calibri" w:eastAsia="Calibri" w:hAnsi="Calibri" w:cs="Calibri"/>
          <w:color w:val="000000"/>
          <w:sz w:val="24"/>
          <w:szCs w:val="24"/>
        </w:rPr>
        <w:t xml:space="preserve"> incident as more harmful</w:t>
      </w:r>
      <w:r w:rsidR="00074932">
        <w:rPr>
          <w:rFonts w:ascii="Calibri" w:eastAsia="Calibri" w:hAnsi="Calibri" w:cs="Calibri"/>
          <w:color w:val="000000"/>
          <w:sz w:val="24"/>
          <w:szCs w:val="24"/>
        </w:rPr>
        <w:t xml:space="preserve"> than the White-target</w:t>
      </w:r>
      <w:r w:rsidR="003664C2">
        <w:rPr>
          <w:rFonts w:ascii="Calibri" w:eastAsia="Calibri" w:hAnsi="Calibri" w:cs="Calibri"/>
          <w:color w:val="000000"/>
          <w:sz w:val="24"/>
          <w:szCs w:val="24"/>
        </w:rPr>
        <w:t>ed</w:t>
      </w:r>
      <w:r w:rsidR="00074932">
        <w:rPr>
          <w:rFonts w:ascii="Calibri" w:eastAsia="Calibri" w:hAnsi="Calibri" w:cs="Calibri"/>
          <w:color w:val="000000"/>
          <w:sz w:val="24"/>
          <w:szCs w:val="24"/>
        </w:rPr>
        <w:t xml:space="preserve"> incident</w:t>
      </w:r>
      <w:r w:rsidR="00B66FDA">
        <w:rPr>
          <w:rFonts w:ascii="Calibri" w:eastAsia="Calibri" w:hAnsi="Calibri" w:cs="Calibri"/>
          <w:color w:val="000000"/>
          <w:sz w:val="24"/>
          <w:szCs w:val="24"/>
        </w:rPr>
        <w:t>, but this effect was stronger for low Anti-Black Bias participants</w:t>
      </w:r>
      <w:r w:rsidR="00A74859" w:rsidRPr="00A74859">
        <w:rPr>
          <w:rFonts w:ascii="Calibri" w:eastAsia="Calibri" w:hAnsi="Calibri" w:cs="Calibri"/>
          <w:color w:val="000000"/>
          <w:sz w:val="24"/>
          <w:szCs w:val="24"/>
        </w:rPr>
        <w:t xml:space="preserve">. </w:t>
      </w:r>
    </w:p>
    <w:p w14:paraId="6DE50882" w14:textId="09CA150A" w:rsidR="001E0E3A" w:rsidRDefault="00476F57" w:rsidP="00A74859">
      <w:pPr>
        <w:rPr>
          <w:sz w:val="24"/>
          <w:szCs w:val="24"/>
        </w:rPr>
      </w:pPr>
      <w:r>
        <w:rPr>
          <w:sz w:val="24"/>
          <w:szCs w:val="24"/>
        </w:rPr>
        <w:lastRenderedPageBreak/>
        <w:t>Table S17</w:t>
      </w:r>
    </w:p>
    <w:p w14:paraId="06845DBD" w14:textId="51DF6899" w:rsidR="001E0E3A" w:rsidRDefault="001E0E3A" w:rsidP="001E0E3A">
      <w:pPr>
        <w:spacing w:line="480" w:lineRule="auto"/>
        <w:rPr>
          <w:rFonts w:ascii="Calibri" w:eastAsia="Calibri" w:hAnsi="Calibri" w:cs="Times New Roman"/>
          <w:i/>
          <w:sz w:val="24"/>
          <w:szCs w:val="24"/>
        </w:rPr>
      </w:pPr>
      <w:r w:rsidRPr="001E0E3A">
        <w:rPr>
          <w:rFonts w:ascii="Calibri" w:eastAsia="Calibri" w:hAnsi="Calibri" w:cs="Times New Roman"/>
          <w:i/>
          <w:sz w:val="24"/>
          <w:szCs w:val="24"/>
        </w:rPr>
        <w:t xml:space="preserve">Study 2 </w:t>
      </w:r>
      <w:r w:rsidR="009B03BA">
        <w:rPr>
          <w:rFonts w:ascii="Calibri" w:eastAsia="Calibri" w:hAnsi="Calibri" w:cs="Times New Roman"/>
          <w:i/>
          <w:sz w:val="24"/>
          <w:szCs w:val="24"/>
        </w:rPr>
        <w:t>Bivariate</w:t>
      </w:r>
      <w:r w:rsidRPr="001E0E3A">
        <w:rPr>
          <w:rFonts w:ascii="Calibri" w:eastAsia="Calibri" w:hAnsi="Calibri" w:cs="Times New Roman"/>
          <w:i/>
          <w:sz w:val="24"/>
          <w:szCs w:val="24"/>
        </w:rPr>
        <w:t xml:space="preserve"> Correlations </w:t>
      </w:r>
      <w:r>
        <w:rPr>
          <w:rFonts w:ascii="Calibri" w:eastAsia="Calibri" w:hAnsi="Calibri" w:cs="Times New Roman"/>
          <w:i/>
          <w:sz w:val="24"/>
          <w:szCs w:val="24"/>
        </w:rPr>
        <w:t>of Harmfulness with</w:t>
      </w:r>
      <w:r w:rsidRPr="001E0E3A">
        <w:rPr>
          <w:rFonts w:ascii="Calibri" w:eastAsia="Calibri" w:hAnsi="Calibri" w:cs="Times New Roman"/>
          <w:i/>
          <w:sz w:val="24"/>
          <w:szCs w:val="24"/>
        </w:rPr>
        <w:t xml:space="preserve"> Hate Crime Designation (HCD), </w:t>
      </w:r>
      <w:r w:rsidR="00D848A2">
        <w:rPr>
          <w:rFonts w:ascii="Calibri" w:eastAsia="Calibri" w:hAnsi="Calibri" w:cs="Times New Roman"/>
          <w:i/>
          <w:sz w:val="24"/>
          <w:szCs w:val="24"/>
        </w:rPr>
        <w:t>Free-Speech Protections</w:t>
      </w:r>
      <w:r>
        <w:rPr>
          <w:rFonts w:ascii="Calibri" w:eastAsia="Calibri" w:hAnsi="Calibri" w:cs="Times New Roman"/>
          <w:i/>
          <w:sz w:val="24"/>
          <w:szCs w:val="24"/>
        </w:rPr>
        <w:t xml:space="preserve"> (FSP)</w:t>
      </w:r>
      <w:r w:rsidRPr="001E0E3A">
        <w:rPr>
          <w:rFonts w:ascii="Calibri" w:eastAsia="Calibri" w:hAnsi="Calibri" w:cs="Times New Roman"/>
          <w:i/>
          <w:sz w:val="24"/>
          <w:szCs w:val="24"/>
        </w:rPr>
        <w:t>, Anti-Black Bias, Education, and Political Ideology</w:t>
      </w:r>
    </w:p>
    <w:tbl>
      <w:tblPr>
        <w:tblStyle w:val="TableGrid"/>
        <w:tblW w:w="0" w:type="auto"/>
        <w:tblLook w:val="04A0" w:firstRow="1" w:lastRow="0" w:firstColumn="1" w:lastColumn="0" w:noHBand="0" w:noVBand="1"/>
      </w:tblPr>
      <w:tblGrid>
        <w:gridCol w:w="1472"/>
        <w:gridCol w:w="885"/>
        <w:gridCol w:w="917"/>
        <w:gridCol w:w="1696"/>
        <w:gridCol w:w="1210"/>
        <w:gridCol w:w="1923"/>
      </w:tblGrid>
      <w:tr w:rsidR="001E0E3A" w14:paraId="44E8B16E" w14:textId="77777777" w:rsidTr="006410F9">
        <w:tc>
          <w:tcPr>
            <w:tcW w:w="0" w:type="auto"/>
            <w:tcBorders>
              <w:left w:val="nil"/>
              <w:right w:val="nil"/>
            </w:tcBorders>
          </w:tcPr>
          <w:p w14:paraId="1F0CCE8A" w14:textId="77777777" w:rsidR="001E0E3A" w:rsidRDefault="001E0E3A" w:rsidP="003A2A75">
            <w:pPr>
              <w:spacing w:line="360" w:lineRule="auto"/>
              <w:rPr>
                <w:rFonts w:ascii="Calibri" w:eastAsia="Calibri" w:hAnsi="Calibri" w:cs="Times New Roman"/>
                <w:sz w:val="24"/>
                <w:szCs w:val="24"/>
              </w:rPr>
            </w:pPr>
          </w:p>
        </w:tc>
        <w:tc>
          <w:tcPr>
            <w:tcW w:w="0" w:type="auto"/>
            <w:tcBorders>
              <w:left w:val="nil"/>
              <w:bottom w:val="single" w:sz="12" w:space="0" w:color="auto"/>
              <w:right w:val="nil"/>
            </w:tcBorders>
          </w:tcPr>
          <w:p w14:paraId="495C446C" w14:textId="77777777" w:rsidR="001E0E3A" w:rsidRPr="0062756D" w:rsidRDefault="001E0E3A" w:rsidP="003A2A75">
            <w:pPr>
              <w:spacing w:line="360" w:lineRule="auto"/>
              <w:rPr>
                <w:rFonts w:ascii="Calibri" w:eastAsia="Calibri" w:hAnsi="Calibri" w:cs="Times New Roman"/>
                <w:b/>
                <w:sz w:val="24"/>
                <w:szCs w:val="24"/>
              </w:rPr>
            </w:pPr>
            <w:r w:rsidRPr="0062756D">
              <w:rPr>
                <w:rFonts w:ascii="Calibri" w:eastAsia="Calibri" w:hAnsi="Calibri" w:cs="Times New Roman"/>
                <w:b/>
                <w:sz w:val="24"/>
                <w:szCs w:val="24"/>
              </w:rPr>
              <w:t>HCD</w:t>
            </w:r>
          </w:p>
        </w:tc>
        <w:tc>
          <w:tcPr>
            <w:tcW w:w="0" w:type="auto"/>
            <w:tcBorders>
              <w:left w:val="nil"/>
              <w:bottom w:val="single" w:sz="12" w:space="0" w:color="auto"/>
              <w:right w:val="nil"/>
            </w:tcBorders>
          </w:tcPr>
          <w:p w14:paraId="73B9B73A" w14:textId="77777777" w:rsidR="001E0E3A" w:rsidRPr="0062756D" w:rsidRDefault="001E0E3A" w:rsidP="003A2A75">
            <w:pPr>
              <w:spacing w:line="360" w:lineRule="auto"/>
              <w:rPr>
                <w:rFonts w:ascii="Calibri" w:eastAsia="Calibri" w:hAnsi="Calibri" w:cs="Times New Roman"/>
                <w:b/>
                <w:sz w:val="24"/>
                <w:szCs w:val="24"/>
              </w:rPr>
            </w:pPr>
            <w:r w:rsidRPr="0062756D">
              <w:rPr>
                <w:rFonts w:ascii="Calibri" w:eastAsia="Calibri" w:hAnsi="Calibri" w:cs="Times New Roman"/>
                <w:b/>
                <w:sz w:val="24"/>
                <w:szCs w:val="24"/>
              </w:rPr>
              <w:t>FSP</w:t>
            </w:r>
          </w:p>
        </w:tc>
        <w:tc>
          <w:tcPr>
            <w:tcW w:w="0" w:type="auto"/>
            <w:tcBorders>
              <w:left w:val="nil"/>
              <w:bottom w:val="single" w:sz="12" w:space="0" w:color="auto"/>
              <w:right w:val="nil"/>
            </w:tcBorders>
          </w:tcPr>
          <w:p w14:paraId="36B71DAA" w14:textId="77777777" w:rsidR="001E0E3A" w:rsidRPr="0062756D" w:rsidRDefault="0062756D" w:rsidP="003A2A75">
            <w:pPr>
              <w:spacing w:line="360" w:lineRule="auto"/>
              <w:rPr>
                <w:rFonts w:ascii="Calibri" w:eastAsia="Calibri" w:hAnsi="Calibri" w:cs="Times New Roman"/>
                <w:b/>
                <w:sz w:val="24"/>
                <w:szCs w:val="24"/>
              </w:rPr>
            </w:pPr>
            <w:r w:rsidRPr="0062756D">
              <w:rPr>
                <w:rFonts w:ascii="Calibri" w:eastAsia="Calibri" w:hAnsi="Calibri" w:cs="Times New Roman"/>
                <w:b/>
                <w:sz w:val="24"/>
                <w:szCs w:val="24"/>
              </w:rPr>
              <w:t xml:space="preserve">Anti-Black </w:t>
            </w:r>
            <w:r w:rsidR="001E0E3A" w:rsidRPr="0062756D">
              <w:rPr>
                <w:rFonts w:ascii="Calibri" w:eastAsia="Calibri" w:hAnsi="Calibri" w:cs="Times New Roman"/>
                <w:b/>
                <w:sz w:val="24"/>
                <w:szCs w:val="24"/>
              </w:rPr>
              <w:t>Bias</w:t>
            </w:r>
          </w:p>
        </w:tc>
        <w:tc>
          <w:tcPr>
            <w:tcW w:w="0" w:type="auto"/>
            <w:tcBorders>
              <w:left w:val="nil"/>
              <w:bottom w:val="single" w:sz="12" w:space="0" w:color="auto"/>
              <w:right w:val="nil"/>
            </w:tcBorders>
          </w:tcPr>
          <w:p w14:paraId="29F9C452" w14:textId="77777777" w:rsidR="001E0E3A" w:rsidRPr="0062756D" w:rsidRDefault="001E0E3A" w:rsidP="003A2A75">
            <w:pPr>
              <w:spacing w:line="360" w:lineRule="auto"/>
              <w:rPr>
                <w:rFonts w:ascii="Calibri" w:eastAsia="Calibri" w:hAnsi="Calibri" w:cs="Times New Roman"/>
                <w:b/>
                <w:sz w:val="24"/>
                <w:szCs w:val="24"/>
              </w:rPr>
            </w:pPr>
            <w:r w:rsidRPr="0062756D">
              <w:rPr>
                <w:rFonts w:ascii="Calibri" w:eastAsia="Calibri" w:hAnsi="Calibri" w:cs="Times New Roman"/>
                <w:b/>
                <w:sz w:val="24"/>
                <w:szCs w:val="24"/>
              </w:rPr>
              <w:t>Education</w:t>
            </w:r>
          </w:p>
        </w:tc>
        <w:tc>
          <w:tcPr>
            <w:tcW w:w="0" w:type="auto"/>
            <w:tcBorders>
              <w:left w:val="nil"/>
              <w:bottom w:val="single" w:sz="12" w:space="0" w:color="auto"/>
            </w:tcBorders>
          </w:tcPr>
          <w:p w14:paraId="6DED5527" w14:textId="2B75096C" w:rsidR="001E0E3A" w:rsidRPr="0062756D" w:rsidRDefault="001E0E3A" w:rsidP="003A2A75">
            <w:pPr>
              <w:spacing w:line="360" w:lineRule="auto"/>
              <w:rPr>
                <w:rFonts w:ascii="Calibri" w:eastAsia="Calibri" w:hAnsi="Calibri" w:cs="Times New Roman"/>
                <w:b/>
                <w:sz w:val="24"/>
                <w:szCs w:val="24"/>
              </w:rPr>
            </w:pPr>
            <w:r w:rsidRPr="0062756D">
              <w:rPr>
                <w:rFonts w:ascii="Calibri" w:eastAsia="Calibri" w:hAnsi="Calibri" w:cs="Times New Roman"/>
                <w:b/>
                <w:sz w:val="24"/>
                <w:szCs w:val="24"/>
              </w:rPr>
              <w:t>Pol</w:t>
            </w:r>
            <w:r w:rsidR="005678F1">
              <w:rPr>
                <w:rFonts w:ascii="Calibri" w:eastAsia="Calibri" w:hAnsi="Calibri" w:cs="Times New Roman"/>
                <w:b/>
                <w:sz w:val="24"/>
                <w:szCs w:val="24"/>
              </w:rPr>
              <w:t>itical</w:t>
            </w:r>
            <w:r w:rsidRPr="0062756D">
              <w:rPr>
                <w:rFonts w:ascii="Calibri" w:eastAsia="Calibri" w:hAnsi="Calibri" w:cs="Times New Roman"/>
                <w:b/>
                <w:sz w:val="24"/>
                <w:szCs w:val="24"/>
              </w:rPr>
              <w:t xml:space="preserve"> Ideology</w:t>
            </w:r>
          </w:p>
        </w:tc>
      </w:tr>
      <w:tr w:rsidR="0062756D" w14:paraId="6FFEA878" w14:textId="77777777" w:rsidTr="006410F9">
        <w:tc>
          <w:tcPr>
            <w:tcW w:w="0" w:type="auto"/>
            <w:tcBorders>
              <w:left w:val="nil"/>
              <w:right w:val="nil"/>
            </w:tcBorders>
          </w:tcPr>
          <w:p w14:paraId="2DEB90F8" w14:textId="77777777" w:rsidR="0062756D" w:rsidRPr="0062756D" w:rsidRDefault="0062756D" w:rsidP="003A2A75">
            <w:pPr>
              <w:spacing w:line="360" w:lineRule="auto"/>
              <w:rPr>
                <w:rFonts w:ascii="Calibri" w:eastAsia="Calibri" w:hAnsi="Calibri" w:cs="Times New Roman"/>
                <w:b/>
                <w:sz w:val="24"/>
                <w:szCs w:val="24"/>
              </w:rPr>
            </w:pPr>
            <w:r w:rsidRPr="0062756D">
              <w:rPr>
                <w:rFonts w:ascii="Calibri" w:eastAsia="Calibri" w:hAnsi="Calibri" w:cs="Times New Roman"/>
                <w:b/>
                <w:sz w:val="24"/>
                <w:szCs w:val="24"/>
              </w:rPr>
              <w:t>Harmfulness</w:t>
            </w:r>
          </w:p>
        </w:tc>
        <w:tc>
          <w:tcPr>
            <w:tcW w:w="0" w:type="auto"/>
            <w:tcBorders>
              <w:top w:val="single" w:sz="12" w:space="0" w:color="auto"/>
              <w:left w:val="nil"/>
              <w:right w:val="nil"/>
            </w:tcBorders>
          </w:tcPr>
          <w:p w14:paraId="412542ED" w14:textId="101159C2" w:rsidR="0062756D" w:rsidRDefault="0062756D" w:rsidP="003A2A75">
            <w:pPr>
              <w:spacing w:line="360" w:lineRule="auto"/>
              <w:rPr>
                <w:rFonts w:ascii="Calibri" w:eastAsia="Calibri" w:hAnsi="Calibri" w:cs="Times New Roman"/>
                <w:sz w:val="24"/>
                <w:szCs w:val="24"/>
              </w:rPr>
            </w:pPr>
            <w:r w:rsidRPr="0062756D">
              <w:rPr>
                <w:rFonts w:ascii="Calibri" w:eastAsia="Calibri" w:hAnsi="Calibri" w:cs="Times New Roman"/>
                <w:i/>
                <w:sz w:val="24"/>
                <w:szCs w:val="24"/>
              </w:rPr>
              <w:t>r</w:t>
            </w:r>
            <w:r>
              <w:rPr>
                <w:rFonts w:ascii="Calibri" w:eastAsia="Calibri" w:hAnsi="Calibri" w:cs="Times New Roman"/>
                <w:sz w:val="24"/>
                <w:szCs w:val="24"/>
              </w:rPr>
              <w:t>=</w:t>
            </w:r>
            <w:r w:rsidR="005678F1">
              <w:rPr>
                <w:rFonts w:ascii="Calibri" w:eastAsia="Calibri" w:hAnsi="Calibri" w:cs="Times New Roman"/>
                <w:sz w:val="24"/>
                <w:szCs w:val="24"/>
              </w:rPr>
              <w:t>.626</w:t>
            </w:r>
          </w:p>
          <w:p w14:paraId="4D8546DA" w14:textId="3963CF24" w:rsidR="0062756D" w:rsidRDefault="0062756D" w:rsidP="003A2A75">
            <w:pPr>
              <w:spacing w:line="360" w:lineRule="auto"/>
              <w:rPr>
                <w:rFonts w:ascii="Calibri" w:eastAsia="Calibri" w:hAnsi="Calibri" w:cs="Times New Roman"/>
                <w:sz w:val="24"/>
                <w:szCs w:val="24"/>
              </w:rPr>
            </w:pPr>
            <w:r w:rsidRPr="0062756D">
              <w:rPr>
                <w:rFonts w:ascii="Calibri" w:eastAsia="Calibri" w:hAnsi="Calibri" w:cs="Times New Roman"/>
                <w:i/>
                <w:sz w:val="24"/>
                <w:szCs w:val="24"/>
              </w:rPr>
              <w:t>p</w:t>
            </w:r>
            <w:r w:rsidR="005678F1">
              <w:rPr>
                <w:rFonts w:ascii="Calibri" w:eastAsia="Calibri" w:hAnsi="Calibri" w:cs="Times New Roman"/>
                <w:sz w:val="24"/>
                <w:szCs w:val="24"/>
              </w:rPr>
              <w:t>&lt;.001</w:t>
            </w:r>
          </w:p>
        </w:tc>
        <w:tc>
          <w:tcPr>
            <w:tcW w:w="0" w:type="auto"/>
            <w:tcBorders>
              <w:top w:val="single" w:sz="12" w:space="0" w:color="auto"/>
              <w:left w:val="nil"/>
              <w:right w:val="nil"/>
            </w:tcBorders>
          </w:tcPr>
          <w:p w14:paraId="0CFC0159" w14:textId="55A8BBDC" w:rsidR="0062756D" w:rsidRDefault="0062756D" w:rsidP="003A2A75">
            <w:pPr>
              <w:spacing w:line="360" w:lineRule="auto"/>
              <w:rPr>
                <w:rFonts w:ascii="Calibri" w:eastAsia="Calibri" w:hAnsi="Calibri" w:cs="Times New Roman"/>
                <w:sz w:val="24"/>
                <w:szCs w:val="24"/>
              </w:rPr>
            </w:pPr>
            <w:r w:rsidRPr="0062756D">
              <w:rPr>
                <w:rFonts w:ascii="Calibri" w:eastAsia="Calibri" w:hAnsi="Calibri" w:cs="Times New Roman"/>
                <w:i/>
                <w:sz w:val="24"/>
                <w:szCs w:val="24"/>
              </w:rPr>
              <w:t>r</w:t>
            </w:r>
            <w:r>
              <w:rPr>
                <w:rFonts w:ascii="Calibri" w:eastAsia="Calibri" w:hAnsi="Calibri" w:cs="Times New Roman"/>
                <w:sz w:val="24"/>
                <w:szCs w:val="24"/>
              </w:rPr>
              <w:t>=</w:t>
            </w:r>
            <w:r w:rsidR="005678F1">
              <w:rPr>
                <w:rFonts w:ascii="Calibri" w:eastAsia="Calibri" w:hAnsi="Calibri" w:cs="Times New Roman"/>
                <w:sz w:val="24"/>
                <w:szCs w:val="24"/>
              </w:rPr>
              <w:t>-.470</w:t>
            </w:r>
          </w:p>
          <w:p w14:paraId="3ACC793E" w14:textId="39749CF2" w:rsidR="0062756D" w:rsidRDefault="0062756D" w:rsidP="003A2A75">
            <w:pPr>
              <w:spacing w:line="360" w:lineRule="auto"/>
              <w:rPr>
                <w:rFonts w:ascii="Calibri" w:eastAsia="Calibri" w:hAnsi="Calibri" w:cs="Times New Roman"/>
                <w:sz w:val="24"/>
                <w:szCs w:val="24"/>
              </w:rPr>
            </w:pPr>
            <w:r w:rsidRPr="0062756D">
              <w:rPr>
                <w:rFonts w:ascii="Calibri" w:eastAsia="Calibri" w:hAnsi="Calibri" w:cs="Times New Roman"/>
                <w:i/>
                <w:sz w:val="24"/>
                <w:szCs w:val="24"/>
              </w:rPr>
              <w:t>p</w:t>
            </w:r>
            <w:r w:rsidR="005678F1">
              <w:rPr>
                <w:rFonts w:ascii="Calibri" w:eastAsia="Calibri" w:hAnsi="Calibri" w:cs="Times New Roman"/>
                <w:sz w:val="24"/>
                <w:szCs w:val="24"/>
              </w:rPr>
              <w:t>&lt;.001</w:t>
            </w:r>
          </w:p>
        </w:tc>
        <w:tc>
          <w:tcPr>
            <w:tcW w:w="0" w:type="auto"/>
            <w:tcBorders>
              <w:top w:val="single" w:sz="12" w:space="0" w:color="auto"/>
              <w:left w:val="nil"/>
              <w:right w:val="nil"/>
            </w:tcBorders>
          </w:tcPr>
          <w:p w14:paraId="5154050E" w14:textId="1BBCF6D4" w:rsidR="0062756D" w:rsidRDefault="0062756D" w:rsidP="003A2A75">
            <w:pPr>
              <w:spacing w:line="360" w:lineRule="auto"/>
              <w:rPr>
                <w:rFonts w:ascii="Calibri" w:eastAsia="Calibri" w:hAnsi="Calibri" w:cs="Times New Roman"/>
                <w:sz w:val="24"/>
                <w:szCs w:val="24"/>
              </w:rPr>
            </w:pPr>
            <w:r w:rsidRPr="0062756D">
              <w:rPr>
                <w:rFonts w:ascii="Calibri" w:eastAsia="Calibri" w:hAnsi="Calibri" w:cs="Times New Roman"/>
                <w:i/>
                <w:sz w:val="24"/>
                <w:szCs w:val="24"/>
              </w:rPr>
              <w:t>r</w:t>
            </w:r>
            <w:r>
              <w:rPr>
                <w:rFonts w:ascii="Calibri" w:eastAsia="Calibri" w:hAnsi="Calibri" w:cs="Times New Roman"/>
                <w:sz w:val="24"/>
                <w:szCs w:val="24"/>
              </w:rPr>
              <w:t>=</w:t>
            </w:r>
            <w:r w:rsidR="005678F1">
              <w:rPr>
                <w:rFonts w:ascii="Calibri" w:eastAsia="Calibri" w:hAnsi="Calibri" w:cs="Times New Roman"/>
                <w:sz w:val="24"/>
                <w:szCs w:val="24"/>
              </w:rPr>
              <w:t>.051</w:t>
            </w:r>
          </w:p>
          <w:p w14:paraId="1F52D982" w14:textId="115F30E4" w:rsidR="0062756D" w:rsidRDefault="0062756D" w:rsidP="003A2A75">
            <w:pPr>
              <w:spacing w:line="360" w:lineRule="auto"/>
              <w:rPr>
                <w:rFonts w:ascii="Calibri" w:eastAsia="Calibri" w:hAnsi="Calibri" w:cs="Times New Roman"/>
                <w:sz w:val="24"/>
                <w:szCs w:val="24"/>
              </w:rPr>
            </w:pPr>
            <w:r w:rsidRPr="0062756D">
              <w:rPr>
                <w:rFonts w:ascii="Calibri" w:eastAsia="Calibri" w:hAnsi="Calibri" w:cs="Times New Roman"/>
                <w:i/>
                <w:sz w:val="24"/>
                <w:szCs w:val="24"/>
              </w:rPr>
              <w:t>p</w:t>
            </w:r>
            <w:r>
              <w:rPr>
                <w:rFonts w:ascii="Calibri" w:eastAsia="Calibri" w:hAnsi="Calibri" w:cs="Times New Roman"/>
                <w:sz w:val="24"/>
                <w:szCs w:val="24"/>
              </w:rPr>
              <w:t>=</w:t>
            </w:r>
            <w:r w:rsidR="005678F1">
              <w:rPr>
                <w:rFonts w:ascii="Calibri" w:eastAsia="Calibri" w:hAnsi="Calibri" w:cs="Times New Roman"/>
                <w:sz w:val="24"/>
                <w:szCs w:val="24"/>
              </w:rPr>
              <w:t>.409</w:t>
            </w:r>
          </w:p>
        </w:tc>
        <w:tc>
          <w:tcPr>
            <w:tcW w:w="0" w:type="auto"/>
            <w:tcBorders>
              <w:top w:val="single" w:sz="12" w:space="0" w:color="auto"/>
              <w:left w:val="nil"/>
              <w:right w:val="nil"/>
            </w:tcBorders>
          </w:tcPr>
          <w:p w14:paraId="486F0786" w14:textId="72A2B44F" w:rsidR="0062756D" w:rsidRDefault="0062756D" w:rsidP="003A2A75">
            <w:pPr>
              <w:spacing w:line="360" w:lineRule="auto"/>
              <w:rPr>
                <w:rFonts w:ascii="Calibri" w:eastAsia="Calibri" w:hAnsi="Calibri" w:cs="Times New Roman"/>
                <w:sz w:val="24"/>
                <w:szCs w:val="24"/>
              </w:rPr>
            </w:pPr>
            <w:r w:rsidRPr="0062756D">
              <w:rPr>
                <w:rFonts w:ascii="Calibri" w:eastAsia="Calibri" w:hAnsi="Calibri" w:cs="Times New Roman"/>
                <w:i/>
                <w:sz w:val="24"/>
                <w:szCs w:val="24"/>
              </w:rPr>
              <w:t>r</w:t>
            </w:r>
            <w:r>
              <w:rPr>
                <w:rFonts w:ascii="Calibri" w:eastAsia="Calibri" w:hAnsi="Calibri" w:cs="Times New Roman"/>
                <w:sz w:val="24"/>
                <w:szCs w:val="24"/>
              </w:rPr>
              <w:t>=</w:t>
            </w:r>
            <w:r w:rsidR="005678F1">
              <w:rPr>
                <w:rFonts w:ascii="Calibri" w:eastAsia="Calibri" w:hAnsi="Calibri" w:cs="Times New Roman"/>
                <w:sz w:val="24"/>
                <w:szCs w:val="24"/>
              </w:rPr>
              <w:t>-.141</w:t>
            </w:r>
          </w:p>
          <w:p w14:paraId="66807B77" w14:textId="096CB3E1" w:rsidR="0062756D" w:rsidRDefault="0062756D" w:rsidP="003A2A75">
            <w:pPr>
              <w:spacing w:line="360" w:lineRule="auto"/>
              <w:rPr>
                <w:rFonts w:ascii="Calibri" w:eastAsia="Calibri" w:hAnsi="Calibri" w:cs="Times New Roman"/>
                <w:sz w:val="24"/>
                <w:szCs w:val="24"/>
              </w:rPr>
            </w:pPr>
            <w:r w:rsidRPr="0062756D">
              <w:rPr>
                <w:rFonts w:ascii="Calibri" w:eastAsia="Calibri" w:hAnsi="Calibri" w:cs="Times New Roman"/>
                <w:i/>
                <w:sz w:val="24"/>
                <w:szCs w:val="24"/>
              </w:rPr>
              <w:t>p</w:t>
            </w:r>
            <w:r>
              <w:rPr>
                <w:rFonts w:ascii="Calibri" w:eastAsia="Calibri" w:hAnsi="Calibri" w:cs="Times New Roman"/>
                <w:sz w:val="24"/>
                <w:szCs w:val="24"/>
              </w:rPr>
              <w:t>=</w:t>
            </w:r>
            <w:r w:rsidR="005678F1">
              <w:rPr>
                <w:rFonts w:ascii="Calibri" w:eastAsia="Calibri" w:hAnsi="Calibri" w:cs="Times New Roman"/>
                <w:sz w:val="24"/>
                <w:szCs w:val="24"/>
              </w:rPr>
              <w:t>.023</w:t>
            </w:r>
          </w:p>
        </w:tc>
        <w:tc>
          <w:tcPr>
            <w:tcW w:w="0" w:type="auto"/>
            <w:tcBorders>
              <w:top w:val="single" w:sz="12" w:space="0" w:color="auto"/>
              <w:left w:val="nil"/>
              <w:right w:val="nil"/>
            </w:tcBorders>
          </w:tcPr>
          <w:p w14:paraId="6A0D71A0" w14:textId="4D502D08" w:rsidR="0062756D" w:rsidRDefault="0062756D" w:rsidP="003A2A75">
            <w:pPr>
              <w:spacing w:line="360" w:lineRule="auto"/>
              <w:rPr>
                <w:rFonts w:ascii="Calibri" w:eastAsia="Calibri" w:hAnsi="Calibri" w:cs="Times New Roman"/>
                <w:sz w:val="24"/>
                <w:szCs w:val="24"/>
              </w:rPr>
            </w:pPr>
            <w:r w:rsidRPr="0062756D">
              <w:rPr>
                <w:rFonts w:ascii="Calibri" w:eastAsia="Calibri" w:hAnsi="Calibri" w:cs="Times New Roman"/>
                <w:i/>
                <w:sz w:val="24"/>
                <w:szCs w:val="24"/>
              </w:rPr>
              <w:t>r</w:t>
            </w:r>
            <w:r>
              <w:rPr>
                <w:rFonts w:ascii="Calibri" w:eastAsia="Calibri" w:hAnsi="Calibri" w:cs="Times New Roman"/>
                <w:sz w:val="24"/>
                <w:szCs w:val="24"/>
              </w:rPr>
              <w:t>=</w:t>
            </w:r>
            <w:r w:rsidR="005678F1">
              <w:rPr>
                <w:rFonts w:ascii="Calibri" w:eastAsia="Calibri" w:hAnsi="Calibri" w:cs="Times New Roman"/>
                <w:sz w:val="24"/>
                <w:szCs w:val="24"/>
              </w:rPr>
              <w:t>.174</w:t>
            </w:r>
          </w:p>
          <w:p w14:paraId="20CCE876" w14:textId="1C980052" w:rsidR="0062756D" w:rsidRDefault="0062756D" w:rsidP="003A2A75">
            <w:pPr>
              <w:spacing w:line="360" w:lineRule="auto"/>
              <w:rPr>
                <w:rFonts w:ascii="Calibri" w:eastAsia="Calibri" w:hAnsi="Calibri" w:cs="Times New Roman"/>
                <w:sz w:val="24"/>
                <w:szCs w:val="24"/>
              </w:rPr>
            </w:pPr>
            <w:r w:rsidRPr="0062756D">
              <w:rPr>
                <w:rFonts w:ascii="Calibri" w:eastAsia="Calibri" w:hAnsi="Calibri" w:cs="Times New Roman"/>
                <w:i/>
                <w:sz w:val="24"/>
                <w:szCs w:val="24"/>
              </w:rPr>
              <w:t>p</w:t>
            </w:r>
            <w:r>
              <w:rPr>
                <w:rFonts w:ascii="Calibri" w:eastAsia="Calibri" w:hAnsi="Calibri" w:cs="Times New Roman"/>
                <w:sz w:val="24"/>
                <w:szCs w:val="24"/>
              </w:rPr>
              <w:t>=</w:t>
            </w:r>
            <w:r w:rsidR="005678F1">
              <w:rPr>
                <w:rFonts w:ascii="Calibri" w:eastAsia="Calibri" w:hAnsi="Calibri" w:cs="Times New Roman"/>
                <w:sz w:val="24"/>
                <w:szCs w:val="24"/>
              </w:rPr>
              <w:t>.005</w:t>
            </w:r>
          </w:p>
        </w:tc>
      </w:tr>
    </w:tbl>
    <w:p w14:paraId="1791E6E0" w14:textId="77777777" w:rsidR="001E0E3A" w:rsidRPr="001E0E3A" w:rsidRDefault="001E0E3A" w:rsidP="001E0E3A">
      <w:pPr>
        <w:spacing w:line="480" w:lineRule="auto"/>
        <w:rPr>
          <w:rFonts w:ascii="Calibri" w:eastAsia="Calibri" w:hAnsi="Calibri" w:cs="Times New Roman"/>
          <w:sz w:val="24"/>
          <w:szCs w:val="24"/>
        </w:rPr>
      </w:pPr>
    </w:p>
    <w:p w14:paraId="01BEAB22" w14:textId="77777777" w:rsidR="000C6431" w:rsidRDefault="000C6431">
      <w:pPr>
        <w:rPr>
          <w:sz w:val="24"/>
          <w:szCs w:val="24"/>
        </w:rPr>
      </w:pPr>
      <w:r>
        <w:rPr>
          <w:sz w:val="24"/>
          <w:szCs w:val="24"/>
        </w:rPr>
        <w:br w:type="page"/>
      </w:r>
    </w:p>
    <w:p w14:paraId="2CBDE13D" w14:textId="77777777" w:rsidR="007206E1" w:rsidRDefault="007206E1" w:rsidP="00A74859">
      <w:pPr>
        <w:rPr>
          <w:sz w:val="24"/>
          <w:szCs w:val="24"/>
        </w:rPr>
        <w:sectPr w:rsidR="007206E1">
          <w:pgSz w:w="12240" w:h="15840"/>
          <w:pgMar w:top="1440" w:right="1440" w:bottom="1440" w:left="1440" w:header="720" w:footer="720" w:gutter="0"/>
          <w:cols w:space="720"/>
          <w:docGrid w:linePitch="360"/>
        </w:sectPr>
      </w:pPr>
    </w:p>
    <w:p w14:paraId="5352ECC6" w14:textId="28E02A5E" w:rsidR="00A74859" w:rsidRPr="001E0E3A" w:rsidRDefault="00476F57" w:rsidP="00A74859">
      <w:pPr>
        <w:rPr>
          <w:sz w:val="24"/>
          <w:szCs w:val="24"/>
        </w:rPr>
      </w:pPr>
      <w:r>
        <w:rPr>
          <w:sz w:val="24"/>
          <w:szCs w:val="24"/>
        </w:rPr>
        <w:lastRenderedPageBreak/>
        <w:t>Table S18</w:t>
      </w:r>
    </w:p>
    <w:p w14:paraId="2F525A1F" w14:textId="6D6F163C" w:rsidR="001E0E3A" w:rsidRDefault="001E0E3A" w:rsidP="001E0E3A">
      <w:pPr>
        <w:spacing w:after="0" w:line="480" w:lineRule="auto"/>
        <w:rPr>
          <w:i/>
          <w:sz w:val="24"/>
          <w:szCs w:val="24"/>
        </w:rPr>
      </w:pPr>
      <w:r w:rsidRPr="001E0E3A">
        <w:rPr>
          <w:i/>
          <w:sz w:val="24"/>
          <w:szCs w:val="24"/>
        </w:rPr>
        <w:t xml:space="preserve">Study 2 Main, Interactive, and Simple Effects of </w:t>
      </w:r>
      <w:r w:rsidR="009B03BA">
        <w:rPr>
          <w:i/>
          <w:sz w:val="24"/>
          <w:szCs w:val="24"/>
        </w:rPr>
        <w:t xml:space="preserve">FOS Mention, </w:t>
      </w:r>
      <w:r w:rsidRPr="001E0E3A">
        <w:rPr>
          <w:i/>
          <w:sz w:val="24"/>
          <w:szCs w:val="24"/>
        </w:rPr>
        <w:t xml:space="preserve">Vignette Type, Education, Political Ideology, and Anti-Black Bias on </w:t>
      </w:r>
      <w:r>
        <w:rPr>
          <w:i/>
          <w:sz w:val="24"/>
          <w:szCs w:val="24"/>
        </w:rPr>
        <w:t>Harmfulness</w:t>
      </w:r>
    </w:p>
    <w:tbl>
      <w:tblPr>
        <w:tblStyle w:val="TableGrid4"/>
        <w:tblW w:w="0" w:type="auto"/>
        <w:tblLook w:val="04A0" w:firstRow="1" w:lastRow="0" w:firstColumn="1" w:lastColumn="0" w:noHBand="0" w:noVBand="1"/>
      </w:tblPr>
      <w:tblGrid>
        <w:gridCol w:w="1106"/>
        <w:gridCol w:w="6000"/>
        <w:gridCol w:w="1072"/>
        <w:gridCol w:w="868"/>
        <w:gridCol w:w="1142"/>
        <w:gridCol w:w="1272"/>
        <w:gridCol w:w="1500"/>
      </w:tblGrid>
      <w:tr w:rsidR="00EC722A" w:rsidRPr="00354E0D" w14:paraId="3EB1159D" w14:textId="77777777" w:rsidTr="00821181">
        <w:tc>
          <w:tcPr>
            <w:tcW w:w="0" w:type="auto"/>
            <w:tcBorders>
              <w:left w:val="nil"/>
              <w:bottom w:val="single" w:sz="12" w:space="0" w:color="auto"/>
              <w:right w:val="nil"/>
            </w:tcBorders>
          </w:tcPr>
          <w:p w14:paraId="05582A36" w14:textId="77777777" w:rsidR="00354E0D" w:rsidRPr="00EC722A" w:rsidRDefault="00354E0D" w:rsidP="003A2A75">
            <w:pPr>
              <w:spacing w:line="276" w:lineRule="auto"/>
              <w:rPr>
                <w:b/>
                <w:sz w:val="24"/>
                <w:szCs w:val="24"/>
              </w:rPr>
            </w:pPr>
            <w:r w:rsidRPr="00EC722A">
              <w:rPr>
                <w:b/>
                <w:sz w:val="24"/>
                <w:szCs w:val="24"/>
              </w:rPr>
              <w:t>Step</w:t>
            </w:r>
          </w:p>
        </w:tc>
        <w:tc>
          <w:tcPr>
            <w:tcW w:w="0" w:type="auto"/>
            <w:tcBorders>
              <w:left w:val="nil"/>
              <w:bottom w:val="single" w:sz="12" w:space="0" w:color="auto"/>
              <w:right w:val="nil"/>
            </w:tcBorders>
          </w:tcPr>
          <w:p w14:paraId="22581004" w14:textId="77777777" w:rsidR="00354E0D" w:rsidRPr="00EC722A" w:rsidRDefault="00354E0D" w:rsidP="003A2A75">
            <w:pPr>
              <w:spacing w:line="276" w:lineRule="auto"/>
              <w:rPr>
                <w:b/>
                <w:sz w:val="24"/>
                <w:szCs w:val="24"/>
              </w:rPr>
            </w:pPr>
            <w:r w:rsidRPr="00EC722A">
              <w:rPr>
                <w:b/>
                <w:sz w:val="24"/>
                <w:szCs w:val="24"/>
              </w:rPr>
              <w:t>Effect</w:t>
            </w:r>
          </w:p>
        </w:tc>
        <w:tc>
          <w:tcPr>
            <w:tcW w:w="0" w:type="auto"/>
            <w:tcBorders>
              <w:left w:val="nil"/>
              <w:bottom w:val="single" w:sz="12" w:space="0" w:color="auto"/>
              <w:right w:val="nil"/>
            </w:tcBorders>
          </w:tcPr>
          <w:p w14:paraId="276B3E59" w14:textId="77777777" w:rsidR="00354E0D" w:rsidRPr="00EC722A" w:rsidRDefault="00354E0D" w:rsidP="003A2A75">
            <w:pPr>
              <w:spacing w:line="276" w:lineRule="auto"/>
              <w:rPr>
                <w:b/>
                <w:sz w:val="24"/>
                <w:szCs w:val="24"/>
              </w:rPr>
            </w:pPr>
            <w:r w:rsidRPr="00EC722A">
              <w:rPr>
                <w:b/>
                <w:sz w:val="24"/>
                <w:szCs w:val="24"/>
              </w:rPr>
              <w:t>B</w:t>
            </w:r>
          </w:p>
        </w:tc>
        <w:tc>
          <w:tcPr>
            <w:tcW w:w="0" w:type="auto"/>
            <w:tcBorders>
              <w:left w:val="nil"/>
              <w:bottom w:val="single" w:sz="12" w:space="0" w:color="auto"/>
              <w:right w:val="nil"/>
            </w:tcBorders>
          </w:tcPr>
          <w:p w14:paraId="5843AE74" w14:textId="77777777" w:rsidR="00354E0D" w:rsidRPr="00EC722A" w:rsidRDefault="00354E0D" w:rsidP="003A2A75">
            <w:pPr>
              <w:spacing w:line="276" w:lineRule="auto"/>
              <w:rPr>
                <w:b/>
                <w:sz w:val="24"/>
                <w:szCs w:val="24"/>
              </w:rPr>
            </w:pPr>
            <w:r w:rsidRPr="00EC722A">
              <w:rPr>
                <w:b/>
                <w:sz w:val="24"/>
                <w:szCs w:val="24"/>
              </w:rPr>
              <w:t>SE</w:t>
            </w:r>
          </w:p>
        </w:tc>
        <w:tc>
          <w:tcPr>
            <w:tcW w:w="0" w:type="auto"/>
            <w:tcBorders>
              <w:left w:val="nil"/>
              <w:bottom w:val="single" w:sz="12" w:space="0" w:color="auto"/>
              <w:right w:val="nil"/>
            </w:tcBorders>
          </w:tcPr>
          <w:p w14:paraId="378874FA" w14:textId="77777777" w:rsidR="00354E0D" w:rsidRPr="00EC722A" w:rsidRDefault="00354E0D" w:rsidP="003A2A75">
            <w:pPr>
              <w:spacing w:line="276" w:lineRule="auto"/>
              <w:rPr>
                <w:b/>
                <w:sz w:val="24"/>
                <w:szCs w:val="24"/>
              </w:rPr>
            </w:pPr>
            <w:r w:rsidRPr="00EC722A">
              <w:rPr>
                <w:rFonts w:cstheme="minorHAnsi"/>
                <w:b/>
                <w:sz w:val="24"/>
                <w:szCs w:val="24"/>
              </w:rPr>
              <w:t>β</w:t>
            </w:r>
          </w:p>
        </w:tc>
        <w:tc>
          <w:tcPr>
            <w:tcW w:w="0" w:type="auto"/>
            <w:tcBorders>
              <w:left w:val="nil"/>
              <w:bottom w:val="single" w:sz="12" w:space="0" w:color="auto"/>
              <w:right w:val="nil"/>
            </w:tcBorders>
          </w:tcPr>
          <w:p w14:paraId="08FC76B0" w14:textId="77777777" w:rsidR="00354E0D" w:rsidRPr="00EC722A" w:rsidRDefault="00354E0D" w:rsidP="003A2A75">
            <w:pPr>
              <w:spacing w:line="276" w:lineRule="auto"/>
              <w:rPr>
                <w:b/>
                <w:sz w:val="24"/>
                <w:szCs w:val="24"/>
              </w:rPr>
            </w:pPr>
            <w:r w:rsidRPr="00EC722A">
              <w:rPr>
                <w:b/>
                <w:sz w:val="24"/>
                <w:szCs w:val="24"/>
              </w:rPr>
              <w:t>P</w:t>
            </w:r>
          </w:p>
        </w:tc>
        <w:tc>
          <w:tcPr>
            <w:tcW w:w="0" w:type="auto"/>
            <w:tcBorders>
              <w:left w:val="nil"/>
              <w:bottom w:val="single" w:sz="12" w:space="0" w:color="auto"/>
              <w:right w:val="nil"/>
            </w:tcBorders>
          </w:tcPr>
          <w:p w14:paraId="5861E593" w14:textId="77777777" w:rsidR="00354E0D" w:rsidRPr="00EC722A" w:rsidRDefault="00354E0D" w:rsidP="003A2A75">
            <w:pPr>
              <w:spacing w:line="276" w:lineRule="auto"/>
              <w:rPr>
                <w:b/>
                <w:sz w:val="24"/>
                <w:szCs w:val="24"/>
              </w:rPr>
            </w:pPr>
            <w:r w:rsidRPr="00EC722A">
              <w:rPr>
                <w:b/>
                <w:sz w:val="24"/>
                <w:szCs w:val="24"/>
              </w:rPr>
              <w:t>95% CI</w:t>
            </w:r>
          </w:p>
        </w:tc>
      </w:tr>
      <w:tr w:rsidR="00160930" w:rsidRPr="00354E0D" w14:paraId="5CE183C8" w14:textId="77777777" w:rsidTr="00A15CD1">
        <w:tc>
          <w:tcPr>
            <w:tcW w:w="0" w:type="auto"/>
            <w:vMerge w:val="restart"/>
            <w:tcBorders>
              <w:top w:val="single" w:sz="12" w:space="0" w:color="auto"/>
              <w:left w:val="nil"/>
              <w:right w:val="single" w:sz="12" w:space="0" w:color="auto"/>
            </w:tcBorders>
            <w:vAlign w:val="center"/>
          </w:tcPr>
          <w:p w14:paraId="2A970061" w14:textId="77777777" w:rsidR="00160930" w:rsidRPr="00354E0D" w:rsidRDefault="00160930" w:rsidP="003A2A75">
            <w:pPr>
              <w:spacing w:line="276" w:lineRule="auto"/>
              <w:rPr>
                <w:sz w:val="24"/>
                <w:szCs w:val="24"/>
              </w:rPr>
            </w:pPr>
            <w:r w:rsidRPr="00354E0D">
              <w:rPr>
                <w:sz w:val="24"/>
                <w:szCs w:val="24"/>
              </w:rPr>
              <w:t>1</w:t>
            </w:r>
          </w:p>
        </w:tc>
        <w:tc>
          <w:tcPr>
            <w:tcW w:w="0" w:type="auto"/>
            <w:tcBorders>
              <w:top w:val="single" w:sz="12" w:space="0" w:color="auto"/>
              <w:bottom w:val="nil"/>
              <w:right w:val="single" w:sz="12" w:space="0" w:color="auto"/>
            </w:tcBorders>
          </w:tcPr>
          <w:p w14:paraId="7DF642A1" w14:textId="418404F8" w:rsidR="00160930" w:rsidRPr="00EC722A" w:rsidRDefault="00160930" w:rsidP="003A2A75">
            <w:pPr>
              <w:spacing w:line="276" w:lineRule="auto"/>
              <w:rPr>
                <w:b/>
                <w:sz w:val="24"/>
                <w:szCs w:val="24"/>
              </w:rPr>
            </w:pPr>
            <w:r w:rsidRPr="00EC722A">
              <w:rPr>
                <w:b/>
                <w:sz w:val="24"/>
                <w:szCs w:val="24"/>
              </w:rPr>
              <w:t>FOS Mention</w:t>
            </w:r>
          </w:p>
        </w:tc>
        <w:tc>
          <w:tcPr>
            <w:tcW w:w="0" w:type="auto"/>
            <w:tcBorders>
              <w:top w:val="single" w:sz="12" w:space="0" w:color="auto"/>
              <w:left w:val="single" w:sz="12" w:space="0" w:color="auto"/>
              <w:right w:val="nil"/>
            </w:tcBorders>
          </w:tcPr>
          <w:p w14:paraId="6B671FEF" w14:textId="34F8DFF6" w:rsidR="00160930" w:rsidRPr="00354E0D" w:rsidRDefault="00160930" w:rsidP="003A2A75">
            <w:pPr>
              <w:spacing w:line="276" w:lineRule="auto"/>
              <w:rPr>
                <w:sz w:val="24"/>
                <w:szCs w:val="24"/>
              </w:rPr>
            </w:pPr>
            <w:r w:rsidRPr="004904C0">
              <w:t>-.07</w:t>
            </w:r>
          </w:p>
        </w:tc>
        <w:tc>
          <w:tcPr>
            <w:tcW w:w="0" w:type="auto"/>
            <w:tcBorders>
              <w:top w:val="single" w:sz="12" w:space="0" w:color="auto"/>
              <w:left w:val="nil"/>
              <w:right w:val="nil"/>
            </w:tcBorders>
          </w:tcPr>
          <w:p w14:paraId="6E4100FE" w14:textId="4AB4B975" w:rsidR="00160930" w:rsidRPr="00354E0D" w:rsidRDefault="00160930" w:rsidP="003A2A75">
            <w:pPr>
              <w:spacing w:line="276" w:lineRule="auto"/>
              <w:rPr>
                <w:sz w:val="24"/>
                <w:szCs w:val="24"/>
              </w:rPr>
            </w:pPr>
            <w:r w:rsidRPr="004904C0">
              <w:t>.11</w:t>
            </w:r>
          </w:p>
        </w:tc>
        <w:tc>
          <w:tcPr>
            <w:tcW w:w="0" w:type="auto"/>
            <w:tcBorders>
              <w:top w:val="single" w:sz="12" w:space="0" w:color="auto"/>
              <w:left w:val="nil"/>
              <w:right w:val="nil"/>
            </w:tcBorders>
          </w:tcPr>
          <w:p w14:paraId="4ED00323" w14:textId="123B9639" w:rsidR="00160930" w:rsidRPr="00354E0D" w:rsidRDefault="00160930" w:rsidP="003A2A75">
            <w:pPr>
              <w:spacing w:line="276" w:lineRule="auto"/>
              <w:rPr>
                <w:sz w:val="24"/>
                <w:szCs w:val="24"/>
              </w:rPr>
            </w:pPr>
            <w:r w:rsidRPr="004904C0">
              <w:t>-.033</w:t>
            </w:r>
          </w:p>
        </w:tc>
        <w:tc>
          <w:tcPr>
            <w:tcW w:w="0" w:type="auto"/>
            <w:tcBorders>
              <w:top w:val="single" w:sz="12" w:space="0" w:color="auto"/>
              <w:left w:val="nil"/>
              <w:right w:val="nil"/>
            </w:tcBorders>
          </w:tcPr>
          <w:p w14:paraId="1D154117" w14:textId="12FEBE95" w:rsidR="00160930" w:rsidRPr="00354E0D" w:rsidRDefault="00160930" w:rsidP="003A2A75">
            <w:pPr>
              <w:spacing w:line="276" w:lineRule="auto"/>
              <w:rPr>
                <w:sz w:val="24"/>
                <w:szCs w:val="24"/>
              </w:rPr>
            </w:pPr>
            <w:r w:rsidRPr="004904C0">
              <w:t>.543</w:t>
            </w:r>
          </w:p>
        </w:tc>
        <w:tc>
          <w:tcPr>
            <w:tcW w:w="0" w:type="auto"/>
            <w:tcBorders>
              <w:top w:val="single" w:sz="12" w:space="0" w:color="auto"/>
              <w:left w:val="nil"/>
              <w:right w:val="nil"/>
            </w:tcBorders>
          </w:tcPr>
          <w:p w14:paraId="536ECDFF" w14:textId="51E2249B" w:rsidR="00160930" w:rsidRPr="00354E0D" w:rsidRDefault="00160930" w:rsidP="003A2A75">
            <w:pPr>
              <w:spacing w:line="276" w:lineRule="auto"/>
              <w:rPr>
                <w:sz w:val="24"/>
                <w:szCs w:val="24"/>
              </w:rPr>
            </w:pPr>
            <w:r w:rsidRPr="004904C0">
              <w:t>-.29, .15</w:t>
            </w:r>
          </w:p>
        </w:tc>
      </w:tr>
      <w:tr w:rsidR="00160930" w:rsidRPr="00354E0D" w14:paraId="79B6F183" w14:textId="77777777" w:rsidTr="00A15CD1">
        <w:tc>
          <w:tcPr>
            <w:tcW w:w="0" w:type="auto"/>
            <w:vMerge/>
            <w:tcBorders>
              <w:left w:val="nil"/>
              <w:right w:val="single" w:sz="12" w:space="0" w:color="auto"/>
            </w:tcBorders>
            <w:vAlign w:val="center"/>
          </w:tcPr>
          <w:p w14:paraId="528968D2" w14:textId="77777777" w:rsidR="00160930" w:rsidRPr="00354E0D" w:rsidRDefault="00160930" w:rsidP="003A2A75">
            <w:pPr>
              <w:spacing w:line="276" w:lineRule="auto"/>
              <w:rPr>
                <w:sz w:val="24"/>
                <w:szCs w:val="24"/>
              </w:rPr>
            </w:pPr>
          </w:p>
        </w:tc>
        <w:tc>
          <w:tcPr>
            <w:tcW w:w="0" w:type="auto"/>
            <w:tcBorders>
              <w:top w:val="nil"/>
              <w:bottom w:val="nil"/>
              <w:right w:val="single" w:sz="12" w:space="0" w:color="auto"/>
            </w:tcBorders>
          </w:tcPr>
          <w:p w14:paraId="7C871FF8" w14:textId="00BF759E" w:rsidR="00160930" w:rsidRPr="00EC722A" w:rsidRDefault="00160930" w:rsidP="003A2A75">
            <w:pPr>
              <w:spacing w:line="276" w:lineRule="auto"/>
              <w:rPr>
                <w:b/>
                <w:sz w:val="24"/>
                <w:szCs w:val="24"/>
              </w:rPr>
            </w:pPr>
            <w:r w:rsidRPr="00EC722A">
              <w:rPr>
                <w:b/>
                <w:sz w:val="24"/>
                <w:szCs w:val="24"/>
              </w:rPr>
              <w:t>Vignette Type</w:t>
            </w:r>
          </w:p>
        </w:tc>
        <w:tc>
          <w:tcPr>
            <w:tcW w:w="0" w:type="auto"/>
            <w:tcBorders>
              <w:left w:val="single" w:sz="12" w:space="0" w:color="auto"/>
              <w:right w:val="nil"/>
            </w:tcBorders>
          </w:tcPr>
          <w:p w14:paraId="66E26B92" w14:textId="6BA33D46" w:rsidR="00160930" w:rsidRPr="00354E0D" w:rsidRDefault="00160930" w:rsidP="003A2A75">
            <w:pPr>
              <w:spacing w:line="276" w:lineRule="auto"/>
              <w:rPr>
                <w:sz w:val="24"/>
                <w:szCs w:val="24"/>
              </w:rPr>
            </w:pPr>
            <w:r w:rsidRPr="004904C0">
              <w:t>.99</w:t>
            </w:r>
          </w:p>
        </w:tc>
        <w:tc>
          <w:tcPr>
            <w:tcW w:w="0" w:type="auto"/>
            <w:tcBorders>
              <w:left w:val="nil"/>
              <w:right w:val="nil"/>
            </w:tcBorders>
          </w:tcPr>
          <w:p w14:paraId="1745B142" w14:textId="7072A701" w:rsidR="00160930" w:rsidRPr="00354E0D" w:rsidRDefault="00160930" w:rsidP="003A2A75">
            <w:pPr>
              <w:spacing w:line="276" w:lineRule="auto"/>
              <w:rPr>
                <w:sz w:val="24"/>
                <w:szCs w:val="24"/>
              </w:rPr>
            </w:pPr>
            <w:r w:rsidRPr="004904C0">
              <w:t>.11</w:t>
            </w:r>
          </w:p>
        </w:tc>
        <w:tc>
          <w:tcPr>
            <w:tcW w:w="0" w:type="auto"/>
            <w:tcBorders>
              <w:left w:val="nil"/>
              <w:right w:val="nil"/>
            </w:tcBorders>
          </w:tcPr>
          <w:p w14:paraId="67ADF60F" w14:textId="797DC5E0" w:rsidR="00160930" w:rsidRPr="00354E0D" w:rsidRDefault="00160930" w:rsidP="003A2A75">
            <w:pPr>
              <w:spacing w:line="276" w:lineRule="auto"/>
              <w:rPr>
                <w:sz w:val="24"/>
                <w:szCs w:val="24"/>
              </w:rPr>
            </w:pPr>
            <w:r w:rsidRPr="004904C0">
              <w:t>.478</w:t>
            </w:r>
          </w:p>
        </w:tc>
        <w:tc>
          <w:tcPr>
            <w:tcW w:w="0" w:type="auto"/>
            <w:tcBorders>
              <w:left w:val="nil"/>
              <w:right w:val="nil"/>
            </w:tcBorders>
          </w:tcPr>
          <w:p w14:paraId="17C5896C" w14:textId="691D0D98" w:rsidR="00160930" w:rsidRPr="00354E0D" w:rsidRDefault="00160930" w:rsidP="003A2A75">
            <w:pPr>
              <w:spacing w:line="276" w:lineRule="auto"/>
              <w:rPr>
                <w:sz w:val="24"/>
                <w:szCs w:val="24"/>
              </w:rPr>
            </w:pPr>
            <w:r w:rsidRPr="004904C0">
              <w:t>.000</w:t>
            </w:r>
          </w:p>
        </w:tc>
        <w:tc>
          <w:tcPr>
            <w:tcW w:w="0" w:type="auto"/>
            <w:tcBorders>
              <w:left w:val="nil"/>
              <w:right w:val="nil"/>
            </w:tcBorders>
          </w:tcPr>
          <w:p w14:paraId="1035C443" w14:textId="1A9F7DBA" w:rsidR="00160930" w:rsidRPr="00354E0D" w:rsidRDefault="00160930" w:rsidP="003A2A75">
            <w:pPr>
              <w:spacing w:line="276" w:lineRule="auto"/>
              <w:rPr>
                <w:sz w:val="24"/>
                <w:szCs w:val="24"/>
              </w:rPr>
            </w:pPr>
            <w:r w:rsidRPr="004904C0">
              <w:t>.78, 1.21</w:t>
            </w:r>
          </w:p>
        </w:tc>
      </w:tr>
      <w:tr w:rsidR="00160930" w:rsidRPr="00354E0D" w14:paraId="13E65CE5" w14:textId="77777777" w:rsidTr="00E62C7E">
        <w:tc>
          <w:tcPr>
            <w:tcW w:w="0" w:type="auto"/>
            <w:vMerge/>
            <w:tcBorders>
              <w:left w:val="nil"/>
              <w:right w:val="single" w:sz="12" w:space="0" w:color="auto"/>
            </w:tcBorders>
            <w:vAlign w:val="center"/>
          </w:tcPr>
          <w:p w14:paraId="7A5C311D" w14:textId="77777777" w:rsidR="00160930" w:rsidRPr="00354E0D" w:rsidRDefault="00160930" w:rsidP="003A2A75">
            <w:pPr>
              <w:spacing w:line="276" w:lineRule="auto"/>
              <w:rPr>
                <w:sz w:val="24"/>
                <w:szCs w:val="24"/>
              </w:rPr>
            </w:pPr>
          </w:p>
        </w:tc>
        <w:tc>
          <w:tcPr>
            <w:tcW w:w="0" w:type="auto"/>
            <w:tcBorders>
              <w:top w:val="nil"/>
              <w:bottom w:val="nil"/>
              <w:right w:val="single" w:sz="12" w:space="0" w:color="auto"/>
            </w:tcBorders>
          </w:tcPr>
          <w:p w14:paraId="3DD50F8F" w14:textId="77777777" w:rsidR="00160930" w:rsidRPr="00EC722A" w:rsidRDefault="00160930" w:rsidP="003A2A75">
            <w:pPr>
              <w:spacing w:line="276" w:lineRule="auto"/>
              <w:rPr>
                <w:b/>
                <w:sz w:val="24"/>
                <w:szCs w:val="24"/>
              </w:rPr>
            </w:pPr>
            <w:r w:rsidRPr="00EC722A">
              <w:rPr>
                <w:b/>
                <w:sz w:val="24"/>
                <w:szCs w:val="24"/>
              </w:rPr>
              <w:t>Political Ideology</w:t>
            </w:r>
          </w:p>
        </w:tc>
        <w:tc>
          <w:tcPr>
            <w:tcW w:w="0" w:type="auto"/>
            <w:tcBorders>
              <w:left w:val="single" w:sz="12" w:space="0" w:color="auto"/>
              <w:right w:val="nil"/>
            </w:tcBorders>
          </w:tcPr>
          <w:p w14:paraId="31C2BBB0" w14:textId="5A3B9D82" w:rsidR="00160930" w:rsidRPr="00354E0D" w:rsidRDefault="00160930" w:rsidP="003A2A75">
            <w:pPr>
              <w:spacing w:line="276" w:lineRule="auto"/>
              <w:rPr>
                <w:sz w:val="24"/>
                <w:szCs w:val="24"/>
              </w:rPr>
            </w:pPr>
            <w:r w:rsidRPr="004904C0">
              <w:t>.13</w:t>
            </w:r>
          </w:p>
        </w:tc>
        <w:tc>
          <w:tcPr>
            <w:tcW w:w="0" w:type="auto"/>
            <w:tcBorders>
              <w:left w:val="nil"/>
              <w:right w:val="nil"/>
            </w:tcBorders>
          </w:tcPr>
          <w:p w14:paraId="16A72781" w14:textId="3C167046" w:rsidR="00160930" w:rsidRPr="00354E0D" w:rsidRDefault="00160930" w:rsidP="003A2A75">
            <w:pPr>
              <w:spacing w:line="276" w:lineRule="auto"/>
              <w:rPr>
                <w:sz w:val="24"/>
                <w:szCs w:val="24"/>
              </w:rPr>
            </w:pPr>
            <w:r w:rsidRPr="004904C0">
              <w:t>.04</w:t>
            </w:r>
          </w:p>
        </w:tc>
        <w:tc>
          <w:tcPr>
            <w:tcW w:w="0" w:type="auto"/>
            <w:tcBorders>
              <w:left w:val="nil"/>
              <w:right w:val="nil"/>
            </w:tcBorders>
          </w:tcPr>
          <w:p w14:paraId="25A34E2A" w14:textId="43DE046C" w:rsidR="00160930" w:rsidRPr="00354E0D" w:rsidRDefault="00160930" w:rsidP="003A2A75">
            <w:pPr>
              <w:spacing w:line="276" w:lineRule="auto"/>
              <w:rPr>
                <w:sz w:val="24"/>
                <w:szCs w:val="24"/>
              </w:rPr>
            </w:pPr>
            <w:r w:rsidRPr="004904C0">
              <w:t>.192</w:t>
            </w:r>
          </w:p>
        </w:tc>
        <w:tc>
          <w:tcPr>
            <w:tcW w:w="0" w:type="auto"/>
            <w:tcBorders>
              <w:left w:val="nil"/>
              <w:right w:val="nil"/>
            </w:tcBorders>
          </w:tcPr>
          <w:p w14:paraId="04FA73FC" w14:textId="375C78A7" w:rsidR="00160930" w:rsidRPr="00354E0D" w:rsidRDefault="00160930" w:rsidP="003A2A75">
            <w:pPr>
              <w:spacing w:line="276" w:lineRule="auto"/>
              <w:rPr>
                <w:sz w:val="24"/>
                <w:szCs w:val="24"/>
              </w:rPr>
            </w:pPr>
            <w:r w:rsidRPr="004904C0">
              <w:t>.003</w:t>
            </w:r>
          </w:p>
        </w:tc>
        <w:tc>
          <w:tcPr>
            <w:tcW w:w="0" w:type="auto"/>
            <w:tcBorders>
              <w:left w:val="nil"/>
              <w:right w:val="nil"/>
            </w:tcBorders>
          </w:tcPr>
          <w:p w14:paraId="17402C0B" w14:textId="718D7B34" w:rsidR="00160930" w:rsidRPr="00354E0D" w:rsidRDefault="00160930" w:rsidP="003A2A75">
            <w:pPr>
              <w:spacing w:line="276" w:lineRule="auto"/>
              <w:rPr>
                <w:sz w:val="24"/>
                <w:szCs w:val="24"/>
              </w:rPr>
            </w:pPr>
            <w:r w:rsidRPr="004904C0">
              <w:t>.05, .22</w:t>
            </w:r>
          </w:p>
        </w:tc>
      </w:tr>
      <w:tr w:rsidR="00160930" w:rsidRPr="00354E0D" w14:paraId="14027B83" w14:textId="77777777" w:rsidTr="00E62C7E">
        <w:tc>
          <w:tcPr>
            <w:tcW w:w="0" w:type="auto"/>
            <w:vMerge/>
            <w:tcBorders>
              <w:left w:val="nil"/>
              <w:bottom w:val="single" w:sz="4" w:space="0" w:color="auto"/>
              <w:right w:val="single" w:sz="12" w:space="0" w:color="auto"/>
            </w:tcBorders>
            <w:vAlign w:val="center"/>
          </w:tcPr>
          <w:p w14:paraId="078667D4" w14:textId="77777777" w:rsidR="00160930" w:rsidRPr="00354E0D" w:rsidRDefault="00160930" w:rsidP="003A2A75">
            <w:pPr>
              <w:spacing w:line="276" w:lineRule="auto"/>
              <w:rPr>
                <w:sz w:val="24"/>
                <w:szCs w:val="24"/>
              </w:rPr>
            </w:pPr>
            <w:bookmarkStart w:id="11" w:name="_Hlk492979642"/>
          </w:p>
        </w:tc>
        <w:tc>
          <w:tcPr>
            <w:tcW w:w="0" w:type="auto"/>
            <w:tcBorders>
              <w:top w:val="nil"/>
              <w:bottom w:val="single" w:sz="4" w:space="0" w:color="auto"/>
              <w:right w:val="single" w:sz="12" w:space="0" w:color="auto"/>
            </w:tcBorders>
          </w:tcPr>
          <w:p w14:paraId="4A49F10E" w14:textId="77777777" w:rsidR="00160930" w:rsidRPr="00EC722A" w:rsidRDefault="00160930" w:rsidP="003A2A75">
            <w:pPr>
              <w:spacing w:line="276" w:lineRule="auto"/>
              <w:rPr>
                <w:b/>
                <w:sz w:val="24"/>
                <w:szCs w:val="24"/>
              </w:rPr>
            </w:pPr>
            <w:r w:rsidRPr="00EC722A">
              <w:rPr>
                <w:b/>
                <w:sz w:val="24"/>
                <w:szCs w:val="24"/>
              </w:rPr>
              <w:t>Education</w:t>
            </w:r>
          </w:p>
        </w:tc>
        <w:tc>
          <w:tcPr>
            <w:tcW w:w="0" w:type="auto"/>
            <w:tcBorders>
              <w:left w:val="single" w:sz="12" w:space="0" w:color="auto"/>
              <w:right w:val="nil"/>
            </w:tcBorders>
          </w:tcPr>
          <w:p w14:paraId="11B1730A" w14:textId="5BBC603E" w:rsidR="00160930" w:rsidRPr="00354E0D" w:rsidRDefault="00160930" w:rsidP="003A2A75">
            <w:pPr>
              <w:spacing w:line="276" w:lineRule="auto"/>
              <w:rPr>
                <w:sz w:val="24"/>
                <w:szCs w:val="24"/>
              </w:rPr>
            </w:pPr>
            <w:r w:rsidRPr="004904C0">
              <w:t>-.08</w:t>
            </w:r>
          </w:p>
        </w:tc>
        <w:tc>
          <w:tcPr>
            <w:tcW w:w="0" w:type="auto"/>
            <w:tcBorders>
              <w:left w:val="nil"/>
              <w:right w:val="nil"/>
            </w:tcBorders>
          </w:tcPr>
          <w:p w14:paraId="5F970F03" w14:textId="64C50928" w:rsidR="00160930" w:rsidRPr="00354E0D" w:rsidRDefault="00160930" w:rsidP="003A2A75">
            <w:pPr>
              <w:spacing w:line="276" w:lineRule="auto"/>
              <w:rPr>
                <w:sz w:val="24"/>
                <w:szCs w:val="24"/>
              </w:rPr>
            </w:pPr>
            <w:r w:rsidRPr="004904C0">
              <w:t>.04</w:t>
            </w:r>
          </w:p>
        </w:tc>
        <w:tc>
          <w:tcPr>
            <w:tcW w:w="0" w:type="auto"/>
            <w:tcBorders>
              <w:left w:val="nil"/>
              <w:right w:val="nil"/>
            </w:tcBorders>
          </w:tcPr>
          <w:p w14:paraId="4127D1C3" w14:textId="75FD2D2D" w:rsidR="00160930" w:rsidRPr="00354E0D" w:rsidRDefault="00160930" w:rsidP="003A2A75">
            <w:pPr>
              <w:spacing w:line="276" w:lineRule="auto"/>
              <w:rPr>
                <w:sz w:val="24"/>
                <w:szCs w:val="24"/>
              </w:rPr>
            </w:pPr>
            <w:r w:rsidRPr="004904C0">
              <w:t>-.105</w:t>
            </w:r>
          </w:p>
        </w:tc>
        <w:tc>
          <w:tcPr>
            <w:tcW w:w="0" w:type="auto"/>
            <w:tcBorders>
              <w:left w:val="nil"/>
              <w:right w:val="nil"/>
            </w:tcBorders>
          </w:tcPr>
          <w:p w14:paraId="2FA7005B" w14:textId="0CBB1BE6" w:rsidR="00160930" w:rsidRPr="00354E0D" w:rsidRDefault="00160930" w:rsidP="003A2A75">
            <w:pPr>
              <w:spacing w:line="276" w:lineRule="auto"/>
              <w:rPr>
                <w:sz w:val="24"/>
                <w:szCs w:val="24"/>
              </w:rPr>
            </w:pPr>
            <w:r w:rsidRPr="004904C0">
              <w:t>.052</w:t>
            </w:r>
          </w:p>
        </w:tc>
        <w:tc>
          <w:tcPr>
            <w:tcW w:w="0" w:type="auto"/>
            <w:tcBorders>
              <w:left w:val="nil"/>
              <w:right w:val="nil"/>
            </w:tcBorders>
          </w:tcPr>
          <w:p w14:paraId="34C566B8" w14:textId="012A0679" w:rsidR="00160930" w:rsidRPr="00354E0D" w:rsidRDefault="00160930" w:rsidP="003A2A75">
            <w:pPr>
              <w:spacing w:line="276" w:lineRule="auto"/>
              <w:rPr>
                <w:sz w:val="24"/>
                <w:szCs w:val="24"/>
              </w:rPr>
            </w:pPr>
            <w:r w:rsidRPr="004904C0">
              <w:t>-.15, .00</w:t>
            </w:r>
          </w:p>
        </w:tc>
      </w:tr>
      <w:bookmarkEnd w:id="11"/>
      <w:tr w:rsidR="00160930" w:rsidRPr="00354E0D" w14:paraId="7EF27441" w14:textId="77777777" w:rsidTr="00A15CD1">
        <w:tc>
          <w:tcPr>
            <w:tcW w:w="0" w:type="auto"/>
            <w:vMerge w:val="restart"/>
            <w:tcBorders>
              <w:left w:val="nil"/>
              <w:right w:val="single" w:sz="12" w:space="0" w:color="auto"/>
            </w:tcBorders>
            <w:vAlign w:val="center"/>
          </w:tcPr>
          <w:p w14:paraId="3E48FBD3" w14:textId="77777777" w:rsidR="00160930" w:rsidRPr="00354E0D" w:rsidRDefault="00160930" w:rsidP="003A2A75">
            <w:pPr>
              <w:spacing w:line="276" w:lineRule="auto"/>
              <w:rPr>
                <w:sz w:val="24"/>
                <w:szCs w:val="24"/>
              </w:rPr>
            </w:pPr>
            <w:r w:rsidRPr="00354E0D">
              <w:rPr>
                <w:sz w:val="24"/>
                <w:szCs w:val="24"/>
              </w:rPr>
              <w:t>5</w:t>
            </w:r>
          </w:p>
        </w:tc>
        <w:tc>
          <w:tcPr>
            <w:tcW w:w="0" w:type="auto"/>
            <w:tcBorders>
              <w:bottom w:val="nil"/>
              <w:right w:val="single" w:sz="12" w:space="0" w:color="auto"/>
            </w:tcBorders>
          </w:tcPr>
          <w:p w14:paraId="10F1A014" w14:textId="6E26E521" w:rsidR="00160930" w:rsidRPr="00EC722A" w:rsidRDefault="00160930" w:rsidP="003A2A75">
            <w:pPr>
              <w:spacing w:line="276" w:lineRule="auto"/>
              <w:rPr>
                <w:b/>
                <w:sz w:val="24"/>
                <w:szCs w:val="24"/>
              </w:rPr>
            </w:pPr>
            <w:r w:rsidRPr="00EC722A">
              <w:rPr>
                <w:b/>
                <w:sz w:val="24"/>
                <w:szCs w:val="24"/>
              </w:rPr>
              <w:t>FOS Mention</w:t>
            </w:r>
          </w:p>
        </w:tc>
        <w:tc>
          <w:tcPr>
            <w:tcW w:w="0" w:type="auto"/>
            <w:tcBorders>
              <w:left w:val="single" w:sz="12" w:space="0" w:color="auto"/>
              <w:bottom w:val="single" w:sz="4" w:space="0" w:color="auto"/>
              <w:right w:val="nil"/>
            </w:tcBorders>
          </w:tcPr>
          <w:p w14:paraId="2096CB40" w14:textId="099B5F3D" w:rsidR="00160930" w:rsidRPr="00354E0D" w:rsidRDefault="00160930" w:rsidP="003A2A75">
            <w:pPr>
              <w:spacing w:line="276" w:lineRule="auto"/>
              <w:rPr>
                <w:sz w:val="24"/>
                <w:szCs w:val="24"/>
              </w:rPr>
            </w:pPr>
            <w:r w:rsidRPr="00EF6B1B">
              <w:t>-.06</w:t>
            </w:r>
          </w:p>
        </w:tc>
        <w:tc>
          <w:tcPr>
            <w:tcW w:w="0" w:type="auto"/>
            <w:tcBorders>
              <w:left w:val="nil"/>
              <w:bottom w:val="single" w:sz="4" w:space="0" w:color="auto"/>
              <w:right w:val="nil"/>
            </w:tcBorders>
          </w:tcPr>
          <w:p w14:paraId="540021A1" w14:textId="28A16F51" w:rsidR="00160930" w:rsidRPr="00354E0D" w:rsidRDefault="00160930" w:rsidP="003A2A75">
            <w:pPr>
              <w:spacing w:line="276" w:lineRule="auto"/>
              <w:rPr>
                <w:sz w:val="24"/>
                <w:szCs w:val="24"/>
              </w:rPr>
            </w:pPr>
            <w:r w:rsidRPr="00EF6B1B">
              <w:t>.19</w:t>
            </w:r>
          </w:p>
        </w:tc>
        <w:tc>
          <w:tcPr>
            <w:tcW w:w="0" w:type="auto"/>
            <w:tcBorders>
              <w:left w:val="nil"/>
              <w:bottom w:val="single" w:sz="4" w:space="0" w:color="auto"/>
              <w:right w:val="nil"/>
            </w:tcBorders>
          </w:tcPr>
          <w:p w14:paraId="2416ECFD" w14:textId="54384D31" w:rsidR="00160930" w:rsidRPr="00354E0D" w:rsidRDefault="00160930" w:rsidP="003A2A75">
            <w:pPr>
              <w:spacing w:line="276" w:lineRule="auto"/>
              <w:rPr>
                <w:sz w:val="24"/>
                <w:szCs w:val="24"/>
              </w:rPr>
            </w:pPr>
            <w:r w:rsidRPr="00EF6B1B">
              <w:t>-.028</w:t>
            </w:r>
          </w:p>
        </w:tc>
        <w:tc>
          <w:tcPr>
            <w:tcW w:w="0" w:type="auto"/>
            <w:tcBorders>
              <w:left w:val="nil"/>
              <w:bottom w:val="single" w:sz="4" w:space="0" w:color="auto"/>
              <w:right w:val="nil"/>
            </w:tcBorders>
          </w:tcPr>
          <w:p w14:paraId="1E8E7509" w14:textId="0EF637AE" w:rsidR="00160930" w:rsidRPr="00354E0D" w:rsidRDefault="00160930" w:rsidP="003A2A75">
            <w:pPr>
              <w:spacing w:line="276" w:lineRule="auto"/>
              <w:rPr>
                <w:sz w:val="24"/>
                <w:szCs w:val="24"/>
              </w:rPr>
            </w:pPr>
            <w:r w:rsidRPr="00EF6B1B">
              <w:t>.762</w:t>
            </w:r>
          </w:p>
        </w:tc>
        <w:tc>
          <w:tcPr>
            <w:tcW w:w="0" w:type="auto"/>
            <w:tcBorders>
              <w:left w:val="nil"/>
              <w:bottom w:val="single" w:sz="4" w:space="0" w:color="auto"/>
              <w:right w:val="nil"/>
            </w:tcBorders>
          </w:tcPr>
          <w:p w14:paraId="5A2CACEA" w14:textId="16C2D0C0" w:rsidR="00160930" w:rsidRPr="00354E0D" w:rsidRDefault="00160930" w:rsidP="003A2A75">
            <w:pPr>
              <w:spacing w:line="276" w:lineRule="auto"/>
              <w:rPr>
                <w:sz w:val="24"/>
                <w:szCs w:val="24"/>
              </w:rPr>
            </w:pPr>
            <w:r w:rsidRPr="00EF6B1B">
              <w:t>-.43, .32</w:t>
            </w:r>
          </w:p>
        </w:tc>
      </w:tr>
      <w:tr w:rsidR="00160930" w:rsidRPr="00354E0D" w14:paraId="4951B31B" w14:textId="77777777" w:rsidTr="00A15CD1">
        <w:tc>
          <w:tcPr>
            <w:tcW w:w="0" w:type="auto"/>
            <w:vMerge/>
            <w:tcBorders>
              <w:left w:val="nil"/>
              <w:right w:val="single" w:sz="12" w:space="0" w:color="auto"/>
            </w:tcBorders>
          </w:tcPr>
          <w:p w14:paraId="3662ED5B" w14:textId="77777777" w:rsidR="00160930" w:rsidRPr="00354E0D" w:rsidRDefault="00160930" w:rsidP="003A2A75">
            <w:pPr>
              <w:spacing w:line="276" w:lineRule="auto"/>
              <w:rPr>
                <w:sz w:val="24"/>
                <w:szCs w:val="24"/>
              </w:rPr>
            </w:pPr>
          </w:p>
        </w:tc>
        <w:tc>
          <w:tcPr>
            <w:tcW w:w="0" w:type="auto"/>
            <w:tcBorders>
              <w:top w:val="nil"/>
              <w:bottom w:val="nil"/>
              <w:right w:val="single" w:sz="12" w:space="0" w:color="auto"/>
            </w:tcBorders>
          </w:tcPr>
          <w:p w14:paraId="0C388CC3" w14:textId="65311D1F" w:rsidR="00160930" w:rsidRPr="00EC722A" w:rsidRDefault="00160930" w:rsidP="003A2A75">
            <w:pPr>
              <w:spacing w:line="276" w:lineRule="auto"/>
              <w:rPr>
                <w:b/>
                <w:sz w:val="24"/>
                <w:szCs w:val="24"/>
              </w:rPr>
            </w:pPr>
            <w:r w:rsidRPr="00EC722A">
              <w:rPr>
                <w:b/>
                <w:sz w:val="24"/>
                <w:szCs w:val="24"/>
              </w:rPr>
              <w:t>Vignette Type</w:t>
            </w:r>
          </w:p>
        </w:tc>
        <w:tc>
          <w:tcPr>
            <w:tcW w:w="0" w:type="auto"/>
            <w:tcBorders>
              <w:left w:val="single" w:sz="12" w:space="0" w:color="auto"/>
              <w:bottom w:val="single" w:sz="4" w:space="0" w:color="auto"/>
              <w:right w:val="nil"/>
            </w:tcBorders>
          </w:tcPr>
          <w:p w14:paraId="707CBA00" w14:textId="4ACF149D" w:rsidR="00160930" w:rsidRPr="00354E0D" w:rsidRDefault="00160930" w:rsidP="003A2A75">
            <w:pPr>
              <w:spacing w:line="276" w:lineRule="auto"/>
              <w:rPr>
                <w:sz w:val="24"/>
                <w:szCs w:val="24"/>
              </w:rPr>
            </w:pPr>
            <w:r w:rsidRPr="00EF6B1B">
              <w:t>1.04</w:t>
            </w:r>
          </w:p>
        </w:tc>
        <w:tc>
          <w:tcPr>
            <w:tcW w:w="0" w:type="auto"/>
            <w:tcBorders>
              <w:left w:val="nil"/>
              <w:bottom w:val="single" w:sz="4" w:space="0" w:color="auto"/>
              <w:right w:val="nil"/>
            </w:tcBorders>
          </w:tcPr>
          <w:p w14:paraId="7BF895CC" w14:textId="0556B417" w:rsidR="00160930" w:rsidRPr="00354E0D" w:rsidRDefault="00160930" w:rsidP="003A2A75">
            <w:pPr>
              <w:spacing w:line="276" w:lineRule="auto"/>
              <w:rPr>
                <w:sz w:val="24"/>
                <w:szCs w:val="24"/>
              </w:rPr>
            </w:pPr>
            <w:r w:rsidRPr="00EF6B1B">
              <w:t>.18</w:t>
            </w:r>
          </w:p>
        </w:tc>
        <w:tc>
          <w:tcPr>
            <w:tcW w:w="0" w:type="auto"/>
            <w:tcBorders>
              <w:left w:val="nil"/>
              <w:bottom w:val="single" w:sz="4" w:space="0" w:color="auto"/>
              <w:right w:val="nil"/>
            </w:tcBorders>
          </w:tcPr>
          <w:p w14:paraId="0A97A06F" w14:textId="6A477CCB" w:rsidR="00160930" w:rsidRPr="00354E0D" w:rsidRDefault="00160930" w:rsidP="003A2A75">
            <w:pPr>
              <w:spacing w:line="276" w:lineRule="auto"/>
              <w:rPr>
                <w:sz w:val="24"/>
                <w:szCs w:val="24"/>
              </w:rPr>
            </w:pPr>
            <w:r w:rsidRPr="00EF6B1B">
              <w:t>.498</w:t>
            </w:r>
          </w:p>
        </w:tc>
        <w:tc>
          <w:tcPr>
            <w:tcW w:w="0" w:type="auto"/>
            <w:tcBorders>
              <w:left w:val="nil"/>
              <w:bottom w:val="single" w:sz="4" w:space="0" w:color="auto"/>
              <w:right w:val="nil"/>
            </w:tcBorders>
          </w:tcPr>
          <w:p w14:paraId="75F27665" w14:textId="538B588D" w:rsidR="00160930" w:rsidRPr="00354E0D" w:rsidRDefault="00160930" w:rsidP="003A2A75">
            <w:pPr>
              <w:spacing w:line="276" w:lineRule="auto"/>
              <w:rPr>
                <w:sz w:val="24"/>
                <w:szCs w:val="24"/>
              </w:rPr>
            </w:pPr>
            <w:r w:rsidRPr="00EF6B1B">
              <w:t>.000</w:t>
            </w:r>
          </w:p>
        </w:tc>
        <w:tc>
          <w:tcPr>
            <w:tcW w:w="0" w:type="auto"/>
            <w:tcBorders>
              <w:left w:val="nil"/>
              <w:bottom w:val="single" w:sz="4" w:space="0" w:color="auto"/>
              <w:right w:val="nil"/>
            </w:tcBorders>
          </w:tcPr>
          <w:p w14:paraId="71B50A1B" w14:textId="23D10D24" w:rsidR="00160930" w:rsidRPr="00354E0D" w:rsidRDefault="00160930" w:rsidP="003A2A75">
            <w:pPr>
              <w:spacing w:line="276" w:lineRule="auto"/>
              <w:rPr>
                <w:sz w:val="24"/>
                <w:szCs w:val="24"/>
              </w:rPr>
            </w:pPr>
            <w:r w:rsidRPr="00EF6B1B">
              <w:t>.68, 1.40</w:t>
            </w:r>
          </w:p>
        </w:tc>
      </w:tr>
      <w:tr w:rsidR="00160930" w:rsidRPr="00354E0D" w14:paraId="15037390" w14:textId="77777777" w:rsidTr="00E62C7E">
        <w:tc>
          <w:tcPr>
            <w:tcW w:w="0" w:type="auto"/>
            <w:vMerge/>
            <w:tcBorders>
              <w:left w:val="nil"/>
              <w:right w:val="single" w:sz="12" w:space="0" w:color="auto"/>
            </w:tcBorders>
          </w:tcPr>
          <w:p w14:paraId="5E50F20A" w14:textId="77777777" w:rsidR="00160930" w:rsidRPr="00354E0D" w:rsidRDefault="00160930" w:rsidP="003A2A75">
            <w:pPr>
              <w:spacing w:line="276" w:lineRule="auto"/>
              <w:rPr>
                <w:sz w:val="24"/>
                <w:szCs w:val="24"/>
              </w:rPr>
            </w:pPr>
          </w:p>
        </w:tc>
        <w:tc>
          <w:tcPr>
            <w:tcW w:w="0" w:type="auto"/>
            <w:tcBorders>
              <w:top w:val="nil"/>
              <w:bottom w:val="nil"/>
              <w:right w:val="single" w:sz="12" w:space="0" w:color="auto"/>
            </w:tcBorders>
          </w:tcPr>
          <w:p w14:paraId="626264AA" w14:textId="77777777" w:rsidR="00160930" w:rsidRPr="00EC722A" w:rsidRDefault="00160930" w:rsidP="003A2A75">
            <w:pPr>
              <w:spacing w:line="276" w:lineRule="auto"/>
              <w:rPr>
                <w:b/>
                <w:sz w:val="24"/>
                <w:szCs w:val="24"/>
              </w:rPr>
            </w:pPr>
            <w:r w:rsidRPr="00EC722A">
              <w:rPr>
                <w:b/>
                <w:sz w:val="24"/>
                <w:szCs w:val="24"/>
              </w:rPr>
              <w:t>Political Ideology</w:t>
            </w:r>
          </w:p>
        </w:tc>
        <w:tc>
          <w:tcPr>
            <w:tcW w:w="0" w:type="auto"/>
            <w:tcBorders>
              <w:left w:val="single" w:sz="12" w:space="0" w:color="auto"/>
              <w:bottom w:val="single" w:sz="4" w:space="0" w:color="auto"/>
              <w:right w:val="nil"/>
            </w:tcBorders>
          </w:tcPr>
          <w:p w14:paraId="73BCB156" w14:textId="483CFA8F" w:rsidR="00160930" w:rsidRPr="00354E0D" w:rsidRDefault="00160930" w:rsidP="003A2A75">
            <w:pPr>
              <w:spacing w:line="276" w:lineRule="auto"/>
              <w:rPr>
                <w:sz w:val="24"/>
                <w:szCs w:val="24"/>
              </w:rPr>
            </w:pPr>
            <w:r w:rsidRPr="00EF6B1B">
              <w:t>.14</w:t>
            </w:r>
          </w:p>
        </w:tc>
        <w:tc>
          <w:tcPr>
            <w:tcW w:w="0" w:type="auto"/>
            <w:tcBorders>
              <w:left w:val="nil"/>
              <w:bottom w:val="single" w:sz="4" w:space="0" w:color="auto"/>
              <w:right w:val="nil"/>
            </w:tcBorders>
          </w:tcPr>
          <w:p w14:paraId="28EC1971" w14:textId="66651EF5" w:rsidR="00160930" w:rsidRPr="00354E0D" w:rsidRDefault="00160930" w:rsidP="003A2A75">
            <w:pPr>
              <w:spacing w:line="276" w:lineRule="auto"/>
              <w:rPr>
                <w:sz w:val="24"/>
                <w:szCs w:val="24"/>
              </w:rPr>
            </w:pPr>
            <w:r w:rsidRPr="00EF6B1B">
              <w:t>.09</w:t>
            </w:r>
          </w:p>
        </w:tc>
        <w:tc>
          <w:tcPr>
            <w:tcW w:w="0" w:type="auto"/>
            <w:tcBorders>
              <w:left w:val="nil"/>
              <w:bottom w:val="single" w:sz="4" w:space="0" w:color="auto"/>
              <w:right w:val="nil"/>
            </w:tcBorders>
          </w:tcPr>
          <w:p w14:paraId="0498DECB" w14:textId="50618321" w:rsidR="00160930" w:rsidRPr="00354E0D" w:rsidRDefault="00160930" w:rsidP="003A2A75">
            <w:pPr>
              <w:spacing w:line="276" w:lineRule="auto"/>
              <w:rPr>
                <w:sz w:val="24"/>
                <w:szCs w:val="24"/>
              </w:rPr>
            </w:pPr>
            <w:r w:rsidRPr="00EF6B1B">
              <w:t>.201</w:t>
            </w:r>
          </w:p>
        </w:tc>
        <w:tc>
          <w:tcPr>
            <w:tcW w:w="0" w:type="auto"/>
            <w:tcBorders>
              <w:left w:val="nil"/>
              <w:bottom w:val="single" w:sz="4" w:space="0" w:color="auto"/>
              <w:right w:val="nil"/>
            </w:tcBorders>
          </w:tcPr>
          <w:p w14:paraId="77A7C3F2" w14:textId="47F078EE" w:rsidR="00160930" w:rsidRPr="00354E0D" w:rsidRDefault="00160930" w:rsidP="003A2A75">
            <w:pPr>
              <w:spacing w:line="276" w:lineRule="auto"/>
              <w:rPr>
                <w:sz w:val="24"/>
                <w:szCs w:val="24"/>
              </w:rPr>
            </w:pPr>
            <w:r w:rsidRPr="00EF6B1B">
              <w:t>.113</w:t>
            </w:r>
          </w:p>
        </w:tc>
        <w:tc>
          <w:tcPr>
            <w:tcW w:w="0" w:type="auto"/>
            <w:tcBorders>
              <w:left w:val="nil"/>
              <w:bottom w:val="single" w:sz="4" w:space="0" w:color="auto"/>
              <w:right w:val="nil"/>
            </w:tcBorders>
          </w:tcPr>
          <w:p w14:paraId="7A150F93" w14:textId="6F5C2A89" w:rsidR="00160930" w:rsidRPr="00354E0D" w:rsidRDefault="00160930" w:rsidP="003A2A75">
            <w:pPr>
              <w:spacing w:line="276" w:lineRule="auto"/>
              <w:rPr>
                <w:sz w:val="24"/>
                <w:szCs w:val="24"/>
              </w:rPr>
            </w:pPr>
            <w:r w:rsidRPr="00EF6B1B">
              <w:t>-.03, .31</w:t>
            </w:r>
          </w:p>
        </w:tc>
      </w:tr>
      <w:tr w:rsidR="00160930" w:rsidRPr="00354E0D" w14:paraId="17261C5A" w14:textId="77777777" w:rsidTr="00E62C7E">
        <w:tc>
          <w:tcPr>
            <w:tcW w:w="0" w:type="auto"/>
            <w:vMerge/>
            <w:tcBorders>
              <w:left w:val="nil"/>
              <w:bottom w:val="single" w:sz="4" w:space="0" w:color="auto"/>
              <w:right w:val="single" w:sz="12" w:space="0" w:color="auto"/>
            </w:tcBorders>
          </w:tcPr>
          <w:p w14:paraId="40752A36" w14:textId="77777777" w:rsidR="00160930" w:rsidRPr="00354E0D" w:rsidRDefault="00160930" w:rsidP="003A2A75">
            <w:pPr>
              <w:spacing w:line="276" w:lineRule="auto"/>
              <w:rPr>
                <w:sz w:val="24"/>
                <w:szCs w:val="24"/>
              </w:rPr>
            </w:pPr>
          </w:p>
        </w:tc>
        <w:tc>
          <w:tcPr>
            <w:tcW w:w="0" w:type="auto"/>
            <w:tcBorders>
              <w:top w:val="nil"/>
              <w:right w:val="single" w:sz="12" w:space="0" w:color="auto"/>
            </w:tcBorders>
          </w:tcPr>
          <w:p w14:paraId="69E13DB8" w14:textId="77777777" w:rsidR="00160930" w:rsidRPr="00EC722A" w:rsidRDefault="00160930" w:rsidP="003A2A75">
            <w:pPr>
              <w:spacing w:line="276" w:lineRule="auto"/>
              <w:rPr>
                <w:b/>
                <w:sz w:val="24"/>
                <w:szCs w:val="24"/>
              </w:rPr>
            </w:pPr>
            <w:r w:rsidRPr="00EC722A">
              <w:rPr>
                <w:b/>
                <w:sz w:val="24"/>
                <w:szCs w:val="24"/>
              </w:rPr>
              <w:t>Education</w:t>
            </w:r>
          </w:p>
        </w:tc>
        <w:tc>
          <w:tcPr>
            <w:tcW w:w="0" w:type="auto"/>
            <w:tcBorders>
              <w:left w:val="single" w:sz="12" w:space="0" w:color="auto"/>
              <w:bottom w:val="single" w:sz="4" w:space="0" w:color="auto"/>
              <w:right w:val="nil"/>
            </w:tcBorders>
          </w:tcPr>
          <w:p w14:paraId="0109AF76" w14:textId="3DD8AF13" w:rsidR="00160930" w:rsidRPr="00354E0D" w:rsidRDefault="00160930" w:rsidP="003A2A75">
            <w:pPr>
              <w:spacing w:line="276" w:lineRule="auto"/>
              <w:rPr>
                <w:sz w:val="24"/>
                <w:szCs w:val="24"/>
              </w:rPr>
            </w:pPr>
            <w:r w:rsidRPr="00EF6B1B">
              <w:t>-.12</w:t>
            </w:r>
          </w:p>
        </w:tc>
        <w:tc>
          <w:tcPr>
            <w:tcW w:w="0" w:type="auto"/>
            <w:tcBorders>
              <w:left w:val="nil"/>
              <w:bottom w:val="single" w:sz="4" w:space="0" w:color="auto"/>
              <w:right w:val="nil"/>
            </w:tcBorders>
          </w:tcPr>
          <w:p w14:paraId="6B9CFFC1" w14:textId="3CC1358F" w:rsidR="00160930" w:rsidRPr="00354E0D" w:rsidRDefault="00160930" w:rsidP="003A2A75">
            <w:pPr>
              <w:spacing w:line="276" w:lineRule="auto"/>
              <w:rPr>
                <w:sz w:val="24"/>
                <w:szCs w:val="24"/>
              </w:rPr>
            </w:pPr>
            <w:r w:rsidRPr="00EF6B1B">
              <w:t>.09</w:t>
            </w:r>
          </w:p>
        </w:tc>
        <w:tc>
          <w:tcPr>
            <w:tcW w:w="0" w:type="auto"/>
            <w:tcBorders>
              <w:left w:val="nil"/>
              <w:bottom w:val="single" w:sz="4" w:space="0" w:color="auto"/>
              <w:right w:val="nil"/>
            </w:tcBorders>
          </w:tcPr>
          <w:p w14:paraId="010C90AB" w14:textId="5B3077A1" w:rsidR="00160930" w:rsidRPr="00354E0D" w:rsidRDefault="00160930" w:rsidP="003A2A75">
            <w:pPr>
              <w:spacing w:line="276" w:lineRule="auto"/>
              <w:rPr>
                <w:sz w:val="24"/>
                <w:szCs w:val="24"/>
              </w:rPr>
            </w:pPr>
            <w:r w:rsidRPr="00EF6B1B">
              <w:t>-.165</w:t>
            </w:r>
          </w:p>
        </w:tc>
        <w:tc>
          <w:tcPr>
            <w:tcW w:w="0" w:type="auto"/>
            <w:tcBorders>
              <w:left w:val="nil"/>
              <w:bottom w:val="single" w:sz="4" w:space="0" w:color="auto"/>
              <w:right w:val="nil"/>
            </w:tcBorders>
          </w:tcPr>
          <w:p w14:paraId="5A16B162" w14:textId="6D6A3CAB" w:rsidR="00160930" w:rsidRPr="00354E0D" w:rsidRDefault="00160930" w:rsidP="003A2A75">
            <w:pPr>
              <w:spacing w:line="276" w:lineRule="auto"/>
              <w:rPr>
                <w:sz w:val="24"/>
                <w:szCs w:val="24"/>
              </w:rPr>
            </w:pPr>
            <w:r w:rsidRPr="00EF6B1B">
              <w:t>.214</w:t>
            </w:r>
          </w:p>
        </w:tc>
        <w:tc>
          <w:tcPr>
            <w:tcW w:w="0" w:type="auto"/>
            <w:tcBorders>
              <w:left w:val="nil"/>
              <w:bottom w:val="single" w:sz="4" w:space="0" w:color="auto"/>
              <w:right w:val="nil"/>
            </w:tcBorders>
          </w:tcPr>
          <w:p w14:paraId="339FDE76" w14:textId="1FA65C84" w:rsidR="00160930" w:rsidRPr="00354E0D" w:rsidRDefault="00160930" w:rsidP="003A2A75">
            <w:pPr>
              <w:spacing w:line="276" w:lineRule="auto"/>
              <w:rPr>
                <w:sz w:val="24"/>
                <w:szCs w:val="24"/>
              </w:rPr>
            </w:pPr>
            <w:r w:rsidRPr="00EF6B1B">
              <w:t>-.30, .07</w:t>
            </w:r>
          </w:p>
        </w:tc>
      </w:tr>
      <w:tr w:rsidR="00EC722A" w:rsidRPr="00354E0D" w14:paraId="12149032" w14:textId="77777777" w:rsidTr="00821181">
        <w:tc>
          <w:tcPr>
            <w:tcW w:w="0" w:type="auto"/>
            <w:tcBorders>
              <w:left w:val="nil"/>
              <w:bottom w:val="single" w:sz="4" w:space="0" w:color="auto"/>
              <w:right w:val="single" w:sz="12" w:space="0" w:color="auto"/>
            </w:tcBorders>
          </w:tcPr>
          <w:p w14:paraId="2C1A671D" w14:textId="77777777" w:rsidR="007206E1" w:rsidRPr="00354E0D" w:rsidRDefault="007206E1" w:rsidP="003A2A75">
            <w:pPr>
              <w:spacing w:line="276" w:lineRule="auto"/>
              <w:rPr>
                <w:sz w:val="24"/>
                <w:szCs w:val="24"/>
              </w:rPr>
            </w:pPr>
            <w:r w:rsidRPr="00354E0D">
              <w:rPr>
                <w:sz w:val="24"/>
                <w:szCs w:val="24"/>
              </w:rPr>
              <w:t>2</w:t>
            </w:r>
          </w:p>
        </w:tc>
        <w:tc>
          <w:tcPr>
            <w:tcW w:w="0" w:type="auto"/>
            <w:tcBorders>
              <w:bottom w:val="single" w:sz="4" w:space="0" w:color="auto"/>
              <w:right w:val="single" w:sz="12" w:space="0" w:color="auto"/>
            </w:tcBorders>
          </w:tcPr>
          <w:p w14:paraId="0BF282C7" w14:textId="77777777" w:rsidR="007206E1" w:rsidRPr="00EC722A" w:rsidRDefault="007206E1" w:rsidP="003A2A75">
            <w:pPr>
              <w:spacing w:line="276" w:lineRule="auto"/>
              <w:rPr>
                <w:b/>
                <w:sz w:val="24"/>
                <w:szCs w:val="24"/>
              </w:rPr>
            </w:pPr>
            <w:r w:rsidRPr="00EC722A">
              <w:rPr>
                <w:b/>
                <w:sz w:val="24"/>
                <w:szCs w:val="24"/>
              </w:rPr>
              <w:t>Vignette Type x Anti-Black Bias</w:t>
            </w:r>
          </w:p>
        </w:tc>
        <w:tc>
          <w:tcPr>
            <w:tcW w:w="0" w:type="auto"/>
            <w:tcBorders>
              <w:left w:val="single" w:sz="12" w:space="0" w:color="auto"/>
              <w:bottom w:val="single" w:sz="4" w:space="0" w:color="auto"/>
              <w:right w:val="nil"/>
            </w:tcBorders>
          </w:tcPr>
          <w:p w14:paraId="718FCB74" w14:textId="754E48E2" w:rsidR="007206E1" w:rsidRPr="00354E0D" w:rsidRDefault="007206E1" w:rsidP="003A2A75">
            <w:pPr>
              <w:spacing w:line="276" w:lineRule="auto"/>
              <w:rPr>
                <w:sz w:val="24"/>
                <w:szCs w:val="24"/>
              </w:rPr>
            </w:pPr>
            <w:r w:rsidRPr="00592C3F">
              <w:t>-.33</w:t>
            </w:r>
          </w:p>
        </w:tc>
        <w:tc>
          <w:tcPr>
            <w:tcW w:w="0" w:type="auto"/>
            <w:tcBorders>
              <w:left w:val="nil"/>
              <w:bottom w:val="single" w:sz="4" w:space="0" w:color="auto"/>
              <w:right w:val="nil"/>
            </w:tcBorders>
          </w:tcPr>
          <w:p w14:paraId="347D2611" w14:textId="574F09C0" w:rsidR="007206E1" w:rsidRPr="00354E0D" w:rsidRDefault="007206E1" w:rsidP="003A2A75">
            <w:pPr>
              <w:spacing w:line="276" w:lineRule="auto"/>
              <w:rPr>
                <w:sz w:val="24"/>
                <w:szCs w:val="24"/>
              </w:rPr>
            </w:pPr>
            <w:r w:rsidRPr="00592C3F">
              <w:t>.12</w:t>
            </w:r>
          </w:p>
        </w:tc>
        <w:tc>
          <w:tcPr>
            <w:tcW w:w="0" w:type="auto"/>
            <w:tcBorders>
              <w:left w:val="nil"/>
              <w:bottom w:val="single" w:sz="4" w:space="0" w:color="auto"/>
              <w:right w:val="nil"/>
            </w:tcBorders>
          </w:tcPr>
          <w:p w14:paraId="402A16A5" w14:textId="0E35EA23" w:rsidR="007206E1" w:rsidRPr="00354E0D" w:rsidRDefault="007206E1" w:rsidP="003A2A75">
            <w:pPr>
              <w:spacing w:line="276" w:lineRule="auto"/>
              <w:rPr>
                <w:sz w:val="24"/>
                <w:szCs w:val="24"/>
              </w:rPr>
            </w:pPr>
            <w:r w:rsidRPr="00592C3F">
              <w:t>-.229</w:t>
            </w:r>
          </w:p>
        </w:tc>
        <w:tc>
          <w:tcPr>
            <w:tcW w:w="0" w:type="auto"/>
            <w:tcBorders>
              <w:left w:val="nil"/>
              <w:bottom w:val="single" w:sz="4" w:space="0" w:color="auto"/>
              <w:right w:val="nil"/>
            </w:tcBorders>
          </w:tcPr>
          <w:p w14:paraId="29B381D3" w14:textId="4563FCF5" w:rsidR="007206E1" w:rsidRPr="00354E0D" w:rsidRDefault="007206E1" w:rsidP="003A2A75">
            <w:pPr>
              <w:spacing w:line="276" w:lineRule="auto"/>
              <w:rPr>
                <w:sz w:val="24"/>
                <w:szCs w:val="24"/>
              </w:rPr>
            </w:pPr>
            <w:r w:rsidRPr="00592C3F">
              <w:t>.007</w:t>
            </w:r>
          </w:p>
        </w:tc>
        <w:tc>
          <w:tcPr>
            <w:tcW w:w="0" w:type="auto"/>
            <w:tcBorders>
              <w:left w:val="nil"/>
              <w:bottom w:val="single" w:sz="4" w:space="0" w:color="auto"/>
              <w:right w:val="nil"/>
            </w:tcBorders>
          </w:tcPr>
          <w:p w14:paraId="668832DF" w14:textId="27EC1E58" w:rsidR="007206E1" w:rsidRPr="00354E0D" w:rsidRDefault="007206E1" w:rsidP="003A2A75">
            <w:pPr>
              <w:spacing w:line="276" w:lineRule="auto"/>
              <w:rPr>
                <w:sz w:val="24"/>
                <w:szCs w:val="24"/>
              </w:rPr>
            </w:pPr>
            <w:r w:rsidRPr="00592C3F">
              <w:t>-.56, -.09</w:t>
            </w:r>
          </w:p>
        </w:tc>
      </w:tr>
      <w:tr w:rsidR="00EC722A" w:rsidRPr="00354E0D" w14:paraId="5FA58710" w14:textId="77777777" w:rsidTr="00FD0B59">
        <w:tc>
          <w:tcPr>
            <w:tcW w:w="0" w:type="auto"/>
            <w:vMerge w:val="restart"/>
            <w:tcBorders>
              <w:top w:val="single" w:sz="12" w:space="0" w:color="auto"/>
              <w:left w:val="nil"/>
              <w:right w:val="single" w:sz="12" w:space="0" w:color="auto"/>
            </w:tcBorders>
            <w:vAlign w:val="center"/>
          </w:tcPr>
          <w:p w14:paraId="69DA54AD" w14:textId="77777777" w:rsidR="000C6431" w:rsidRPr="00354E0D" w:rsidRDefault="000C6431" w:rsidP="003A2A75">
            <w:pPr>
              <w:spacing w:line="276" w:lineRule="auto"/>
              <w:rPr>
                <w:sz w:val="24"/>
                <w:szCs w:val="24"/>
              </w:rPr>
            </w:pPr>
            <w:r w:rsidRPr="00354E0D">
              <w:rPr>
                <w:sz w:val="24"/>
                <w:szCs w:val="24"/>
              </w:rPr>
              <w:t>2</w:t>
            </w:r>
          </w:p>
        </w:tc>
        <w:tc>
          <w:tcPr>
            <w:tcW w:w="0" w:type="auto"/>
            <w:tcBorders>
              <w:top w:val="single" w:sz="12" w:space="0" w:color="auto"/>
              <w:right w:val="single" w:sz="12" w:space="0" w:color="auto"/>
            </w:tcBorders>
          </w:tcPr>
          <w:p w14:paraId="77EF67FB" w14:textId="1CEDFAAB" w:rsidR="000C6431" w:rsidRPr="00EC722A" w:rsidRDefault="000C6431" w:rsidP="003A2A75">
            <w:pPr>
              <w:spacing w:line="276" w:lineRule="auto"/>
              <w:rPr>
                <w:b/>
                <w:sz w:val="24"/>
                <w:szCs w:val="24"/>
              </w:rPr>
            </w:pPr>
            <w:r w:rsidRPr="00EC722A">
              <w:rPr>
                <w:b/>
                <w:sz w:val="24"/>
                <w:szCs w:val="24"/>
              </w:rPr>
              <w:t xml:space="preserve">White Target: Simple effect of </w:t>
            </w:r>
            <w:r w:rsidR="007206E1" w:rsidRPr="00EC722A">
              <w:rPr>
                <w:b/>
                <w:sz w:val="24"/>
                <w:szCs w:val="24"/>
              </w:rPr>
              <w:t xml:space="preserve">Anti-Black </w:t>
            </w:r>
            <w:r w:rsidRPr="00EC722A">
              <w:rPr>
                <w:b/>
                <w:sz w:val="24"/>
                <w:szCs w:val="24"/>
              </w:rPr>
              <w:t>Bias</w:t>
            </w:r>
          </w:p>
        </w:tc>
        <w:tc>
          <w:tcPr>
            <w:tcW w:w="0" w:type="auto"/>
            <w:tcBorders>
              <w:top w:val="single" w:sz="12" w:space="0" w:color="auto"/>
              <w:right w:val="nil"/>
            </w:tcBorders>
          </w:tcPr>
          <w:p w14:paraId="3675010B" w14:textId="5DCAAA57" w:rsidR="000C6431" w:rsidRPr="00354E0D" w:rsidRDefault="00EC722A" w:rsidP="003A2A75">
            <w:pPr>
              <w:spacing w:line="276" w:lineRule="auto"/>
              <w:rPr>
                <w:sz w:val="24"/>
                <w:szCs w:val="24"/>
              </w:rPr>
            </w:pPr>
            <w:r>
              <w:rPr>
                <w:sz w:val="24"/>
                <w:szCs w:val="24"/>
              </w:rPr>
              <w:t>.08</w:t>
            </w:r>
          </w:p>
        </w:tc>
        <w:tc>
          <w:tcPr>
            <w:tcW w:w="0" w:type="auto"/>
            <w:tcBorders>
              <w:top w:val="single" w:sz="12" w:space="0" w:color="auto"/>
              <w:left w:val="nil"/>
              <w:right w:val="nil"/>
            </w:tcBorders>
          </w:tcPr>
          <w:p w14:paraId="41B5DC63" w14:textId="42F5A7B1" w:rsidR="000C6431" w:rsidRPr="00354E0D" w:rsidRDefault="00EC722A" w:rsidP="003A2A75">
            <w:pPr>
              <w:spacing w:line="276" w:lineRule="auto"/>
              <w:rPr>
                <w:sz w:val="24"/>
                <w:szCs w:val="24"/>
              </w:rPr>
            </w:pPr>
            <w:r>
              <w:rPr>
                <w:sz w:val="24"/>
                <w:szCs w:val="24"/>
              </w:rPr>
              <w:t>.08</w:t>
            </w:r>
          </w:p>
        </w:tc>
        <w:tc>
          <w:tcPr>
            <w:tcW w:w="0" w:type="auto"/>
            <w:tcBorders>
              <w:top w:val="single" w:sz="12" w:space="0" w:color="auto"/>
              <w:left w:val="nil"/>
              <w:right w:val="nil"/>
            </w:tcBorders>
          </w:tcPr>
          <w:p w14:paraId="78D49030" w14:textId="652F1434" w:rsidR="000C6431" w:rsidRPr="00354E0D" w:rsidRDefault="00EC722A" w:rsidP="003A2A75">
            <w:pPr>
              <w:spacing w:line="276" w:lineRule="auto"/>
              <w:rPr>
                <w:sz w:val="24"/>
                <w:szCs w:val="24"/>
              </w:rPr>
            </w:pPr>
            <w:r>
              <w:rPr>
                <w:sz w:val="24"/>
                <w:szCs w:val="24"/>
              </w:rPr>
              <w:t>.083</w:t>
            </w:r>
          </w:p>
        </w:tc>
        <w:tc>
          <w:tcPr>
            <w:tcW w:w="0" w:type="auto"/>
            <w:tcBorders>
              <w:top w:val="single" w:sz="12" w:space="0" w:color="auto"/>
              <w:left w:val="nil"/>
              <w:right w:val="nil"/>
            </w:tcBorders>
          </w:tcPr>
          <w:p w14:paraId="0DAC738F" w14:textId="5A27061A" w:rsidR="000C6431" w:rsidRPr="00354E0D" w:rsidRDefault="00EC722A" w:rsidP="003A2A75">
            <w:pPr>
              <w:spacing w:line="276" w:lineRule="auto"/>
              <w:rPr>
                <w:sz w:val="24"/>
                <w:szCs w:val="24"/>
              </w:rPr>
            </w:pPr>
            <w:r>
              <w:rPr>
                <w:sz w:val="24"/>
                <w:szCs w:val="24"/>
              </w:rPr>
              <w:t>.336</w:t>
            </w:r>
          </w:p>
        </w:tc>
        <w:tc>
          <w:tcPr>
            <w:tcW w:w="0" w:type="auto"/>
            <w:tcBorders>
              <w:top w:val="single" w:sz="12" w:space="0" w:color="auto"/>
              <w:left w:val="nil"/>
              <w:right w:val="nil"/>
            </w:tcBorders>
          </w:tcPr>
          <w:p w14:paraId="2BD9DAA4" w14:textId="2621ECE9" w:rsidR="000C6431" w:rsidRPr="00354E0D" w:rsidRDefault="00EC722A" w:rsidP="003A2A75">
            <w:pPr>
              <w:spacing w:line="276" w:lineRule="auto"/>
              <w:rPr>
                <w:sz w:val="24"/>
                <w:szCs w:val="24"/>
              </w:rPr>
            </w:pPr>
            <w:r>
              <w:rPr>
                <w:sz w:val="24"/>
                <w:szCs w:val="24"/>
              </w:rPr>
              <w:t>-.08, .24</w:t>
            </w:r>
          </w:p>
        </w:tc>
      </w:tr>
      <w:tr w:rsidR="00EC722A" w:rsidRPr="00354E0D" w14:paraId="46F9926C" w14:textId="77777777" w:rsidTr="00821181">
        <w:tc>
          <w:tcPr>
            <w:tcW w:w="0" w:type="auto"/>
            <w:vMerge/>
            <w:tcBorders>
              <w:left w:val="nil"/>
              <w:right w:val="single" w:sz="12" w:space="0" w:color="auto"/>
            </w:tcBorders>
          </w:tcPr>
          <w:p w14:paraId="6C3B6792" w14:textId="77777777" w:rsidR="000C6431" w:rsidRPr="00354E0D" w:rsidRDefault="000C6431" w:rsidP="003A2A75">
            <w:pPr>
              <w:spacing w:line="276" w:lineRule="auto"/>
              <w:rPr>
                <w:sz w:val="24"/>
                <w:szCs w:val="24"/>
              </w:rPr>
            </w:pPr>
          </w:p>
        </w:tc>
        <w:tc>
          <w:tcPr>
            <w:tcW w:w="0" w:type="auto"/>
            <w:tcBorders>
              <w:right w:val="single" w:sz="12" w:space="0" w:color="auto"/>
            </w:tcBorders>
          </w:tcPr>
          <w:p w14:paraId="3E01486C" w14:textId="19FD8B87" w:rsidR="000C6431" w:rsidRPr="00EC722A" w:rsidRDefault="000C6431" w:rsidP="003A2A75">
            <w:pPr>
              <w:spacing w:line="276" w:lineRule="auto"/>
              <w:rPr>
                <w:b/>
                <w:sz w:val="24"/>
                <w:szCs w:val="24"/>
              </w:rPr>
            </w:pPr>
            <w:r w:rsidRPr="00EC722A">
              <w:rPr>
                <w:b/>
                <w:sz w:val="24"/>
                <w:szCs w:val="24"/>
              </w:rPr>
              <w:t xml:space="preserve">Black Target: Simple effect of </w:t>
            </w:r>
            <w:r w:rsidR="007206E1" w:rsidRPr="00EC722A">
              <w:rPr>
                <w:b/>
                <w:sz w:val="24"/>
                <w:szCs w:val="24"/>
              </w:rPr>
              <w:t xml:space="preserve">Anti-Black </w:t>
            </w:r>
            <w:r w:rsidRPr="00EC722A">
              <w:rPr>
                <w:b/>
                <w:sz w:val="24"/>
                <w:szCs w:val="24"/>
              </w:rPr>
              <w:t>Bias</w:t>
            </w:r>
          </w:p>
        </w:tc>
        <w:tc>
          <w:tcPr>
            <w:tcW w:w="0" w:type="auto"/>
            <w:tcBorders>
              <w:right w:val="nil"/>
            </w:tcBorders>
          </w:tcPr>
          <w:p w14:paraId="52441ECA" w14:textId="7D1DDDDA" w:rsidR="000C6431" w:rsidRPr="00354E0D" w:rsidRDefault="00EC722A" w:rsidP="003A2A75">
            <w:pPr>
              <w:spacing w:line="276" w:lineRule="auto"/>
              <w:rPr>
                <w:sz w:val="24"/>
                <w:szCs w:val="24"/>
              </w:rPr>
            </w:pPr>
            <w:r>
              <w:rPr>
                <w:sz w:val="24"/>
                <w:szCs w:val="24"/>
              </w:rPr>
              <w:t>-.47</w:t>
            </w:r>
          </w:p>
        </w:tc>
        <w:tc>
          <w:tcPr>
            <w:tcW w:w="0" w:type="auto"/>
            <w:tcBorders>
              <w:left w:val="nil"/>
              <w:right w:val="nil"/>
            </w:tcBorders>
          </w:tcPr>
          <w:p w14:paraId="1A5E1722" w14:textId="7DD4E063" w:rsidR="000C6431" w:rsidRPr="00354E0D" w:rsidRDefault="00EC722A" w:rsidP="003A2A75">
            <w:pPr>
              <w:spacing w:line="276" w:lineRule="auto"/>
              <w:rPr>
                <w:sz w:val="24"/>
                <w:szCs w:val="24"/>
              </w:rPr>
            </w:pPr>
            <w:r>
              <w:rPr>
                <w:sz w:val="24"/>
                <w:szCs w:val="24"/>
              </w:rPr>
              <w:t>.13</w:t>
            </w:r>
          </w:p>
        </w:tc>
        <w:tc>
          <w:tcPr>
            <w:tcW w:w="0" w:type="auto"/>
            <w:tcBorders>
              <w:left w:val="nil"/>
              <w:right w:val="nil"/>
            </w:tcBorders>
          </w:tcPr>
          <w:p w14:paraId="26AA2E79" w14:textId="6AB14141" w:rsidR="000C6431" w:rsidRPr="00354E0D" w:rsidRDefault="00EC722A" w:rsidP="003A2A75">
            <w:pPr>
              <w:spacing w:line="276" w:lineRule="auto"/>
              <w:rPr>
                <w:sz w:val="24"/>
                <w:szCs w:val="24"/>
              </w:rPr>
            </w:pPr>
            <w:r>
              <w:rPr>
                <w:sz w:val="24"/>
                <w:szCs w:val="24"/>
              </w:rPr>
              <w:t>-.358</w:t>
            </w:r>
          </w:p>
        </w:tc>
        <w:tc>
          <w:tcPr>
            <w:tcW w:w="0" w:type="auto"/>
            <w:tcBorders>
              <w:left w:val="nil"/>
              <w:right w:val="nil"/>
            </w:tcBorders>
          </w:tcPr>
          <w:p w14:paraId="69C5977E" w14:textId="2D214E3B" w:rsidR="000C6431" w:rsidRPr="00354E0D" w:rsidRDefault="00EC722A" w:rsidP="003A2A75">
            <w:pPr>
              <w:spacing w:line="276" w:lineRule="auto"/>
              <w:rPr>
                <w:sz w:val="24"/>
                <w:szCs w:val="24"/>
              </w:rPr>
            </w:pPr>
            <w:r>
              <w:rPr>
                <w:sz w:val="24"/>
                <w:szCs w:val="24"/>
              </w:rPr>
              <w:t>&lt;.001</w:t>
            </w:r>
          </w:p>
        </w:tc>
        <w:tc>
          <w:tcPr>
            <w:tcW w:w="0" w:type="auto"/>
            <w:tcBorders>
              <w:left w:val="nil"/>
              <w:right w:val="nil"/>
            </w:tcBorders>
          </w:tcPr>
          <w:p w14:paraId="5C51BE2C" w14:textId="71C2EB52" w:rsidR="000C6431" w:rsidRPr="00354E0D" w:rsidRDefault="00EC722A" w:rsidP="003A2A75">
            <w:pPr>
              <w:spacing w:line="276" w:lineRule="auto"/>
              <w:rPr>
                <w:sz w:val="24"/>
                <w:szCs w:val="24"/>
              </w:rPr>
            </w:pPr>
            <w:r>
              <w:rPr>
                <w:sz w:val="24"/>
                <w:szCs w:val="24"/>
              </w:rPr>
              <w:t>-.71, -.22</w:t>
            </w:r>
          </w:p>
        </w:tc>
      </w:tr>
      <w:tr w:rsidR="00EC722A" w:rsidRPr="00354E0D" w14:paraId="0C36D25B" w14:textId="77777777" w:rsidTr="001B65C1">
        <w:tc>
          <w:tcPr>
            <w:tcW w:w="0" w:type="auto"/>
            <w:vMerge/>
            <w:tcBorders>
              <w:left w:val="nil"/>
              <w:right w:val="single" w:sz="12" w:space="0" w:color="auto"/>
            </w:tcBorders>
          </w:tcPr>
          <w:p w14:paraId="6F731D69" w14:textId="77777777" w:rsidR="000C6431" w:rsidRPr="00354E0D" w:rsidRDefault="000C6431" w:rsidP="003A2A75">
            <w:pPr>
              <w:spacing w:line="276" w:lineRule="auto"/>
              <w:rPr>
                <w:sz w:val="24"/>
                <w:szCs w:val="24"/>
              </w:rPr>
            </w:pPr>
          </w:p>
        </w:tc>
        <w:tc>
          <w:tcPr>
            <w:tcW w:w="0" w:type="auto"/>
            <w:tcBorders>
              <w:bottom w:val="single" w:sz="4" w:space="0" w:color="auto"/>
              <w:right w:val="single" w:sz="12" w:space="0" w:color="auto"/>
            </w:tcBorders>
          </w:tcPr>
          <w:p w14:paraId="2E3C3FBB" w14:textId="2EDE801A" w:rsidR="000C6431" w:rsidRPr="00EC722A" w:rsidRDefault="000C6431" w:rsidP="003A2A75">
            <w:pPr>
              <w:spacing w:line="276" w:lineRule="auto"/>
              <w:rPr>
                <w:b/>
                <w:sz w:val="24"/>
                <w:szCs w:val="24"/>
              </w:rPr>
            </w:pPr>
            <w:r w:rsidRPr="00EC722A">
              <w:rPr>
                <w:b/>
                <w:sz w:val="24"/>
                <w:szCs w:val="24"/>
              </w:rPr>
              <w:t xml:space="preserve">Low </w:t>
            </w:r>
            <w:r w:rsidR="007206E1" w:rsidRPr="00EC722A">
              <w:rPr>
                <w:b/>
                <w:sz w:val="24"/>
                <w:szCs w:val="24"/>
              </w:rPr>
              <w:t xml:space="preserve">Anti-Black Bias: Simple effect of Vignette </w:t>
            </w:r>
            <w:r w:rsidRPr="00EC722A">
              <w:rPr>
                <w:b/>
                <w:sz w:val="24"/>
                <w:szCs w:val="24"/>
              </w:rPr>
              <w:t xml:space="preserve">Type </w:t>
            </w:r>
          </w:p>
        </w:tc>
        <w:tc>
          <w:tcPr>
            <w:tcW w:w="0" w:type="auto"/>
            <w:tcBorders>
              <w:bottom w:val="single" w:sz="4" w:space="0" w:color="auto"/>
              <w:right w:val="nil"/>
            </w:tcBorders>
          </w:tcPr>
          <w:p w14:paraId="5865A2B4" w14:textId="7E8A7BD6" w:rsidR="000C6431" w:rsidRPr="00354E0D" w:rsidRDefault="00EC722A" w:rsidP="003A2A75">
            <w:pPr>
              <w:spacing w:line="276" w:lineRule="auto"/>
              <w:rPr>
                <w:sz w:val="24"/>
                <w:szCs w:val="24"/>
              </w:rPr>
            </w:pPr>
            <w:r>
              <w:rPr>
                <w:sz w:val="24"/>
                <w:szCs w:val="24"/>
              </w:rPr>
              <w:t>1.25</w:t>
            </w:r>
          </w:p>
        </w:tc>
        <w:tc>
          <w:tcPr>
            <w:tcW w:w="0" w:type="auto"/>
            <w:tcBorders>
              <w:left w:val="nil"/>
              <w:bottom w:val="single" w:sz="4" w:space="0" w:color="auto"/>
              <w:right w:val="nil"/>
            </w:tcBorders>
          </w:tcPr>
          <w:p w14:paraId="4E1FAEF4" w14:textId="21BDAEBD" w:rsidR="000C6431" w:rsidRPr="00354E0D" w:rsidRDefault="00EC722A" w:rsidP="003A2A75">
            <w:pPr>
              <w:spacing w:line="276" w:lineRule="auto"/>
              <w:rPr>
                <w:sz w:val="24"/>
                <w:szCs w:val="24"/>
              </w:rPr>
            </w:pPr>
            <w:r>
              <w:rPr>
                <w:sz w:val="24"/>
                <w:szCs w:val="24"/>
              </w:rPr>
              <w:t>.26</w:t>
            </w:r>
          </w:p>
        </w:tc>
        <w:tc>
          <w:tcPr>
            <w:tcW w:w="0" w:type="auto"/>
            <w:tcBorders>
              <w:left w:val="nil"/>
              <w:bottom w:val="single" w:sz="4" w:space="0" w:color="auto"/>
              <w:right w:val="nil"/>
            </w:tcBorders>
          </w:tcPr>
          <w:p w14:paraId="30879F22" w14:textId="04E55504" w:rsidR="000C6431" w:rsidRPr="00354E0D" w:rsidRDefault="00EC722A" w:rsidP="003A2A75">
            <w:pPr>
              <w:spacing w:line="276" w:lineRule="auto"/>
              <w:rPr>
                <w:sz w:val="24"/>
                <w:szCs w:val="24"/>
              </w:rPr>
            </w:pPr>
            <w:r>
              <w:rPr>
                <w:sz w:val="24"/>
                <w:szCs w:val="24"/>
              </w:rPr>
              <w:t>.441</w:t>
            </w:r>
          </w:p>
        </w:tc>
        <w:tc>
          <w:tcPr>
            <w:tcW w:w="0" w:type="auto"/>
            <w:tcBorders>
              <w:left w:val="nil"/>
              <w:bottom w:val="single" w:sz="4" w:space="0" w:color="auto"/>
              <w:right w:val="nil"/>
            </w:tcBorders>
          </w:tcPr>
          <w:p w14:paraId="5DF0A2AF" w14:textId="6CFB3173" w:rsidR="000C6431" w:rsidRPr="00354E0D" w:rsidRDefault="00EC722A" w:rsidP="003A2A75">
            <w:pPr>
              <w:spacing w:line="276" w:lineRule="auto"/>
              <w:rPr>
                <w:sz w:val="24"/>
                <w:szCs w:val="24"/>
              </w:rPr>
            </w:pPr>
            <w:r>
              <w:rPr>
                <w:sz w:val="24"/>
                <w:szCs w:val="24"/>
              </w:rPr>
              <w:t>&lt;.001</w:t>
            </w:r>
          </w:p>
        </w:tc>
        <w:tc>
          <w:tcPr>
            <w:tcW w:w="0" w:type="auto"/>
            <w:tcBorders>
              <w:left w:val="nil"/>
              <w:bottom w:val="single" w:sz="4" w:space="0" w:color="auto"/>
              <w:right w:val="nil"/>
            </w:tcBorders>
          </w:tcPr>
          <w:p w14:paraId="739DEA6A" w14:textId="7BA4EF0D" w:rsidR="000C6431" w:rsidRPr="00354E0D" w:rsidRDefault="00EC722A" w:rsidP="003A2A75">
            <w:pPr>
              <w:spacing w:line="276" w:lineRule="auto"/>
              <w:rPr>
                <w:sz w:val="24"/>
                <w:szCs w:val="24"/>
              </w:rPr>
            </w:pPr>
            <w:r>
              <w:rPr>
                <w:sz w:val="24"/>
                <w:szCs w:val="24"/>
              </w:rPr>
              <w:t>.74, 1.75</w:t>
            </w:r>
          </w:p>
        </w:tc>
      </w:tr>
      <w:tr w:rsidR="00EC722A" w:rsidRPr="00354E0D" w14:paraId="40079844" w14:textId="77777777" w:rsidTr="003E018B">
        <w:tc>
          <w:tcPr>
            <w:tcW w:w="0" w:type="auto"/>
            <w:vMerge/>
            <w:tcBorders>
              <w:left w:val="nil"/>
              <w:bottom w:val="single" w:sz="4" w:space="0" w:color="auto"/>
              <w:right w:val="single" w:sz="12" w:space="0" w:color="auto"/>
            </w:tcBorders>
          </w:tcPr>
          <w:p w14:paraId="2E30ABA0" w14:textId="77777777" w:rsidR="000C6431" w:rsidRPr="00354E0D" w:rsidRDefault="000C6431" w:rsidP="003A2A75">
            <w:pPr>
              <w:spacing w:line="276" w:lineRule="auto"/>
              <w:rPr>
                <w:sz w:val="24"/>
                <w:szCs w:val="24"/>
              </w:rPr>
            </w:pPr>
          </w:p>
        </w:tc>
        <w:tc>
          <w:tcPr>
            <w:tcW w:w="0" w:type="auto"/>
            <w:tcBorders>
              <w:bottom w:val="single" w:sz="4" w:space="0" w:color="auto"/>
              <w:right w:val="single" w:sz="12" w:space="0" w:color="auto"/>
            </w:tcBorders>
          </w:tcPr>
          <w:p w14:paraId="1C34E64E" w14:textId="28E538EB" w:rsidR="000C6431" w:rsidRPr="00EC722A" w:rsidRDefault="000C6431" w:rsidP="003A2A75">
            <w:pPr>
              <w:spacing w:line="276" w:lineRule="auto"/>
              <w:rPr>
                <w:b/>
                <w:sz w:val="24"/>
                <w:szCs w:val="24"/>
              </w:rPr>
            </w:pPr>
            <w:r w:rsidRPr="00EC722A">
              <w:rPr>
                <w:b/>
                <w:sz w:val="24"/>
                <w:szCs w:val="24"/>
              </w:rPr>
              <w:t xml:space="preserve">High </w:t>
            </w:r>
            <w:r w:rsidR="007206E1" w:rsidRPr="00EC722A">
              <w:rPr>
                <w:b/>
                <w:sz w:val="24"/>
                <w:szCs w:val="24"/>
              </w:rPr>
              <w:t xml:space="preserve">Anti-Black Bias: Simple effect of Vignette </w:t>
            </w:r>
            <w:r w:rsidRPr="00EC722A">
              <w:rPr>
                <w:b/>
                <w:sz w:val="24"/>
                <w:szCs w:val="24"/>
              </w:rPr>
              <w:t>Type</w:t>
            </w:r>
          </w:p>
        </w:tc>
        <w:tc>
          <w:tcPr>
            <w:tcW w:w="0" w:type="auto"/>
            <w:tcBorders>
              <w:bottom w:val="single" w:sz="4" w:space="0" w:color="auto"/>
              <w:right w:val="nil"/>
            </w:tcBorders>
          </w:tcPr>
          <w:p w14:paraId="3473F542" w14:textId="0173C3AE" w:rsidR="000C6431" w:rsidRPr="00354E0D" w:rsidRDefault="00EC722A" w:rsidP="003A2A75">
            <w:pPr>
              <w:spacing w:line="276" w:lineRule="auto"/>
              <w:rPr>
                <w:sz w:val="24"/>
                <w:szCs w:val="24"/>
              </w:rPr>
            </w:pPr>
            <w:r>
              <w:rPr>
                <w:sz w:val="24"/>
                <w:szCs w:val="24"/>
              </w:rPr>
              <w:t>.57</w:t>
            </w:r>
          </w:p>
        </w:tc>
        <w:tc>
          <w:tcPr>
            <w:tcW w:w="0" w:type="auto"/>
            <w:tcBorders>
              <w:left w:val="nil"/>
              <w:bottom w:val="single" w:sz="4" w:space="0" w:color="auto"/>
              <w:right w:val="nil"/>
            </w:tcBorders>
          </w:tcPr>
          <w:p w14:paraId="5F94C449" w14:textId="5126AAB9" w:rsidR="000C6431" w:rsidRPr="00354E0D" w:rsidRDefault="00EC722A" w:rsidP="003A2A75">
            <w:pPr>
              <w:spacing w:line="276" w:lineRule="auto"/>
              <w:rPr>
                <w:sz w:val="24"/>
                <w:szCs w:val="24"/>
              </w:rPr>
            </w:pPr>
            <w:r>
              <w:rPr>
                <w:sz w:val="24"/>
                <w:szCs w:val="24"/>
              </w:rPr>
              <w:t>.16</w:t>
            </w:r>
          </w:p>
        </w:tc>
        <w:tc>
          <w:tcPr>
            <w:tcW w:w="0" w:type="auto"/>
            <w:tcBorders>
              <w:left w:val="nil"/>
              <w:bottom w:val="single" w:sz="4" w:space="0" w:color="auto"/>
              <w:right w:val="nil"/>
            </w:tcBorders>
          </w:tcPr>
          <w:p w14:paraId="693B0028" w14:textId="5370641B" w:rsidR="000C6431" w:rsidRPr="00354E0D" w:rsidRDefault="00EC722A" w:rsidP="003A2A75">
            <w:pPr>
              <w:spacing w:line="276" w:lineRule="auto"/>
              <w:rPr>
                <w:sz w:val="24"/>
                <w:szCs w:val="24"/>
              </w:rPr>
            </w:pPr>
            <w:r>
              <w:rPr>
                <w:sz w:val="24"/>
                <w:szCs w:val="24"/>
              </w:rPr>
              <w:t>.274</w:t>
            </w:r>
          </w:p>
        </w:tc>
        <w:tc>
          <w:tcPr>
            <w:tcW w:w="0" w:type="auto"/>
            <w:tcBorders>
              <w:left w:val="nil"/>
              <w:bottom w:val="single" w:sz="4" w:space="0" w:color="auto"/>
              <w:right w:val="nil"/>
            </w:tcBorders>
          </w:tcPr>
          <w:p w14:paraId="1781DDFE" w14:textId="19BD5081" w:rsidR="000C6431" w:rsidRPr="00354E0D" w:rsidRDefault="00EC722A" w:rsidP="003A2A75">
            <w:pPr>
              <w:spacing w:line="276" w:lineRule="auto"/>
              <w:rPr>
                <w:sz w:val="24"/>
                <w:szCs w:val="24"/>
              </w:rPr>
            </w:pPr>
            <w:r>
              <w:rPr>
                <w:sz w:val="24"/>
                <w:szCs w:val="24"/>
              </w:rPr>
              <w:t>&lt;.001</w:t>
            </w:r>
          </w:p>
        </w:tc>
        <w:tc>
          <w:tcPr>
            <w:tcW w:w="0" w:type="auto"/>
            <w:tcBorders>
              <w:left w:val="nil"/>
              <w:bottom w:val="single" w:sz="4" w:space="0" w:color="auto"/>
              <w:right w:val="nil"/>
            </w:tcBorders>
          </w:tcPr>
          <w:p w14:paraId="6C2E1C7B" w14:textId="0EC61F89" w:rsidR="000C6431" w:rsidRPr="00354E0D" w:rsidRDefault="00EC722A" w:rsidP="003A2A75">
            <w:pPr>
              <w:spacing w:line="276" w:lineRule="auto"/>
              <w:rPr>
                <w:sz w:val="24"/>
                <w:szCs w:val="24"/>
              </w:rPr>
            </w:pPr>
            <w:r>
              <w:rPr>
                <w:sz w:val="24"/>
                <w:szCs w:val="24"/>
              </w:rPr>
              <w:t>.25, .89</w:t>
            </w:r>
          </w:p>
        </w:tc>
      </w:tr>
      <w:tr w:rsidR="003E018B" w:rsidRPr="00354E0D" w14:paraId="60FEA316" w14:textId="77777777" w:rsidTr="003E018B">
        <w:tc>
          <w:tcPr>
            <w:tcW w:w="0" w:type="auto"/>
            <w:gridSpan w:val="7"/>
            <w:tcBorders>
              <w:left w:val="nil"/>
              <w:bottom w:val="nil"/>
              <w:right w:val="nil"/>
            </w:tcBorders>
          </w:tcPr>
          <w:p w14:paraId="7E692CA9" w14:textId="77777777" w:rsidR="003E018B" w:rsidRPr="003E018B" w:rsidRDefault="003E018B" w:rsidP="003A2A75">
            <w:pPr>
              <w:spacing w:line="276" w:lineRule="auto"/>
              <w:rPr>
                <w:sz w:val="24"/>
                <w:szCs w:val="24"/>
              </w:rPr>
            </w:pPr>
            <w:r w:rsidRPr="00CA0485">
              <w:rPr>
                <w:i/>
                <w:sz w:val="24"/>
                <w:szCs w:val="24"/>
              </w:rPr>
              <w:t>Note</w:t>
            </w:r>
            <w:r w:rsidRPr="00CA0485">
              <w:rPr>
                <w:sz w:val="24"/>
                <w:szCs w:val="24"/>
              </w:rPr>
              <w:t>. Main effects and interactions (top half of t</w:t>
            </w:r>
            <w:r>
              <w:rPr>
                <w:sz w:val="24"/>
                <w:szCs w:val="24"/>
              </w:rPr>
              <w:t>able) are from steps 1, 2, and 5</w:t>
            </w:r>
            <w:r w:rsidRPr="00CA0485">
              <w:rPr>
                <w:sz w:val="24"/>
                <w:szCs w:val="24"/>
              </w:rPr>
              <w:t xml:space="preserve"> of the model containing Vignette Type, </w:t>
            </w:r>
            <w:r>
              <w:rPr>
                <w:sz w:val="24"/>
                <w:szCs w:val="24"/>
              </w:rPr>
              <w:t>FOS Mention</w:t>
            </w:r>
            <w:r w:rsidRPr="00CA0485">
              <w:rPr>
                <w:sz w:val="24"/>
                <w:szCs w:val="24"/>
              </w:rPr>
              <w:t>, Political Ideology,</w:t>
            </w:r>
            <w:r>
              <w:rPr>
                <w:sz w:val="24"/>
                <w:szCs w:val="24"/>
              </w:rPr>
              <w:t xml:space="preserve"> Education,</w:t>
            </w:r>
            <w:r w:rsidRPr="00CA0485">
              <w:rPr>
                <w:sz w:val="24"/>
                <w:szCs w:val="24"/>
              </w:rPr>
              <w:t xml:space="preserve"> Anti-Black</w:t>
            </w:r>
            <w:r>
              <w:rPr>
                <w:sz w:val="24"/>
                <w:szCs w:val="24"/>
              </w:rPr>
              <w:t xml:space="preserve"> Bias, and all 2-way, 3-way,</w:t>
            </w:r>
            <w:r w:rsidRPr="00CA0485">
              <w:rPr>
                <w:sz w:val="24"/>
                <w:szCs w:val="24"/>
              </w:rPr>
              <w:t xml:space="preserve"> 4-way</w:t>
            </w:r>
            <w:r>
              <w:rPr>
                <w:sz w:val="24"/>
                <w:szCs w:val="24"/>
              </w:rPr>
              <w:t>, and 5-way</w:t>
            </w:r>
            <w:r w:rsidRPr="00CA0485">
              <w:rPr>
                <w:sz w:val="24"/>
                <w:szCs w:val="24"/>
              </w:rPr>
              <w:t xml:space="preserve"> interactions between variables. Simple effects (bottom half of table) are from step 2 of the model containing Vignette Type, </w:t>
            </w:r>
            <w:r>
              <w:rPr>
                <w:sz w:val="24"/>
                <w:szCs w:val="24"/>
              </w:rPr>
              <w:t>FOS Mention</w:t>
            </w:r>
            <w:r w:rsidRPr="00CA0485">
              <w:rPr>
                <w:sz w:val="24"/>
                <w:szCs w:val="24"/>
              </w:rPr>
              <w:t xml:space="preserve">, Political Ideology, </w:t>
            </w:r>
            <w:r>
              <w:rPr>
                <w:sz w:val="24"/>
                <w:szCs w:val="24"/>
              </w:rPr>
              <w:t xml:space="preserve">Education, </w:t>
            </w:r>
            <w:r w:rsidRPr="00CA0485">
              <w:rPr>
                <w:sz w:val="24"/>
                <w:szCs w:val="24"/>
              </w:rPr>
              <w:t>Anti-Black Bias, Vignette Type x Anti-Black Bias, and Vignette Type x Political Ideology</w:t>
            </w:r>
          </w:p>
          <w:p w14:paraId="23E345EF" w14:textId="77777777" w:rsidR="003E018B" w:rsidRPr="00354E0D" w:rsidRDefault="003E018B" w:rsidP="003A2A75">
            <w:pPr>
              <w:spacing w:line="276" w:lineRule="auto"/>
              <w:rPr>
                <w:sz w:val="24"/>
                <w:szCs w:val="24"/>
              </w:rPr>
            </w:pPr>
          </w:p>
        </w:tc>
      </w:tr>
    </w:tbl>
    <w:p w14:paraId="63A06FCD" w14:textId="77777777" w:rsidR="007206E1" w:rsidRDefault="007206E1" w:rsidP="00E8655A">
      <w:pPr>
        <w:rPr>
          <w:i/>
          <w:sz w:val="24"/>
          <w:szCs w:val="24"/>
        </w:rPr>
        <w:sectPr w:rsidR="007206E1" w:rsidSect="007206E1">
          <w:pgSz w:w="15840" w:h="12240" w:orient="landscape"/>
          <w:pgMar w:top="1440" w:right="1440" w:bottom="1440" w:left="1440" w:header="720" w:footer="720" w:gutter="0"/>
          <w:cols w:space="720"/>
          <w:docGrid w:linePitch="360"/>
        </w:sectPr>
      </w:pPr>
    </w:p>
    <w:p w14:paraId="291AF36A" w14:textId="0169180C" w:rsidR="00321824" w:rsidRDefault="002B469E" w:rsidP="00CE097C">
      <w:pPr>
        <w:pStyle w:val="Heading2"/>
        <w:spacing w:line="480" w:lineRule="auto"/>
        <w:rPr>
          <w:rFonts w:asciiTheme="minorHAnsi" w:hAnsiTheme="minorHAnsi" w:cstheme="minorHAnsi"/>
          <w:b/>
          <w:color w:val="auto"/>
          <w:sz w:val="24"/>
          <w:szCs w:val="24"/>
        </w:rPr>
      </w:pPr>
      <w:bookmarkStart w:id="12" w:name="_Toc498698495"/>
      <w:r>
        <w:rPr>
          <w:rFonts w:asciiTheme="minorHAnsi" w:hAnsiTheme="minorHAnsi" w:cstheme="minorHAnsi"/>
          <w:b/>
          <w:color w:val="auto"/>
          <w:sz w:val="24"/>
          <w:szCs w:val="24"/>
        </w:rPr>
        <w:lastRenderedPageBreak/>
        <w:t>Explaining</w:t>
      </w:r>
      <w:r w:rsidR="00321824" w:rsidRPr="00725D66">
        <w:rPr>
          <w:rFonts w:asciiTheme="minorHAnsi" w:hAnsiTheme="minorHAnsi" w:cstheme="minorHAnsi"/>
          <w:b/>
          <w:color w:val="auto"/>
          <w:sz w:val="24"/>
          <w:szCs w:val="24"/>
        </w:rPr>
        <w:t xml:space="preserve"> </w:t>
      </w:r>
      <w:r w:rsidR="00A61DE2">
        <w:rPr>
          <w:rFonts w:asciiTheme="minorHAnsi" w:hAnsiTheme="minorHAnsi" w:cstheme="minorHAnsi"/>
          <w:b/>
          <w:color w:val="auto"/>
          <w:sz w:val="24"/>
          <w:szCs w:val="24"/>
        </w:rPr>
        <w:t>Low-Prejudice Participants</w:t>
      </w:r>
      <w:r>
        <w:rPr>
          <w:rFonts w:asciiTheme="minorHAnsi" w:hAnsiTheme="minorHAnsi" w:cstheme="minorHAnsi"/>
          <w:b/>
          <w:color w:val="auto"/>
          <w:sz w:val="24"/>
          <w:szCs w:val="24"/>
        </w:rPr>
        <w:t>’ Responses</w:t>
      </w:r>
      <w:bookmarkEnd w:id="12"/>
    </w:p>
    <w:p w14:paraId="48180C74" w14:textId="1B6443C9" w:rsidR="003C65AD" w:rsidRDefault="00CE097C" w:rsidP="00CE097C">
      <w:pPr>
        <w:spacing w:line="480" w:lineRule="auto"/>
        <w:rPr>
          <w:sz w:val="24"/>
          <w:szCs w:val="24"/>
        </w:rPr>
      </w:pPr>
      <w:r>
        <w:rPr>
          <w:sz w:val="24"/>
          <w:szCs w:val="24"/>
        </w:rPr>
        <w:tab/>
        <w:t>In Study 2, we explored additional factors that could explain why low-prejudice participants in Study 1 rated White-target</w:t>
      </w:r>
      <w:r w:rsidR="003664C2">
        <w:rPr>
          <w:sz w:val="24"/>
          <w:szCs w:val="24"/>
        </w:rPr>
        <w:t>ed</w:t>
      </w:r>
      <w:r>
        <w:rPr>
          <w:sz w:val="24"/>
          <w:szCs w:val="24"/>
        </w:rPr>
        <w:t xml:space="preserve"> acts as more protected by free speech rights and less likely to be a hate crime</w:t>
      </w:r>
      <w:r w:rsidR="00ED0909">
        <w:rPr>
          <w:sz w:val="24"/>
          <w:szCs w:val="24"/>
        </w:rPr>
        <w:t xml:space="preserve"> compared to those high in prejudice</w:t>
      </w:r>
      <w:r>
        <w:rPr>
          <w:sz w:val="24"/>
          <w:szCs w:val="24"/>
        </w:rPr>
        <w:t xml:space="preserve">. </w:t>
      </w:r>
      <w:r w:rsidR="009B03BA">
        <w:rPr>
          <w:sz w:val="24"/>
          <w:szCs w:val="24"/>
        </w:rPr>
        <w:t>During the first session, p</w:t>
      </w:r>
      <w:r w:rsidR="00EB25CC">
        <w:rPr>
          <w:sz w:val="24"/>
          <w:szCs w:val="24"/>
        </w:rPr>
        <w:t>articipants completed a</w:t>
      </w:r>
      <w:r w:rsidR="003C65AD">
        <w:rPr>
          <w:sz w:val="24"/>
          <w:szCs w:val="24"/>
        </w:rPr>
        <w:t xml:space="preserve"> number of individual difference measures</w:t>
      </w:r>
      <w:r w:rsidR="009B03BA">
        <w:rPr>
          <w:sz w:val="24"/>
          <w:szCs w:val="24"/>
        </w:rPr>
        <w:t xml:space="preserve">, as described in </w:t>
      </w:r>
      <w:r w:rsidR="00F05BB2">
        <w:rPr>
          <w:sz w:val="24"/>
          <w:szCs w:val="24"/>
        </w:rPr>
        <w:t xml:space="preserve">SM </w:t>
      </w:r>
      <w:r w:rsidR="009B03BA">
        <w:rPr>
          <w:sz w:val="24"/>
          <w:szCs w:val="24"/>
        </w:rPr>
        <w:t xml:space="preserve">Section 6. </w:t>
      </w:r>
      <w:r w:rsidR="003C65AD">
        <w:rPr>
          <w:sz w:val="24"/>
          <w:szCs w:val="24"/>
        </w:rPr>
        <w:t xml:space="preserve"> </w:t>
      </w:r>
      <w:r w:rsidR="009B03BA">
        <w:rPr>
          <w:sz w:val="24"/>
          <w:szCs w:val="24"/>
        </w:rPr>
        <w:t>We</w:t>
      </w:r>
      <w:r w:rsidR="00EB25CC">
        <w:rPr>
          <w:sz w:val="24"/>
          <w:szCs w:val="24"/>
        </w:rPr>
        <w:t xml:space="preserve"> </w:t>
      </w:r>
      <w:r w:rsidR="003C65AD">
        <w:rPr>
          <w:sz w:val="24"/>
          <w:szCs w:val="24"/>
        </w:rPr>
        <w:t xml:space="preserve">ran </w:t>
      </w:r>
      <w:r w:rsidR="009B03BA">
        <w:rPr>
          <w:sz w:val="24"/>
          <w:szCs w:val="24"/>
        </w:rPr>
        <w:t xml:space="preserve">a number of </w:t>
      </w:r>
      <w:r w:rsidR="003C65AD">
        <w:rPr>
          <w:sz w:val="24"/>
          <w:szCs w:val="24"/>
        </w:rPr>
        <w:t xml:space="preserve">exploratory analyses </w:t>
      </w:r>
      <w:r w:rsidR="009B03BA">
        <w:rPr>
          <w:sz w:val="24"/>
          <w:szCs w:val="24"/>
        </w:rPr>
        <w:t xml:space="preserve">on these measures </w:t>
      </w:r>
      <w:r w:rsidR="00EB25CC">
        <w:rPr>
          <w:sz w:val="24"/>
          <w:szCs w:val="24"/>
        </w:rPr>
        <w:t xml:space="preserve">to investigate different hypotheses. </w:t>
      </w:r>
    </w:p>
    <w:p w14:paraId="27A41E57" w14:textId="77777777" w:rsidR="00E74CCE" w:rsidRDefault="00EB25CC" w:rsidP="00EB25CC">
      <w:pPr>
        <w:spacing w:line="480" w:lineRule="auto"/>
        <w:ind w:firstLine="720"/>
        <w:rPr>
          <w:sz w:val="24"/>
          <w:szCs w:val="24"/>
        </w:rPr>
      </w:pPr>
      <w:r w:rsidRPr="00EB25CC">
        <w:rPr>
          <w:b/>
          <w:sz w:val="24"/>
          <w:szCs w:val="24"/>
        </w:rPr>
        <w:t>White Privilege Remorse and History Knowledge.</w:t>
      </w:r>
      <w:r>
        <w:rPr>
          <w:sz w:val="24"/>
          <w:szCs w:val="24"/>
        </w:rPr>
        <w:t xml:space="preserve"> </w:t>
      </w:r>
      <w:r w:rsidR="003D3657">
        <w:rPr>
          <w:sz w:val="24"/>
          <w:szCs w:val="24"/>
        </w:rPr>
        <w:t xml:space="preserve">One explanation we considered is that </w:t>
      </w:r>
      <w:r w:rsidR="00CE097C">
        <w:rPr>
          <w:sz w:val="24"/>
          <w:szCs w:val="24"/>
        </w:rPr>
        <w:t xml:space="preserve">low-prejudice individuals may have a more comprehensive understanding of the harm Blacks have endured throughout </w:t>
      </w:r>
      <w:r w:rsidR="00F07D0B">
        <w:rPr>
          <w:sz w:val="24"/>
          <w:szCs w:val="24"/>
        </w:rPr>
        <w:t>US</w:t>
      </w:r>
      <w:r w:rsidR="00CE097C">
        <w:rPr>
          <w:sz w:val="24"/>
          <w:szCs w:val="24"/>
        </w:rPr>
        <w:t xml:space="preserve"> history</w:t>
      </w:r>
      <w:r w:rsidR="009D1940">
        <w:rPr>
          <w:sz w:val="24"/>
          <w:szCs w:val="24"/>
        </w:rPr>
        <w:t xml:space="preserve"> (</w:t>
      </w:r>
      <w:r w:rsidR="00E84D2A">
        <w:rPr>
          <w:sz w:val="24"/>
          <w:szCs w:val="24"/>
        </w:rPr>
        <w:t>Nelson, Adams, &amp; Salter, 2013</w:t>
      </w:r>
      <w:r w:rsidR="009D1940">
        <w:rPr>
          <w:sz w:val="24"/>
          <w:szCs w:val="24"/>
        </w:rPr>
        <w:t>)</w:t>
      </w:r>
      <w:r w:rsidR="00F07D0B">
        <w:rPr>
          <w:sz w:val="24"/>
          <w:szCs w:val="24"/>
        </w:rPr>
        <w:t>, and may feel negatively about the role White Americans have played in the historical and contemporary oppression of Blacks</w:t>
      </w:r>
      <w:r w:rsidR="009D1940">
        <w:rPr>
          <w:sz w:val="24"/>
          <w:szCs w:val="24"/>
        </w:rPr>
        <w:t xml:space="preserve"> (</w:t>
      </w:r>
      <w:r w:rsidR="0080662A">
        <w:rPr>
          <w:sz w:val="24"/>
          <w:szCs w:val="24"/>
        </w:rPr>
        <w:t>Amodio, Devine, &amp; Harmon-Jones, 2007; Powell, Branscombe, &amp; Schmitt, 2005</w:t>
      </w:r>
      <w:r w:rsidR="009D1940">
        <w:rPr>
          <w:sz w:val="24"/>
          <w:szCs w:val="24"/>
        </w:rPr>
        <w:t>)</w:t>
      </w:r>
      <w:r w:rsidR="00F07D0B">
        <w:rPr>
          <w:sz w:val="24"/>
          <w:szCs w:val="24"/>
        </w:rPr>
        <w:t xml:space="preserve">. Thus, when low-prejudice participants </w:t>
      </w:r>
      <w:r w:rsidR="009D1940">
        <w:rPr>
          <w:sz w:val="24"/>
          <w:szCs w:val="24"/>
        </w:rPr>
        <w:t>judged the harmfulness of</w:t>
      </w:r>
      <w:r w:rsidR="00F07D0B">
        <w:rPr>
          <w:sz w:val="24"/>
          <w:szCs w:val="24"/>
        </w:rPr>
        <w:t xml:space="preserve"> the Black- versus- White-target</w:t>
      </w:r>
      <w:r w:rsidR="003664C2">
        <w:rPr>
          <w:sz w:val="24"/>
          <w:szCs w:val="24"/>
        </w:rPr>
        <w:t>ed</w:t>
      </w:r>
      <w:r w:rsidR="00F07D0B">
        <w:rPr>
          <w:sz w:val="24"/>
          <w:szCs w:val="24"/>
        </w:rPr>
        <w:t xml:space="preserve"> incident, they may have </w:t>
      </w:r>
      <w:r w:rsidR="009D1940">
        <w:rPr>
          <w:sz w:val="24"/>
          <w:szCs w:val="24"/>
        </w:rPr>
        <w:t>situated</w:t>
      </w:r>
      <w:r w:rsidR="00F07D0B">
        <w:rPr>
          <w:sz w:val="24"/>
          <w:szCs w:val="24"/>
        </w:rPr>
        <w:t xml:space="preserve"> </w:t>
      </w:r>
      <w:r w:rsidR="009D1940">
        <w:rPr>
          <w:sz w:val="24"/>
          <w:szCs w:val="24"/>
        </w:rPr>
        <w:t xml:space="preserve">the act in </w:t>
      </w:r>
      <w:r w:rsidR="00F07D0B">
        <w:rPr>
          <w:sz w:val="24"/>
          <w:szCs w:val="24"/>
        </w:rPr>
        <w:t>the broader context of interracial violence in the US</w:t>
      </w:r>
      <w:r w:rsidR="009D1940">
        <w:rPr>
          <w:sz w:val="24"/>
          <w:szCs w:val="24"/>
        </w:rPr>
        <w:t>, considering the centuries-long, often government-sanctioned, discrimination and violence Blacks have faced at the hands of Whites (</w:t>
      </w:r>
      <w:r w:rsidR="00E84D2A">
        <w:rPr>
          <w:sz w:val="24"/>
          <w:szCs w:val="24"/>
        </w:rPr>
        <w:t>Wyatt-Nichol &amp; Seabrook, 2016</w:t>
      </w:r>
      <w:r w:rsidR="009D1940">
        <w:rPr>
          <w:sz w:val="24"/>
          <w:szCs w:val="24"/>
        </w:rPr>
        <w:t xml:space="preserve">). In this context, Black-targeted acts </w:t>
      </w:r>
      <w:r w:rsidR="00E74CCE">
        <w:rPr>
          <w:sz w:val="24"/>
          <w:szCs w:val="24"/>
        </w:rPr>
        <w:t>are</w:t>
      </w:r>
      <w:r w:rsidR="009D1940">
        <w:rPr>
          <w:sz w:val="24"/>
          <w:szCs w:val="24"/>
        </w:rPr>
        <w:t xml:space="preserve"> much more </w:t>
      </w:r>
      <w:r w:rsidR="00BF3D36">
        <w:rPr>
          <w:sz w:val="24"/>
          <w:szCs w:val="24"/>
        </w:rPr>
        <w:t xml:space="preserve">dangerous, not only to the particular target and to others members of </w:t>
      </w:r>
      <w:r w:rsidR="00E74CCE">
        <w:rPr>
          <w:sz w:val="24"/>
          <w:szCs w:val="24"/>
        </w:rPr>
        <w:t>their</w:t>
      </w:r>
      <w:r w:rsidR="00BF3D36">
        <w:rPr>
          <w:sz w:val="24"/>
          <w:szCs w:val="24"/>
        </w:rPr>
        <w:t xml:space="preserve"> racial group but also to society generally, compared to White-targeted acts. </w:t>
      </w:r>
      <w:r w:rsidR="003D3657">
        <w:rPr>
          <w:sz w:val="24"/>
          <w:szCs w:val="24"/>
        </w:rPr>
        <w:t xml:space="preserve"> </w:t>
      </w:r>
    </w:p>
    <w:p w14:paraId="37CC3A89" w14:textId="76F05CBF" w:rsidR="00126E9F" w:rsidRDefault="00BF3D36" w:rsidP="00EB25CC">
      <w:pPr>
        <w:spacing w:line="480" w:lineRule="auto"/>
        <w:ind w:firstLine="720"/>
        <w:rPr>
          <w:sz w:val="24"/>
          <w:szCs w:val="24"/>
        </w:rPr>
      </w:pPr>
      <w:r>
        <w:rPr>
          <w:sz w:val="24"/>
          <w:szCs w:val="24"/>
        </w:rPr>
        <w:t xml:space="preserve">If this interpretation is correct, we would expect that participants lower in prejudice would generally be more aware </w:t>
      </w:r>
      <w:r w:rsidR="00E74CCE">
        <w:rPr>
          <w:sz w:val="24"/>
          <w:szCs w:val="24"/>
        </w:rPr>
        <w:t xml:space="preserve">of </w:t>
      </w:r>
      <w:r>
        <w:rPr>
          <w:sz w:val="24"/>
          <w:szCs w:val="24"/>
        </w:rPr>
        <w:t>historical injustice and/or respond more negatively to it</w:t>
      </w:r>
      <w:r w:rsidR="00451159">
        <w:rPr>
          <w:sz w:val="24"/>
          <w:szCs w:val="24"/>
        </w:rPr>
        <w:t>, compared to those higher in prejudice</w:t>
      </w:r>
      <w:r>
        <w:rPr>
          <w:sz w:val="24"/>
          <w:szCs w:val="24"/>
        </w:rPr>
        <w:t xml:space="preserve">.  Moreover, to the extent that these understandings and </w:t>
      </w:r>
      <w:r>
        <w:rPr>
          <w:sz w:val="24"/>
          <w:szCs w:val="24"/>
        </w:rPr>
        <w:lastRenderedPageBreak/>
        <w:t xml:space="preserve">reactions underlie the prejudice x vignette interactions we observed, we would expect that if we replaced Anti-Black Bias with each of these alternative </w:t>
      </w:r>
      <w:r w:rsidRPr="00451159">
        <w:rPr>
          <w:sz w:val="24"/>
          <w:szCs w:val="24"/>
        </w:rPr>
        <w:t xml:space="preserve">individual-difference measures, </w:t>
      </w:r>
      <w:r w:rsidR="00B13FCB" w:rsidRPr="00451159">
        <w:rPr>
          <w:sz w:val="24"/>
          <w:szCs w:val="24"/>
        </w:rPr>
        <w:t>we would</w:t>
      </w:r>
      <w:r w:rsidRPr="00451159">
        <w:rPr>
          <w:sz w:val="24"/>
          <w:szCs w:val="24"/>
        </w:rPr>
        <w:t xml:space="preserve"> obtain a measure x vignette interaction</w:t>
      </w:r>
      <w:r w:rsidR="00B13FCB" w:rsidRPr="00451159">
        <w:rPr>
          <w:sz w:val="24"/>
          <w:szCs w:val="24"/>
        </w:rPr>
        <w:t xml:space="preserve"> and demonstrate a simple effect of vignette (White vs. Black target) for participants </w:t>
      </w:r>
      <w:r w:rsidR="00F0618A">
        <w:rPr>
          <w:sz w:val="24"/>
          <w:szCs w:val="24"/>
        </w:rPr>
        <w:t xml:space="preserve">high in awareness of racial history and/or high in remorse regarding their White privilege </w:t>
      </w:r>
      <w:r w:rsidR="00B13FCB" w:rsidRPr="00451159">
        <w:rPr>
          <w:sz w:val="24"/>
          <w:szCs w:val="24"/>
        </w:rPr>
        <w:t>(as we find for prejudice)</w:t>
      </w:r>
      <w:r w:rsidRPr="00451159">
        <w:rPr>
          <w:sz w:val="24"/>
          <w:szCs w:val="24"/>
        </w:rPr>
        <w:t>.</w:t>
      </w:r>
      <w:r w:rsidR="00F0618A">
        <w:rPr>
          <w:sz w:val="24"/>
          <w:szCs w:val="24"/>
        </w:rPr>
        <w:t xml:space="preserve"> </w:t>
      </w:r>
      <w:r w:rsidRPr="00451159">
        <w:rPr>
          <w:sz w:val="24"/>
          <w:szCs w:val="24"/>
        </w:rPr>
        <w:t>Alternatively</w:t>
      </w:r>
      <w:r>
        <w:rPr>
          <w:sz w:val="24"/>
          <w:szCs w:val="24"/>
        </w:rPr>
        <w:t xml:space="preserve">, to the extent to which one or more of these measures accounts for the effects of prejudice in our primary analyses, controlling for the measure (treating it as a covariate) would </w:t>
      </w:r>
      <w:r w:rsidR="00B13FCB">
        <w:rPr>
          <w:sz w:val="24"/>
          <w:szCs w:val="24"/>
        </w:rPr>
        <w:t>reduce the prejudice x vignette interaction to non</w:t>
      </w:r>
      <w:r w:rsidR="00F0618A">
        <w:rPr>
          <w:sz w:val="24"/>
          <w:szCs w:val="24"/>
        </w:rPr>
        <w:t>-</w:t>
      </w:r>
      <w:r w:rsidR="00B13FCB">
        <w:rPr>
          <w:sz w:val="24"/>
          <w:szCs w:val="24"/>
        </w:rPr>
        <w:t>significance.</w:t>
      </w:r>
    </w:p>
    <w:p w14:paraId="27933B3F" w14:textId="4CE28908" w:rsidR="00ED0909" w:rsidRDefault="003D3657" w:rsidP="00E42965">
      <w:pPr>
        <w:spacing w:line="480" w:lineRule="auto"/>
        <w:rPr>
          <w:sz w:val="24"/>
          <w:szCs w:val="24"/>
        </w:rPr>
      </w:pPr>
      <w:r>
        <w:rPr>
          <w:sz w:val="24"/>
          <w:szCs w:val="24"/>
        </w:rPr>
        <w:tab/>
        <w:t>During the first session of Study 2, participants completed a scale measuring the extent to which they felt guilty about the unearned higher status and power Whites enjoy compared to Blacks (</w:t>
      </w:r>
      <w:r w:rsidR="00E913C8">
        <w:rPr>
          <w:sz w:val="24"/>
          <w:szCs w:val="24"/>
        </w:rPr>
        <w:t>Pinterits, Poteat, &amp; Spanierman</w:t>
      </w:r>
      <w:r w:rsidR="00E84D2A">
        <w:rPr>
          <w:sz w:val="24"/>
          <w:szCs w:val="24"/>
        </w:rPr>
        <w:t>, 2009</w:t>
      </w:r>
      <w:r>
        <w:rPr>
          <w:sz w:val="24"/>
          <w:szCs w:val="24"/>
        </w:rPr>
        <w:t xml:space="preserve">, see </w:t>
      </w:r>
      <w:r w:rsidR="00F05BB2">
        <w:rPr>
          <w:sz w:val="24"/>
          <w:szCs w:val="24"/>
        </w:rPr>
        <w:t xml:space="preserve">SM </w:t>
      </w:r>
      <w:r>
        <w:rPr>
          <w:sz w:val="24"/>
          <w:szCs w:val="24"/>
        </w:rPr>
        <w:t>Section 6). Responses were averaged to form the variable White Privilege Remorse. Participants also completed a quiz assessing their knowledge of the US’s past maltreatment of Backs (</w:t>
      </w:r>
      <w:r w:rsidR="00E84D2A">
        <w:rPr>
          <w:sz w:val="24"/>
          <w:szCs w:val="24"/>
        </w:rPr>
        <w:t>Theoharis, 2016</w:t>
      </w:r>
      <w:r>
        <w:rPr>
          <w:sz w:val="24"/>
          <w:szCs w:val="24"/>
        </w:rPr>
        <w:t xml:space="preserve">, see </w:t>
      </w:r>
      <w:r w:rsidR="00F05BB2">
        <w:rPr>
          <w:sz w:val="24"/>
          <w:szCs w:val="24"/>
        </w:rPr>
        <w:t xml:space="preserve">SM </w:t>
      </w:r>
      <w:r>
        <w:rPr>
          <w:sz w:val="24"/>
          <w:szCs w:val="24"/>
        </w:rPr>
        <w:t>Section 6). Responses were summed to form the variabl</w:t>
      </w:r>
      <w:r w:rsidR="00AE7C1C">
        <w:rPr>
          <w:sz w:val="24"/>
          <w:szCs w:val="24"/>
        </w:rPr>
        <w:t xml:space="preserve">e History Knowledge. </w:t>
      </w:r>
    </w:p>
    <w:p w14:paraId="76BFA936" w14:textId="0A369AEF" w:rsidR="00FA33E1" w:rsidRDefault="00AE7C1C" w:rsidP="00ED0909">
      <w:pPr>
        <w:spacing w:line="480" w:lineRule="auto"/>
        <w:ind w:firstLine="720"/>
        <w:rPr>
          <w:sz w:val="24"/>
          <w:szCs w:val="24"/>
        </w:rPr>
      </w:pPr>
      <w:r>
        <w:rPr>
          <w:sz w:val="24"/>
          <w:szCs w:val="24"/>
        </w:rPr>
        <w:t xml:space="preserve">To test if these two </w:t>
      </w:r>
      <w:r w:rsidR="00E74CCE">
        <w:rPr>
          <w:sz w:val="24"/>
          <w:szCs w:val="24"/>
        </w:rPr>
        <w:t>measures</w:t>
      </w:r>
      <w:r>
        <w:rPr>
          <w:sz w:val="24"/>
          <w:szCs w:val="24"/>
        </w:rPr>
        <w:t xml:space="preserve"> partially or fully accounted for the effect of Vignette Type among low Anti-Black Bias participants, we </w:t>
      </w:r>
      <w:r w:rsidR="00E42965">
        <w:rPr>
          <w:sz w:val="24"/>
          <w:szCs w:val="24"/>
        </w:rPr>
        <w:t xml:space="preserve">conducted three different types of analyses. </w:t>
      </w:r>
      <w:r w:rsidR="00ED0909">
        <w:rPr>
          <w:sz w:val="24"/>
          <w:szCs w:val="24"/>
        </w:rPr>
        <w:t>First, we examined bivariate correlations with Anti-Black Bias. Anti-Black Bias was negatively associated with remorse regarding White privilege (</w:t>
      </w:r>
      <w:r w:rsidR="00ED0909" w:rsidRPr="00ED0909">
        <w:rPr>
          <w:i/>
          <w:sz w:val="24"/>
          <w:szCs w:val="24"/>
        </w:rPr>
        <w:t>r</w:t>
      </w:r>
      <w:r w:rsidR="00ED0909">
        <w:rPr>
          <w:sz w:val="24"/>
          <w:szCs w:val="24"/>
        </w:rPr>
        <w:t xml:space="preserve">=-.492, </w:t>
      </w:r>
      <w:r w:rsidR="00ED0909" w:rsidRPr="00ED0909">
        <w:rPr>
          <w:i/>
          <w:sz w:val="24"/>
          <w:szCs w:val="24"/>
        </w:rPr>
        <w:t>p</w:t>
      </w:r>
      <w:r w:rsidR="002C7770">
        <w:rPr>
          <w:sz w:val="24"/>
          <w:szCs w:val="24"/>
        </w:rPr>
        <w:t xml:space="preserve">&lt;.001) and </w:t>
      </w:r>
      <w:r w:rsidR="00ED0909">
        <w:rPr>
          <w:sz w:val="24"/>
          <w:szCs w:val="24"/>
        </w:rPr>
        <w:t>History Knowledge (</w:t>
      </w:r>
      <w:r w:rsidR="00ED0909" w:rsidRPr="00ED0909">
        <w:rPr>
          <w:i/>
          <w:sz w:val="24"/>
          <w:szCs w:val="24"/>
        </w:rPr>
        <w:t>r</w:t>
      </w:r>
      <w:r w:rsidR="00ED0909">
        <w:rPr>
          <w:sz w:val="24"/>
          <w:szCs w:val="24"/>
        </w:rPr>
        <w:t xml:space="preserve">=-.349, </w:t>
      </w:r>
      <w:r w:rsidR="00ED0909" w:rsidRPr="00ED0909">
        <w:rPr>
          <w:i/>
          <w:sz w:val="24"/>
          <w:szCs w:val="24"/>
        </w:rPr>
        <w:t>p</w:t>
      </w:r>
      <w:r w:rsidR="002C7770">
        <w:rPr>
          <w:sz w:val="24"/>
          <w:szCs w:val="24"/>
        </w:rPr>
        <w:t>&lt;.001</w:t>
      </w:r>
      <w:r w:rsidR="00ED0909">
        <w:rPr>
          <w:sz w:val="24"/>
          <w:szCs w:val="24"/>
        </w:rPr>
        <w:t xml:space="preserve">). </w:t>
      </w:r>
    </w:p>
    <w:p w14:paraId="284CE30C" w14:textId="74830EF0" w:rsidR="00B1329E" w:rsidRDefault="00ED0909" w:rsidP="00ED0909">
      <w:pPr>
        <w:spacing w:line="480" w:lineRule="auto"/>
        <w:ind w:firstLine="720"/>
        <w:rPr>
          <w:sz w:val="24"/>
          <w:szCs w:val="24"/>
        </w:rPr>
      </w:pPr>
      <w:r>
        <w:rPr>
          <w:sz w:val="24"/>
          <w:szCs w:val="24"/>
        </w:rPr>
        <w:t xml:space="preserve">Second, we investigated each </w:t>
      </w:r>
      <w:r w:rsidR="00E74CCE">
        <w:rPr>
          <w:sz w:val="24"/>
          <w:szCs w:val="24"/>
        </w:rPr>
        <w:t>measure’s</w:t>
      </w:r>
      <w:r>
        <w:rPr>
          <w:sz w:val="24"/>
          <w:szCs w:val="24"/>
        </w:rPr>
        <w:t xml:space="preserve"> interaction with Vignette Type </w:t>
      </w:r>
      <w:r w:rsidR="00FA33E1">
        <w:rPr>
          <w:sz w:val="24"/>
          <w:szCs w:val="24"/>
        </w:rPr>
        <w:t>to see its effects on the</w:t>
      </w:r>
      <w:r>
        <w:rPr>
          <w:sz w:val="24"/>
          <w:szCs w:val="24"/>
        </w:rPr>
        <w:t xml:space="preserve"> two dependent </w:t>
      </w:r>
      <w:r w:rsidR="00E74CCE">
        <w:rPr>
          <w:sz w:val="24"/>
          <w:szCs w:val="24"/>
        </w:rPr>
        <w:t>variables</w:t>
      </w:r>
      <w:r>
        <w:rPr>
          <w:sz w:val="24"/>
          <w:szCs w:val="24"/>
        </w:rPr>
        <w:t xml:space="preserve">. If either </w:t>
      </w:r>
      <w:r w:rsidR="00E74CCE">
        <w:rPr>
          <w:sz w:val="24"/>
          <w:szCs w:val="24"/>
        </w:rPr>
        <w:t>measure</w:t>
      </w:r>
      <w:r>
        <w:rPr>
          <w:sz w:val="24"/>
          <w:szCs w:val="24"/>
        </w:rPr>
        <w:t xml:space="preserve"> explains the effect of Anti-Black Bias in the </w:t>
      </w:r>
      <w:r>
        <w:rPr>
          <w:sz w:val="24"/>
          <w:szCs w:val="24"/>
        </w:rPr>
        <w:lastRenderedPageBreak/>
        <w:t xml:space="preserve">White-targeted condition, the </w:t>
      </w:r>
      <w:r w:rsidR="00E74CCE">
        <w:rPr>
          <w:sz w:val="24"/>
          <w:szCs w:val="24"/>
        </w:rPr>
        <w:t>measure</w:t>
      </w:r>
      <w:r>
        <w:rPr>
          <w:sz w:val="24"/>
          <w:szCs w:val="24"/>
        </w:rPr>
        <w:t xml:space="preserve">, if it were to replace Anti-Black Bias in the model, should evince a significant interaction with Vignette Type such that those with </w:t>
      </w:r>
      <w:r w:rsidR="009303DE">
        <w:rPr>
          <w:sz w:val="24"/>
          <w:szCs w:val="24"/>
        </w:rPr>
        <w:t>high</w:t>
      </w:r>
      <w:r>
        <w:rPr>
          <w:sz w:val="24"/>
          <w:szCs w:val="24"/>
        </w:rPr>
        <w:t xml:space="preserve"> remorse (or </w:t>
      </w:r>
      <w:r w:rsidR="009303DE">
        <w:rPr>
          <w:sz w:val="24"/>
          <w:szCs w:val="24"/>
        </w:rPr>
        <w:t>high</w:t>
      </w:r>
      <w:r>
        <w:rPr>
          <w:sz w:val="24"/>
          <w:szCs w:val="24"/>
        </w:rPr>
        <w:t xml:space="preserve"> knowledge of history)</w:t>
      </w:r>
      <w:r w:rsidR="009303DE">
        <w:rPr>
          <w:sz w:val="24"/>
          <w:szCs w:val="24"/>
        </w:rPr>
        <w:t>, at one SD above the mean,</w:t>
      </w:r>
      <w:r>
        <w:rPr>
          <w:sz w:val="24"/>
          <w:szCs w:val="24"/>
        </w:rPr>
        <w:t xml:space="preserve"> should perceive the </w:t>
      </w:r>
      <w:r w:rsidR="00FA33E1">
        <w:rPr>
          <w:sz w:val="24"/>
          <w:szCs w:val="24"/>
        </w:rPr>
        <w:t>White- (versus Black-) targeted-</w:t>
      </w:r>
      <w:r>
        <w:rPr>
          <w:sz w:val="24"/>
          <w:szCs w:val="24"/>
        </w:rPr>
        <w:t xml:space="preserve">act as more protected by free speech rights and less as a hate crime. Thus, we tested two models containing FOS Mention, Vignette Type, Political Ideology, </w:t>
      </w:r>
      <w:r w:rsidR="00DD6C18">
        <w:rPr>
          <w:sz w:val="24"/>
          <w:szCs w:val="24"/>
        </w:rPr>
        <w:t xml:space="preserve">Education, and [White Privilege Remorse or History Knowledge] in step 1, Vignette Type x [White Privilege Remorse or History Knowledge] in step 2, and Vignette Type x Political Ideology in step 3. </w:t>
      </w:r>
    </w:p>
    <w:p w14:paraId="6E66ED7C" w14:textId="5049114B" w:rsidR="00AE7C1C" w:rsidRDefault="00FE5BA2" w:rsidP="00ED0909">
      <w:pPr>
        <w:spacing w:line="480" w:lineRule="auto"/>
        <w:ind w:firstLine="720"/>
        <w:rPr>
          <w:sz w:val="24"/>
          <w:szCs w:val="24"/>
        </w:rPr>
      </w:pPr>
      <w:r w:rsidRPr="00FE5BA2">
        <w:rPr>
          <w:sz w:val="24"/>
          <w:szCs w:val="24"/>
        </w:rPr>
        <w:t xml:space="preserve">All statistics for the two </w:t>
      </w:r>
      <w:r w:rsidR="004A5DC7">
        <w:rPr>
          <w:sz w:val="24"/>
          <w:szCs w:val="24"/>
        </w:rPr>
        <w:t>models can be found in Table S19</w:t>
      </w:r>
      <w:r w:rsidRPr="00FE5BA2">
        <w:rPr>
          <w:sz w:val="24"/>
          <w:szCs w:val="24"/>
        </w:rPr>
        <w:t xml:space="preserve">. </w:t>
      </w:r>
      <w:r w:rsidR="00B1329E" w:rsidRPr="00FE5BA2">
        <w:rPr>
          <w:sz w:val="24"/>
          <w:szCs w:val="24"/>
        </w:rPr>
        <w:t xml:space="preserve">The Vignette Type x White Privilege Remorse </w:t>
      </w:r>
      <w:r w:rsidR="00FE313A" w:rsidRPr="00FE5BA2">
        <w:rPr>
          <w:sz w:val="24"/>
          <w:szCs w:val="24"/>
        </w:rPr>
        <w:t xml:space="preserve">interaction </w:t>
      </w:r>
      <w:r w:rsidR="00B1329E" w:rsidRPr="00FE5BA2">
        <w:rPr>
          <w:sz w:val="24"/>
          <w:szCs w:val="24"/>
        </w:rPr>
        <w:t xml:space="preserve">had no effect on </w:t>
      </w:r>
      <w:r w:rsidR="00D848A2">
        <w:rPr>
          <w:sz w:val="24"/>
          <w:szCs w:val="24"/>
        </w:rPr>
        <w:t>Free-Speech Protections</w:t>
      </w:r>
      <w:r w:rsidR="00FE313A" w:rsidRPr="00FE5BA2">
        <w:rPr>
          <w:sz w:val="24"/>
          <w:szCs w:val="24"/>
        </w:rPr>
        <w:t xml:space="preserve"> (</w:t>
      </w:r>
      <w:r w:rsidR="00FE313A" w:rsidRPr="00FE5BA2">
        <w:rPr>
          <w:i/>
          <w:sz w:val="24"/>
          <w:szCs w:val="24"/>
        </w:rPr>
        <w:t>p</w:t>
      </w:r>
      <w:r w:rsidR="00FE313A" w:rsidRPr="00FE5BA2">
        <w:rPr>
          <w:sz w:val="24"/>
          <w:szCs w:val="24"/>
        </w:rPr>
        <w:t>=.368</w:t>
      </w:r>
      <w:r w:rsidR="00B1329E" w:rsidRPr="00FE5BA2">
        <w:rPr>
          <w:sz w:val="24"/>
          <w:szCs w:val="24"/>
        </w:rPr>
        <w:t>), but was significant for Hate Crime Designation</w:t>
      </w:r>
      <w:r w:rsidR="00FE313A" w:rsidRPr="00FE5BA2">
        <w:rPr>
          <w:sz w:val="24"/>
          <w:szCs w:val="24"/>
        </w:rPr>
        <w:t xml:space="preserve"> (</w:t>
      </w:r>
      <w:r w:rsidR="00FE313A" w:rsidRPr="00FE5BA2">
        <w:rPr>
          <w:i/>
          <w:sz w:val="24"/>
          <w:szCs w:val="24"/>
        </w:rPr>
        <w:t>p</w:t>
      </w:r>
      <w:r w:rsidR="00FE313A" w:rsidRPr="00FE5BA2">
        <w:rPr>
          <w:sz w:val="24"/>
          <w:szCs w:val="24"/>
        </w:rPr>
        <w:t>=.035)</w:t>
      </w:r>
      <w:r w:rsidR="00B1329E" w:rsidRPr="00FE5BA2">
        <w:rPr>
          <w:sz w:val="24"/>
          <w:szCs w:val="24"/>
        </w:rPr>
        <w:t xml:space="preserve">. </w:t>
      </w:r>
      <w:r w:rsidRPr="00FE5BA2">
        <w:rPr>
          <w:sz w:val="24"/>
          <w:szCs w:val="24"/>
        </w:rPr>
        <w:t>Participants with more White Privilege Remorse rated the Black- (versus-) White-targeted act more as a hate crime (p&lt;.001)</w:t>
      </w:r>
      <w:r w:rsidR="00B1329E" w:rsidRPr="00FE5BA2">
        <w:rPr>
          <w:sz w:val="24"/>
          <w:szCs w:val="24"/>
        </w:rPr>
        <w:t xml:space="preserve">. </w:t>
      </w:r>
      <w:r w:rsidR="00FE313A" w:rsidRPr="00FE5BA2">
        <w:rPr>
          <w:sz w:val="24"/>
          <w:szCs w:val="24"/>
        </w:rPr>
        <w:t xml:space="preserve">The Vignette Type x History Knowledge interaction did not predict </w:t>
      </w:r>
      <w:r w:rsidR="00D848A2">
        <w:rPr>
          <w:sz w:val="24"/>
          <w:szCs w:val="24"/>
        </w:rPr>
        <w:t>Free-Speech Protections</w:t>
      </w:r>
      <w:r w:rsidR="00FE313A" w:rsidRPr="00FE5BA2">
        <w:rPr>
          <w:sz w:val="24"/>
          <w:szCs w:val="24"/>
        </w:rPr>
        <w:t xml:space="preserve"> (</w:t>
      </w:r>
      <w:r w:rsidR="00FE313A" w:rsidRPr="00FE5BA2">
        <w:rPr>
          <w:i/>
          <w:sz w:val="24"/>
          <w:szCs w:val="24"/>
        </w:rPr>
        <w:t>p</w:t>
      </w:r>
      <w:r w:rsidR="00FE313A" w:rsidRPr="00FE5BA2">
        <w:rPr>
          <w:sz w:val="24"/>
          <w:szCs w:val="24"/>
        </w:rPr>
        <w:t>=.548) or Hate Crime Designation (</w:t>
      </w:r>
      <w:r w:rsidR="00FE313A" w:rsidRPr="00FE5BA2">
        <w:rPr>
          <w:i/>
          <w:sz w:val="24"/>
          <w:szCs w:val="24"/>
        </w:rPr>
        <w:t>p</w:t>
      </w:r>
      <w:r w:rsidR="00FE313A" w:rsidRPr="00FE5BA2">
        <w:rPr>
          <w:sz w:val="24"/>
          <w:szCs w:val="24"/>
        </w:rPr>
        <w:t>=.070).</w:t>
      </w:r>
      <w:r w:rsidR="00FE313A">
        <w:rPr>
          <w:sz w:val="24"/>
          <w:szCs w:val="24"/>
        </w:rPr>
        <w:t xml:space="preserve">  </w:t>
      </w:r>
    </w:p>
    <w:p w14:paraId="5A5D23B7" w14:textId="660C8DF5" w:rsidR="009A18D6" w:rsidRDefault="00DD6C18" w:rsidP="00ED0909">
      <w:pPr>
        <w:spacing w:line="480" w:lineRule="auto"/>
        <w:ind w:firstLine="720"/>
        <w:rPr>
          <w:sz w:val="24"/>
          <w:szCs w:val="24"/>
          <w:highlight w:val="yellow"/>
        </w:rPr>
      </w:pPr>
      <w:r>
        <w:rPr>
          <w:sz w:val="24"/>
          <w:szCs w:val="24"/>
        </w:rPr>
        <w:t xml:space="preserve">Third, </w:t>
      </w:r>
      <w:r w:rsidR="00E74CCE">
        <w:rPr>
          <w:sz w:val="24"/>
          <w:szCs w:val="24"/>
        </w:rPr>
        <w:t xml:space="preserve">building off of the regression model used to examine simple effects in the main text, </w:t>
      </w:r>
      <w:r>
        <w:rPr>
          <w:sz w:val="24"/>
          <w:szCs w:val="24"/>
        </w:rPr>
        <w:t xml:space="preserve">we tested the robustness of the Vignette Type x Anti-Black Bias interaction to the inclusion of White </w:t>
      </w:r>
      <w:r w:rsidR="003A3521">
        <w:rPr>
          <w:sz w:val="24"/>
          <w:szCs w:val="24"/>
        </w:rPr>
        <w:t xml:space="preserve">Privilege Remorse </w:t>
      </w:r>
      <w:r w:rsidR="00B1329E">
        <w:rPr>
          <w:sz w:val="24"/>
          <w:szCs w:val="24"/>
        </w:rPr>
        <w:t>and/</w:t>
      </w:r>
      <w:r w:rsidR="003A3521">
        <w:rPr>
          <w:sz w:val="24"/>
          <w:szCs w:val="24"/>
        </w:rPr>
        <w:t>or History Knowledge</w:t>
      </w:r>
      <w:r w:rsidR="009A18D6">
        <w:rPr>
          <w:sz w:val="24"/>
          <w:szCs w:val="24"/>
        </w:rPr>
        <w:t xml:space="preserve">, along with the </w:t>
      </w:r>
      <w:r w:rsidR="00E74CCE">
        <w:rPr>
          <w:sz w:val="24"/>
          <w:szCs w:val="24"/>
        </w:rPr>
        <w:t>measure’s</w:t>
      </w:r>
      <w:r w:rsidR="009A18D6">
        <w:rPr>
          <w:sz w:val="24"/>
          <w:szCs w:val="24"/>
        </w:rPr>
        <w:t xml:space="preserve"> interaction with Vignette Type,</w:t>
      </w:r>
      <w:r w:rsidR="003A3521">
        <w:rPr>
          <w:sz w:val="24"/>
          <w:szCs w:val="24"/>
        </w:rPr>
        <w:t xml:space="preserve"> in </w:t>
      </w:r>
      <w:r w:rsidR="00E74CCE">
        <w:rPr>
          <w:sz w:val="24"/>
          <w:szCs w:val="24"/>
        </w:rPr>
        <w:t>a fourth step</w:t>
      </w:r>
      <w:r w:rsidR="003A3521">
        <w:rPr>
          <w:sz w:val="24"/>
          <w:szCs w:val="24"/>
        </w:rPr>
        <w:t xml:space="preserve">. </w:t>
      </w:r>
      <w:r w:rsidR="005317EC">
        <w:rPr>
          <w:sz w:val="24"/>
          <w:szCs w:val="24"/>
        </w:rPr>
        <w:t>Hence, this model contained FOS Mention, Vignette Type, Political Ideology,</w:t>
      </w:r>
      <w:r w:rsidR="00911E43">
        <w:rPr>
          <w:sz w:val="24"/>
          <w:szCs w:val="24"/>
        </w:rPr>
        <w:t xml:space="preserve"> Education, Anti-Black Bias at step 1, Vignette Type x Anti-Black Bias at step 2, Vignette Type x Political Ideology in step 3, and [Measure] and Vignette Type x [Measure] at step 4.</w:t>
      </w:r>
      <w:r w:rsidR="005317EC">
        <w:rPr>
          <w:sz w:val="24"/>
          <w:szCs w:val="24"/>
        </w:rPr>
        <w:t xml:space="preserve"> </w:t>
      </w:r>
      <w:r w:rsidR="003A3521">
        <w:rPr>
          <w:sz w:val="24"/>
          <w:szCs w:val="24"/>
        </w:rPr>
        <w:t xml:space="preserve">If either </w:t>
      </w:r>
      <w:r w:rsidR="00E74CCE">
        <w:rPr>
          <w:sz w:val="24"/>
          <w:szCs w:val="24"/>
        </w:rPr>
        <w:t>measure</w:t>
      </w:r>
      <w:r w:rsidR="003A3521">
        <w:rPr>
          <w:sz w:val="24"/>
          <w:szCs w:val="24"/>
        </w:rPr>
        <w:t xml:space="preserve"> accounted for the effect of Anti-Black Bias on </w:t>
      </w:r>
      <w:r w:rsidR="00D848A2">
        <w:rPr>
          <w:sz w:val="24"/>
          <w:szCs w:val="24"/>
        </w:rPr>
        <w:t>Free-Speech Protections</w:t>
      </w:r>
      <w:r w:rsidR="003A3521">
        <w:rPr>
          <w:sz w:val="24"/>
          <w:szCs w:val="24"/>
        </w:rPr>
        <w:t xml:space="preserve"> or Hate Crime Designation, the Vignette Type x Anti-Black Bias interaction, and the simple main effect </w:t>
      </w:r>
      <w:r w:rsidR="00FA33E1">
        <w:rPr>
          <w:sz w:val="24"/>
          <w:szCs w:val="24"/>
        </w:rPr>
        <w:t>Vignette Type among low Anti-Black Bias participants</w:t>
      </w:r>
      <w:r w:rsidR="003A3521">
        <w:rPr>
          <w:sz w:val="24"/>
          <w:szCs w:val="24"/>
        </w:rPr>
        <w:t xml:space="preserve">, should </w:t>
      </w:r>
      <w:r w:rsidR="005E3F83">
        <w:rPr>
          <w:sz w:val="24"/>
          <w:szCs w:val="24"/>
        </w:rPr>
        <w:t xml:space="preserve">both be </w:t>
      </w:r>
      <w:r w:rsidR="00E74CCE">
        <w:rPr>
          <w:sz w:val="24"/>
          <w:szCs w:val="24"/>
        </w:rPr>
        <w:t>non-significant</w:t>
      </w:r>
      <w:r w:rsidR="005E3F83">
        <w:rPr>
          <w:sz w:val="24"/>
          <w:szCs w:val="24"/>
        </w:rPr>
        <w:t xml:space="preserve"> </w:t>
      </w:r>
      <w:r w:rsidR="003A3521">
        <w:rPr>
          <w:sz w:val="24"/>
          <w:szCs w:val="24"/>
        </w:rPr>
        <w:lastRenderedPageBreak/>
        <w:t xml:space="preserve">when that </w:t>
      </w:r>
      <w:r w:rsidR="00E74CCE">
        <w:rPr>
          <w:sz w:val="24"/>
          <w:szCs w:val="24"/>
        </w:rPr>
        <w:t>measure</w:t>
      </w:r>
      <w:r w:rsidR="003A3521">
        <w:rPr>
          <w:sz w:val="24"/>
          <w:szCs w:val="24"/>
        </w:rPr>
        <w:t xml:space="preserve"> is added to the model. We tested three models—one added only History Knowledge</w:t>
      </w:r>
      <w:r w:rsidR="009A18D6">
        <w:rPr>
          <w:sz w:val="24"/>
          <w:szCs w:val="24"/>
        </w:rPr>
        <w:t xml:space="preserve"> and its interaction with Vignette Type</w:t>
      </w:r>
      <w:r w:rsidR="003A3521">
        <w:rPr>
          <w:sz w:val="24"/>
          <w:szCs w:val="24"/>
        </w:rPr>
        <w:t xml:space="preserve"> at step 4, one added only White Privilege Remorse </w:t>
      </w:r>
      <w:r w:rsidR="009A18D6">
        <w:rPr>
          <w:sz w:val="24"/>
          <w:szCs w:val="24"/>
        </w:rPr>
        <w:t xml:space="preserve">and its interaction with Vignette Type </w:t>
      </w:r>
      <w:r w:rsidR="003A3521">
        <w:rPr>
          <w:sz w:val="24"/>
          <w:szCs w:val="24"/>
        </w:rPr>
        <w:t xml:space="preserve">at step 4, and </w:t>
      </w:r>
      <w:r w:rsidR="009A18D6">
        <w:rPr>
          <w:sz w:val="24"/>
          <w:szCs w:val="24"/>
        </w:rPr>
        <w:t xml:space="preserve">one </w:t>
      </w:r>
      <w:r w:rsidR="003A3521">
        <w:rPr>
          <w:sz w:val="24"/>
          <w:szCs w:val="24"/>
        </w:rPr>
        <w:t xml:space="preserve">added both </w:t>
      </w:r>
      <w:r w:rsidR="00911E43">
        <w:rPr>
          <w:sz w:val="24"/>
          <w:szCs w:val="24"/>
        </w:rPr>
        <w:t>measures</w:t>
      </w:r>
      <w:r w:rsidR="003A3521">
        <w:rPr>
          <w:sz w:val="24"/>
          <w:szCs w:val="24"/>
        </w:rPr>
        <w:t xml:space="preserve"> </w:t>
      </w:r>
      <w:r w:rsidR="009A18D6">
        <w:rPr>
          <w:sz w:val="24"/>
          <w:szCs w:val="24"/>
        </w:rPr>
        <w:t xml:space="preserve">and their interactions with Vignette Type </w:t>
      </w:r>
      <w:r w:rsidR="003A3521">
        <w:rPr>
          <w:sz w:val="24"/>
          <w:szCs w:val="24"/>
        </w:rPr>
        <w:t xml:space="preserve">at step </w:t>
      </w:r>
      <w:r w:rsidR="003A3521" w:rsidRPr="00FA33E1">
        <w:rPr>
          <w:sz w:val="24"/>
          <w:szCs w:val="24"/>
        </w:rPr>
        <w:t>4.</w:t>
      </w:r>
    </w:p>
    <w:p w14:paraId="5D20F701" w14:textId="1EA9029C" w:rsidR="00DD6C18" w:rsidRDefault="003034E6" w:rsidP="00ED0909">
      <w:pPr>
        <w:spacing w:line="480" w:lineRule="auto"/>
        <w:ind w:firstLine="720"/>
        <w:rPr>
          <w:sz w:val="24"/>
          <w:szCs w:val="24"/>
        </w:rPr>
      </w:pPr>
      <w:r>
        <w:rPr>
          <w:sz w:val="24"/>
          <w:szCs w:val="24"/>
        </w:rPr>
        <w:t>The addition of History Knowledge and its interaction with Vignette Type had no effe</w:t>
      </w:r>
      <w:r w:rsidR="004A5DC7">
        <w:rPr>
          <w:sz w:val="24"/>
          <w:szCs w:val="24"/>
        </w:rPr>
        <w:t>ct on the results, see Table S20</w:t>
      </w:r>
      <w:r>
        <w:rPr>
          <w:sz w:val="24"/>
          <w:szCs w:val="24"/>
        </w:rPr>
        <w:t xml:space="preserve">. The addition of White Privilege Remorse and its interaction with Vignette Type made the Vignette Type x Anti-Black Bias interaction for </w:t>
      </w:r>
      <w:r w:rsidR="00D848A2">
        <w:rPr>
          <w:sz w:val="24"/>
          <w:szCs w:val="24"/>
        </w:rPr>
        <w:t>Free-Speech Protections</w:t>
      </w:r>
      <w:r>
        <w:rPr>
          <w:sz w:val="24"/>
          <w:szCs w:val="24"/>
        </w:rPr>
        <w:t xml:space="preserve"> marginally significant (</w:t>
      </w:r>
      <w:r w:rsidRPr="003034E6">
        <w:rPr>
          <w:i/>
          <w:sz w:val="24"/>
          <w:szCs w:val="24"/>
        </w:rPr>
        <w:t>p</w:t>
      </w:r>
      <w:r>
        <w:rPr>
          <w:sz w:val="24"/>
          <w:szCs w:val="24"/>
        </w:rPr>
        <w:t xml:space="preserve">=.054), but the effect of Vignette Type for </w:t>
      </w:r>
      <w:r w:rsidR="00AE314E">
        <w:rPr>
          <w:sz w:val="24"/>
          <w:szCs w:val="24"/>
        </w:rPr>
        <w:t>low-prejudice</w:t>
      </w:r>
      <w:r>
        <w:rPr>
          <w:sz w:val="24"/>
          <w:szCs w:val="24"/>
        </w:rPr>
        <w:t xml:space="preserve"> part</w:t>
      </w:r>
      <w:r w:rsidR="004A5DC7">
        <w:rPr>
          <w:sz w:val="24"/>
          <w:szCs w:val="24"/>
        </w:rPr>
        <w:t>icipants remained; see Table S21</w:t>
      </w:r>
      <w:r>
        <w:rPr>
          <w:sz w:val="24"/>
          <w:szCs w:val="24"/>
        </w:rPr>
        <w:t xml:space="preserve">.  In the model with both </w:t>
      </w:r>
      <w:r w:rsidR="00911E43">
        <w:rPr>
          <w:sz w:val="24"/>
          <w:szCs w:val="24"/>
        </w:rPr>
        <w:t>measures</w:t>
      </w:r>
      <w:r>
        <w:rPr>
          <w:sz w:val="24"/>
          <w:szCs w:val="24"/>
        </w:rPr>
        <w:t xml:space="preserve"> and their interaction with Vignette Type, the effect of Vignette Type x Anti-Black Bias on </w:t>
      </w:r>
      <w:r w:rsidR="00D848A2">
        <w:rPr>
          <w:sz w:val="24"/>
          <w:szCs w:val="24"/>
        </w:rPr>
        <w:t>Free-Speech Protections</w:t>
      </w:r>
      <w:r>
        <w:rPr>
          <w:sz w:val="24"/>
          <w:szCs w:val="24"/>
        </w:rPr>
        <w:t xml:space="preserve"> became marginally significant (</w:t>
      </w:r>
      <w:r w:rsidRPr="003034E6">
        <w:rPr>
          <w:i/>
          <w:sz w:val="24"/>
          <w:szCs w:val="24"/>
        </w:rPr>
        <w:t>p</w:t>
      </w:r>
      <w:r>
        <w:rPr>
          <w:sz w:val="24"/>
          <w:szCs w:val="24"/>
        </w:rPr>
        <w:t>=.064), but again the effect of Vignette Type for participants low in Anti-Bla</w:t>
      </w:r>
      <w:r w:rsidR="004A5DC7">
        <w:rPr>
          <w:sz w:val="24"/>
          <w:szCs w:val="24"/>
        </w:rPr>
        <w:t>ck Bias persisted; see Table S22</w:t>
      </w:r>
      <w:r>
        <w:rPr>
          <w:sz w:val="24"/>
          <w:szCs w:val="24"/>
        </w:rPr>
        <w:t>.</w:t>
      </w:r>
    </w:p>
    <w:p w14:paraId="7288F139" w14:textId="443C1E70" w:rsidR="00BD1E1D" w:rsidRPr="00126E9F" w:rsidRDefault="00562002" w:rsidP="00ED0909">
      <w:pPr>
        <w:spacing w:line="480" w:lineRule="auto"/>
        <w:ind w:firstLine="720"/>
        <w:rPr>
          <w:sz w:val="24"/>
          <w:szCs w:val="24"/>
        </w:rPr>
      </w:pPr>
      <w:r w:rsidRPr="00562002">
        <w:rPr>
          <w:b/>
          <w:sz w:val="24"/>
          <w:szCs w:val="24"/>
        </w:rPr>
        <w:t>Other Exploratory Measures</w:t>
      </w:r>
      <w:r>
        <w:rPr>
          <w:sz w:val="24"/>
          <w:szCs w:val="24"/>
        </w:rPr>
        <w:t xml:space="preserve">. </w:t>
      </w:r>
      <w:r w:rsidR="00BD1E1D">
        <w:rPr>
          <w:sz w:val="24"/>
          <w:szCs w:val="24"/>
        </w:rPr>
        <w:t>We conducted these same three tests with each of the other exploratory measures included at Time 1 of Study 2</w:t>
      </w:r>
      <w:r w:rsidR="003034E6">
        <w:rPr>
          <w:sz w:val="24"/>
          <w:szCs w:val="24"/>
        </w:rPr>
        <w:t>:</w:t>
      </w:r>
      <w:r w:rsidR="00BD1E1D">
        <w:rPr>
          <w:sz w:val="24"/>
          <w:szCs w:val="24"/>
        </w:rPr>
        <w:t xml:space="preserve"> White Privilege Awareness, Bias Awareness, Libertarianism, System Justifying Beliefs (SJB), Awareness of Racial Discrimination, Social Dominance Orientation- Egalitarianism (SDO-E), Social Dominance Orientatio</w:t>
      </w:r>
      <w:r w:rsidR="00D37F38">
        <w:rPr>
          <w:sz w:val="24"/>
          <w:szCs w:val="24"/>
        </w:rPr>
        <w:t>n- Dominance (SDO-D)</w:t>
      </w:r>
      <w:r w:rsidR="00BD6B00">
        <w:rPr>
          <w:sz w:val="24"/>
          <w:szCs w:val="24"/>
        </w:rPr>
        <w:t xml:space="preserve">, and </w:t>
      </w:r>
      <w:r w:rsidR="00BD6B00" w:rsidRPr="00BD6B00">
        <w:rPr>
          <w:sz w:val="24"/>
          <w:szCs w:val="24"/>
        </w:rPr>
        <w:t>Prejudice Against the Prejudiced</w:t>
      </w:r>
      <w:r w:rsidR="003034E6">
        <w:rPr>
          <w:sz w:val="24"/>
          <w:szCs w:val="24"/>
        </w:rPr>
        <w:t xml:space="preserve"> (see </w:t>
      </w:r>
      <w:r w:rsidR="00F05BB2">
        <w:rPr>
          <w:sz w:val="24"/>
          <w:szCs w:val="24"/>
        </w:rPr>
        <w:t xml:space="preserve">SM </w:t>
      </w:r>
      <w:r w:rsidR="003034E6">
        <w:rPr>
          <w:sz w:val="24"/>
          <w:szCs w:val="24"/>
        </w:rPr>
        <w:t>Section 6 for descriptions of each measure).</w:t>
      </w:r>
      <w:r w:rsidR="00D37F38">
        <w:rPr>
          <w:sz w:val="24"/>
          <w:szCs w:val="24"/>
        </w:rPr>
        <w:t xml:space="preserve"> Tab</w:t>
      </w:r>
      <w:r w:rsidR="004A5DC7">
        <w:rPr>
          <w:sz w:val="24"/>
          <w:szCs w:val="24"/>
        </w:rPr>
        <w:t>le S23</w:t>
      </w:r>
      <w:r w:rsidR="00D37F38">
        <w:rPr>
          <w:sz w:val="24"/>
          <w:szCs w:val="24"/>
        </w:rPr>
        <w:t xml:space="preserve"> gives the correlation with Anti-Black B</w:t>
      </w:r>
      <w:r w:rsidR="004A5DC7">
        <w:rPr>
          <w:sz w:val="24"/>
          <w:szCs w:val="24"/>
        </w:rPr>
        <w:t>ias for each variable. Table S24</w:t>
      </w:r>
      <w:r w:rsidR="00D37F38">
        <w:rPr>
          <w:sz w:val="24"/>
          <w:szCs w:val="24"/>
        </w:rPr>
        <w:t xml:space="preserve"> </w:t>
      </w:r>
      <w:r w:rsidR="00BD1E1D">
        <w:rPr>
          <w:sz w:val="24"/>
          <w:szCs w:val="24"/>
        </w:rPr>
        <w:t xml:space="preserve">presents, for each </w:t>
      </w:r>
      <w:r w:rsidR="00027614">
        <w:rPr>
          <w:sz w:val="24"/>
          <w:szCs w:val="24"/>
        </w:rPr>
        <w:t>measure</w:t>
      </w:r>
      <w:r w:rsidR="00E74CCE">
        <w:rPr>
          <w:sz w:val="24"/>
          <w:szCs w:val="24"/>
        </w:rPr>
        <w:t xml:space="preserve">, </w:t>
      </w:r>
      <w:r w:rsidR="00660E00">
        <w:rPr>
          <w:sz w:val="24"/>
          <w:szCs w:val="24"/>
        </w:rPr>
        <w:t>(</w:t>
      </w:r>
      <w:r w:rsidR="00E74CCE">
        <w:rPr>
          <w:sz w:val="24"/>
          <w:szCs w:val="24"/>
        </w:rPr>
        <w:t>a)</w:t>
      </w:r>
      <w:r w:rsidR="00BD1E1D">
        <w:rPr>
          <w:sz w:val="24"/>
          <w:szCs w:val="24"/>
        </w:rPr>
        <w:t xml:space="preserve"> its interaction with Vignette Type</w:t>
      </w:r>
      <w:r w:rsidR="00E74CCE">
        <w:rPr>
          <w:sz w:val="24"/>
          <w:szCs w:val="24"/>
        </w:rPr>
        <w:t xml:space="preserve"> in a model where the measure takes the places of Anti-Black Bias</w:t>
      </w:r>
      <w:r w:rsidR="00BD1E1D">
        <w:rPr>
          <w:sz w:val="24"/>
          <w:szCs w:val="24"/>
        </w:rPr>
        <w:t xml:space="preserve">, </w:t>
      </w:r>
      <w:r w:rsidR="009A0D4C">
        <w:rPr>
          <w:sz w:val="24"/>
          <w:szCs w:val="24"/>
        </w:rPr>
        <w:t>(</w:t>
      </w:r>
      <w:r w:rsidR="00E74CCE">
        <w:rPr>
          <w:sz w:val="24"/>
          <w:szCs w:val="24"/>
        </w:rPr>
        <w:t xml:space="preserve">b) </w:t>
      </w:r>
      <w:r w:rsidR="00027614">
        <w:rPr>
          <w:sz w:val="24"/>
          <w:szCs w:val="24"/>
        </w:rPr>
        <w:t xml:space="preserve">The simple main effect of Vignette Type among individuals either low or high in that measure (depending on its’ </w:t>
      </w:r>
      <w:r w:rsidR="00E74CCE">
        <w:rPr>
          <w:sz w:val="24"/>
          <w:szCs w:val="24"/>
        </w:rPr>
        <w:t>relationship</w:t>
      </w:r>
      <w:r w:rsidR="00027614">
        <w:rPr>
          <w:sz w:val="24"/>
          <w:szCs w:val="24"/>
        </w:rPr>
        <w:t xml:space="preserve"> with Anti-Black Bias, e.g., individuals high in White Privilege Remorse</w:t>
      </w:r>
      <w:r w:rsidR="009303DE">
        <w:rPr>
          <w:sz w:val="24"/>
          <w:szCs w:val="24"/>
        </w:rPr>
        <w:t xml:space="preserve">, one SD above the mean, </w:t>
      </w:r>
      <w:r w:rsidR="00027614">
        <w:rPr>
          <w:sz w:val="24"/>
          <w:szCs w:val="24"/>
        </w:rPr>
        <w:t>are low in Anti-</w:t>
      </w:r>
      <w:r w:rsidR="00027614">
        <w:rPr>
          <w:sz w:val="24"/>
          <w:szCs w:val="24"/>
        </w:rPr>
        <w:lastRenderedPageBreak/>
        <w:t>Black Bias whereas individuals low in SJB are low in Anti-Black Bias)</w:t>
      </w:r>
      <w:r w:rsidR="00E74CCE">
        <w:rPr>
          <w:sz w:val="24"/>
          <w:szCs w:val="24"/>
        </w:rPr>
        <w:t xml:space="preserve"> from that same model</w:t>
      </w:r>
      <w:r w:rsidR="00D37F38">
        <w:rPr>
          <w:sz w:val="24"/>
          <w:szCs w:val="24"/>
        </w:rPr>
        <w:t xml:space="preserve">, </w:t>
      </w:r>
      <w:r w:rsidR="009A0D4C">
        <w:rPr>
          <w:sz w:val="24"/>
          <w:szCs w:val="24"/>
        </w:rPr>
        <w:t>(</w:t>
      </w:r>
      <w:r w:rsidR="005317EC">
        <w:rPr>
          <w:sz w:val="24"/>
          <w:szCs w:val="24"/>
        </w:rPr>
        <w:t xml:space="preserve">c) </w:t>
      </w:r>
      <w:r w:rsidR="00BD1E1D">
        <w:rPr>
          <w:sz w:val="24"/>
          <w:szCs w:val="24"/>
        </w:rPr>
        <w:t>Vignette Type x Anti-Black Bias w</w:t>
      </w:r>
      <w:r w:rsidR="00D37F38">
        <w:rPr>
          <w:sz w:val="24"/>
          <w:szCs w:val="24"/>
        </w:rPr>
        <w:t xml:space="preserve">hen </w:t>
      </w:r>
      <w:r w:rsidR="00931DD0">
        <w:rPr>
          <w:sz w:val="24"/>
          <w:szCs w:val="24"/>
        </w:rPr>
        <w:t xml:space="preserve">the </w:t>
      </w:r>
      <w:r w:rsidR="00027614">
        <w:rPr>
          <w:sz w:val="24"/>
          <w:szCs w:val="24"/>
        </w:rPr>
        <w:t>measure</w:t>
      </w:r>
      <w:r w:rsidR="00931DD0">
        <w:rPr>
          <w:sz w:val="24"/>
          <w:szCs w:val="24"/>
        </w:rPr>
        <w:t xml:space="preserve"> is </w:t>
      </w:r>
      <w:r w:rsidR="00D37F38">
        <w:rPr>
          <w:sz w:val="24"/>
          <w:szCs w:val="24"/>
        </w:rPr>
        <w:t xml:space="preserve">included in </w:t>
      </w:r>
      <w:r w:rsidR="005317EC">
        <w:rPr>
          <w:sz w:val="24"/>
          <w:szCs w:val="24"/>
        </w:rPr>
        <w:t xml:space="preserve">the fourth step of the regression model </w:t>
      </w:r>
      <w:r w:rsidR="008E0CE2">
        <w:rPr>
          <w:sz w:val="24"/>
          <w:szCs w:val="24"/>
        </w:rPr>
        <w:t>used to examine simple effects in the main text</w:t>
      </w:r>
      <w:r w:rsidR="009A0D4C">
        <w:rPr>
          <w:sz w:val="24"/>
          <w:szCs w:val="24"/>
        </w:rPr>
        <w:t xml:space="preserve">, and (d) </w:t>
      </w:r>
      <w:r w:rsidR="00D37F38">
        <w:rPr>
          <w:sz w:val="24"/>
          <w:szCs w:val="24"/>
        </w:rPr>
        <w:t>the simple main effect of Anti-Black Bias in the W</w:t>
      </w:r>
      <w:r w:rsidR="00027614">
        <w:rPr>
          <w:sz w:val="24"/>
          <w:szCs w:val="24"/>
        </w:rPr>
        <w:t xml:space="preserve">hite-targeted condition </w:t>
      </w:r>
      <w:r w:rsidR="00911E43">
        <w:rPr>
          <w:sz w:val="24"/>
          <w:szCs w:val="24"/>
        </w:rPr>
        <w:t>from that same model</w:t>
      </w:r>
      <w:r w:rsidR="00D37F38">
        <w:rPr>
          <w:sz w:val="24"/>
          <w:szCs w:val="24"/>
        </w:rPr>
        <w:t xml:space="preserve">. </w:t>
      </w:r>
    </w:p>
    <w:p w14:paraId="09F8F976" w14:textId="5922743E" w:rsidR="00354C25" w:rsidRDefault="00060527" w:rsidP="00060527">
      <w:pPr>
        <w:spacing w:line="480" w:lineRule="auto"/>
        <w:rPr>
          <w:sz w:val="24"/>
          <w:szCs w:val="24"/>
        </w:rPr>
      </w:pPr>
      <w:r>
        <w:rPr>
          <w:sz w:val="24"/>
          <w:szCs w:val="24"/>
        </w:rPr>
        <w:tab/>
      </w:r>
      <w:r w:rsidR="00454828">
        <w:rPr>
          <w:sz w:val="24"/>
          <w:szCs w:val="24"/>
        </w:rPr>
        <w:t xml:space="preserve"> </w:t>
      </w:r>
    </w:p>
    <w:p w14:paraId="3EC778FE" w14:textId="77777777" w:rsidR="009B74AA" w:rsidRDefault="009B74AA">
      <w:pPr>
        <w:rPr>
          <w:sz w:val="24"/>
          <w:szCs w:val="24"/>
        </w:rPr>
      </w:pPr>
      <w:r>
        <w:rPr>
          <w:sz w:val="24"/>
          <w:szCs w:val="24"/>
        </w:rPr>
        <w:br w:type="page"/>
      </w:r>
    </w:p>
    <w:p w14:paraId="40EB8BA5" w14:textId="53B693DE" w:rsidR="002A0AAE" w:rsidRDefault="00476F57" w:rsidP="002A0AAE">
      <w:pPr>
        <w:rPr>
          <w:sz w:val="24"/>
          <w:szCs w:val="24"/>
        </w:rPr>
      </w:pPr>
      <w:r>
        <w:rPr>
          <w:sz w:val="24"/>
          <w:szCs w:val="24"/>
        </w:rPr>
        <w:lastRenderedPageBreak/>
        <w:t>Table S19</w:t>
      </w:r>
    </w:p>
    <w:p w14:paraId="27590957" w14:textId="1F981500" w:rsidR="002A0AAE" w:rsidRDefault="002A0AAE" w:rsidP="002A0AAE">
      <w:pPr>
        <w:spacing w:after="0" w:line="480" w:lineRule="auto"/>
        <w:rPr>
          <w:i/>
          <w:sz w:val="24"/>
          <w:szCs w:val="24"/>
        </w:rPr>
      </w:pPr>
      <w:r>
        <w:rPr>
          <w:i/>
          <w:sz w:val="24"/>
          <w:szCs w:val="24"/>
        </w:rPr>
        <w:t xml:space="preserve">Study 2 Vignette </w:t>
      </w:r>
      <w:r w:rsidR="002311E3">
        <w:rPr>
          <w:i/>
          <w:sz w:val="24"/>
          <w:szCs w:val="24"/>
        </w:rPr>
        <w:t>Type x History Knowledge,</w:t>
      </w:r>
      <w:r>
        <w:rPr>
          <w:i/>
          <w:sz w:val="24"/>
          <w:szCs w:val="24"/>
        </w:rPr>
        <w:t xml:space="preserve"> Vignette Type </w:t>
      </w:r>
      <w:r w:rsidR="002311E3">
        <w:rPr>
          <w:i/>
          <w:sz w:val="24"/>
          <w:szCs w:val="24"/>
        </w:rPr>
        <w:t>x White Privilege Remorse</w:t>
      </w:r>
      <w:r>
        <w:rPr>
          <w:i/>
          <w:sz w:val="24"/>
          <w:szCs w:val="24"/>
        </w:rPr>
        <w:t>, and Simple Effects of History Knowledge and White Privilege Remorse in the White-targeted Condition</w:t>
      </w:r>
      <w:r w:rsidR="002311E3">
        <w:rPr>
          <w:i/>
          <w:sz w:val="24"/>
          <w:szCs w:val="24"/>
        </w:rPr>
        <w:t xml:space="preserve">, </w:t>
      </w:r>
      <w:r w:rsidRPr="008D38F8">
        <w:rPr>
          <w:i/>
          <w:sz w:val="24"/>
          <w:szCs w:val="24"/>
        </w:rPr>
        <w:t xml:space="preserve">Predicting </w:t>
      </w:r>
      <w:r w:rsidR="00D848A2">
        <w:rPr>
          <w:i/>
          <w:sz w:val="24"/>
          <w:szCs w:val="24"/>
        </w:rPr>
        <w:t>Free-Speech Protections</w:t>
      </w:r>
      <w:r>
        <w:rPr>
          <w:i/>
          <w:sz w:val="24"/>
          <w:szCs w:val="24"/>
        </w:rPr>
        <w:t xml:space="preserve"> (FSP) and Hate Crime Designation (HCD) </w:t>
      </w:r>
    </w:p>
    <w:tbl>
      <w:tblPr>
        <w:tblStyle w:val="TableGrid"/>
        <w:tblW w:w="0" w:type="auto"/>
        <w:tblLook w:val="04A0" w:firstRow="1" w:lastRow="0" w:firstColumn="1" w:lastColumn="0" w:noHBand="0" w:noVBand="1"/>
      </w:tblPr>
      <w:tblGrid>
        <w:gridCol w:w="673"/>
        <w:gridCol w:w="5084"/>
        <w:gridCol w:w="607"/>
        <w:gridCol w:w="495"/>
        <w:gridCol w:w="674"/>
        <w:gridCol w:w="607"/>
        <w:gridCol w:w="1124"/>
      </w:tblGrid>
      <w:tr w:rsidR="00FC4834" w:rsidRPr="00CA5940" w14:paraId="1A0389F6" w14:textId="77777777" w:rsidTr="00BF3D36">
        <w:tc>
          <w:tcPr>
            <w:tcW w:w="515" w:type="dxa"/>
            <w:tcBorders>
              <w:left w:val="nil"/>
              <w:bottom w:val="single" w:sz="12" w:space="0" w:color="auto"/>
              <w:right w:val="nil"/>
            </w:tcBorders>
          </w:tcPr>
          <w:p w14:paraId="1DC824A0" w14:textId="77777777" w:rsidR="002A0AAE" w:rsidRPr="00CA5940" w:rsidRDefault="002A0AAE" w:rsidP="003A2A75">
            <w:pPr>
              <w:spacing w:line="360" w:lineRule="auto"/>
              <w:rPr>
                <w:b/>
                <w:sz w:val="24"/>
                <w:szCs w:val="24"/>
              </w:rPr>
            </w:pPr>
          </w:p>
        </w:tc>
        <w:tc>
          <w:tcPr>
            <w:tcW w:w="0" w:type="auto"/>
            <w:tcBorders>
              <w:left w:val="nil"/>
              <w:bottom w:val="single" w:sz="12" w:space="0" w:color="auto"/>
              <w:right w:val="nil"/>
            </w:tcBorders>
          </w:tcPr>
          <w:p w14:paraId="2231D5AF" w14:textId="77777777" w:rsidR="002A0AAE" w:rsidRPr="00CA5940" w:rsidRDefault="002A0AAE" w:rsidP="003A2A75">
            <w:pPr>
              <w:spacing w:line="360" w:lineRule="auto"/>
              <w:rPr>
                <w:b/>
                <w:sz w:val="24"/>
                <w:szCs w:val="24"/>
              </w:rPr>
            </w:pPr>
            <w:r w:rsidRPr="00CA5940">
              <w:rPr>
                <w:b/>
                <w:sz w:val="24"/>
                <w:szCs w:val="24"/>
              </w:rPr>
              <w:t>Effect</w:t>
            </w:r>
          </w:p>
        </w:tc>
        <w:tc>
          <w:tcPr>
            <w:tcW w:w="0" w:type="auto"/>
            <w:tcBorders>
              <w:left w:val="nil"/>
              <w:bottom w:val="single" w:sz="12" w:space="0" w:color="auto"/>
              <w:right w:val="nil"/>
            </w:tcBorders>
          </w:tcPr>
          <w:p w14:paraId="6CDF5FF5" w14:textId="77777777" w:rsidR="002A0AAE" w:rsidRPr="00CA5940" w:rsidRDefault="002A0AAE" w:rsidP="003A2A75">
            <w:pPr>
              <w:spacing w:line="360" w:lineRule="auto"/>
              <w:rPr>
                <w:sz w:val="24"/>
                <w:szCs w:val="24"/>
              </w:rPr>
            </w:pPr>
            <w:r w:rsidRPr="00CA5940">
              <w:rPr>
                <w:b/>
                <w:sz w:val="24"/>
                <w:szCs w:val="24"/>
              </w:rPr>
              <w:t>B</w:t>
            </w:r>
          </w:p>
        </w:tc>
        <w:tc>
          <w:tcPr>
            <w:tcW w:w="0" w:type="auto"/>
            <w:tcBorders>
              <w:left w:val="nil"/>
              <w:bottom w:val="single" w:sz="12" w:space="0" w:color="auto"/>
              <w:right w:val="nil"/>
            </w:tcBorders>
          </w:tcPr>
          <w:p w14:paraId="50711B7C" w14:textId="77777777" w:rsidR="002A0AAE" w:rsidRPr="00CA5940" w:rsidRDefault="002A0AAE" w:rsidP="003A2A75">
            <w:pPr>
              <w:spacing w:line="360" w:lineRule="auto"/>
              <w:rPr>
                <w:sz w:val="24"/>
                <w:szCs w:val="24"/>
              </w:rPr>
            </w:pPr>
            <w:r w:rsidRPr="00CA5940">
              <w:rPr>
                <w:b/>
                <w:sz w:val="24"/>
                <w:szCs w:val="24"/>
              </w:rPr>
              <w:t>SE</w:t>
            </w:r>
          </w:p>
        </w:tc>
        <w:tc>
          <w:tcPr>
            <w:tcW w:w="0" w:type="auto"/>
            <w:tcBorders>
              <w:left w:val="nil"/>
              <w:bottom w:val="single" w:sz="12" w:space="0" w:color="auto"/>
              <w:right w:val="nil"/>
            </w:tcBorders>
          </w:tcPr>
          <w:p w14:paraId="1E384A07" w14:textId="77777777" w:rsidR="002A0AAE" w:rsidRPr="00CA5940" w:rsidRDefault="002A0AAE" w:rsidP="003A2A75">
            <w:pPr>
              <w:spacing w:line="360" w:lineRule="auto"/>
              <w:rPr>
                <w:sz w:val="24"/>
                <w:szCs w:val="24"/>
              </w:rPr>
            </w:pPr>
            <w:r w:rsidRPr="00CA5940">
              <w:rPr>
                <w:rFonts w:cstheme="minorHAnsi"/>
                <w:b/>
                <w:sz w:val="24"/>
                <w:szCs w:val="24"/>
              </w:rPr>
              <w:t>β</w:t>
            </w:r>
          </w:p>
        </w:tc>
        <w:tc>
          <w:tcPr>
            <w:tcW w:w="0" w:type="auto"/>
            <w:tcBorders>
              <w:left w:val="nil"/>
              <w:bottom w:val="single" w:sz="12" w:space="0" w:color="auto"/>
              <w:right w:val="nil"/>
            </w:tcBorders>
          </w:tcPr>
          <w:p w14:paraId="707CAA2F" w14:textId="77777777" w:rsidR="002A0AAE" w:rsidRPr="00CA5940" w:rsidRDefault="002A0AAE" w:rsidP="003A2A75">
            <w:pPr>
              <w:spacing w:line="360" w:lineRule="auto"/>
              <w:rPr>
                <w:sz w:val="24"/>
                <w:szCs w:val="24"/>
              </w:rPr>
            </w:pPr>
            <w:r w:rsidRPr="00CA5940">
              <w:rPr>
                <w:b/>
                <w:sz w:val="24"/>
                <w:szCs w:val="24"/>
              </w:rPr>
              <w:t>P</w:t>
            </w:r>
          </w:p>
        </w:tc>
        <w:tc>
          <w:tcPr>
            <w:tcW w:w="0" w:type="auto"/>
            <w:tcBorders>
              <w:left w:val="nil"/>
              <w:bottom w:val="single" w:sz="12" w:space="0" w:color="auto"/>
              <w:right w:val="nil"/>
            </w:tcBorders>
          </w:tcPr>
          <w:p w14:paraId="7999BD63" w14:textId="77777777" w:rsidR="002A0AAE" w:rsidRPr="00CA5940" w:rsidRDefault="002A0AAE" w:rsidP="003A2A75">
            <w:pPr>
              <w:spacing w:line="360" w:lineRule="auto"/>
              <w:rPr>
                <w:sz w:val="24"/>
                <w:szCs w:val="24"/>
              </w:rPr>
            </w:pPr>
            <w:r w:rsidRPr="00CA5940">
              <w:rPr>
                <w:b/>
                <w:sz w:val="24"/>
                <w:szCs w:val="24"/>
              </w:rPr>
              <w:t>95% CI</w:t>
            </w:r>
          </w:p>
        </w:tc>
      </w:tr>
      <w:tr w:rsidR="00FC4834" w:rsidRPr="00CA5940" w14:paraId="27CDF648" w14:textId="77777777" w:rsidTr="00BF3D36">
        <w:tc>
          <w:tcPr>
            <w:tcW w:w="515" w:type="dxa"/>
            <w:vMerge w:val="restart"/>
            <w:tcBorders>
              <w:top w:val="single" w:sz="12" w:space="0" w:color="auto"/>
              <w:left w:val="nil"/>
              <w:right w:val="nil"/>
            </w:tcBorders>
            <w:textDirection w:val="btLr"/>
            <w:vAlign w:val="center"/>
          </w:tcPr>
          <w:p w14:paraId="14D053BF" w14:textId="77777777" w:rsidR="00FC4834" w:rsidRPr="00AE1554" w:rsidRDefault="00FC4834" w:rsidP="003A2A75">
            <w:pPr>
              <w:spacing w:line="360" w:lineRule="auto"/>
              <w:ind w:left="113" w:right="113"/>
              <w:jc w:val="center"/>
              <w:rPr>
                <w:b/>
                <w:sz w:val="24"/>
                <w:szCs w:val="24"/>
              </w:rPr>
            </w:pPr>
            <w:r w:rsidRPr="00AE1554">
              <w:rPr>
                <w:b/>
                <w:sz w:val="24"/>
                <w:szCs w:val="24"/>
              </w:rPr>
              <w:t>FSP</w:t>
            </w:r>
          </w:p>
        </w:tc>
        <w:tc>
          <w:tcPr>
            <w:tcW w:w="0" w:type="auto"/>
            <w:tcBorders>
              <w:top w:val="single" w:sz="12" w:space="0" w:color="auto"/>
              <w:left w:val="nil"/>
              <w:right w:val="nil"/>
            </w:tcBorders>
            <w:shd w:val="clear" w:color="auto" w:fill="auto"/>
          </w:tcPr>
          <w:p w14:paraId="172994C4" w14:textId="77777777" w:rsidR="00FC4834" w:rsidRPr="00CA5940" w:rsidRDefault="00FC4834" w:rsidP="003A2A75">
            <w:pPr>
              <w:spacing w:line="360" w:lineRule="auto"/>
              <w:rPr>
                <w:sz w:val="24"/>
                <w:szCs w:val="24"/>
              </w:rPr>
            </w:pPr>
            <w:r>
              <w:rPr>
                <w:sz w:val="24"/>
                <w:szCs w:val="24"/>
              </w:rPr>
              <w:t>Vignette Type x Remorse</w:t>
            </w:r>
          </w:p>
        </w:tc>
        <w:tc>
          <w:tcPr>
            <w:tcW w:w="0" w:type="auto"/>
            <w:tcBorders>
              <w:top w:val="single" w:sz="12" w:space="0" w:color="auto"/>
              <w:left w:val="nil"/>
              <w:right w:val="nil"/>
            </w:tcBorders>
          </w:tcPr>
          <w:p w14:paraId="313CD688" w14:textId="0F31D6EC" w:rsidR="00FC4834" w:rsidRPr="00CA5940" w:rsidRDefault="00FC4834" w:rsidP="003A2A75">
            <w:pPr>
              <w:spacing w:line="360" w:lineRule="auto"/>
              <w:rPr>
                <w:sz w:val="24"/>
                <w:szCs w:val="24"/>
              </w:rPr>
            </w:pPr>
            <w:r w:rsidRPr="00077A2F">
              <w:t>-.12</w:t>
            </w:r>
          </w:p>
        </w:tc>
        <w:tc>
          <w:tcPr>
            <w:tcW w:w="0" w:type="auto"/>
            <w:tcBorders>
              <w:top w:val="single" w:sz="12" w:space="0" w:color="auto"/>
              <w:left w:val="nil"/>
              <w:right w:val="nil"/>
            </w:tcBorders>
          </w:tcPr>
          <w:p w14:paraId="05FEE325" w14:textId="060ECF5D" w:rsidR="00FC4834" w:rsidRPr="00CA5940" w:rsidRDefault="00FC4834" w:rsidP="003A2A75">
            <w:pPr>
              <w:spacing w:line="360" w:lineRule="auto"/>
              <w:rPr>
                <w:sz w:val="24"/>
                <w:szCs w:val="24"/>
              </w:rPr>
            </w:pPr>
            <w:r w:rsidRPr="00077A2F">
              <w:t>.13</w:t>
            </w:r>
          </w:p>
        </w:tc>
        <w:tc>
          <w:tcPr>
            <w:tcW w:w="0" w:type="auto"/>
            <w:tcBorders>
              <w:top w:val="single" w:sz="12" w:space="0" w:color="auto"/>
              <w:left w:val="nil"/>
              <w:right w:val="nil"/>
            </w:tcBorders>
          </w:tcPr>
          <w:p w14:paraId="1E5CBDB6" w14:textId="0135DC09" w:rsidR="00FC4834" w:rsidRPr="00CA5940" w:rsidRDefault="00FC4834" w:rsidP="003A2A75">
            <w:pPr>
              <w:spacing w:line="360" w:lineRule="auto"/>
              <w:rPr>
                <w:sz w:val="24"/>
                <w:szCs w:val="24"/>
              </w:rPr>
            </w:pPr>
            <w:r w:rsidRPr="00077A2F">
              <w:t>-.093</w:t>
            </w:r>
          </w:p>
        </w:tc>
        <w:tc>
          <w:tcPr>
            <w:tcW w:w="0" w:type="auto"/>
            <w:tcBorders>
              <w:top w:val="single" w:sz="12" w:space="0" w:color="auto"/>
              <w:left w:val="nil"/>
              <w:right w:val="nil"/>
            </w:tcBorders>
          </w:tcPr>
          <w:p w14:paraId="66E6BC97" w14:textId="0A46F00F" w:rsidR="00FC4834" w:rsidRPr="00CA5940" w:rsidRDefault="00FC4834" w:rsidP="003A2A75">
            <w:pPr>
              <w:spacing w:line="360" w:lineRule="auto"/>
              <w:rPr>
                <w:sz w:val="24"/>
                <w:szCs w:val="24"/>
              </w:rPr>
            </w:pPr>
            <w:r w:rsidRPr="00077A2F">
              <w:t>.368</w:t>
            </w:r>
          </w:p>
        </w:tc>
        <w:tc>
          <w:tcPr>
            <w:tcW w:w="0" w:type="auto"/>
            <w:tcBorders>
              <w:top w:val="single" w:sz="12" w:space="0" w:color="auto"/>
              <w:left w:val="nil"/>
              <w:right w:val="nil"/>
            </w:tcBorders>
          </w:tcPr>
          <w:p w14:paraId="3CDDE604" w14:textId="5E74180F" w:rsidR="00FC4834" w:rsidRPr="00CA5940" w:rsidRDefault="00FC4834" w:rsidP="003A2A75">
            <w:pPr>
              <w:spacing w:line="360" w:lineRule="auto"/>
              <w:rPr>
                <w:sz w:val="24"/>
                <w:szCs w:val="24"/>
              </w:rPr>
            </w:pPr>
            <w:r w:rsidRPr="00077A2F">
              <w:t>-.38, .14</w:t>
            </w:r>
          </w:p>
        </w:tc>
      </w:tr>
      <w:tr w:rsidR="00FC4834" w:rsidRPr="00CA5940" w14:paraId="526BE850" w14:textId="77777777" w:rsidTr="00BF3D36">
        <w:tc>
          <w:tcPr>
            <w:tcW w:w="515" w:type="dxa"/>
            <w:vMerge/>
            <w:tcBorders>
              <w:left w:val="nil"/>
              <w:right w:val="nil"/>
            </w:tcBorders>
          </w:tcPr>
          <w:p w14:paraId="236DDEEE" w14:textId="77777777" w:rsidR="00FC4834" w:rsidRPr="00CA5940" w:rsidRDefault="00FC4834" w:rsidP="003A2A75">
            <w:pPr>
              <w:spacing w:line="360" w:lineRule="auto"/>
              <w:rPr>
                <w:sz w:val="24"/>
                <w:szCs w:val="24"/>
              </w:rPr>
            </w:pPr>
          </w:p>
        </w:tc>
        <w:tc>
          <w:tcPr>
            <w:tcW w:w="0" w:type="auto"/>
            <w:tcBorders>
              <w:left w:val="nil"/>
              <w:right w:val="nil"/>
            </w:tcBorders>
            <w:shd w:val="clear" w:color="auto" w:fill="auto"/>
          </w:tcPr>
          <w:p w14:paraId="490E21D5" w14:textId="77777777" w:rsidR="00FC4834" w:rsidRPr="00CA5940" w:rsidRDefault="00FC4834" w:rsidP="003A2A75">
            <w:pPr>
              <w:spacing w:line="360" w:lineRule="auto"/>
              <w:rPr>
                <w:sz w:val="24"/>
                <w:szCs w:val="24"/>
              </w:rPr>
            </w:pPr>
            <w:r>
              <w:rPr>
                <w:sz w:val="24"/>
                <w:szCs w:val="24"/>
              </w:rPr>
              <w:t>High Remorse: Simple effect of Vignette</w:t>
            </w:r>
          </w:p>
        </w:tc>
        <w:tc>
          <w:tcPr>
            <w:tcW w:w="0" w:type="auto"/>
            <w:tcBorders>
              <w:left w:val="nil"/>
              <w:right w:val="nil"/>
            </w:tcBorders>
          </w:tcPr>
          <w:p w14:paraId="3E34CC42" w14:textId="26CBEE06" w:rsidR="00FC4834" w:rsidRPr="00CA5940" w:rsidRDefault="00FC4834" w:rsidP="003A2A75">
            <w:pPr>
              <w:spacing w:line="360" w:lineRule="auto"/>
              <w:rPr>
                <w:sz w:val="24"/>
                <w:szCs w:val="24"/>
              </w:rPr>
            </w:pPr>
            <w:r w:rsidRPr="00077A2F">
              <w:t>-.55</w:t>
            </w:r>
          </w:p>
        </w:tc>
        <w:tc>
          <w:tcPr>
            <w:tcW w:w="0" w:type="auto"/>
            <w:tcBorders>
              <w:left w:val="nil"/>
              <w:right w:val="nil"/>
            </w:tcBorders>
          </w:tcPr>
          <w:p w14:paraId="0A8CDEB1" w14:textId="787733FE" w:rsidR="00FC4834" w:rsidRPr="00CA5940" w:rsidRDefault="00FC4834" w:rsidP="003A2A75">
            <w:pPr>
              <w:spacing w:line="360" w:lineRule="auto"/>
              <w:rPr>
                <w:sz w:val="24"/>
                <w:szCs w:val="24"/>
              </w:rPr>
            </w:pPr>
            <w:r w:rsidRPr="00077A2F">
              <w:t>.24</w:t>
            </w:r>
          </w:p>
        </w:tc>
        <w:tc>
          <w:tcPr>
            <w:tcW w:w="0" w:type="auto"/>
            <w:tcBorders>
              <w:left w:val="nil"/>
              <w:right w:val="nil"/>
            </w:tcBorders>
          </w:tcPr>
          <w:p w14:paraId="5947D031" w14:textId="101292FC" w:rsidR="00FC4834" w:rsidRPr="00CA5940" w:rsidRDefault="00FC4834" w:rsidP="003A2A75">
            <w:pPr>
              <w:spacing w:line="360" w:lineRule="auto"/>
              <w:rPr>
                <w:sz w:val="24"/>
                <w:szCs w:val="24"/>
              </w:rPr>
            </w:pPr>
            <w:r w:rsidRPr="00077A2F">
              <w:t>-.220</w:t>
            </w:r>
          </w:p>
        </w:tc>
        <w:tc>
          <w:tcPr>
            <w:tcW w:w="0" w:type="auto"/>
            <w:tcBorders>
              <w:left w:val="nil"/>
              <w:right w:val="nil"/>
            </w:tcBorders>
          </w:tcPr>
          <w:p w14:paraId="330AC1DE" w14:textId="339D7CD4" w:rsidR="00FC4834" w:rsidRPr="00CA5940" w:rsidRDefault="00FC4834" w:rsidP="003A2A75">
            <w:pPr>
              <w:spacing w:line="360" w:lineRule="auto"/>
              <w:rPr>
                <w:sz w:val="24"/>
                <w:szCs w:val="24"/>
              </w:rPr>
            </w:pPr>
            <w:r w:rsidRPr="00077A2F">
              <w:t>.023</w:t>
            </w:r>
          </w:p>
        </w:tc>
        <w:tc>
          <w:tcPr>
            <w:tcW w:w="0" w:type="auto"/>
            <w:tcBorders>
              <w:left w:val="nil"/>
              <w:right w:val="nil"/>
            </w:tcBorders>
          </w:tcPr>
          <w:p w14:paraId="3EBC21DD" w14:textId="3BCA9C18" w:rsidR="00FC4834" w:rsidRPr="00CA5940" w:rsidRDefault="00FC4834" w:rsidP="003A2A75">
            <w:pPr>
              <w:spacing w:line="360" w:lineRule="auto"/>
              <w:rPr>
                <w:sz w:val="24"/>
                <w:szCs w:val="24"/>
              </w:rPr>
            </w:pPr>
            <w:r w:rsidRPr="00077A2F">
              <w:t>-1.02, -.08</w:t>
            </w:r>
          </w:p>
        </w:tc>
      </w:tr>
      <w:tr w:rsidR="00FC4834" w:rsidRPr="00CA5940" w14:paraId="2CD56E1F" w14:textId="77777777" w:rsidTr="00BF3D36">
        <w:tc>
          <w:tcPr>
            <w:tcW w:w="515" w:type="dxa"/>
            <w:vMerge/>
            <w:tcBorders>
              <w:left w:val="nil"/>
              <w:right w:val="nil"/>
            </w:tcBorders>
          </w:tcPr>
          <w:p w14:paraId="10BC146A" w14:textId="77777777" w:rsidR="00FC4834" w:rsidRPr="00CA5940" w:rsidRDefault="00FC4834" w:rsidP="003A2A75">
            <w:pPr>
              <w:spacing w:line="360" w:lineRule="auto"/>
              <w:rPr>
                <w:sz w:val="24"/>
                <w:szCs w:val="24"/>
              </w:rPr>
            </w:pPr>
          </w:p>
        </w:tc>
        <w:tc>
          <w:tcPr>
            <w:tcW w:w="0" w:type="auto"/>
            <w:tcBorders>
              <w:left w:val="nil"/>
              <w:right w:val="nil"/>
            </w:tcBorders>
            <w:shd w:val="clear" w:color="auto" w:fill="auto"/>
          </w:tcPr>
          <w:p w14:paraId="1A67E7B3" w14:textId="77777777" w:rsidR="00FC4834" w:rsidRPr="00CA5940" w:rsidRDefault="00FC4834" w:rsidP="003A2A75">
            <w:pPr>
              <w:spacing w:line="360" w:lineRule="auto"/>
              <w:rPr>
                <w:sz w:val="24"/>
                <w:szCs w:val="24"/>
              </w:rPr>
            </w:pPr>
            <w:r>
              <w:rPr>
                <w:sz w:val="24"/>
                <w:szCs w:val="24"/>
              </w:rPr>
              <w:t>Vignette Type x History Knowledge</w:t>
            </w:r>
          </w:p>
        </w:tc>
        <w:tc>
          <w:tcPr>
            <w:tcW w:w="0" w:type="auto"/>
            <w:tcBorders>
              <w:left w:val="nil"/>
              <w:right w:val="nil"/>
            </w:tcBorders>
          </w:tcPr>
          <w:p w14:paraId="1F30728E" w14:textId="66D31EB5" w:rsidR="00FC4834" w:rsidRPr="00CA5940" w:rsidRDefault="00FC4834" w:rsidP="003A2A75">
            <w:pPr>
              <w:spacing w:line="360" w:lineRule="auto"/>
              <w:rPr>
                <w:sz w:val="24"/>
                <w:szCs w:val="24"/>
              </w:rPr>
            </w:pPr>
            <w:r w:rsidRPr="00077A2F">
              <w:t>-.05</w:t>
            </w:r>
          </w:p>
        </w:tc>
        <w:tc>
          <w:tcPr>
            <w:tcW w:w="0" w:type="auto"/>
            <w:tcBorders>
              <w:left w:val="nil"/>
              <w:right w:val="nil"/>
            </w:tcBorders>
          </w:tcPr>
          <w:p w14:paraId="20A771BA" w14:textId="4C4DE55D" w:rsidR="00FC4834" w:rsidRPr="00CA5940" w:rsidRDefault="00FC4834" w:rsidP="003A2A75">
            <w:pPr>
              <w:spacing w:line="360" w:lineRule="auto"/>
              <w:rPr>
                <w:sz w:val="24"/>
                <w:szCs w:val="24"/>
              </w:rPr>
            </w:pPr>
            <w:r w:rsidRPr="00077A2F">
              <w:t>.09</w:t>
            </w:r>
          </w:p>
        </w:tc>
        <w:tc>
          <w:tcPr>
            <w:tcW w:w="0" w:type="auto"/>
            <w:tcBorders>
              <w:left w:val="nil"/>
              <w:right w:val="nil"/>
            </w:tcBorders>
          </w:tcPr>
          <w:p w14:paraId="52C2B2A1" w14:textId="6364F1EE" w:rsidR="00FC4834" w:rsidRPr="00CA5940" w:rsidRDefault="00FC4834" w:rsidP="003A2A75">
            <w:pPr>
              <w:spacing w:line="360" w:lineRule="auto"/>
              <w:rPr>
                <w:sz w:val="24"/>
                <w:szCs w:val="24"/>
              </w:rPr>
            </w:pPr>
            <w:r w:rsidRPr="00077A2F">
              <w:t>-.061</w:t>
            </w:r>
          </w:p>
        </w:tc>
        <w:tc>
          <w:tcPr>
            <w:tcW w:w="0" w:type="auto"/>
            <w:tcBorders>
              <w:left w:val="nil"/>
              <w:right w:val="nil"/>
            </w:tcBorders>
          </w:tcPr>
          <w:p w14:paraId="124B9DF6" w14:textId="32A22CCD" w:rsidR="00FC4834" w:rsidRPr="00CA5940" w:rsidRDefault="00FC4834" w:rsidP="003A2A75">
            <w:pPr>
              <w:spacing w:line="360" w:lineRule="auto"/>
              <w:rPr>
                <w:sz w:val="24"/>
                <w:szCs w:val="24"/>
              </w:rPr>
            </w:pPr>
            <w:r w:rsidRPr="00077A2F">
              <w:t>.548</w:t>
            </w:r>
          </w:p>
        </w:tc>
        <w:tc>
          <w:tcPr>
            <w:tcW w:w="0" w:type="auto"/>
            <w:tcBorders>
              <w:left w:val="nil"/>
              <w:right w:val="nil"/>
            </w:tcBorders>
          </w:tcPr>
          <w:p w14:paraId="79F7A72D" w14:textId="129D792F" w:rsidR="00FC4834" w:rsidRPr="00CA5940" w:rsidRDefault="00FC4834" w:rsidP="003A2A75">
            <w:pPr>
              <w:spacing w:line="360" w:lineRule="auto"/>
              <w:rPr>
                <w:sz w:val="24"/>
                <w:szCs w:val="24"/>
              </w:rPr>
            </w:pPr>
            <w:r w:rsidRPr="00077A2F">
              <w:t>-.22, .12</w:t>
            </w:r>
          </w:p>
        </w:tc>
      </w:tr>
      <w:tr w:rsidR="00FC4834" w:rsidRPr="00CA5940" w14:paraId="4478DFD8" w14:textId="77777777" w:rsidTr="00BF3D36">
        <w:tc>
          <w:tcPr>
            <w:tcW w:w="515" w:type="dxa"/>
            <w:vMerge/>
            <w:tcBorders>
              <w:left w:val="nil"/>
              <w:right w:val="nil"/>
            </w:tcBorders>
          </w:tcPr>
          <w:p w14:paraId="12EE7002" w14:textId="77777777" w:rsidR="00FC4834" w:rsidRPr="00CA5940" w:rsidRDefault="00FC4834" w:rsidP="003A2A75">
            <w:pPr>
              <w:spacing w:line="360" w:lineRule="auto"/>
              <w:rPr>
                <w:sz w:val="24"/>
                <w:szCs w:val="24"/>
              </w:rPr>
            </w:pPr>
          </w:p>
        </w:tc>
        <w:tc>
          <w:tcPr>
            <w:tcW w:w="0" w:type="auto"/>
            <w:tcBorders>
              <w:left w:val="nil"/>
              <w:right w:val="nil"/>
            </w:tcBorders>
            <w:shd w:val="clear" w:color="auto" w:fill="auto"/>
          </w:tcPr>
          <w:p w14:paraId="604BC0E9" w14:textId="77777777" w:rsidR="00FC4834" w:rsidRPr="00CA5940" w:rsidRDefault="00FC4834" w:rsidP="003A2A75">
            <w:pPr>
              <w:spacing w:line="360" w:lineRule="auto"/>
              <w:rPr>
                <w:sz w:val="24"/>
                <w:szCs w:val="24"/>
              </w:rPr>
            </w:pPr>
            <w:r>
              <w:rPr>
                <w:sz w:val="24"/>
                <w:szCs w:val="24"/>
              </w:rPr>
              <w:t>High History Knowledge: Simple effect of Vignette</w:t>
            </w:r>
          </w:p>
        </w:tc>
        <w:tc>
          <w:tcPr>
            <w:tcW w:w="0" w:type="auto"/>
            <w:tcBorders>
              <w:left w:val="nil"/>
              <w:right w:val="nil"/>
            </w:tcBorders>
          </w:tcPr>
          <w:p w14:paraId="55348FB9" w14:textId="3E3EC934" w:rsidR="00FC4834" w:rsidRPr="00CA5940" w:rsidRDefault="00FC4834" w:rsidP="003A2A75">
            <w:pPr>
              <w:spacing w:line="360" w:lineRule="auto"/>
              <w:rPr>
                <w:sz w:val="24"/>
                <w:szCs w:val="24"/>
              </w:rPr>
            </w:pPr>
            <w:r w:rsidRPr="00077A2F">
              <w:t>-.49</w:t>
            </w:r>
          </w:p>
        </w:tc>
        <w:tc>
          <w:tcPr>
            <w:tcW w:w="0" w:type="auto"/>
            <w:tcBorders>
              <w:left w:val="nil"/>
              <w:right w:val="nil"/>
            </w:tcBorders>
          </w:tcPr>
          <w:p w14:paraId="5C7A8752" w14:textId="09B9B486" w:rsidR="00FC4834" w:rsidRPr="00CA5940" w:rsidRDefault="00FC4834" w:rsidP="003A2A75">
            <w:pPr>
              <w:spacing w:line="360" w:lineRule="auto"/>
              <w:rPr>
                <w:sz w:val="24"/>
                <w:szCs w:val="24"/>
              </w:rPr>
            </w:pPr>
            <w:r w:rsidRPr="00077A2F">
              <w:t>.23</w:t>
            </w:r>
          </w:p>
        </w:tc>
        <w:tc>
          <w:tcPr>
            <w:tcW w:w="0" w:type="auto"/>
            <w:tcBorders>
              <w:left w:val="nil"/>
              <w:right w:val="nil"/>
            </w:tcBorders>
          </w:tcPr>
          <w:p w14:paraId="63A629D5" w14:textId="344F29FC" w:rsidR="00FC4834" w:rsidRPr="00CA5940" w:rsidRDefault="00FC4834" w:rsidP="003A2A75">
            <w:pPr>
              <w:spacing w:line="360" w:lineRule="auto"/>
              <w:rPr>
                <w:sz w:val="24"/>
                <w:szCs w:val="24"/>
              </w:rPr>
            </w:pPr>
            <w:r w:rsidRPr="00077A2F">
              <w:t>-.196</w:t>
            </w:r>
          </w:p>
        </w:tc>
        <w:tc>
          <w:tcPr>
            <w:tcW w:w="0" w:type="auto"/>
            <w:tcBorders>
              <w:left w:val="nil"/>
              <w:right w:val="nil"/>
            </w:tcBorders>
          </w:tcPr>
          <w:p w14:paraId="789FB06F" w14:textId="5C0A6FF4" w:rsidR="00FC4834" w:rsidRPr="00CA5940" w:rsidRDefault="00FC4834" w:rsidP="003A2A75">
            <w:pPr>
              <w:spacing w:line="360" w:lineRule="auto"/>
              <w:rPr>
                <w:sz w:val="24"/>
                <w:szCs w:val="24"/>
              </w:rPr>
            </w:pPr>
            <w:r w:rsidRPr="00077A2F">
              <w:t>.035</w:t>
            </w:r>
          </w:p>
        </w:tc>
        <w:tc>
          <w:tcPr>
            <w:tcW w:w="0" w:type="auto"/>
            <w:tcBorders>
              <w:left w:val="nil"/>
              <w:right w:val="nil"/>
            </w:tcBorders>
          </w:tcPr>
          <w:p w14:paraId="21408D49" w14:textId="1775C174" w:rsidR="00FC4834" w:rsidRPr="00CA5940" w:rsidRDefault="00FC4834" w:rsidP="003A2A75">
            <w:pPr>
              <w:spacing w:line="360" w:lineRule="auto"/>
              <w:rPr>
                <w:sz w:val="24"/>
                <w:szCs w:val="24"/>
              </w:rPr>
            </w:pPr>
            <w:r w:rsidRPr="00077A2F">
              <w:t>-.94, -.04</w:t>
            </w:r>
          </w:p>
        </w:tc>
      </w:tr>
      <w:tr w:rsidR="00FC4834" w:rsidRPr="00CA5940" w14:paraId="145C4806" w14:textId="77777777" w:rsidTr="00BF3D36">
        <w:tc>
          <w:tcPr>
            <w:tcW w:w="515" w:type="dxa"/>
            <w:vMerge w:val="restart"/>
            <w:tcBorders>
              <w:top w:val="single" w:sz="12" w:space="0" w:color="auto"/>
              <w:left w:val="nil"/>
              <w:right w:val="nil"/>
            </w:tcBorders>
            <w:textDirection w:val="btLr"/>
            <w:vAlign w:val="center"/>
          </w:tcPr>
          <w:p w14:paraId="6C302F64" w14:textId="77777777" w:rsidR="00FC4834" w:rsidRPr="00AE1554" w:rsidRDefault="00FC4834" w:rsidP="003A2A75">
            <w:pPr>
              <w:spacing w:line="360" w:lineRule="auto"/>
              <w:ind w:left="113" w:right="113"/>
              <w:jc w:val="center"/>
              <w:rPr>
                <w:b/>
                <w:sz w:val="24"/>
                <w:szCs w:val="24"/>
              </w:rPr>
            </w:pPr>
            <w:r w:rsidRPr="00AE1554">
              <w:rPr>
                <w:b/>
                <w:sz w:val="24"/>
                <w:szCs w:val="24"/>
              </w:rPr>
              <w:t>HCD</w:t>
            </w:r>
          </w:p>
        </w:tc>
        <w:tc>
          <w:tcPr>
            <w:tcW w:w="0" w:type="auto"/>
            <w:tcBorders>
              <w:top w:val="single" w:sz="12" w:space="0" w:color="auto"/>
              <w:left w:val="nil"/>
              <w:right w:val="nil"/>
            </w:tcBorders>
            <w:shd w:val="clear" w:color="auto" w:fill="auto"/>
          </w:tcPr>
          <w:p w14:paraId="0F970BF0" w14:textId="77777777" w:rsidR="00FC4834" w:rsidRPr="00CA5940" w:rsidRDefault="00FC4834" w:rsidP="003A2A75">
            <w:pPr>
              <w:spacing w:line="360" w:lineRule="auto"/>
              <w:rPr>
                <w:sz w:val="24"/>
                <w:szCs w:val="24"/>
              </w:rPr>
            </w:pPr>
            <w:r>
              <w:rPr>
                <w:sz w:val="24"/>
                <w:szCs w:val="24"/>
              </w:rPr>
              <w:t>Vignette Type x Remorse</w:t>
            </w:r>
          </w:p>
        </w:tc>
        <w:tc>
          <w:tcPr>
            <w:tcW w:w="0" w:type="auto"/>
            <w:tcBorders>
              <w:top w:val="single" w:sz="12" w:space="0" w:color="auto"/>
              <w:left w:val="nil"/>
              <w:right w:val="nil"/>
            </w:tcBorders>
          </w:tcPr>
          <w:p w14:paraId="30B1AC5D" w14:textId="1B8B4281" w:rsidR="00FC4834" w:rsidRPr="00CA5940" w:rsidRDefault="00FC4834" w:rsidP="003A2A75">
            <w:pPr>
              <w:spacing w:line="360" w:lineRule="auto"/>
              <w:rPr>
                <w:sz w:val="24"/>
                <w:szCs w:val="24"/>
              </w:rPr>
            </w:pPr>
            <w:r w:rsidRPr="00077A2F">
              <w:t>.30</w:t>
            </w:r>
          </w:p>
        </w:tc>
        <w:tc>
          <w:tcPr>
            <w:tcW w:w="0" w:type="auto"/>
            <w:tcBorders>
              <w:top w:val="single" w:sz="12" w:space="0" w:color="auto"/>
              <w:left w:val="nil"/>
              <w:right w:val="nil"/>
            </w:tcBorders>
          </w:tcPr>
          <w:p w14:paraId="2B2E2BC7" w14:textId="48830DA7" w:rsidR="00FC4834" w:rsidRPr="00CA5940" w:rsidRDefault="00FC4834" w:rsidP="003A2A75">
            <w:pPr>
              <w:spacing w:line="360" w:lineRule="auto"/>
              <w:rPr>
                <w:sz w:val="24"/>
                <w:szCs w:val="24"/>
              </w:rPr>
            </w:pPr>
            <w:r w:rsidRPr="00077A2F">
              <w:t>.14</w:t>
            </w:r>
          </w:p>
        </w:tc>
        <w:tc>
          <w:tcPr>
            <w:tcW w:w="0" w:type="auto"/>
            <w:tcBorders>
              <w:top w:val="single" w:sz="12" w:space="0" w:color="auto"/>
              <w:left w:val="nil"/>
              <w:right w:val="nil"/>
            </w:tcBorders>
          </w:tcPr>
          <w:p w14:paraId="2552296B" w14:textId="66AFA1BF" w:rsidR="00FC4834" w:rsidRPr="00CA5940" w:rsidRDefault="00FC4834" w:rsidP="003A2A75">
            <w:pPr>
              <w:spacing w:line="360" w:lineRule="auto"/>
              <w:rPr>
                <w:sz w:val="24"/>
                <w:szCs w:val="24"/>
              </w:rPr>
            </w:pPr>
            <w:r w:rsidRPr="00077A2F">
              <w:t>.209</w:t>
            </w:r>
          </w:p>
        </w:tc>
        <w:tc>
          <w:tcPr>
            <w:tcW w:w="0" w:type="auto"/>
            <w:tcBorders>
              <w:top w:val="single" w:sz="12" w:space="0" w:color="auto"/>
              <w:left w:val="nil"/>
              <w:right w:val="nil"/>
            </w:tcBorders>
          </w:tcPr>
          <w:p w14:paraId="5C0BA338" w14:textId="7ADD13AB" w:rsidR="00FC4834" w:rsidRPr="00CA5940" w:rsidRDefault="00FC4834" w:rsidP="003A2A75">
            <w:pPr>
              <w:spacing w:line="360" w:lineRule="auto"/>
              <w:rPr>
                <w:sz w:val="24"/>
                <w:szCs w:val="24"/>
              </w:rPr>
            </w:pPr>
            <w:r w:rsidRPr="00077A2F">
              <w:t>.035</w:t>
            </w:r>
          </w:p>
        </w:tc>
        <w:tc>
          <w:tcPr>
            <w:tcW w:w="0" w:type="auto"/>
            <w:tcBorders>
              <w:top w:val="single" w:sz="12" w:space="0" w:color="auto"/>
              <w:left w:val="nil"/>
              <w:right w:val="nil"/>
            </w:tcBorders>
          </w:tcPr>
          <w:p w14:paraId="458181C5" w14:textId="0E488DEC" w:rsidR="00FC4834" w:rsidRPr="00CA5940" w:rsidRDefault="00FC4834" w:rsidP="003A2A75">
            <w:pPr>
              <w:spacing w:line="360" w:lineRule="auto"/>
              <w:rPr>
                <w:sz w:val="24"/>
                <w:szCs w:val="24"/>
              </w:rPr>
            </w:pPr>
            <w:r w:rsidRPr="00077A2F">
              <w:t>.02, .58</w:t>
            </w:r>
          </w:p>
        </w:tc>
      </w:tr>
      <w:tr w:rsidR="00FC4834" w:rsidRPr="00CA5940" w14:paraId="6E0444E6" w14:textId="77777777" w:rsidTr="00BF3D36">
        <w:tc>
          <w:tcPr>
            <w:tcW w:w="515" w:type="dxa"/>
            <w:vMerge/>
            <w:tcBorders>
              <w:left w:val="nil"/>
              <w:right w:val="nil"/>
            </w:tcBorders>
          </w:tcPr>
          <w:p w14:paraId="3343BF69" w14:textId="77777777" w:rsidR="00FC4834" w:rsidRPr="00CA5940" w:rsidRDefault="00FC4834" w:rsidP="003A2A75">
            <w:pPr>
              <w:spacing w:line="360" w:lineRule="auto"/>
              <w:rPr>
                <w:sz w:val="24"/>
                <w:szCs w:val="24"/>
              </w:rPr>
            </w:pPr>
          </w:p>
        </w:tc>
        <w:tc>
          <w:tcPr>
            <w:tcW w:w="0" w:type="auto"/>
            <w:tcBorders>
              <w:left w:val="nil"/>
              <w:right w:val="nil"/>
            </w:tcBorders>
            <w:shd w:val="clear" w:color="auto" w:fill="auto"/>
          </w:tcPr>
          <w:p w14:paraId="4912DF95" w14:textId="77777777" w:rsidR="00FC4834" w:rsidRPr="00CA5940" w:rsidRDefault="00FC4834" w:rsidP="003A2A75">
            <w:pPr>
              <w:spacing w:line="360" w:lineRule="auto"/>
              <w:rPr>
                <w:sz w:val="24"/>
                <w:szCs w:val="24"/>
              </w:rPr>
            </w:pPr>
            <w:r>
              <w:rPr>
                <w:sz w:val="24"/>
                <w:szCs w:val="24"/>
              </w:rPr>
              <w:t>High Remorse: Simple effect of Vignette</w:t>
            </w:r>
          </w:p>
        </w:tc>
        <w:tc>
          <w:tcPr>
            <w:tcW w:w="0" w:type="auto"/>
            <w:tcBorders>
              <w:left w:val="nil"/>
              <w:right w:val="nil"/>
            </w:tcBorders>
          </w:tcPr>
          <w:p w14:paraId="7418390F" w14:textId="10794186" w:rsidR="00FC4834" w:rsidRPr="00CA5940" w:rsidRDefault="00FC4834" w:rsidP="003A2A75">
            <w:pPr>
              <w:spacing w:line="360" w:lineRule="auto"/>
              <w:rPr>
                <w:sz w:val="24"/>
                <w:szCs w:val="24"/>
              </w:rPr>
            </w:pPr>
            <w:r w:rsidRPr="00077A2F">
              <w:t>1.06</w:t>
            </w:r>
          </w:p>
        </w:tc>
        <w:tc>
          <w:tcPr>
            <w:tcW w:w="0" w:type="auto"/>
            <w:tcBorders>
              <w:left w:val="nil"/>
              <w:right w:val="nil"/>
            </w:tcBorders>
          </w:tcPr>
          <w:p w14:paraId="6051DDCC" w14:textId="16D35A4B" w:rsidR="00FC4834" w:rsidRPr="00CA5940" w:rsidRDefault="00FC4834" w:rsidP="003A2A75">
            <w:pPr>
              <w:spacing w:line="360" w:lineRule="auto"/>
              <w:rPr>
                <w:sz w:val="24"/>
                <w:szCs w:val="24"/>
              </w:rPr>
            </w:pPr>
            <w:r w:rsidRPr="00077A2F">
              <w:t>.26</w:t>
            </w:r>
          </w:p>
        </w:tc>
        <w:tc>
          <w:tcPr>
            <w:tcW w:w="0" w:type="auto"/>
            <w:tcBorders>
              <w:left w:val="nil"/>
              <w:right w:val="nil"/>
            </w:tcBorders>
          </w:tcPr>
          <w:p w14:paraId="3FB6C3EF" w14:textId="453BB3F5" w:rsidR="00FC4834" w:rsidRPr="00CA5940" w:rsidRDefault="00FC4834" w:rsidP="003A2A75">
            <w:pPr>
              <w:spacing w:line="360" w:lineRule="auto"/>
              <w:rPr>
                <w:sz w:val="24"/>
                <w:szCs w:val="24"/>
              </w:rPr>
            </w:pPr>
            <w:r w:rsidRPr="00077A2F">
              <w:t>.375</w:t>
            </w:r>
          </w:p>
        </w:tc>
        <w:tc>
          <w:tcPr>
            <w:tcW w:w="0" w:type="auto"/>
            <w:tcBorders>
              <w:left w:val="nil"/>
              <w:right w:val="nil"/>
            </w:tcBorders>
          </w:tcPr>
          <w:p w14:paraId="61878615" w14:textId="1E738723" w:rsidR="00FC4834" w:rsidRPr="00CA5940" w:rsidRDefault="00FC4834" w:rsidP="003A2A75">
            <w:pPr>
              <w:spacing w:line="360" w:lineRule="auto"/>
              <w:rPr>
                <w:sz w:val="24"/>
                <w:szCs w:val="24"/>
              </w:rPr>
            </w:pPr>
            <w:r w:rsidRPr="00077A2F">
              <w:t>.000</w:t>
            </w:r>
          </w:p>
        </w:tc>
        <w:tc>
          <w:tcPr>
            <w:tcW w:w="0" w:type="auto"/>
            <w:tcBorders>
              <w:left w:val="nil"/>
              <w:right w:val="nil"/>
            </w:tcBorders>
          </w:tcPr>
          <w:p w14:paraId="272FC0CD" w14:textId="511407FB" w:rsidR="00FC4834" w:rsidRPr="00CA5940" w:rsidRDefault="00FC4834" w:rsidP="003A2A75">
            <w:pPr>
              <w:spacing w:line="360" w:lineRule="auto"/>
              <w:rPr>
                <w:sz w:val="24"/>
                <w:szCs w:val="24"/>
              </w:rPr>
            </w:pPr>
            <w:r w:rsidRPr="00077A2F">
              <w:t>.55, 1.58</w:t>
            </w:r>
          </w:p>
        </w:tc>
      </w:tr>
      <w:tr w:rsidR="00FC4834" w:rsidRPr="00CA5940" w14:paraId="04261B15" w14:textId="77777777" w:rsidTr="00BF3D36">
        <w:tc>
          <w:tcPr>
            <w:tcW w:w="515" w:type="dxa"/>
            <w:vMerge/>
            <w:tcBorders>
              <w:left w:val="nil"/>
              <w:right w:val="nil"/>
            </w:tcBorders>
          </w:tcPr>
          <w:p w14:paraId="34D40FE2" w14:textId="77777777" w:rsidR="00FC4834" w:rsidRPr="00CA5940" w:rsidRDefault="00FC4834" w:rsidP="003A2A75">
            <w:pPr>
              <w:spacing w:line="360" w:lineRule="auto"/>
              <w:rPr>
                <w:sz w:val="24"/>
                <w:szCs w:val="24"/>
              </w:rPr>
            </w:pPr>
          </w:p>
        </w:tc>
        <w:tc>
          <w:tcPr>
            <w:tcW w:w="0" w:type="auto"/>
            <w:tcBorders>
              <w:left w:val="nil"/>
              <w:right w:val="nil"/>
            </w:tcBorders>
            <w:shd w:val="clear" w:color="auto" w:fill="auto"/>
          </w:tcPr>
          <w:p w14:paraId="46723355" w14:textId="77777777" w:rsidR="00FC4834" w:rsidRPr="00CA5940" w:rsidRDefault="00FC4834" w:rsidP="003A2A75">
            <w:pPr>
              <w:spacing w:line="360" w:lineRule="auto"/>
              <w:rPr>
                <w:sz w:val="24"/>
                <w:szCs w:val="24"/>
              </w:rPr>
            </w:pPr>
            <w:r>
              <w:rPr>
                <w:sz w:val="24"/>
                <w:szCs w:val="24"/>
              </w:rPr>
              <w:t>Vignette Type x History Knowledge</w:t>
            </w:r>
          </w:p>
        </w:tc>
        <w:tc>
          <w:tcPr>
            <w:tcW w:w="0" w:type="auto"/>
            <w:tcBorders>
              <w:left w:val="nil"/>
              <w:right w:val="nil"/>
            </w:tcBorders>
          </w:tcPr>
          <w:p w14:paraId="262822BD" w14:textId="0882FFDA" w:rsidR="00FC4834" w:rsidRPr="00CA5940" w:rsidRDefault="00FC4834" w:rsidP="003A2A75">
            <w:pPr>
              <w:spacing w:line="360" w:lineRule="auto"/>
              <w:rPr>
                <w:sz w:val="24"/>
                <w:szCs w:val="24"/>
              </w:rPr>
            </w:pPr>
            <w:r w:rsidRPr="00077A2F">
              <w:t>.17</w:t>
            </w:r>
          </w:p>
        </w:tc>
        <w:tc>
          <w:tcPr>
            <w:tcW w:w="0" w:type="auto"/>
            <w:tcBorders>
              <w:left w:val="nil"/>
              <w:right w:val="nil"/>
            </w:tcBorders>
          </w:tcPr>
          <w:p w14:paraId="6CC984D9" w14:textId="249E159B" w:rsidR="00FC4834" w:rsidRPr="00CA5940" w:rsidRDefault="00FC4834" w:rsidP="003A2A75">
            <w:pPr>
              <w:spacing w:line="360" w:lineRule="auto"/>
              <w:rPr>
                <w:sz w:val="24"/>
                <w:szCs w:val="24"/>
              </w:rPr>
            </w:pPr>
            <w:r w:rsidRPr="00077A2F">
              <w:t>.10</w:t>
            </w:r>
          </w:p>
        </w:tc>
        <w:tc>
          <w:tcPr>
            <w:tcW w:w="0" w:type="auto"/>
            <w:tcBorders>
              <w:left w:val="nil"/>
              <w:right w:val="nil"/>
            </w:tcBorders>
          </w:tcPr>
          <w:p w14:paraId="09FA7105" w14:textId="5FAF92C1" w:rsidR="00FC4834" w:rsidRPr="00CA5940" w:rsidRDefault="00FC4834" w:rsidP="003A2A75">
            <w:pPr>
              <w:spacing w:line="360" w:lineRule="auto"/>
              <w:rPr>
                <w:sz w:val="24"/>
                <w:szCs w:val="24"/>
              </w:rPr>
            </w:pPr>
            <w:r w:rsidRPr="00077A2F">
              <w:t>.179</w:t>
            </w:r>
          </w:p>
        </w:tc>
        <w:tc>
          <w:tcPr>
            <w:tcW w:w="0" w:type="auto"/>
            <w:tcBorders>
              <w:left w:val="nil"/>
              <w:right w:val="nil"/>
            </w:tcBorders>
          </w:tcPr>
          <w:p w14:paraId="67CE8DC7" w14:textId="6D9DDFD6" w:rsidR="00FC4834" w:rsidRPr="00CA5940" w:rsidRDefault="00FC4834" w:rsidP="003A2A75">
            <w:pPr>
              <w:spacing w:line="360" w:lineRule="auto"/>
              <w:rPr>
                <w:sz w:val="24"/>
                <w:szCs w:val="24"/>
              </w:rPr>
            </w:pPr>
            <w:r w:rsidRPr="00077A2F">
              <w:t>.070</w:t>
            </w:r>
          </w:p>
        </w:tc>
        <w:tc>
          <w:tcPr>
            <w:tcW w:w="0" w:type="auto"/>
            <w:tcBorders>
              <w:left w:val="nil"/>
              <w:right w:val="nil"/>
            </w:tcBorders>
          </w:tcPr>
          <w:p w14:paraId="7A21F7A3" w14:textId="5CA0F9E5" w:rsidR="00FC4834" w:rsidRPr="00CA5940" w:rsidRDefault="00FC4834" w:rsidP="003A2A75">
            <w:pPr>
              <w:spacing w:line="360" w:lineRule="auto"/>
              <w:rPr>
                <w:sz w:val="24"/>
                <w:szCs w:val="24"/>
              </w:rPr>
            </w:pPr>
            <w:r w:rsidRPr="00077A2F">
              <w:t>-.01, .36</w:t>
            </w:r>
          </w:p>
        </w:tc>
      </w:tr>
      <w:tr w:rsidR="00FC4834" w:rsidRPr="00CA5940" w14:paraId="18CF5CA1" w14:textId="77777777" w:rsidTr="00BF3D36">
        <w:tc>
          <w:tcPr>
            <w:tcW w:w="515" w:type="dxa"/>
            <w:vMerge/>
            <w:tcBorders>
              <w:left w:val="nil"/>
              <w:right w:val="nil"/>
            </w:tcBorders>
          </w:tcPr>
          <w:p w14:paraId="44E9B9A3" w14:textId="77777777" w:rsidR="00FC4834" w:rsidRPr="00CA5940" w:rsidRDefault="00FC4834" w:rsidP="003A2A75">
            <w:pPr>
              <w:spacing w:line="360" w:lineRule="auto"/>
              <w:rPr>
                <w:sz w:val="24"/>
                <w:szCs w:val="24"/>
              </w:rPr>
            </w:pPr>
          </w:p>
        </w:tc>
        <w:tc>
          <w:tcPr>
            <w:tcW w:w="0" w:type="auto"/>
            <w:tcBorders>
              <w:left w:val="nil"/>
              <w:right w:val="nil"/>
            </w:tcBorders>
            <w:shd w:val="clear" w:color="auto" w:fill="auto"/>
          </w:tcPr>
          <w:p w14:paraId="55838738" w14:textId="77777777" w:rsidR="00FC4834" w:rsidRPr="00CA5940" w:rsidRDefault="00FC4834" w:rsidP="003A2A75">
            <w:pPr>
              <w:spacing w:line="360" w:lineRule="auto"/>
              <w:rPr>
                <w:sz w:val="24"/>
                <w:szCs w:val="24"/>
              </w:rPr>
            </w:pPr>
            <w:r>
              <w:rPr>
                <w:sz w:val="24"/>
                <w:szCs w:val="24"/>
              </w:rPr>
              <w:t>High History Knowledge: Simple effect of Vignette</w:t>
            </w:r>
          </w:p>
        </w:tc>
        <w:tc>
          <w:tcPr>
            <w:tcW w:w="0" w:type="auto"/>
            <w:tcBorders>
              <w:left w:val="nil"/>
              <w:right w:val="nil"/>
            </w:tcBorders>
          </w:tcPr>
          <w:p w14:paraId="31E7437D" w14:textId="269FA86D" w:rsidR="00FC4834" w:rsidRPr="00CA5940" w:rsidRDefault="00FC4834" w:rsidP="003A2A75">
            <w:pPr>
              <w:spacing w:line="360" w:lineRule="auto"/>
              <w:rPr>
                <w:sz w:val="24"/>
                <w:szCs w:val="24"/>
              </w:rPr>
            </w:pPr>
            <w:r w:rsidRPr="00077A2F">
              <w:t>.96</w:t>
            </w:r>
          </w:p>
        </w:tc>
        <w:tc>
          <w:tcPr>
            <w:tcW w:w="0" w:type="auto"/>
            <w:tcBorders>
              <w:left w:val="nil"/>
              <w:right w:val="nil"/>
            </w:tcBorders>
          </w:tcPr>
          <w:p w14:paraId="1014EB94" w14:textId="560D1618" w:rsidR="00FC4834" w:rsidRPr="00CA5940" w:rsidRDefault="00FC4834" w:rsidP="003A2A75">
            <w:pPr>
              <w:spacing w:line="360" w:lineRule="auto"/>
              <w:rPr>
                <w:sz w:val="24"/>
                <w:szCs w:val="24"/>
              </w:rPr>
            </w:pPr>
            <w:r w:rsidRPr="00077A2F">
              <w:t>.25</w:t>
            </w:r>
          </w:p>
        </w:tc>
        <w:tc>
          <w:tcPr>
            <w:tcW w:w="0" w:type="auto"/>
            <w:tcBorders>
              <w:left w:val="nil"/>
              <w:right w:val="nil"/>
            </w:tcBorders>
          </w:tcPr>
          <w:p w14:paraId="0D9E4617" w14:textId="4F156EE9" w:rsidR="00FC4834" w:rsidRPr="00CA5940" w:rsidRDefault="00FC4834" w:rsidP="003A2A75">
            <w:pPr>
              <w:spacing w:line="360" w:lineRule="auto"/>
              <w:rPr>
                <w:sz w:val="24"/>
                <w:szCs w:val="24"/>
              </w:rPr>
            </w:pPr>
            <w:r w:rsidRPr="00077A2F">
              <w:t>.340</w:t>
            </w:r>
          </w:p>
        </w:tc>
        <w:tc>
          <w:tcPr>
            <w:tcW w:w="0" w:type="auto"/>
            <w:tcBorders>
              <w:left w:val="nil"/>
              <w:right w:val="nil"/>
            </w:tcBorders>
          </w:tcPr>
          <w:p w14:paraId="0BF3921D" w14:textId="044CB278" w:rsidR="00FC4834" w:rsidRPr="00CA5940" w:rsidRDefault="00FC4834" w:rsidP="003A2A75">
            <w:pPr>
              <w:spacing w:line="360" w:lineRule="auto"/>
              <w:rPr>
                <w:sz w:val="24"/>
                <w:szCs w:val="24"/>
              </w:rPr>
            </w:pPr>
            <w:r w:rsidRPr="00077A2F">
              <w:t>.000</w:t>
            </w:r>
          </w:p>
        </w:tc>
        <w:tc>
          <w:tcPr>
            <w:tcW w:w="0" w:type="auto"/>
            <w:tcBorders>
              <w:left w:val="nil"/>
              <w:right w:val="nil"/>
            </w:tcBorders>
          </w:tcPr>
          <w:p w14:paraId="1A390707" w14:textId="0D67668F" w:rsidR="00FC4834" w:rsidRPr="00CA5940" w:rsidRDefault="00FC4834" w:rsidP="003A2A75">
            <w:pPr>
              <w:spacing w:line="360" w:lineRule="auto"/>
              <w:rPr>
                <w:sz w:val="24"/>
                <w:szCs w:val="24"/>
              </w:rPr>
            </w:pPr>
            <w:r w:rsidRPr="00077A2F">
              <w:t>.47, 1.46</w:t>
            </w:r>
          </w:p>
        </w:tc>
      </w:tr>
      <w:tr w:rsidR="002A0AAE" w:rsidRPr="00CA5940" w14:paraId="2757591B" w14:textId="77777777" w:rsidTr="00FC4834">
        <w:tc>
          <w:tcPr>
            <w:tcW w:w="7968" w:type="dxa"/>
            <w:gridSpan w:val="7"/>
            <w:tcBorders>
              <w:left w:val="nil"/>
              <w:bottom w:val="nil"/>
              <w:right w:val="nil"/>
            </w:tcBorders>
          </w:tcPr>
          <w:p w14:paraId="66215218" w14:textId="3ABDBF3A" w:rsidR="002A0AAE" w:rsidRPr="00CA5940" w:rsidRDefault="002A0AAE" w:rsidP="003A2A75">
            <w:pPr>
              <w:spacing w:line="360" w:lineRule="auto"/>
              <w:rPr>
                <w:sz w:val="24"/>
                <w:szCs w:val="24"/>
              </w:rPr>
            </w:pPr>
            <w:r>
              <w:rPr>
                <w:sz w:val="24"/>
                <w:szCs w:val="24"/>
              </w:rPr>
              <w:t xml:space="preserve">Note. </w:t>
            </w:r>
            <w:r w:rsidR="00B9108A">
              <w:rPr>
                <w:sz w:val="24"/>
                <w:szCs w:val="24"/>
              </w:rPr>
              <w:t>Effects involving White Privilege Remorse</w:t>
            </w:r>
            <w:r>
              <w:rPr>
                <w:sz w:val="24"/>
                <w:szCs w:val="24"/>
              </w:rPr>
              <w:t xml:space="preserve"> are from step 3 of the model which includes FOS Mention, Vignette Type, Education, Political Ideology, and White Privilege Remorse at step 1, Vignette Type x White Privilege Remorse at step 2, and Vignette Type x Political Ideology at step 3. </w:t>
            </w:r>
            <w:r w:rsidR="00B9108A">
              <w:rPr>
                <w:sz w:val="24"/>
                <w:szCs w:val="24"/>
              </w:rPr>
              <w:t>Effects involving History Knowledge</w:t>
            </w:r>
            <w:r>
              <w:rPr>
                <w:sz w:val="24"/>
                <w:szCs w:val="24"/>
              </w:rPr>
              <w:t xml:space="preserve"> are from step 3 of the model which includes FOS Mention, Vignette Type, Education, Political Ideology, and History Knowledge at step 1, Vignette Type x History Knowledge at step 2, and Vignette Type x Political Ideology at step 3</w:t>
            </w:r>
          </w:p>
        </w:tc>
      </w:tr>
    </w:tbl>
    <w:p w14:paraId="37E40048" w14:textId="77777777" w:rsidR="002A0AAE" w:rsidRDefault="002A0AAE" w:rsidP="003034E6">
      <w:pPr>
        <w:spacing w:after="0" w:line="480" w:lineRule="auto"/>
        <w:rPr>
          <w:sz w:val="24"/>
          <w:szCs w:val="24"/>
        </w:rPr>
      </w:pPr>
    </w:p>
    <w:p w14:paraId="3985447F" w14:textId="77777777" w:rsidR="002A0AAE" w:rsidRDefault="002A0AAE">
      <w:pPr>
        <w:rPr>
          <w:sz w:val="24"/>
          <w:szCs w:val="24"/>
        </w:rPr>
      </w:pPr>
      <w:r>
        <w:rPr>
          <w:sz w:val="24"/>
          <w:szCs w:val="24"/>
        </w:rPr>
        <w:br w:type="page"/>
      </w:r>
    </w:p>
    <w:p w14:paraId="0E21D10F" w14:textId="35696835" w:rsidR="003034E6" w:rsidRDefault="003034E6" w:rsidP="003034E6">
      <w:pPr>
        <w:spacing w:after="0" w:line="480" w:lineRule="auto"/>
        <w:rPr>
          <w:sz w:val="24"/>
          <w:szCs w:val="24"/>
        </w:rPr>
      </w:pPr>
      <w:r>
        <w:rPr>
          <w:sz w:val="24"/>
          <w:szCs w:val="24"/>
        </w:rPr>
        <w:lastRenderedPageBreak/>
        <w:t>Table S</w:t>
      </w:r>
      <w:r w:rsidR="00476F57">
        <w:rPr>
          <w:sz w:val="24"/>
          <w:szCs w:val="24"/>
        </w:rPr>
        <w:t>20</w:t>
      </w:r>
    </w:p>
    <w:p w14:paraId="425DE864" w14:textId="4AC02826" w:rsidR="003034E6" w:rsidRDefault="003034E6" w:rsidP="003034E6">
      <w:pPr>
        <w:spacing w:after="0" w:line="480" w:lineRule="auto"/>
        <w:rPr>
          <w:i/>
          <w:sz w:val="24"/>
          <w:szCs w:val="24"/>
        </w:rPr>
      </w:pPr>
      <w:r w:rsidRPr="008D38F8">
        <w:rPr>
          <w:i/>
          <w:sz w:val="24"/>
          <w:szCs w:val="24"/>
        </w:rPr>
        <w:t xml:space="preserve">Study 2 </w:t>
      </w:r>
      <w:r>
        <w:rPr>
          <w:i/>
          <w:sz w:val="24"/>
          <w:szCs w:val="24"/>
        </w:rPr>
        <w:t>Main Effect of History Knowledge, Interactive Effect of Vignette Type and History Knowledge, Interactive Effect of Vignette Type and Anti-Black Bias, and Simple Effect of Vignette Type among Low Bias Individuals When</w:t>
      </w:r>
      <w:r w:rsidRPr="008D38F8">
        <w:rPr>
          <w:i/>
          <w:sz w:val="24"/>
          <w:szCs w:val="24"/>
        </w:rPr>
        <w:t xml:space="preserve"> </w:t>
      </w:r>
      <w:r>
        <w:rPr>
          <w:i/>
          <w:sz w:val="24"/>
          <w:szCs w:val="24"/>
        </w:rPr>
        <w:t xml:space="preserve">History Knowledge and its Interaction with Vignette Type Is Included in the Model, </w:t>
      </w:r>
      <w:r w:rsidRPr="008D38F8">
        <w:rPr>
          <w:i/>
          <w:sz w:val="24"/>
          <w:szCs w:val="24"/>
        </w:rPr>
        <w:t xml:space="preserve">Predicting </w:t>
      </w:r>
      <w:r w:rsidR="00D848A2">
        <w:rPr>
          <w:i/>
          <w:sz w:val="24"/>
          <w:szCs w:val="24"/>
        </w:rPr>
        <w:t>Free-Speech Protections</w:t>
      </w:r>
      <w:r>
        <w:rPr>
          <w:i/>
          <w:sz w:val="24"/>
          <w:szCs w:val="24"/>
        </w:rPr>
        <w:t xml:space="preserve"> </w:t>
      </w:r>
      <w:r w:rsidR="007C03AB">
        <w:rPr>
          <w:i/>
          <w:sz w:val="24"/>
          <w:szCs w:val="24"/>
        </w:rPr>
        <w:t xml:space="preserve">(FCD) </w:t>
      </w:r>
      <w:r>
        <w:rPr>
          <w:i/>
          <w:sz w:val="24"/>
          <w:szCs w:val="24"/>
        </w:rPr>
        <w:t>and Hate Crime Designation</w:t>
      </w:r>
      <w:r w:rsidR="007C03AB">
        <w:rPr>
          <w:i/>
          <w:sz w:val="24"/>
          <w:szCs w:val="24"/>
        </w:rPr>
        <w:t xml:space="preserve"> (HCD)</w:t>
      </w:r>
    </w:p>
    <w:tbl>
      <w:tblPr>
        <w:tblStyle w:val="TableGrid"/>
        <w:tblW w:w="0" w:type="auto"/>
        <w:tblLook w:val="04A0" w:firstRow="1" w:lastRow="0" w:firstColumn="1" w:lastColumn="0" w:noHBand="0" w:noVBand="1"/>
      </w:tblPr>
      <w:tblGrid>
        <w:gridCol w:w="1002"/>
        <w:gridCol w:w="3762"/>
        <w:gridCol w:w="634"/>
        <w:gridCol w:w="517"/>
        <w:gridCol w:w="704"/>
        <w:gridCol w:w="748"/>
        <w:gridCol w:w="1174"/>
      </w:tblGrid>
      <w:tr w:rsidR="003034E6" w:rsidRPr="00CA5940" w14:paraId="2D6AFFB5" w14:textId="77777777" w:rsidTr="00123F52">
        <w:tc>
          <w:tcPr>
            <w:tcW w:w="958" w:type="dxa"/>
            <w:tcBorders>
              <w:left w:val="nil"/>
              <w:bottom w:val="single" w:sz="12" w:space="0" w:color="auto"/>
              <w:right w:val="nil"/>
            </w:tcBorders>
          </w:tcPr>
          <w:p w14:paraId="27A92A28" w14:textId="77777777" w:rsidR="003034E6" w:rsidRPr="00CA5940" w:rsidRDefault="003034E6" w:rsidP="003A2A75">
            <w:pPr>
              <w:spacing w:line="360" w:lineRule="auto"/>
              <w:rPr>
                <w:b/>
                <w:sz w:val="24"/>
                <w:szCs w:val="24"/>
              </w:rPr>
            </w:pPr>
          </w:p>
        </w:tc>
        <w:tc>
          <w:tcPr>
            <w:tcW w:w="0" w:type="auto"/>
            <w:tcBorders>
              <w:left w:val="nil"/>
              <w:bottom w:val="single" w:sz="12" w:space="0" w:color="auto"/>
              <w:right w:val="nil"/>
            </w:tcBorders>
          </w:tcPr>
          <w:p w14:paraId="1FC3149A" w14:textId="77777777" w:rsidR="003034E6" w:rsidRPr="00CA5940" w:rsidRDefault="003034E6" w:rsidP="003A2A75">
            <w:pPr>
              <w:spacing w:line="360" w:lineRule="auto"/>
              <w:rPr>
                <w:b/>
                <w:sz w:val="24"/>
                <w:szCs w:val="24"/>
              </w:rPr>
            </w:pPr>
            <w:r w:rsidRPr="00CA5940">
              <w:rPr>
                <w:b/>
                <w:sz w:val="24"/>
                <w:szCs w:val="24"/>
              </w:rPr>
              <w:t>Effect</w:t>
            </w:r>
          </w:p>
        </w:tc>
        <w:tc>
          <w:tcPr>
            <w:tcW w:w="0" w:type="auto"/>
            <w:tcBorders>
              <w:left w:val="nil"/>
              <w:bottom w:val="single" w:sz="12" w:space="0" w:color="auto"/>
              <w:right w:val="nil"/>
            </w:tcBorders>
          </w:tcPr>
          <w:p w14:paraId="19FA2A25" w14:textId="77777777" w:rsidR="003034E6" w:rsidRPr="00CA5940" w:rsidRDefault="003034E6" w:rsidP="003A2A75">
            <w:pPr>
              <w:spacing w:line="360" w:lineRule="auto"/>
              <w:rPr>
                <w:sz w:val="24"/>
                <w:szCs w:val="24"/>
              </w:rPr>
            </w:pPr>
            <w:r w:rsidRPr="00CA5940">
              <w:rPr>
                <w:b/>
                <w:sz w:val="24"/>
                <w:szCs w:val="24"/>
              </w:rPr>
              <w:t>B</w:t>
            </w:r>
          </w:p>
        </w:tc>
        <w:tc>
          <w:tcPr>
            <w:tcW w:w="0" w:type="auto"/>
            <w:tcBorders>
              <w:left w:val="nil"/>
              <w:bottom w:val="single" w:sz="12" w:space="0" w:color="auto"/>
              <w:right w:val="nil"/>
            </w:tcBorders>
          </w:tcPr>
          <w:p w14:paraId="2D2F8AE2" w14:textId="77777777" w:rsidR="003034E6" w:rsidRPr="00CA5940" w:rsidRDefault="003034E6" w:rsidP="003A2A75">
            <w:pPr>
              <w:spacing w:line="360" w:lineRule="auto"/>
              <w:rPr>
                <w:sz w:val="24"/>
                <w:szCs w:val="24"/>
              </w:rPr>
            </w:pPr>
            <w:r w:rsidRPr="00CA5940">
              <w:rPr>
                <w:b/>
                <w:sz w:val="24"/>
                <w:szCs w:val="24"/>
              </w:rPr>
              <w:t>SE</w:t>
            </w:r>
          </w:p>
        </w:tc>
        <w:tc>
          <w:tcPr>
            <w:tcW w:w="0" w:type="auto"/>
            <w:tcBorders>
              <w:left w:val="nil"/>
              <w:bottom w:val="single" w:sz="12" w:space="0" w:color="auto"/>
              <w:right w:val="nil"/>
            </w:tcBorders>
          </w:tcPr>
          <w:p w14:paraId="13EFD7D8" w14:textId="77777777" w:rsidR="003034E6" w:rsidRPr="00CA5940" w:rsidRDefault="003034E6" w:rsidP="003A2A75">
            <w:pPr>
              <w:spacing w:line="360" w:lineRule="auto"/>
              <w:rPr>
                <w:sz w:val="24"/>
                <w:szCs w:val="24"/>
              </w:rPr>
            </w:pPr>
            <w:r w:rsidRPr="00CA5940">
              <w:rPr>
                <w:rFonts w:cstheme="minorHAnsi"/>
                <w:b/>
                <w:sz w:val="24"/>
                <w:szCs w:val="24"/>
              </w:rPr>
              <w:t>β</w:t>
            </w:r>
          </w:p>
        </w:tc>
        <w:tc>
          <w:tcPr>
            <w:tcW w:w="0" w:type="auto"/>
            <w:tcBorders>
              <w:left w:val="nil"/>
              <w:bottom w:val="single" w:sz="12" w:space="0" w:color="auto"/>
              <w:right w:val="nil"/>
            </w:tcBorders>
          </w:tcPr>
          <w:p w14:paraId="733847D7" w14:textId="77777777" w:rsidR="003034E6" w:rsidRPr="00CA5940" w:rsidRDefault="003034E6" w:rsidP="003A2A75">
            <w:pPr>
              <w:spacing w:line="360" w:lineRule="auto"/>
              <w:rPr>
                <w:sz w:val="24"/>
                <w:szCs w:val="24"/>
              </w:rPr>
            </w:pPr>
            <w:r w:rsidRPr="00CA5940">
              <w:rPr>
                <w:b/>
                <w:sz w:val="24"/>
                <w:szCs w:val="24"/>
              </w:rPr>
              <w:t>P</w:t>
            </w:r>
          </w:p>
        </w:tc>
        <w:tc>
          <w:tcPr>
            <w:tcW w:w="0" w:type="auto"/>
            <w:tcBorders>
              <w:left w:val="nil"/>
              <w:bottom w:val="single" w:sz="12" w:space="0" w:color="auto"/>
              <w:right w:val="nil"/>
            </w:tcBorders>
          </w:tcPr>
          <w:p w14:paraId="51290328" w14:textId="77777777" w:rsidR="003034E6" w:rsidRPr="00CA5940" w:rsidRDefault="003034E6" w:rsidP="003A2A75">
            <w:pPr>
              <w:spacing w:line="360" w:lineRule="auto"/>
              <w:rPr>
                <w:sz w:val="24"/>
                <w:szCs w:val="24"/>
              </w:rPr>
            </w:pPr>
            <w:r w:rsidRPr="00CA5940">
              <w:rPr>
                <w:b/>
                <w:sz w:val="24"/>
                <w:szCs w:val="24"/>
              </w:rPr>
              <w:t>95% CI</w:t>
            </w:r>
          </w:p>
        </w:tc>
      </w:tr>
      <w:tr w:rsidR="00123F52" w:rsidRPr="00CA5940" w14:paraId="78CC6A00" w14:textId="77777777" w:rsidTr="00123F52">
        <w:tc>
          <w:tcPr>
            <w:tcW w:w="958" w:type="dxa"/>
            <w:vMerge w:val="restart"/>
            <w:tcBorders>
              <w:top w:val="single" w:sz="12" w:space="0" w:color="auto"/>
              <w:left w:val="nil"/>
              <w:right w:val="nil"/>
            </w:tcBorders>
            <w:textDirection w:val="btLr"/>
            <w:vAlign w:val="center"/>
          </w:tcPr>
          <w:p w14:paraId="7CE084FD" w14:textId="77777777" w:rsidR="00123F52" w:rsidRPr="00AE1554" w:rsidRDefault="00123F52" w:rsidP="003A2A75">
            <w:pPr>
              <w:spacing w:line="360" w:lineRule="auto"/>
              <w:ind w:left="113" w:right="113"/>
              <w:jc w:val="center"/>
              <w:rPr>
                <w:b/>
                <w:sz w:val="24"/>
                <w:szCs w:val="24"/>
              </w:rPr>
            </w:pPr>
            <w:r w:rsidRPr="00AE1554">
              <w:rPr>
                <w:b/>
                <w:sz w:val="24"/>
                <w:szCs w:val="24"/>
              </w:rPr>
              <w:t>FSP</w:t>
            </w:r>
          </w:p>
        </w:tc>
        <w:tc>
          <w:tcPr>
            <w:tcW w:w="0" w:type="auto"/>
            <w:tcBorders>
              <w:top w:val="single" w:sz="12" w:space="0" w:color="auto"/>
              <w:left w:val="nil"/>
              <w:right w:val="nil"/>
            </w:tcBorders>
            <w:shd w:val="clear" w:color="auto" w:fill="auto"/>
          </w:tcPr>
          <w:p w14:paraId="4C5ACDA1" w14:textId="77777777" w:rsidR="00123F52" w:rsidRPr="00CA5940" w:rsidRDefault="00123F52" w:rsidP="003A2A75">
            <w:pPr>
              <w:spacing w:line="360" w:lineRule="auto"/>
              <w:rPr>
                <w:sz w:val="24"/>
                <w:szCs w:val="24"/>
              </w:rPr>
            </w:pPr>
            <w:r>
              <w:rPr>
                <w:sz w:val="24"/>
                <w:szCs w:val="24"/>
              </w:rPr>
              <w:t>History Knowledge</w:t>
            </w:r>
          </w:p>
        </w:tc>
        <w:tc>
          <w:tcPr>
            <w:tcW w:w="0" w:type="auto"/>
            <w:tcBorders>
              <w:top w:val="single" w:sz="12" w:space="0" w:color="auto"/>
              <w:left w:val="nil"/>
              <w:right w:val="nil"/>
            </w:tcBorders>
          </w:tcPr>
          <w:p w14:paraId="528F6CBC" w14:textId="3724B6DC" w:rsidR="00123F52" w:rsidRPr="00CA5940" w:rsidRDefault="00123F52" w:rsidP="003A2A75">
            <w:pPr>
              <w:spacing w:line="360" w:lineRule="auto"/>
              <w:rPr>
                <w:sz w:val="24"/>
                <w:szCs w:val="24"/>
              </w:rPr>
            </w:pPr>
            <w:r w:rsidRPr="004B6CC1">
              <w:t>-.03</w:t>
            </w:r>
          </w:p>
        </w:tc>
        <w:tc>
          <w:tcPr>
            <w:tcW w:w="0" w:type="auto"/>
            <w:tcBorders>
              <w:top w:val="single" w:sz="12" w:space="0" w:color="auto"/>
              <w:left w:val="nil"/>
              <w:right w:val="nil"/>
            </w:tcBorders>
          </w:tcPr>
          <w:p w14:paraId="634B3A91" w14:textId="1687D803" w:rsidR="00123F52" w:rsidRPr="00CA5940" w:rsidRDefault="00123F52" w:rsidP="003A2A75">
            <w:pPr>
              <w:spacing w:line="360" w:lineRule="auto"/>
              <w:rPr>
                <w:sz w:val="24"/>
                <w:szCs w:val="24"/>
              </w:rPr>
            </w:pPr>
            <w:r w:rsidRPr="004B6CC1">
              <w:t>.07</w:t>
            </w:r>
          </w:p>
        </w:tc>
        <w:tc>
          <w:tcPr>
            <w:tcW w:w="0" w:type="auto"/>
            <w:tcBorders>
              <w:top w:val="single" w:sz="12" w:space="0" w:color="auto"/>
              <w:left w:val="nil"/>
              <w:right w:val="nil"/>
            </w:tcBorders>
          </w:tcPr>
          <w:p w14:paraId="5812B773" w14:textId="7476A681" w:rsidR="00123F52" w:rsidRPr="00CA5940" w:rsidRDefault="00123F52" w:rsidP="003A2A75">
            <w:pPr>
              <w:spacing w:line="360" w:lineRule="auto"/>
              <w:rPr>
                <w:sz w:val="24"/>
                <w:szCs w:val="24"/>
              </w:rPr>
            </w:pPr>
            <w:r w:rsidRPr="004B6CC1">
              <w:t>-.039</w:t>
            </w:r>
          </w:p>
        </w:tc>
        <w:tc>
          <w:tcPr>
            <w:tcW w:w="0" w:type="auto"/>
            <w:tcBorders>
              <w:top w:val="single" w:sz="12" w:space="0" w:color="auto"/>
              <w:left w:val="nil"/>
              <w:right w:val="nil"/>
            </w:tcBorders>
          </w:tcPr>
          <w:p w14:paraId="61148A65" w14:textId="06DEA4A5" w:rsidR="00123F52" w:rsidRPr="00CA5940" w:rsidRDefault="00123F52" w:rsidP="003A2A75">
            <w:pPr>
              <w:spacing w:line="360" w:lineRule="auto"/>
              <w:rPr>
                <w:sz w:val="24"/>
                <w:szCs w:val="24"/>
              </w:rPr>
            </w:pPr>
            <w:r w:rsidRPr="004B6CC1">
              <w:t>.708</w:t>
            </w:r>
          </w:p>
        </w:tc>
        <w:tc>
          <w:tcPr>
            <w:tcW w:w="0" w:type="auto"/>
            <w:tcBorders>
              <w:top w:val="single" w:sz="12" w:space="0" w:color="auto"/>
              <w:left w:val="nil"/>
              <w:right w:val="nil"/>
            </w:tcBorders>
          </w:tcPr>
          <w:p w14:paraId="6C0E39CD" w14:textId="265EF222" w:rsidR="00123F52" w:rsidRPr="00CA5940" w:rsidRDefault="00123F52" w:rsidP="003A2A75">
            <w:pPr>
              <w:spacing w:line="360" w:lineRule="auto"/>
              <w:rPr>
                <w:sz w:val="24"/>
                <w:szCs w:val="24"/>
              </w:rPr>
            </w:pPr>
            <w:r w:rsidRPr="004B6CC1">
              <w:t>-.16, .11</w:t>
            </w:r>
          </w:p>
        </w:tc>
      </w:tr>
      <w:tr w:rsidR="00123F52" w:rsidRPr="00CA5940" w14:paraId="5EB6DFAB" w14:textId="77777777" w:rsidTr="00123F52">
        <w:tc>
          <w:tcPr>
            <w:tcW w:w="958" w:type="dxa"/>
            <w:vMerge/>
            <w:tcBorders>
              <w:left w:val="nil"/>
              <w:right w:val="nil"/>
            </w:tcBorders>
          </w:tcPr>
          <w:p w14:paraId="550B7E01" w14:textId="77777777" w:rsidR="00123F52" w:rsidRPr="00CA5940" w:rsidRDefault="00123F52" w:rsidP="003A2A75">
            <w:pPr>
              <w:spacing w:line="360" w:lineRule="auto"/>
              <w:rPr>
                <w:sz w:val="24"/>
                <w:szCs w:val="24"/>
              </w:rPr>
            </w:pPr>
          </w:p>
        </w:tc>
        <w:tc>
          <w:tcPr>
            <w:tcW w:w="0" w:type="auto"/>
            <w:tcBorders>
              <w:left w:val="nil"/>
              <w:right w:val="nil"/>
            </w:tcBorders>
            <w:shd w:val="clear" w:color="auto" w:fill="auto"/>
          </w:tcPr>
          <w:p w14:paraId="34EDDDE1" w14:textId="77777777" w:rsidR="00123F52" w:rsidRDefault="00123F52" w:rsidP="003A2A75">
            <w:pPr>
              <w:spacing w:line="360" w:lineRule="auto"/>
              <w:rPr>
                <w:sz w:val="24"/>
                <w:szCs w:val="24"/>
              </w:rPr>
            </w:pPr>
            <w:r>
              <w:rPr>
                <w:sz w:val="24"/>
                <w:szCs w:val="24"/>
              </w:rPr>
              <w:t>Vignette Type x History</w:t>
            </w:r>
          </w:p>
        </w:tc>
        <w:tc>
          <w:tcPr>
            <w:tcW w:w="0" w:type="auto"/>
            <w:tcBorders>
              <w:left w:val="nil"/>
              <w:right w:val="nil"/>
            </w:tcBorders>
          </w:tcPr>
          <w:p w14:paraId="2465E1B3" w14:textId="237BD1ED" w:rsidR="00123F52" w:rsidRPr="00CA5940" w:rsidRDefault="00123F52" w:rsidP="003A2A75">
            <w:pPr>
              <w:spacing w:line="360" w:lineRule="auto"/>
              <w:rPr>
                <w:sz w:val="24"/>
                <w:szCs w:val="24"/>
              </w:rPr>
            </w:pPr>
            <w:r w:rsidRPr="004B6CC1">
              <w:t>-.03</w:t>
            </w:r>
          </w:p>
        </w:tc>
        <w:tc>
          <w:tcPr>
            <w:tcW w:w="0" w:type="auto"/>
            <w:tcBorders>
              <w:left w:val="nil"/>
              <w:right w:val="nil"/>
            </w:tcBorders>
          </w:tcPr>
          <w:p w14:paraId="73904526" w14:textId="60314730" w:rsidR="00123F52" w:rsidRPr="00CA5940" w:rsidRDefault="00123F52" w:rsidP="003A2A75">
            <w:pPr>
              <w:spacing w:line="360" w:lineRule="auto"/>
              <w:rPr>
                <w:sz w:val="24"/>
                <w:szCs w:val="24"/>
              </w:rPr>
            </w:pPr>
            <w:r w:rsidRPr="004B6CC1">
              <w:t>.09</w:t>
            </w:r>
          </w:p>
        </w:tc>
        <w:tc>
          <w:tcPr>
            <w:tcW w:w="0" w:type="auto"/>
            <w:tcBorders>
              <w:left w:val="nil"/>
              <w:right w:val="nil"/>
            </w:tcBorders>
          </w:tcPr>
          <w:p w14:paraId="00B9BAB2" w14:textId="5D84F153" w:rsidR="00123F52" w:rsidRPr="00CA5940" w:rsidRDefault="00123F52" w:rsidP="003A2A75">
            <w:pPr>
              <w:spacing w:line="360" w:lineRule="auto"/>
              <w:rPr>
                <w:sz w:val="24"/>
                <w:szCs w:val="24"/>
              </w:rPr>
            </w:pPr>
            <w:r w:rsidRPr="004B6CC1">
              <w:t>-.032</w:t>
            </w:r>
          </w:p>
        </w:tc>
        <w:tc>
          <w:tcPr>
            <w:tcW w:w="0" w:type="auto"/>
            <w:tcBorders>
              <w:left w:val="nil"/>
              <w:right w:val="nil"/>
            </w:tcBorders>
          </w:tcPr>
          <w:p w14:paraId="703BE3C0" w14:textId="502AE4C7" w:rsidR="00123F52" w:rsidRPr="00CA5940" w:rsidRDefault="00123F52" w:rsidP="003A2A75">
            <w:pPr>
              <w:spacing w:line="360" w:lineRule="auto"/>
              <w:rPr>
                <w:sz w:val="24"/>
                <w:szCs w:val="24"/>
              </w:rPr>
            </w:pPr>
            <w:r w:rsidRPr="004B6CC1">
              <w:t>.758</w:t>
            </w:r>
          </w:p>
        </w:tc>
        <w:tc>
          <w:tcPr>
            <w:tcW w:w="0" w:type="auto"/>
            <w:tcBorders>
              <w:left w:val="nil"/>
              <w:right w:val="nil"/>
            </w:tcBorders>
          </w:tcPr>
          <w:p w14:paraId="449D3995" w14:textId="18978827" w:rsidR="00123F52" w:rsidRPr="00CA5940" w:rsidRDefault="00123F52" w:rsidP="003A2A75">
            <w:pPr>
              <w:spacing w:line="360" w:lineRule="auto"/>
              <w:rPr>
                <w:sz w:val="24"/>
                <w:szCs w:val="24"/>
              </w:rPr>
            </w:pPr>
            <w:r w:rsidRPr="004B6CC1">
              <w:t>-.20, .15</w:t>
            </w:r>
          </w:p>
        </w:tc>
      </w:tr>
      <w:tr w:rsidR="00123F52" w:rsidRPr="00CA5940" w14:paraId="10F92A76" w14:textId="77777777" w:rsidTr="00123F52">
        <w:tc>
          <w:tcPr>
            <w:tcW w:w="958" w:type="dxa"/>
            <w:vMerge/>
            <w:tcBorders>
              <w:left w:val="nil"/>
              <w:right w:val="nil"/>
            </w:tcBorders>
          </w:tcPr>
          <w:p w14:paraId="28AF9B75" w14:textId="77777777" w:rsidR="00123F52" w:rsidRPr="00CA5940" w:rsidRDefault="00123F52" w:rsidP="003A2A75">
            <w:pPr>
              <w:spacing w:line="360" w:lineRule="auto"/>
              <w:rPr>
                <w:sz w:val="24"/>
                <w:szCs w:val="24"/>
              </w:rPr>
            </w:pPr>
          </w:p>
        </w:tc>
        <w:tc>
          <w:tcPr>
            <w:tcW w:w="0" w:type="auto"/>
            <w:tcBorders>
              <w:left w:val="nil"/>
              <w:right w:val="nil"/>
            </w:tcBorders>
            <w:shd w:val="clear" w:color="auto" w:fill="auto"/>
          </w:tcPr>
          <w:p w14:paraId="73EBA667" w14:textId="77777777" w:rsidR="00123F52" w:rsidRDefault="00123F52" w:rsidP="003A2A75">
            <w:pPr>
              <w:spacing w:line="360" w:lineRule="auto"/>
              <w:rPr>
                <w:sz w:val="24"/>
                <w:szCs w:val="24"/>
              </w:rPr>
            </w:pPr>
            <w:r>
              <w:rPr>
                <w:sz w:val="24"/>
                <w:szCs w:val="24"/>
              </w:rPr>
              <w:t>Vignette Type x Anti-Black Bias</w:t>
            </w:r>
          </w:p>
        </w:tc>
        <w:tc>
          <w:tcPr>
            <w:tcW w:w="0" w:type="auto"/>
            <w:tcBorders>
              <w:left w:val="nil"/>
              <w:right w:val="nil"/>
            </w:tcBorders>
          </w:tcPr>
          <w:p w14:paraId="325BA186" w14:textId="084EFC30" w:rsidR="00123F52" w:rsidRPr="00CA5940" w:rsidRDefault="00123F52" w:rsidP="003A2A75">
            <w:pPr>
              <w:spacing w:line="360" w:lineRule="auto"/>
              <w:rPr>
                <w:sz w:val="24"/>
                <w:szCs w:val="24"/>
              </w:rPr>
            </w:pPr>
            <w:r w:rsidRPr="004B6CC1">
              <w:t>.34</w:t>
            </w:r>
          </w:p>
        </w:tc>
        <w:tc>
          <w:tcPr>
            <w:tcW w:w="0" w:type="auto"/>
            <w:tcBorders>
              <w:left w:val="nil"/>
              <w:right w:val="nil"/>
            </w:tcBorders>
          </w:tcPr>
          <w:p w14:paraId="00505EEF" w14:textId="592D83DE" w:rsidR="00123F52" w:rsidRPr="00CA5940" w:rsidRDefault="00123F52" w:rsidP="003A2A75">
            <w:pPr>
              <w:spacing w:line="360" w:lineRule="auto"/>
              <w:rPr>
                <w:sz w:val="24"/>
                <w:szCs w:val="24"/>
              </w:rPr>
            </w:pPr>
            <w:r w:rsidRPr="004B6CC1">
              <w:t>.17</w:t>
            </w:r>
          </w:p>
        </w:tc>
        <w:tc>
          <w:tcPr>
            <w:tcW w:w="0" w:type="auto"/>
            <w:tcBorders>
              <w:left w:val="nil"/>
              <w:right w:val="nil"/>
            </w:tcBorders>
          </w:tcPr>
          <w:p w14:paraId="2656B4B8" w14:textId="4228D1F6" w:rsidR="00123F52" w:rsidRPr="00CA5940" w:rsidRDefault="00123F52" w:rsidP="003A2A75">
            <w:pPr>
              <w:spacing w:line="360" w:lineRule="auto"/>
              <w:rPr>
                <w:sz w:val="24"/>
                <w:szCs w:val="24"/>
              </w:rPr>
            </w:pPr>
            <w:r w:rsidRPr="004B6CC1">
              <w:t>.201</w:t>
            </w:r>
          </w:p>
        </w:tc>
        <w:tc>
          <w:tcPr>
            <w:tcW w:w="0" w:type="auto"/>
            <w:tcBorders>
              <w:left w:val="nil"/>
              <w:right w:val="nil"/>
            </w:tcBorders>
          </w:tcPr>
          <w:p w14:paraId="675FABAB" w14:textId="330B9CF0" w:rsidR="00123F52" w:rsidRPr="00CA5940" w:rsidRDefault="00123F52" w:rsidP="003A2A75">
            <w:pPr>
              <w:spacing w:line="360" w:lineRule="auto"/>
              <w:rPr>
                <w:sz w:val="24"/>
                <w:szCs w:val="24"/>
              </w:rPr>
            </w:pPr>
            <w:r w:rsidRPr="004B6CC1">
              <w:t>.044</w:t>
            </w:r>
          </w:p>
        </w:tc>
        <w:tc>
          <w:tcPr>
            <w:tcW w:w="0" w:type="auto"/>
            <w:tcBorders>
              <w:left w:val="nil"/>
              <w:right w:val="nil"/>
            </w:tcBorders>
          </w:tcPr>
          <w:p w14:paraId="5C49A985" w14:textId="5F908378" w:rsidR="00123F52" w:rsidRPr="00CA5940" w:rsidRDefault="00123F52" w:rsidP="003A2A75">
            <w:pPr>
              <w:spacing w:line="360" w:lineRule="auto"/>
              <w:rPr>
                <w:sz w:val="24"/>
                <w:szCs w:val="24"/>
              </w:rPr>
            </w:pPr>
            <w:r w:rsidRPr="004B6CC1">
              <w:t>.01, .68</w:t>
            </w:r>
          </w:p>
        </w:tc>
      </w:tr>
      <w:tr w:rsidR="00123F52" w:rsidRPr="00CA5940" w14:paraId="79FDEA0F" w14:textId="77777777" w:rsidTr="00123F52">
        <w:tc>
          <w:tcPr>
            <w:tcW w:w="958" w:type="dxa"/>
            <w:vMerge/>
            <w:tcBorders>
              <w:left w:val="nil"/>
              <w:right w:val="nil"/>
            </w:tcBorders>
          </w:tcPr>
          <w:p w14:paraId="41DEADDC" w14:textId="77777777" w:rsidR="00123F52" w:rsidRPr="00CA5940" w:rsidRDefault="00123F52" w:rsidP="003A2A75">
            <w:pPr>
              <w:spacing w:line="360" w:lineRule="auto"/>
              <w:rPr>
                <w:sz w:val="24"/>
                <w:szCs w:val="24"/>
              </w:rPr>
            </w:pPr>
          </w:p>
        </w:tc>
        <w:tc>
          <w:tcPr>
            <w:tcW w:w="0" w:type="auto"/>
            <w:tcBorders>
              <w:left w:val="nil"/>
              <w:right w:val="nil"/>
            </w:tcBorders>
            <w:shd w:val="clear" w:color="auto" w:fill="auto"/>
          </w:tcPr>
          <w:p w14:paraId="16C0A538" w14:textId="77777777" w:rsidR="00123F52" w:rsidRPr="00CA5940" w:rsidRDefault="00123F52" w:rsidP="003A2A75">
            <w:pPr>
              <w:spacing w:line="360" w:lineRule="auto"/>
              <w:rPr>
                <w:sz w:val="24"/>
                <w:szCs w:val="24"/>
              </w:rPr>
            </w:pPr>
            <w:r>
              <w:rPr>
                <w:sz w:val="24"/>
                <w:szCs w:val="24"/>
              </w:rPr>
              <w:t>Low Bias: Simple effect of Vignette</w:t>
            </w:r>
          </w:p>
        </w:tc>
        <w:tc>
          <w:tcPr>
            <w:tcW w:w="0" w:type="auto"/>
            <w:tcBorders>
              <w:left w:val="nil"/>
              <w:right w:val="nil"/>
            </w:tcBorders>
          </w:tcPr>
          <w:p w14:paraId="778F1614" w14:textId="46107C18" w:rsidR="00123F52" w:rsidRPr="00CA5940" w:rsidRDefault="00123F52" w:rsidP="003A2A75">
            <w:pPr>
              <w:spacing w:line="360" w:lineRule="auto"/>
              <w:rPr>
                <w:sz w:val="24"/>
                <w:szCs w:val="24"/>
              </w:rPr>
            </w:pPr>
            <w:r w:rsidRPr="004B6CC1">
              <w:t>-.76</w:t>
            </w:r>
          </w:p>
        </w:tc>
        <w:tc>
          <w:tcPr>
            <w:tcW w:w="0" w:type="auto"/>
            <w:tcBorders>
              <w:left w:val="nil"/>
              <w:right w:val="nil"/>
            </w:tcBorders>
          </w:tcPr>
          <w:p w14:paraId="474EFB12" w14:textId="017574F9" w:rsidR="00123F52" w:rsidRPr="00CA5940" w:rsidRDefault="00123F52" w:rsidP="003A2A75">
            <w:pPr>
              <w:spacing w:line="360" w:lineRule="auto"/>
              <w:rPr>
                <w:sz w:val="24"/>
                <w:szCs w:val="24"/>
              </w:rPr>
            </w:pPr>
            <w:r w:rsidRPr="004B6CC1">
              <w:t>.24</w:t>
            </w:r>
          </w:p>
        </w:tc>
        <w:tc>
          <w:tcPr>
            <w:tcW w:w="0" w:type="auto"/>
            <w:tcBorders>
              <w:left w:val="nil"/>
              <w:right w:val="nil"/>
            </w:tcBorders>
          </w:tcPr>
          <w:p w14:paraId="3C02BA7B" w14:textId="1215162E" w:rsidR="00123F52" w:rsidRPr="00CA5940" w:rsidRDefault="00123F52" w:rsidP="003A2A75">
            <w:pPr>
              <w:spacing w:line="360" w:lineRule="auto"/>
              <w:rPr>
                <w:sz w:val="24"/>
                <w:szCs w:val="24"/>
              </w:rPr>
            </w:pPr>
            <w:r w:rsidRPr="004B6CC1">
              <w:t>-.305</w:t>
            </w:r>
          </w:p>
        </w:tc>
        <w:tc>
          <w:tcPr>
            <w:tcW w:w="0" w:type="auto"/>
            <w:tcBorders>
              <w:left w:val="nil"/>
              <w:right w:val="nil"/>
            </w:tcBorders>
          </w:tcPr>
          <w:p w14:paraId="4FB8CB76" w14:textId="4E008C26" w:rsidR="00123F52" w:rsidRPr="00CA5940" w:rsidRDefault="00123F52" w:rsidP="003A2A75">
            <w:pPr>
              <w:spacing w:line="360" w:lineRule="auto"/>
              <w:rPr>
                <w:sz w:val="24"/>
                <w:szCs w:val="24"/>
              </w:rPr>
            </w:pPr>
            <w:r w:rsidRPr="004B6CC1">
              <w:t>.002</w:t>
            </w:r>
          </w:p>
        </w:tc>
        <w:tc>
          <w:tcPr>
            <w:tcW w:w="0" w:type="auto"/>
            <w:tcBorders>
              <w:left w:val="nil"/>
              <w:right w:val="nil"/>
            </w:tcBorders>
          </w:tcPr>
          <w:p w14:paraId="7F625258" w14:textId="060D5DF2" w:rsidR="00123F52" w:rsidRPr="00CA5940" w:rsidRDefault="00123F52" w:rsidP="003A2A75">
            <w:pPr>
              <w:spacing w:line="360" w:lineRule="auto"/>
              <w:rPr>
                <w:sz w:val="24"/>
                <w:szCs w:val="24"/>
              </w:rPr>
            </w:pPr>
            <w:r w:rsidRPr="004B6CC1">
              <w:t>-1.24, -.29</w:t>
            </w:r>
          </w:p>
        </w:tc>
      </w:tr>
      <w:tr w:rsidR="00123F52" w:rsidRPr="00CA5940" w14:paraId="4435FBB8" w14:textId="77777777" w:rsidTr="00123F52">
        <w:tc>
          <w:tcPr>
            <w:tcW w:w="958" w:type="dxa"/>
            <w:vMerge w:val="restart"/>
            <w:tcBorders>
              <w:top w:val="single" w:sz="12" w:space="0" w:color="auto"/>
              <w:left w:val="nil"/>
              <w:right w:val="nil"/>
            </w:tcBorders>
            <w:textDirection w:val="btLr"/>
            <w:vAlign w:val="center"/>
          </w:tcPr>
          <w:p w14:paraId="1D093777" w14:textId="77777777" w:rsidR="00123F52" w:rsidRPr="00AE1554" w:rsidRDefault="00123F52" w:rsidP="003A2A75">
            <w:pPr>
              <w:spacing w:line="360" w:lineRule="auto"/>
              <w:ind w:left="113" w:right="113"/>
              <w:jc w:val="center"/>
              <w:rPr>
                <w:b/>
                <w:sz w:val="24"/>
                <w:szCs w:val="24"/>
              </w:rPr>
            </w:pPr>
            <w:r w:rsidRPr="00AE1554">
              <w:rPr>
                <w:b/>
                <w:sz w:val="24"/>
                <w:szCs w:val="24"/>
              </w:rPr>
              <w:t>HCD</w:t>
            </w:r>
          </w:p>
        </w:tc>
        <w:tc>
          <w:tcPr>
            <w:tcW w:w="0" w:type="auto"/>
            <w:tcBorders>
              <w:top w:val="single" w:sz="12" w:space="0" w:color="auto"/>
              <w:left w:val="nil"/>
              <w:right w:val="nil"/>
            </w:tcBorders>
            <w:shd w:val="clear" w:color="auto" w:fill="auto"/>
          </w:tcPr>
          <w:p w14:paraId="05A18702" w14:textId="77777777" w:rsidR="00123F52" w:rsidRPr="00CA5940" w:rsidRDefault="00123F52" w:rsidP="003A2A75">
            <w:pPr>
              <w:spacing w:line="360" w:lineRule="auto"/>
              <w:rPr>
                <w:sz w:val="24"/>
                <w:szCs w:val="24"/>
              </w:rPr>
            </w:pPr>
            <w:r>
              <w:rPr>
                <w:sz w:val="24"/>
                <w:szCs w:val="24"/>
              </w:rPr>
              <w:t>History Knowledge</w:t>
            </w:r>
          </w:p>
        </w:tc>
        <w:tc>
          <w:tcPr>
            <w:tcW w:w="0" w:type="auto"/>
            <w:tcBorders>
              <w:top w:val="single" w:sz="12" w:space="0" w:color="auto"/>
              <w:left w:val="nil"/>
              <w:right w:val="nil"/>
            </w:tcBorders>
          </w:tcPr>
          <w:p w14:paraId="20C502BD" w14:textId="49D9B753" w:rsidR="00123F52" w:rsidRPr="00CA5940" w:rsidRDefault="00123F52" w:rsidP="003A2A75">
            <w:pPr>
              <w:spacing w:line="360" w:lineRule="auto"/>
              <w:rPr>
                <w:sz w:val="24"/>
                <w:szCs w:val="24"/>
              </w:rPr>
            </w:pPr>
            <w:r w:rsidRPr="004B6CC1">
              <w:t>-.10</w:t>
            </w:r>
          </w:p>
        </w:tc>
        <w:tc>
          <w:tcPr>
            <w:tcW w:w="0" w:type="auto"/>
            <w:tcBorders>
              <w:top w:val="single" w:sz="12" w:space="0" w:color="auto"/>
              <w:left w:val="nil"/>
              <w:right w:val="nil"/>
            </w:tcBorders>
          </w:tcPr>
          <w:p w14:paraId="4106CA2D" w14:textId="405ABDA6" w:rsidR="00123F52" w:rsidRPr="00CA5940" w:rsidRDefault="00123F52" w:rsidP="003A2A75">
            <w:pPr>
              <w:spacing w:line="360" w:lineRule="auto"/>
              <w:rPr>
                <w:sz w:val="24"/>
                <w:szCs w:val="24"/>
              </w:rPr>
            </w:pPr>
            <w:r w:rsidRPr="004B6CC1">
              <w:t>.07</w:t>
            </w:r>
          </w:p>
        </w:tc>
        <w:tc>
          <w:tcPr>
            <w:tcW w:w="0" w:type="auto"/>
            <w:tcBorders>
              <w:top w:val="single" w:sz="12" w:space="0" w:color="auto"/>
              <w:left w:val="nil"/>
              <w:right w:val="nil"/>
            </w:tcBorders>
          </w:tcPr>
          <w:p w14:paraId="3C86FF0F" w14:textId="742A629E" w:rsidR="00123F52" w:rsidRPr="00CA5940" w:rsidRDefault="00123F52" w:rsidP="003A2A75">
            <w:pPr>
              <w:spacing w:line="360" w:lineRule="auto"/>
              <w:rPr>
                <w:sz w:val="24"/>
                <w:szCs w:val="24"/>
              </w:rPr>
            </w:pPr>
            <w:r w:rsidRPr="004B6CC1">
              <w:t>-.143</w:t>
            </w:r>
          </w:p>
        </w:tc>
        <w:tc>
          <w:tcPr>
            <w:tcW w:w="0" w:type="auto"/>
            <w:tcBorders>
              <w:top w:val="single" w:sz="12" w:space="0" w:color="auto"/>
              <w:left w:val="nil"/>
              <w:right w:val="nil"/>
            </w:tcBorders>
          </w:tcPr>
          <w:p w14:paraId="21F3ACB5" w14:textId="19163505" w:rsidR="00123F52" w:rsidRPr="00CA5940" w:rsidRDefault="00123F52" w:rsidP="003A2A75">
            <w:pPr>
              <w:spacing w:line="360" w:lineRule="auto"/>
              <w:rPr>
                <w:sz w:val="24"/>
                <w:szCs w:val="24"/>
              </w:rPr>
            </w:pPr>
            <w:r w:rsidRPr="004B6CC1">
              <w:t>.152</w:t>
            </w:r>
          </w:p>
        </w:tc>
        <w:tc>
          <w:tcPr>
            <w:tcW w:w="0" w:type="auto"/>
            <w:tcBorders>
              <w:top w:val="single" w:sz="12" w:space="0" w:color="auto"/>
              <w:left w:val="nil"/>
              <w:right w:val="nil"/>
            </w:tcBorders>
          </w:tcPr>
          <w:p w14:paraId="1C354F75" w14:textId="03FCD0C5" w:rsidR="00123F52" w:rsidRPr="00CA5940" w:rsidRDefault="00123F52" w:rsidP="003A2A75">
            <w:pPr>
              <w:spacing w:line="360" w:lineRule="auto"/>
              <w:rPr>
                <w:sz w:val="24"/>
                <w:szCs w:val="24"/>
              </w:rPr>
            </w:pPr>
            <w:r w:rsidRPr="004B6CC1">
              <w:t>-.24, .04</w:t>
            </w:r>
          </w:p>
        </w:tc>
      </w:tr>
      <w:tr w:rsidR="00123F52" w:rsidRPr="00CA5940" w14:paraId="7D8D71E8" w14:textId="77777777" w:rsidTr="00123F52">
        <w:tc>
          <w:tcPr>
            <w:tcW w:w="958" w:type="dxa"/>
            <w:vMerge/>
            <w:tcBorders>
              <w:left w:val="nil"/>
              <w:right w:val="nil"/>
            </w:tcBorders>
          </w:tcPr>
          <w:p w14:paraId="66068EDE" w14:textId="77777777" w:rsidR="00123F52" w:rsidRPr="00CA5940" w:rsidRDefault="00123F52" w:rsidP="003A2A75">
            <w:pPr>
              <w:spacing w:line="360" w:lineRule="auto"/>
              <w:rPr>
                <w:sz w:val="24"/>
                <w:szCs w:val="24"/>
              </w:rPr>
            </w:pPr>
          </w:p>
        </w:tc>
        <w:tc>
          <w:tcPr>
            <w:tcW w:w="0" w:type="auto"/>
            <w:tcBorders>
              <w:left w:val="nil"/>
              <w:right w:val="nil"/>
            </w:tcBorders>
            <w:shd w:val="clear" w:color="auto" w:fill="auto"/>
          </w:tcPr>
          <w:p w14:paraId="24A3D05D" w14:textId="77777777" w:rsidR="00123F52" w:rsidRDefault="00123F52" w:rsidP="003A2A75">
            <w:pPr>
              <w:spacing w:line="360" w:lineRule="auto"/>
              <w:rPr>
                <w:sz w:val="24"/>
                <w:szCs w:val="24"/>
              </w:rPr>
            </w:pPr>
            <w:r>
              <w:rPr>
                <w:sz w:val="24"/>
                <w:szCs w:val="24"/>
              </w:rPr>
              <w:t>Vignette Type x History</w:t>
            </w:r>
          </w:p>
        </w:tc>
        <w:tc>
          <w:tcPr>
            <w:tcW w:w="0" w:type="auto"/>
            <w:tcBorders>
              <w:left w:val="nil"/>
              <w:right w:val="nil"/>
            </w:tcBorders>
          </w:tcPr>
          <w:p w14:paraId="3B7D40F9" w14:textId="14E1C1C7" w:rsidR="00123F52" w:rsidRPr="00CA5940" w:rsidRDefault="00123F52" w:rsidP="003A2A75">
            <w:pPr>
              <w:spacing w:line="360" w:lineRule="auto"/>
              <w:rPr>
                <w:sz w:val="24"/>
                <w:szCs w:val="24"/>
              </w:rPr>
            </w:pPr>
            <w:r w:rsidRPr="004B6CC1">
              <w:t>.13</w:t>
            </w:r>
          </w:p>
        </w:tc>
        <w:tc>
          <w:tcPr>
            <w:tcW w:w="0" w:type="auto"/>
            <w:tcBorders>
              <w:left w:val="nil"/>
              <w:right w:val="nil"/>
            </w:tcBorders>
          </w:tcPr>
          <w:p w14:paraId="4F326B58" w14:textId="33D3A937" w:rsidR="00123F52" w:rsidRPr="00CA5940" w:rsidRDefault="00123F52" w:rsidP="003A2A75">
            <w:pPr>
              <w:spacing w:line="360" w:lineRule="auto"/>
              <w:rPr>
                <w:sz w:val="24"/>
                <w:szCs w:val="24"/>
              </w:rPr>
            </w:pPr>
            <w:r w:rsidRPr="004B6CC1">
              <w:t>.09</w:t>
            </w:r>
          </w:p>
        </w:tc>
        <w:tc>
          <w:tcPr>
            <w:tcW w:w="0" w:type="auto"/>
            <w:tcBorders>
              <w:left w:val="nil"/>
              <w:right w:val="nil"/>
            </w:tcBorders>
          </w:tcPr>
          <w:p w14:paraId="5C4CF578" w14:textId="5A0F661D" w:rsidR="00123F52" w:rsidRPr="00CA5940" w:rsidRDefault="00123F52" w:rsidP="003A2A75">
            <w:pPr>
              <w:spacing w:line="360" w:lineRule="auto"/>
              <w:rPr>
                <w:sz w:val="24"/>
                <w:szCs w:val="24"/>
              </w:rPr>
            </w:pPr>
            <w:r w:rsidRPr="004B6CC1">
              <w:t>.137</w:t>
            </w:r>
          </w:p>
        </w:tc>
        <w:tc>
          <w:tcPr>
            <w:tcW w:w="0" w:type="auto"/>
            <w:tcBorders>
              <w:left w:val="nil"/>
              <w:right w:val="nil"/>
            </w:tcBorders>
          </w:tcPr>
          <w:p w14:paraId="0F71E905" w14:textId="1BCD5D26" w:rsidR="00123F52" w:rsidRPr="00CA5940" w:rsidRDefault="00123F52" w:rsidP="003A2A75">
            <w:pPr>
              <w:spacing w:line="360" w:lineRule="auto"/>
              <w:rPr>
                <w:sz w:val="24"/>
                <w:szCs w:val="24"/>
              </w:rPr>
            </w:pPr>
            <w:r w:rsidRPr="004B6CC1">
              <w:t>.160</w:t>
            </w:r>
          </w:p>
        </w:tc>
        <w:tc>
          <w:tcPr>
            <w:tcW w:w="0" w:type="auto"/>
            <w:tcBorders>
              <w:left w:val="nil"/>
              <w:right w:val="nil"/>
            </w:tcBorders>
          </w:tcPr>
          <w:p w14:paraId="200511ED" w14:textId="307B42E3" w:rsidR="00123F52" w:rsidRPr="00CA5940" w:rsidRDefault="00123F52" w:rsidP="003A2A75">
            <w:pPr>
              <w:spacing w:line="360" w:lineRule="auto"/>
              <w:rPr>
                <w:sz w:val="24"/>
                <w:szCs w:val="24"/>
              </w:rPr>
            </w:pPr>
            <w:r w:rsidRPr="004B6CC1">
              <w:t>-.05, .32</w:t>
            </w:r>
          </w:p>
        </w:tc>
      </w:tr>
      <w:tr w:rsidR="00123F52" w:rsidRPr="00CA5940" w14:paraId="6588B4C1" w14:textId="77777777" w:rsidTr="00123F52">
        <w:tc>
          <w:tcPr>
            <w:tcW w:w="958" w:type="dxa"/>
            <w:vMerge/>
            <w:tcBorders>
              <w:left w:val="nil"/>
              <w:right w:val="nil"/>
            </w:tcBorders>
          </w:tcPr>
          <w:p w14:paraId="3657D60E" w14:textId="77777777" w:rsidR="00123F52" w:rsidRPr="00CA5940" w:rsidRDefault="00123F52" w:rsidP="003A2A75">
            <w:pPr>
              <w:spacing w:line="360" w:lineRule="auto"/>
              <w:rPr>
                <w:sz w:val="24"/>
                <w:szCs w:val="24"/>
              </w:rPr>
            </w:pPr>
          </w:p>
        </w:tc>
        <w:tc>
          <w:tcPr>
            <w:tcW w:w="0" w:type="auto"/>
            <w:tcBorders>
              <w:left w:val="nil"/>
              <w:right w:val="nil"/>
            </w:tcBorders>
            <w:shd w:val="clear" w:color="auto" w:fill="auto"/>
          </w:tcPr>
          <w:p w14:paraId="62BBABD4" w14:textId="77777777" w:rsidR="00123F52" w:rsidRDefault="00123F52" w:rsidP="003A2A75">
            <w:pPr>
              <w:spacing w:line="360" w:lineRule="auto"/>
              <w:rPr>
                <w:sz w:val="24"/>
                <w:szCs w:val="24"/>
              </w:rPr>
            </w:pPr>
            <w:r>
              <w:rPr>
                <w:sz w:val="24"/>
                <w:szCs w:val="24"/>
              </w:rPr>
              <w:t>Vignette Type x Anti-Black Bias</w:t>
            </w:r>
          </w:p>
        </w:tc>
        <w:tc>
          <w:tcPr>
            <w:tcW w:w="0" w:type="auto"/>
            <w:tcBorders>
              <w:left w:val="nil"/>
              <w:right w:val="nil"/>
            </w:tcBorders>
          </w:tcPr>
          <w:p w14:paraId="54BBCE90" w14:textId="03C1CE44" w:rsidR="00123F52" w:rsidRPr="00CA5940" w:rsidRDefault="00123F52" w:rsidP="003A2A75">
            <w:pPr>
              <w:spacing w:line="360" w:lineRule="auto"/>
              <w:rPr>
                <w:sz w:val="24"/>
                <w:szCs w:val="24"/>
              </w:rPr>
            </w:pPr>
            <w:r w:rsidRPr="004B6CC1">
              <w:t>-.56</w:t>
            </w:r>
          </w:p>
        </w:tc>
        <w:tc>
          <w:tcPr>
            <w:tcW w:w="0" w:type="auto"/>
            <w:tcBorders>
              <w:left w:val="nil"/>
              <w:right w:val="nil"/>
            </w:tcBorders>
          </w:tcPr>
          <w:p w14:paraId="43F04F64" w14:textId="3D12CB57" w:rsidR="00123F52" w:rsidRPr="00CA5940" w:rsidRDefault="00123F52" w:rsidP="003A2A75">
            <w:pPr>
              <w:spacing w:line="360" w:lineRule="auto"/>
              <w:rPr>
                <w:sz w:val="24"/>
                <w:szCs w:val="24"/>
              </w:rPr>
            </w:pPr>
            <w:r w:rsidRPr="004B6CC1">
              <w:t>.18</w:t>
            </w:r>
          </w:p>
        </w:tc>
        <w:tc>
          <w:tcPr>
            <w:tcW w:w="0" w:type="auto"/>
            <w:tcBorders>
              <w:left w:val="nil"/>
              <w:right w:val="nil"/>
            </w:tcBorders>
          </w:tcPr>
          <w:p w14:paraId="75228A70" w14:textId="150F8AC5" w:rsidR="00123F52" w:rsidRPr="00CA5940" w:rsidRDefault="00123F52" w:rsidP="003A2A75">
            <w:pPr>
              <w:spacing w:line="360" w:lineRule="auto"/>
              <w:rPr>
                <w:sz w:val="24"/>
                <w:szCs w:val="24"/>
              </w:rPr>
            </w:pPr>
            <w:r w:rsidRPr="004B6CC1">
              <w:t>-.287</w:t>
            </w:r>
          </w:p>
        </w:tc>
        <w:tc>
          <w:tcPr>
            <w:tcW w:w="0" w:type="auto"/>
            <w:tcBorders>
              <w:left w:val="nil"/>
              <w:right w:val="nil"/>
            </w:tcBorders>
          </w:tcPr>
          <w:p w14:paraId="4925E618" w14:textId="104B69F5" w:rsidR="00123F52" w:rsidRPr="00CA5940" w:rsidRDefault="00123F52" w:rsidP="003A2A75">
            <w:pPr>
              <w:spacing w:line="360" w:lineRule="auto"/>
              <w:rPr>
                <w:sz w:val="24"/>
                <w:szCs w:val="24"/>
              </w:rPr>
            </w:pPr>
            <w:r w:rsidRPr="004B6CC1">
              <w:t>.003</w:t>
            </w:r>
          </w:p>
        </w:tc>
        <w:tc>
          <w:tcPr>
            <w:tcW w:w="0" w:type="auto"/>
            <w:tcBorders>
              <w:left w:val="nil"/>
              <w:right w:val="nil"/>
            </w:tcBorders>
          </w:tcPr>
          <w:p w14:paraId="4DF906DA" w14:textId="382C8CEF" w:rsidR="00123F52" w:rsidRPr="00CA5940" w:rsidRDefault="00123F52" w:rsidP="003A2A75">
            <w:pPr>
              <w:spacing w:line="360" w:lineRule="auto"/>
              <w:rPr>
                <w:sz w:val="24"/>
                <w:szCs w:val="24"/>
              </w:rPr>
            </w:pPr>
            <w:r w:rsidRPr="004B6CC1">
              <w:t>-.92, -.20</w:t>
            </w:r>
          </w:p>
        </w:tc>
      </w:tr>
      <w:tr w:rsidR="00123F52" w:rsidRPr="00CA5940" w14:paraId="258C9A70" w14:textId="77777777" w:rsidTr="00123F52">
        <w:tc>
          <w:tcPr>
            <w:tcW w:w="958" w:type="dxa"/>
            <w:vMerge/>
            <w:tcBorders>
              <w:left w:val="nil"/>
              <w:right w:val="nil"/>
            </w:tcBorders>
          </w:tcPr>
          <w:p w14:paraId="488B4EF7" w14:textId="77777777" w:rsidR="00123F52" w:rsidRPr="00CA5940" w:rsidRDefault="00123F52" w:rsidP="003A2A75">
            <w:pPr>
              <w:spacing w:line="360" w:lineRule="auto"/>
              <w:rPr>
                <w:sz w:val="24"/>
                <w:szCs w:val="24"/>
              </w:rPr>
            </w:pPr>
          </w:p>
        </w:tc>
        <w:tc>
          <w:tcPr>
            <w:tcW w:w="0" w:type="auto"/>
            <w:tcBorders>
              <w:left w:val="nil"/>
              <w:right w:val="nil"/>
            </w:tcBorders>
            <w:shd w:val="clear" w:color="auto" w:fill="auto"/>
          </w:tcPr>
          <w:p w14:paraId="2361476D" w14:textId="77777777" w:rsidR="00123F52" w:rsidRPr="00CA5940" w:rsidRDefault="00123F52" w:rsidP="003A2A75">
            <w:pPr>
              <w:spacing w:line="360" w:lineRule="auto"/>
              <w:rPr>
                <w:sz w:val="24"/>
                <w:szCs w:val="24"/>
              </w:rPr>
            </w:pPr>
            <w:r>
              <w:rPr>
                <w:sz w:val="24"/>
                <w:szCs w:val="24"/>
              </w:rPr>
              <w:t>Low Bias: Simple effect of Vignette</w:t>
            </w:r>
          </w:p>
        </w:tc>
        <w:tc>
          <w:tcPr>
            <w:tcW w:w="0" w:type="auto"/>
            <w:tcBorders>
              <w:left w:val="nil"/>
              <w:right w:val="nil"/>
            </w:tcBorders>
          </w:tcPr>
          <w:p w14:paraId="65FDF770" w14:textId="202777C1" w:rsidR="00123F52" w:rsidRPr="00CA5940" w:rsidRDefault="00123F52" w:rsidP="003A2A75">
            <w:pPr>
              <w:spacing w:line="360" w:lineRule="auto"/>
              <w:rPr>
                <w:sz w:val="24"/>
                <w:szCs w:val="24"/>
              </w:rPr>
            </w:pPr>
            <w:r w:rsidRPr="004B6CC1">
              <w:t>1.22</w:t>
            </w:r>
          </w:p>
        </w:tc>
        <w:tc>
          <w:tcPr>
            <w:tcW w:w="0" w:type="auto"/>
            <w:tcBorders>
              <w:left w:val="nil"/>
              <w:right w:val="nil"/>
            </w:tcBorders>
          </w:tcPr>
          <w:p w14:paraId="5B0A7188" w14:textId="2529F32B" w:rsidR="00123F52" w:rsidRPr="00CA5940" w:rsidRDefault="00123F52" w:rsidP="003A2A75">
            <w:pPr>
              <w:spacing w:line="360" w:lineRule="auto"/>
              <w:rPr>
                <w:sz w:val="24"/>
                <w:szCs w:val="24"/>
              </w:rPr>
            </w:pPr>
            <w:r w:rsidRPr="004B6CC1">
              <w:t>.26</w:t>
            </w:r>
          </w:p>
        </w:tc>
        <w:tc>
          <w:tcPr>
            <w:tcW w:w="0" w:type="auto"/>
            <w:tcBorders>
              <w:left w:val="nil"/>
              <w:right w:val="nil"/>
            </w:tcBorders>
          </w:tcPr>
          <w:p w14:paraId="3AB2532F" w14:textId="55627A1C" w:rsidR="00123F52" w:rsidRPr="00CA5940" w:rsidRDefault="00123F52" w:rsidP="003A2A75">
            <w:pPr>
              <w:spacing w:line="360" w:lineRule="auto"/>
              <w:rPr>
                <w:sz w:val="24"/>
                <w:szCs w:val="24"/>
              </w:rPr>
            </w:pPr>
            <w:r w:rsidRPr="004B6CC1">
              <w:t>.432</w:t>
            </w:r>
          </w:p>
        </w:tc>
        <w:tc>
          <w:tcPr>
            <w:tcW w:w="0" w:type="auto"/>
            <w:tcBorders>
              <w:left w:val="nil"/>
              <w:right w:val="nil"/>
            </w:tcBorders>
          </w:tcPr>
          <w:p w14:paraId="662E17AD" w14:textId="658D43A7" w:rsidR="00123F52" w:rsidRPr="00CA5940" w:rsidRDefault="00123F52" w:rsidP="003A2A75">
            <w:pPr>
              <w:spacing w:line="360" w:lineRule="auto"/>
              <w:rPr>
                <w:sz w:val="24"/>
                <w:szCs w:val="24"/>
              </w:rPr>
            </w:pPr>
            <w:r>
              <w:t>&lt;.001</w:t>
            </w:r>
          </w:p>
        </w:tc>
        <w:tc>
          <w:tcPr>
            <w:tcW w:w="0" w:type="auto"/>
            <w:tcBorders>
              <w:left w:val="nil"/>
              <w:right w:val="nil"/>
            </w:tcBorders>
          </w:tcPr>
          <w:p w14:paraId="114F2D61" w14:textId="3B003B0F" w:rsidR="00123F52" w:rsidRPr="00CA5940" w:rsidRDefault="00123F52" w:rsidP="003A2A75">
            <w:pPr>
              <w:spacing w:line="360" w:lineRule="auto"/>
              <w:rPr>
                <w:sz w:val="24"/>
                <w:szCs w:val="24"/>
              </w:rPr>
            </w:pPr>
            <w:r w:rsidRPr="004B6CC1">
              <w:t>.72, 1.73</w:t>
            </w:r>
          </w:p>
        </w:tc>
      </w:tr>
      <w:tr w:rsidR="003034E6" w:rsidRPr="00CA5940" w14:paraId="059B43AC" w14:textId="77777777" w:rsidTr="00123F52">
        <w:tc>
          <w:tcPr>
            <w:tcW w:w="8541" w:type="dxa"/>
            <w:gridSpan w:val="7"/>
            <w:tcBorders>
              <w:left w:val="nil"/>
              <w:bottom w:val="nil"/>
              <w:right w:val="nil"/>
            </w:tcBorders>
          </w:tcPr>
          <w:p w14:paraId="1E0D7702" w14:textId="77777777" w:rsidR="003034E6" w:rsidRPr="00CA5940" w:rsidRDefault="003034E6" w:rsidP="003A2A75">
            <w:pPr>
              <w:spacing w:line="360" w:lineRule="auto"/>
              <w:rPr>
                <w:sz w:val="24"/>
                <w:szCs w:val="24"/>
              </w:rPr>
            </w:pPr>
            <w:r w:rsidRPr="00A61DE2">
              <w:rPr>
                <w:i/>
                <w:sz w:val="24"/>
                <w:szCs w:val="24"/>
              </w:rPr>
              <w:t>Note.</w:t>
            </w:r>
            <w:r>
              <w:rPr>
                <w:sz w:val="24"/>
                <w:szCs w:val="24"/>
              </w:rPr>
              <w:t xml:space="preserve"> All numbers come from step 4 of the model which includes </w:t>
            </w:r>
            <w:r w:rsidRPr="00A61DE2">
              <w:rPr>
                <w:sz w:val="24"/>
                <w:szCs w:val="24"/>
              </w:rPr>
              <w:t xml:space="preserve">FOS Mention, Vignette Type, Anti-Black Bias, Political Ideology, </w:t>
            </w:r>
            <w:r>
              <w:rPr>
                <w:sz w:val="24"/>
                <w:szCs w:val="24"/>
              </w:rPr>
              <w:t xml:space="preserve">and </w:t>
            </w:r>
            <w:r w:rsidRPr="00A61DE2">
              <w:rPr>
                <w:sz w:val="24"/>
                <w:szCs w:val="24"/>
              </w:rPr>
              <w:t>Education</w:t>
            </w:r>
            <w:r>
              <w:rPr>
                <w:sz w:val="24"/>
                <w:szCs w:val="24"/>
              </w:rPr>
              <w:t xml:space="preserve"> at step 1, </w:t>
            </w:r>
            <w:r w:rsidRPr="00A61DE2">
              <w:rPr>
                <w:sz w:val="24"/>
                <w:szCs w:val="24"/>
              </w:rPr>
              <w:t>Vignette Type x Anti-Black Bias</w:t>
            </w:r>
            <w:r>
              <w:rPr>
                <w:sz w:val="24"/>
                <w:szCs w:val="24"/>
              </w:rPr>
              <w:t xml:space="preserve"> at step 2</w:t>
            </w:r>
            <w:r w:rsidRPr="00A61DE2">
              <w:rPr>
                <w:sz w:val="24"/>
                <w:szCs w:val="24"/>
              </w:rPr>
              <w:t>, Vignette Type x Political Ideology</w:t>
            </w:r>
            <w:r>
              <w:rPr>
                <w:sz w:val="24"/>
                <w:szCs w:val="24"/>
              </w:rPr>
              <w:t xml:space="preserve"> at step 3, and History Knowledge and Vignette Type x History Knowledge at step 4. </w:t>
            </w:r>
          </w:p>
        </w:tc>
      </w:tr>
    </w:tbl>
    <w:p w14:paraId="573101E0" w14:textId="77777777" w:rsidR="003034E6" w:rsidRDefault="003034E6" w:rsidP="00947CF3">
      <w:pPr>
        <w:rPr>
          <w:sz w:val="24"/>
          <w:szCs w:val="24"/>
        </w:rPr>
      </w:pPr>
    </w:p>
    <w:p w14:paraId="7660A0D8" w14:textId="77777777" w:rsidR="003034E6" w:rsidRDefault="003034E6">
      <w:pPr>
        <w:rPr>
          <w:sz w:val="24"/>
          <w:szCs w:val="24"/>
        </w:rPr>
      </w:pPr>
      <w:r>
        <w:rPr>
          <w:sz w:val="24"/>
          <w:szCs w:val="24"/>
        </w:rPr>
        <w:br w:type="page"/>
      </w:r>
    </w:p>
    <w:p w14:paraId="7CE7F994" w14:textId="3E2D2EE3" w:rsidR="003034E6" w:rsidRDefault="00476F57" w:rsidP="003034E6">
      <w:pPr>
        <w:spacing w:after="0" w:line="480" w:lineRule="auto"/>
        <w:rPr>
          <w:sz w:val="24"/>
          <w:szCs w:val="24"/>
        </w:rPr>
      </w:pPr>
      <w:r>
        <w:rPr>
          <w:sz w:val="24"/>
          <w:szCs w:val="24"/>
        </w:rPr>
        <w:lastRenderedPageBreak/>
        <w:t>Table S21</w:t>
      </w:r>
    </w:p>
    <w:p w14:paraId="6A5EAD9B" w14:textId="43C3B64F" w:rsidR="003034E6" w:rsidRPr="005A72B0" w:rsidRDefault="003034E6" w:rsidP="003034E6">
      <w:pPr>
        <w:spacing w:after="0" w:line="480" w:lineRule="auto"/>
        <w:rPr>
          <w:i/>
          <w:sz w:val="24"/>
          <w:szCs w:val="24"/>
        </w:rPr>
      </w:pPr>
      <w:r w:rsidRPr="008D38F8">
        <w:rPr>
          <w:i/>
          <w:sz w:val="24"/>
          <w:szCs w:val="24"/>
        </w:rPr>
        <w:t xml:space="preserve">Study 2 </w:t>
      </w:r>
      <w:r>
        <w:rPr>
          <w:i/>
          <w:sz w:val="24"/>
          <w:szCs w:val="24"/>
        </w:rPr>
        <w:t>Main Effect of White Privilege Remorse, Interactive Effect of Vignette Type and White Privilege Remorse, Interactive Effect of Vignette Type and Anti-Black Bias, and Simple Effect of Vignette Type among Low Bias Individuals When</w:t>
      </w:r>
      <w:r w:rsidRPr="008D38F8">
        <w:rPr>
          <w:i/>
          <w:sz w:val="24"/>
          <w:szCs w:val="24"/>
        </w:rPr>
        <w:t xml:space="preserve"> </w:t>
      </w:r>
      <w:r>
        <w:rPr>
          <w:i/>
          <w:sz w:val="24"/>
          <w:szCs w:val="24"/>
        </w:rPr>
        <w:t xml:space="preserve">White Privilege Remorse and its Interaction with Vignette Type Is Included in the Model, </w:t>
      </w:r>
      <w:r w:rsidRPr="008D38F8">
        <w:rPr>
          <w:i/>
          <w:sz w:val="24"/>
          <w:szCs w:val="24"/>
        </w:rPr>
        <w:t xml:space="preserve">Predicting </w:t>
      </w:r>
      <w:r w:rsidR="00D848A2">
        <w:rPr>
          <w:i/>
          <w:sz w:val="24"/>
          <w:szCs w:val="24"/>
        </w:rPr>
        <w:t>Free-Speech Protections</w:t>
      </w:r>
      <w:r>
        <w:rPr>
          <w:i/>
          <w:sz w:val="24"/>
          <w:szCs w:val="24"/>
        </w:rPr>
        <w:t xml:space="preserve"> </w:t>
      </w:r>
      <w:r w:rsidR="007C03AB">
        <w:rPr>
          <w:i/>
          <w:sz w:val="24"/>
          <w:szCs w:val="24"/>
        </w:rPr>
        <w:t xml:space="preserve">(FSP) </w:t>
      </w:r>
      <w:r>
        <w:rPr>
          <w:i/>
          <w:sz w:val="24"/>
          <w:szCs w:val="24"/>
        </w:rPr>
        <w:t>and Hate Crime Designation</w:t>
      </w:r>
      <w:r w:rsidR="007C03AB">
        <w:rPr>
          <w:i/>
          <w:sz w:val="24"/>
          <w:szCs w:val="24"/>
        </w:rPr>
        <w:t xml:space="preserve"> (HCD)</w:t>
      </w:r>
    </w:p>
    <w:tbl>
      <w:tblPr>
        <w:tblStyle w:val="TableGrid"/>
        <w:tblW w:w="0" w:type="auto"/>
        <w:tblLook w:val="04A0" w:firstRow="1" w:lastRow="0" w:firstColumn="1" w:lastColumn="0" w:noHBand="0" w:noVBand="1"/>
      </w:tblPr>
      <w:tblGrid>
        <w:gridCol w:w="1002"/>
        <w:gridCol w:w="3762"/>
        <w:gridCol w:w="634"/>
        <w:gridCol w:w="517"/>
        <w:gridCol w:w="704"/>
        <w:gridCol w:w="748"/>
        <w:gridCol w:w="1174"/>
      </w:tblGrid>
      <w:tr w:rsidR="003034E6" w:rsidRPr="00CA5940" w14:paraId="2BDFA69C" w14:textId="77777777" w:rsidTr="00B249BF">
        <w:tc>
          <w:tcPr>
            <w:tcW w:w="958" w:type="dxa"/>
            <w:tcBorders>
              <w:left w:val="nil"/>
              <w:bottom w:val="single" w:sz="12" w:space="0" w:color="auto"/>
              <w:right w:val="nil"/>
            </w:tcBorders>
          </w:tcPr>
          <w:p w14:paraId="4D37037A" w14:textId="77777777" w:rsidR="003034E6" w:rsidRPr="00CA5940" w:rsidRDefault="003034E6" w:rsidP="003A2A75">
            <w:pPr>
              <w:spacing w:line="360" w:lineRule="auto"/>
              <w:rPr>
                <w:b/>
                <w:sz w:val="24"/>
                <w:szCs w:val="24"/>
              </w:rPr>
            </w:pPr>
          </w:p>
        </w:tc>
        <w:tc>
          <w:tcPr>
            <w:tcW w:w="0" w:type="auto"/>
            <w:tcBorders>
              <w:left w:val="nil"/>
              <w:bottom w:val="single" w:sz="12" w:space="0" w:color="auto"/>
              <w:right w:val="nil"/>
            </w:tcBorders>
          </w:tcPr>
          <w:p w14:paraId="528D35F0" w14:textId="77777777" w:rsidR="003034E6" w:rsidRPr="00CA5940" w:rsidRDefault="003034E6" w:rsidP="003A2A75">
            <w:pPr>
              <w:spacing w:line="360" w:lineRule="auto"/>
              <w:rPr>
                <w:b/>
                <w:sz w:val="24"/>
                <w:szCs w:val="24"/>
              </w:rPr>
            </w:pPr>
            <w:r w:rsidRPr="00CA5940">
              <w:rPr>
                <w:b/>
                <w:sz w:val="24"/>
                <w:szCs w:val="24"/>
              </w:rPr>
              <w:t>Effect</w:t>
            </w:r>
          </w:p>
        </w:tc>
        <w:tc>
          <w:tcPr>
            <w:tcW w:w="0" w:type="auto"/>
            <w:tcBorders>
              <w:left w:val="nil"/>
              <w:bottom w:val="single" w:sz="12" w:space="0" w:color="auto"/>
              <w:right w:val="nil"/>
            </w:tcBorders>
          </w:tcPr>
          <w:p w14:paraId="0E5B1121" w14:textId="77777777" w:rsidR="003034E6" w:rsidRPr="00CA5940" w:rsidRDefault="003034E6" w:rsidP="003A2A75">
            <w:pPr>
              <w:spacing w:line="360" w:lineRule="auto"/>
              <w:rPr>
                <w:sz w:val="24"/>
                <w:szCs w:val="24"/>
              </w:rPr>
            </w:pPr>
            <w:r w:rsidRPr="00CA5940">
              <w:rPr>
                <w:b/>
                <w:sz w:val="24"/>
                <w:szCs w:val="24"/>
              </w:rPr>
              <w:t>B</w:t>
            </w:r>
          </w:p>
        </w:tc>
        <w:tc>
          <w:tcPr>
            <w:tcW w:w="0" w:type="auto"/>
            <w:tcBorders>
              <w:left w:val="nil"/>
              <w:bottom w:val="single" w:sz="12" w:space="0" w:color="auto"/>
              <w:right w:val="nil"/>
            </w:tcBorders>
          </w:tcPr>
          <w:p w14:paraId="56ACE9C4" w14:textId="77777777" w:rsidR="003034E6" w:rsidRPr="00CA5940" w:rsidRDefault="003034E6" w:rsidP="003A2A75">
            <w:pPr>
              <w:spacing w:line="360" w:lineRule="auto"/>
              <w:rPr>
                <w:sz w:val="24"/>
                <w:szCs w:val="24"/>
              </w:rPr>
            </w:pPr>
            <w:r w:rsidRPr="00CA5940">
              <w:rPr>
                <w:b/>
                <w:sz w:val="24"/>
                <w:szCs w:val="24"/>
              </w:rPr>
              <w:t>SE</w:t>
            </w:r>
          </w:p>
        </w:tc>
        <w:tc>
          <w:tcPr>
            <w:tcW w:w="0" w:type="auto"/>
            <w:tcBorders>
              <w:left w:val="nil"/>
              <w:bottom w:val="single" w:sz="12" w:space="0" w:color="auto"/>
              <w:right w:val="nil"/>
            </w:tcBorders>
          </w:tcPr>
          <w:p w14:paraId="4290E8AF" w14:textId="77777777" w:rsidR="003034E6" w:rsidRPr="00CA5940" w:rsidRDefault="003034E6" w:rsidP="003A2A75">
            <w:pPr>
              <w:spacing w:line="360" w:lineRule="auto"/>
              <w:rPr>
                <w:sz w:val="24"/>
                <w:szCs w:val="24"/>
              </w:rPr>
            </w:pPr>
            <w:r w:rsidRPr="00CA5940">
              <w:rPr>
                <w:rFonts w:cstheme="minorHAnsi"/>
                <w:b/>
                <w:sz w:val="24"/>
                <w:szCs w:val="24"/>
              </w:rPr>
              <w:t>β</w:t>
            </w:r>
          </w:p>
        </w:tc>
        <w:tc>
          <w:tcPr>
            <w:tcW w:w="0" w:type="auto"/>
            <w:tcBorders>
              <w:left w:val="nil"/>
              <w:bottom w:val="single" w:sz="12" w:space="0" w:color="auto"/>
              <w:right w:val="nil"/>
            </w:tcBorders>
          </w:tcPr>
          <w:p w14:paraId="4C3B4B4E" w14:textId="77777777" w:rsidR="003034E6" w:rsidRPr="00CA5940" w:rsidRDefault="003034E6" w:rsidP="003A2A75">
            <w:pPr>
              <w:spacing w:line="360" w:lineRule="auto"/>
              <w:rPr>
                <w:sz w:val="24"/>
                <w:szCs w:val="24"/>
              </w:rPr>
            </w:pPr>
            <w:r w:rsidRPr="00CA5940">
              <w:rPr>
                <w:b/>
                <w:sz w:val="24"/>
                <w:szCs w:val="24"/>
              </w:rPr>
              <w:t>P</w:t>
            </w:r>
          </w:p>
        </w:tc>
        <w:tc>
          <w:tcPr>
            <w:tcW w:w="0" w:type="auto"/>
            <w:tcBorders>
              <w:left w:val="nil"/>
              <w:bottom w:val="single" w:sz="12" w:space="0" w:color="auto"/>
              <w:right w:val="nil"/>
            </w:tcBorders>
          </w:tcPr>
          <w:p w14:paraId="19C4BEFD" w14:textId="77777777" w:rsidR="003034E6" w:rsidRPr="00CA5940" w:rsidRDefault="003034E6" w:rsidP="003A2A75">
            <w:pPr>
              <w:spacing w:line="360" w:lineRule="auto"/>
              <w:rPr>
                <w:sz w:val="24"/>
                <w:szCs w:val="24"/>
              </w:rPr>
            </w:pPr>
            <w:r w:rsidRPr="00CA5940">
              <w:rPr>
                <w:b/>
                <w:sz w:val="24"/>
                <w:szCs w:val="24"/>
              </w:rPr>
              <w:t>95% CI</w:t>
            </w:r>
          </w:p>
        </w:tc>
      </w:tr>
      <w:tr w:rsidR="00B249BF" w:rsidRPr="00CA5940" w14:paraId="07D810E3" w14:textId="77777777" w:rsidTr="00B249BF">
        <w:tc>
          <w:tcPr>
            <w:tcW w:w="958" w:type="dxa"/>
            <w:vMerge w:val="restart"/>
            <w:tcBorders>
              <w:top w:val="single" w:sz="12" w:space="0" w:color="auto"/>
              <w:left w:val="nil"/>
              <w:right w:val="nil"/>
            </w:tcBorders>
            <w:textDirection w:val="btLr"/>
            <w:vAlign w:val="center"/>
          </w:tcPr>
          <w:p w14:paraId="3E077913" w14:textId="77777777" w:rsidR="00B249BF" w:rsidRPr="00AE1554" w:rsidRDefault="00B249BF" w:rsidP="003A2A75">
            <w:pPr>
              <w:spacing w:line="360" w:lineRule="auto"/>
              <w:ind w:left="113" w:right="113"/>
              <w:jc w:val="center"/>
              <w:rPr>
                <w:b/>
                <w:sz w:val="24"/>
                <w:szCs w:val="24"/>
              </w:rPr>
            </w:pPr>
            <w:r w:rsidRPr="00AE1554">
              <w:rPr>
                <w:b/>
                <w:sz w:val="24"/>
                <w:szCs w:val="24"/>
              </w:rPr>
              <w:t>FSP</w:t>
            </w:r>
          </w:p>
        </w:tc>
        <w:tc>
          <w:tcPr>
            <w:tcW w:w="0" w:type="auto"/>
            <w:tcBorders>
              <w:top w:val="single" w:sz="12" w:space="0" w:color="auto"/>
              <w:left w:val="nil"/>
              <w:right w:val="nil"/>
            </w:tcBorders>
            <w:shd w:val="clear" w:color="auto" w:fill="auto"/>
          </w:tcPr>
          <w:p w14:paraId="3FBCB5E7" w14:textId="77777777" w:rsidR="00B249BF" w:rsidRPr="00CA5940" w:rsidRDefault="00B249BF" w:rsidP="003A2A75">
            <w:pPr>
              <w:spacing w:line="360" w:lineRule="auto"/>
              <w:rPr>
                <w:sz w:val="24"/>
                <w:szCs w:val="24"/>
              </w:rPr>
            </w:pPr>
            <w:r>
              <w:rPr>
                <w:sz w:val="24"/>
                <w:szCs w:val="24"/>
              </w:rPr>
              <w:t>White Privilege Remorse</w:t>
            </w:r>
          </w:p>
        </w:tc>
        <w:tc>
          <w:tcPr>
            <w:tcW w:w="0" w:type="auto"/>
            <w:tcBorders>
              <w:top w:val="single" w:sz="12" w:space="0" w:color="auto"/>
              <w:left w:val="nil"/>
              <w:right w:val="nil"/>
            </w:tcBorders>
          </w:tcPr>
          <w:p w14:paraId="459B3D41" w14:textId="30447F24" w:rsidR="00B249BF" w:rsidRPr="00CA5940" w:rsidRDefault="00B249BF" w:rsidP="003A2A75">
            <w:pPr>
              <w:spacing w:line="360" w:lineRule="auto"/>
              <w:rPr>
                <w:sz w:val="24"/>
                <w:szCs w:val="24"/>
              </w:rPr>
            </w:pPr>
            <w:r w:rsidRPr="00C25C5B">
              <w:t>.00</w:t>
            </w:r>
          </w:p>
        </w:tc>
        <w:tc>
          <w:tcPr>
            <w:tcW w:w="0" w:type="auto"/>
            <w:tcBorders>
              <w:top w:val="single" w:sz="12" w:space="0" w:color="auto"/>
              <w:left w:val="nil"/>
              <w:right w:val="nil"/>
            </w:tcBorders>
          </w:tcPr>
          <w:p w14:paraId="6F89B463" w14:textId="4ECE515B" w:rsidR="00B249BF" w:rsidRPr="00CA5940" w:rsidRDefault="00B249BF" w:rsidP="003A2A75">
            <w:pPr>
              <w:spacing w:line="360" w:lineRule="auto"/>
              <w:rPr>
                <w:sz w:val="24"/>
                <w:szCs w:val="24"/>
              </w:rPr>
            </w:pPr>
            <w:r w:rsidRPr="00C25C5B">
              <w:t>.10</w:t>
            </w:r>
          </w:p>
        </w:tc>
        <w:tc>
          <w:tcPr>
            <w:tcW w:w="0" w:type="auto"/>
            <w:tcBorders>
              <w:top w:val="single" w:sz="12" w:space="0" w:color="auto"/>
              <w:left w:val="nil"/>
              <w:right w:val="nil"/>
            </w:tcBorders>
          </w:tcPr>
          <w:p w14:paraId="10DA28A3" w14:textId="5C14029F" w:rsidR="00B249BF" w:rsidRPr="00CA5940" w:rsidRDefault="00B249BF" w:rsidP="003A2A75">
            <w:pPr>
              <w:spacing w:line="360" w:lineRule="auto"/>
              <w:rPr>
                <w:sz w:val="24"/>
                <w:szCs w:val="24"/>
              </w:rPr>
            </w:pPr>
            <w:r w:rsidRPr="00C25C5B">
              <w:t>-.003</w:t>
            </w:r>
          </w:p>
        </w:tc>
        <w:tc>
          <w:tcPr>
            <w:tcW w:w="0" w:type="auto"/>
            <w:tcBorders>
              <w:top w:val="single" w:sz="12" w:space="0" w:color="auto"/>
              <w:left w:val="nil"/>
              <w:right w:val="nil"/>
            </w:tcBorders>
          </w:tcPr>
          <w:p w14:paraId="1C55B3A2" w14:textId="06B5838E" w:rsidR="00B249BF" w:rsidRPr="00CA5940" w:rsidRDefault="00B249BF" w:rsidP="003A2A75">
            <w:pPr>
              <w:spacing w:line="360" w:lineRule="auto"/>
              <w:rPr>
                <w:sz w:val="24"/>
                <w:szCs w:val="24"/>
              </w:rPr>
            </w:pPr>
            <w:r w:rsidRPr="00C25C5B">
              <w:t>.980</w:t>
            </w:r>
          </w:p>
        </w:tc>
        <w:tc>
          <w:tcPr>
            <w:tcW w:w="0" w:type="auto"/>
            <w:tcBorders>
              <w:top w:val="single" w:sz="12" w:space="0" w:color="auto"/>
              <w:left w:val="nil"/>
              <w:right w:val="nil"/>
            </w:tcBorders>
          </w:tcPr>
          <w:p w14:paraId="1ED90D18" w14:textId="7C848060" w:rsidR="00B249BF" w:rsidRPr="00CA5940" w:rsidRDefault="00B249BF" w:rsidP="003A2A75">
            <w:pPr>
              <w:spacing w:line="360" w:lineRule="auto"/>
              <w:rPr>
                <w:sz w:val="24"/>
                <w:szCs w:val="24"/>
              </w:rPr>
            </w:pPr>
            <w:r w:rsidRPr="00C25C5B">
              <w:t>-.20, .19</w:t>
            </w:r>
          </w:p>
        </w:tc>
      </w:tr>
      <w:tr w:rsidR="00B249BF" w:rsidRPr="00CA5940" w14:paraId="32D31543" w14:textId="77777777" w:rsidTr="00B249BF">
        <w:tc>
          <w:tcPr>
            <w:tcW w:w="958" w:type="dxa"/>
            <w:vMerge/>
            <w:tcBorders>
              <w:left w:val="nil"/>
              <w:right w:val="nil"/>
            </w:tcBorders>
          </w:tcPr>
          <w:p w14:paraId="070C8CAA" w14:textId="77777777" w:rsidR="00B249BF" w:rsidRPr="00CA5940" w:rsidRDefault="00B249BF" w:rsidP="003A2A75">
            <w:pPr>
              <w:spacing w:line="360" w:lineRule="auto"/>
              <w:rPr>
                <w:sz w:val="24"/>
                <w:szCs w:val="24"/>
              </w:rPr>
            </w:pPr>
          </w:p>
        </w:tc>
        <w:tc>
          <w:tcPr>
            <w:tcW w:w="0" w:type="auto"/>
            <w:tcBorders>
              <w:left w:val="nil"/>
              <w:right w:val="nil"/>
            </w:tcBorders>
            <w:shd w:val="clear" w:color="auto" w:fill="auto"/>
          </w:tcPr>
          <w:p w14:paraId="077D1214" w14:textId="77777777" w:rsidR="00B249BF" w:rsidRDefault="00B249BF" w:rsidP="003A2A75">
            <w:pPr>
              <w:spacing w:line="360" w:lineRule="auto"/>
              <w:rPr>
                <w:sz w:val="24"/>
                <w:szCs w:val="24"/>
              </w:rPr>
            </w:pPr>
            <w:r>
              <w:rPr>
                <w:sz w:val="24"/>
                <w:szCs w:val="24"/>
              </w:rPr>
              <w:t>Vignette Type x Remorse</w:t>
            </w:r>
          </w:p>
        </w:tc>
        <w:tc>
          <w:tcPr>
            <w:tcW w:w="0" w:type="auto"/>
            <w:tcBorders>
              <w:left w:val="nil"/>
              <w:right w:val="nil"/>
            </w:tcBorders>
          </w:tcPr>
          <w:p w14:paraId="642B4535" w14:textId="023DE002" w:rsidR="00B249BF" w:rsidRPr="00CA5940" w:rsidRDefault="00B249BF" w:rsidP="003A2A75">
            <w:pPr>
              <w:spacing w:line="360" w:lineRule="auto"/>
              <w:rPr>
                <w:sz w:val="24"/>
                <w:szCs w:val="24"/>
              </w:rPr>
            </w:pPr>
            <w:r w:rsidRPr="00C25C5B">
              <w:t>-.05</w:t>
            </w:r>
          </w:p>
        </w:tc>
        <w:tc>
          <w:tcPr>
            <w:tcW w:w="0" w:type="auto"/>
            <w:tcBorders>
              <w:left w:val="nil"/>
              <w:right w:val="nil"/>
            </w:tcBorders>
          </w:tcPr>
          <w:p w14:paraId="6B0AE814" w14:textId="1AC76D64" w:rsidR="00B249BF" w:rsidRPr="00CA5940" w:rsidRDefault="00B249BF" w:rsidP="003A2A75">
            <w:pPr>
              <w:spacing w:line="360" w:lineRule="auto"/>
              <w:rPr>
                <w:sz w:val="24"/>
                <w:szCs w:val="24"/>
              </w:rPr>
            </w:pPr>
            <w:r w:rsidRPr="00C25C5B">
              <w:t>.14</w:t>
            </w:r>
          </w:p>
        </w:tc>
        <w:tc>
          <w:tcPr>
            <w:tcW w:w="0" w:type="auto"/>
            <w:tcBorders>
              <w:left w:val="nil"/>
              <w:right w:val="nil"/>
            </w:tcBorders>
          </w:tcPr>
          <w:p w14:paraId="1C7641B3" w14:textId="6FBC65CD" w:rsidR="00B249BF" w:rsidRPr="00CA5940" w:rsidRDefault="00B249BF" w:rsidP="003A2A75">
            <w:pPr>
              <w:spacing w:line="360" w:lineRule="auto"/>
              <w:rPr>
                <w:sz w:val="24"/>
                <w:szCs w:val="24"/>
              </w:rPr>
            </w:pPr>
            <w:r w:rsidRPr="00C25C5B">
              <w:t>-.035</w:t>
            </w:r>
          </w:p>
        </w:tc>
        <w:tc>
          <w:tcPr>
            <w:tcW w:w="0" w:type="auto"/>
            <w:tcBorders>
              <w:left w:val="nil"/>
              <w:right w:val="nil"/>
            </w:tcBorders>
          </w:tcPr>
          <w:p w14:paraId="7FC3425F" w14:textId="299A5D77" w:rsidR="00B249BF" w:rsidRPr="00CA5940" w:rsidRDefault="00B249BF" w:rsidP="003A2A75">
            <w:pPr>
              <w:spacing w:line="360" w:lineRule="auto"/>
              <w:rPr>
                <w:sz w:val="24"/>
                <w:szCs w:val="24"/>
              </w:rPr>
            </w:pPr>
            <w:r w:rsidRPr="00C25C5B">
              <w:t>.741</w:t>
            </w:r>
          </w:p>
        </w:tc>
        <w:tc>
          <w:tcPr>
            <w:tcW w:w="0" w:type="auto"/>
            <w:tcBorders>
              <w:left w:val="nil"/>
              <w:right w:val="nil"/>
            </w:tcBorders>
          </w:tcPr>
          <w:p w14:paraId="00D62842" w14:textId="2200589A" w:rsidR="00B249BF" w:rsidRPr="00CA5940" w:rsidRDefault="00B249BF" w:rsidP="003A2A75">
            <w:pPr>
              <w:spacing w:line="360" w:lineRule="auto"/>
              <w:rPr>
                <w:sz w:val="24"/>
                <w:szCs w:val="24"/>
              </w:rPr>
            </w:pPr>
            <w:r w:rsidRPr="00C25C5B">
              <w:t>-.31, .22</w:t>
            </w:r>
          </w:p>
        </w:tc>
      </w:tr>
      <w:tr w:rsidR="00B249BF" w:rsidRPr="00CA5940" w14:paraId="0279B10A" w14:textId="77777777" w:rsidTr="00B249BF">
        <w:tc>
          <w:tcPr>
            <w:tcW w:w="958" w:type="dxa"/>
            <w:vMerge/>
            <w:tcBorders>
              <w:left w:val="nil"/>
              <w:right w:val="nil"/>
            </w:tcBorders>
          </w:tcPr>
          <w:p w14:paraId="66E38866" w14:textId="77777777" w:rsidR="00B249BF" w:rsidRPr="00CA5940" w:rsidRDefault="00B249BF" w:rsidP="003A2A75">
            <w:pPr>
              <w:spacing w:line="360" w:lineRule="auto"/>
              <w:rPr>
                <w:sz w:val="24"/>
                <w:szCs w:val="24"/>
              </w:rPr>
            </w:pPr>
          </w:p>
        </w:tc>
        <w:tc>
          <w:tcPr>
            <w:tcW w:w="0" w:type="auto"/>
            <w:tcBorders>
              <w:left w:val="nil"/>
              <w:right w:val="nil"/>
            </w:tcBorders>
            <w:shd w:val="clear" w:color="auto" w:fill="auto"/>
          </w:tcPr>
          <w:p w14:paraId="41F4AD53" w14:textId="77777777" w:rsidR="00B249BF" w:rsidRDefault="00B249BF" w:rsidP="003A2A75">
            <w:pPr>
              <w:spacing w:line="360" w:lineRule="auto"/>
              <w:rPr>
                <w:sz w:val="24"/>
                <w:szCs w:val="24"/>
              </w:rPr>
            </w:pPr>
            <w:r>
              <w:rPr>
                <w:sz w:val="24"/>
                <w:szCs w:val="24"/>
              </w:rPr>
              <w:t>Vignette Type x Anti-Black Bias</w:t>
            </w:r>
          </w:p>
        </w:tc>
        <w:tc>
          <w:tcPr>
            <w:tcW w:w="0" w:type="auto"/>
            <w:tcBorders>
              <w:left w:val="nil"/>
              <w:right w:val="nil"/>
            </w:tcBorders>
          </w:tcPr>
          <w:p w14:paraId="62AA1979" w14:textId="0253D288" w:rsidR="00B249BF" w:rsidRPr="00CA5940" w:rsidRDefault="00B249BF" w:rsidP="003A2A75">
            <w:pPr>
              <w:spacing w:line="360" w:lineRule="auto"/>
              <w:rPr>
                <w:sz w:val="24"/>
                <w:szCs w:val="24"/>
              </w:rPr>
            </w:pPr>
            <w:r w:rsidRPr="00C25C5B">
              <w:t>.34</w:t>
            </w:r>
          </w:p>
        </w:tc>
        <w:tc>
          <w:tcPr>
            <w:tcW w:w="0" w:type="auto"/>
            <w:tcBorders>
              <w:left w:val="nil"/>
              <w:right w:val="nil"/>
            </w:tcBorders>
          </w:tcPr>
          <w:p w14:paraId="32A02C5F" w14:textId="64C062ED" w:rsidR="00B249BF" w:rsidRPr="00CA5940" w:rsidRDefault="00B249BF" w:rsidP="003A2A75">
            <w:pPr>
              <w:spacing w:line="360" w:lineRule="auto"/>
              <w:rPr>
                <w:sz w:val="24"/>
                <w:szCs w:val="24"/>
              </w:rPr>
            </w:pPr>
            <w:r w:rsidRPr="00C25C5B">
              <w:t>.18</w:t>
            </w:r>
          </w:p>
        </w:tc>
        <w:tc>
          <w:tcPr>
            <w:tcW w:w="0" w:type="auto"/>
            <w:tcBorders>
              <w:left w:val="nil"/>
              <w:right w:val="nil"/>
            </w:tcBorders>
          </w:tcPr>
          <w:p w14:paraId="45D30430" w14:textId="43A00ECB" w:rsidR="00B249BF" w:rsidRPr="00CA5940" w:rsidRDefault="00B249BF" w:rsidP="003A2A75">
            <w:pPr>
              <w:spacing w:line="360" w:lineRule="auto"/>
              <w:rPr>
                <w:sz w:val="24"/>
                <w:szCs w:val="24"/>
              </w:rPr>
            </w:pPr>
            <w:r w:rsidRPr="00C25C5B">
              <w:t>.198</w:t>
            </w:r>
          </w:p>
        </w:tc>
        <w:tc>
          <w:tcPr>
            <w:tcW w:w="0" w:type="auto"/>
            <w:tcBorders>
              <w:left w:val="nil"/>
              <w:right w:val="nil"/>
            </w:tcBorders>
          </w:tcPr>
          <w:p w14:paraId="4B5490CF" w14:textId="6E64536A" w:rsidR="00B249BF" w:rsidRPr="00CA5940" w:rsidRDefault="00B249BF" w:rsidP="003A2A75">
            <w:pPr>
              <w:spacing w:line="360" w:lineRule="auto"/>
              <w:rPr>
                <w:sz w:val="24"/>
                <w:szCs w:val="24"/>
              </w:rPr>
            </w:pPr>
            <w:r w:rsidRPr="00C25C5B">
              <w:t>.054</w:t>
            </w:r>
          </w:p>
        </w:tc>
        <w:tc>
          <w:tcPr>
            <w:tcW w:w="0" w:type="auto"/>
            <w:tcBorders>
              <w:left w:val="nil"/>
              <w:right w:val="nil"/>
            </w:tcBorders>
          </w:tcPr>
          <w:p w14:paraId="06443A35" w14:textId="19E10943" w:rsidR="00B249BF" w:rsidRPr="00CA5940" w:rsidRDefault="00B249BF" w:rsidP="003A2A75">
            <w:pPr>
              <w:spacing w:line="360" w:lineRule="auto"/>
              <w:rPr>
                <w:sz w:val="24"/>
                <w:szCs w:val="24"/>
              </w:rPr>
            </w:pPr>
            <w:r w:rsidRPr="00C25C5B">
              <w:t>-.01, .69</w:t>
            </w:r>
          </w:p>
        </w:tc>
      </w:tr>
      <w:tr w:rsidR="00B249BF" w:rsidRPr="00CA5940" w14:paraId="71D57BAB" w14:textId="77777777" w:rsidTr="00B249BF">
        <w:tc>
          <w:tcPr>
            <w:tcW w:w="958" w:type="dxa"/>
            <w:vMerge/>
            <w:tcBorders>
              <w:left w:val="nil"/>
              <w:right w:val="nil"/>
            </w:tcBorders>
          </w:tcPr>
          <w:p w14:paraId="11897F70" w14:textId="77777777" w:rsidR="00B249BF" w:rsidRPr="00CA5940" w:rsidRDefault="00B249BF" w:rsidP="003A2A75">
            <w:pPr>
              <w:spacing w:line="360" w:lineRule="auto"/>
              <w:rPr>
                <w:sz w:val="24"/>
                <w:szCs w:val="24"/>
              </w:rPr>
            </w:pPr>
          </w:p>
        </w:tc>
        <w:tc>
          <w:tcPr>
            <w:tcW w:w="0" w:type="auto"/>
            <w:tcBorders>
              <w:left w:val="nil"/>
              <w:right w:val="nil"/>
            </w:tcBorders>
            <w:shd w:val="clear" w:color="auto" w:fill="auto"/>
          </w:tcPr>
          <w:p w14:paraId="62EAA502" w14:textId="77777777" w:rsidR="00B249BF" w:rsidRPr="00CA5940" w:rsidRDefault="00B249BF" w:rsidP="003A2A75">
            <w:pPr>
              <w:spacing w:line="360" w:lineRule="auto"/>
              <w:rPr>
                <w:sz w:val="24"/>
                <w:szCs w:val="24"/>
              </w:rPr>
            </w:pPr>
            <w:r>
              <w:rPr>
                <w:sz w:val="24"/>
                <w:szCs w:val="24"/>
              </w:rPr>
              <w:t>Low Bias: Simple effect of Vignette</w:t>
            </w:r>
          </w:p>
        </w:tc>
        <w:tc>
          <w:tcPr>
            <w:tcW w:w="0" w:type="auto"/>
            <w:tcBorders>
              <w:left w:val="nil"/>
              <w:right w:val="nil"/>
            </w:tcBorders>
          </w:tcPr>
          <w:p w14:paraId="5EC92CD8" w14:textId="692D1DA3" w:rsidR="00B249BF" w:rsidRPr="00CA5940" w:rsidRDefault="00B249BF" w:rsidP="003A2A75">
            <w:pPr>
              <w:spacing w:line="360" w:lineRule="auto"/>
              <w:rPr>
                <w:sz w:val="24"/>
                <w:szCs w:val="24"/>
              </w:rPr>
            </w:pPr>
            <w:r w:rsidRPr="00C25C5B">
              <w:t>-.75</w:t>
            </w:r>
          </w:p>
        </w:tc>
        <w:tc>
          <w:tcPr>
            <w:tcW w:w="0" w:type="auto"/>
            <w:tcBorders>
              <w:left w:val="nil"/>
              <w:right w:val="nil"/>
            </w:tcBorders>
          </w:tcPr>
          <w:p w14:paraId="66CA429E" w14:textId="02D6EF4E" w:rsidR="00B249BF" w:rsidRPr="00CA5940" w:rsidRDefault="00B249BF" w:rsidP="003A2A75">
            <w:pPr>
              <w:spacing w:line="360" w:lineRule="auto"/>
              <w:rPr>
                <w:sz w:val="24"/>
                <w:szCs w:val="24"/>
              </w:rPr>
            </w:pPr>
            <w:r w:rsidRPr="00C25C5B">
              <w:t>.25</w:t>
            </w:r>
          </w:p>
        </w:tc>
        <w:tc>
          <w:tcPr>
            <w:tcW w:w="0" w:type="auto"/>
            <w:tcBorders>
              <w:left w:val="nil"/>
              <w:right w:val="nil"/>
            </w:tcBorders>
          </w:tcPr>
          <w:p w14:paraId="786A93AB" w14:textId="0AA724D5" w:rsidR="00B249BF" w:rsidRPr="00CA5940" w:rsidRDefault="00B249BF" w:rsidP="003A2A75">
            <w:pPr>
              <w:spacing w:line="360" w:lineRule="auto"/>
              <w:rPr>
                <w:sz w:val="24"/>
                <w:szCs w:val="24"/>
              </w:rPr>
            </w:pPr>
            <w:r w:rsidRPr="00C25C5B">
              <w:t>-.302</w:t>
            </w:r>
          </w:p>
        </w:tc>
        <w:tc>
          <w:tcPr>
            <w:tcW w:w="0" w:type="auto"/>
            <w:tcBorders>
              <w:left w:val="nil"/>
              <w:right w:val="nil"/>
            </w:tcBorders>
          </w:tcPr>
          <w:p w14:paraId="2BAFF305" w14:textId="493CBA46" w:rsidR="00B249BF" w:rsidRPr="00CA5940" w:rsidRDefault="00B249BF" w:rsidP="003A2A75">
            <w:pPr>
              <w:spacing w:line="360" w:lineRule="auto"/>
              <w:rPr>
                <w:sz w:val="24"/>
                <w:szCs w:val="24"/>
              </w:rPr>
            </w:pPr>
            <w:r w:rsidRPr="00C25C5B">
              <w:t>.002</w:t>
            </w:r>
          </w:p>
        </w:tc>
        <w:tc>
          <w:tcPr>
            <w:tcW w:w="0" w:type="auto"/>
            <w:tcBorders>
              <w:left w:val="nil"/>
              <w:right w:val="nil"/>
            </w:tcBorders>
          </w:tcPr>
          <w:p w14:paraId="180ACFE0" w14:textId="39C2F76C" w:rsidR="00B249BF" w:rsidRPr="00CA5940" w:rsidRDefault="00B249BF" w:rsidP="003A2A75">
            <w:pPr>
              <w:spacing w:line="360" w:lineRule="auto"/>
              <w:rPr>
                <w:sz w:val="24"/>
                <w:szCs w:val="24"/>
              </w:rPr>
            </w:pPr>
            <w:r w:rsidRPr="00C25C5B">
              <w:t>-1.24, -.27</w:t>
            </w:r>
          </w:p>
        </w:tc>
      </w:tr>
      <w:tr w:rsidR="00B249BF" w:rsidRPr="00CA5940" w14:paraId="0C17EC93" w14:textId="77777777" w:rsidTr="00B249BF">
        <w:tc>
          <w:tcPr>
            <w:tcW w:w="958" w:type="dxa"/>
            <w:vMerge w:val="restart"/>
            <w:tcBorders>
              <w:top w:val="single" w:sz="12" w:space="0" w:color="auto"/>
              <w:left w:val="nil"/>
              <w:right w:val="nil"/>
            </w:tcBorders>
            <w:textDirection w:val="btLr"/>
            <w:vAlign w:val="center"/>
          </w:tcPr>
          <w:p w14:paraId="25F65146" w14:textId="77777777" w:rsidR="00B249BF" w:rsidRPr="00AE1554" w:rsidRDefault="00B249BF" w:rsidP="003A2A75">
            <w:pPr>
              <w:spacing w:line="360" w:lineRule="auto"/>
              <w:ind w:left="113" w:right="113"/>
              <w:jc w:val="center"/>
              <w:rPr>
                <w:b/>
                <w:sz w:val="24"/>
                <w:szCs w:val="24"/>
              </w:rPr>
            </w:pPr>
            <w:r w:rsidRPr="00AE1554">
              <w:rPr>
                <w:b/>
                <w:sz w:val="24"/>
                <w:szCs w:val="24"/>
              </w:rPr>
              <w:t>HCD</w:t>
            </w:r>
          </w:p>
        </w:tc>
        <w:tc>
          <w:tcPr>
            <w:tcW w:w="0" w:type="auto"/>
            <w:tcBorders>
              <w:top w:val="single" w:sz="12" w:space="0" w:color="auto"/>
              <w:left w:val="nil"/>
              <w:right w:val="nil"/>
            </w:tcBorders>
            <w:shd w:val="clear" w:color="auto" w:fill="auto"/>
          </w:tcPr>
          <w:p w14:paraId="7598B189" w14:textId="77777777" w:rsidR="00B249BF" w:rsidRPr="00CA5940" w:rsidRDefault="00B249BF" w:rsidP="003A2A75">
            <w:pPr>
              <w:spacing w:line="360" w:lineRule="auto"/>
              <w:rPr>
                <w:sz w:val="24"/>
                <w:szCs w:val="24"/>
              </w:rPr>
            </w:pPr>
            <w:r>
              <w:rPr>
                <w:sz w:val="24"/>
                <w:szCs w:val="24"/>
              </w:rPr>
              <w:t>White Privilege Remorse</w:t>
            </w:r>
          </w:p>
        </w:tc>
        <w:tc>
          <w:tcPr>
            <w:tcW w:w="0" w:type="auto"/>
            <w:tcBorders>
              <w:top w:val="single" w:sz="12" w:space="0" w:color="auto"/>
              <w:left w:val="nil"/>
              <w:right w:val="nil"/>
            </w:tcBorders>
          </w:tcPr>
          <w:p w14:paraId="7DDFBD11" w14:textId="079AB94A" w:rsidR="00B249BF" w:rsidRPr="00CA5940" w:rsidRDefault="00B249BF" w:rsidP="003A2A75">
            <w:pPr>
              <w:spacing w:line="360" w:lineRule="auto"/>
              <w:rPr>
                <w:sz w:val="24"/>
                <w:szCs w:val="24"/>
              </w:rPr>
            </w:pPr>
            <w:r w:rsidRPr="00C25C5B">
              <w:t>-.05</w:t>
            </w:r>
          </w:p>
        </w:tc>
        <w:tc>
          <w:tcPr>
            <w:tcW w:w="0" w:type="auto"/>
            <w:tcBorders>
              <w:top w:val="single" w:sz="12" w:space="0" w:color="auto"/>
              <w:left w:val="nil"/>
              <w:right w:val="nil"/>
            </w:tcBorders>
          </w:tcPr>
          <w:p w14:paraId="0B652F63" w14:textId="55C2F132" w:rsidR="00B249BF" w:rsidRPr="00CA5940" w:rsidRDefault="00B249BF" w:rsidP="003A2A75">
            <w:pPr>
              <w:spacing w:line="360" w:lineRule="auto"/>
              <w:rPr>
                <w:sz w:val="24"/>
                <w:szCs w:val="24"/>
              </w:rPr>
            </w:pPr>
            <w:r w:rsidRPr="00C25C5B">
              <w:t>.11</w:t>
            </w:r>
          </w:p>
        </w:tc>
        <w:tc>
          <w:tcPr>
            <w:tcW w:w="0" w:type="auto"/>
            <w:tcBorders>
              <w:top w:val="single" w:sz="12" w:space="0" w:color="auto"/>
              <w:left w:val="nil"/>
              <w:right w:val="nil"/>
            </w:tcBorders>
          </w:tcPr>
          <w:p w14:paraId="43D7A655" w14:textId="32ABF68A" w:rsidR="00B249BF" w:rsidRPr="00CA5940" w:rsidRDefault="00B249BF" w:rsidP="003A2A75">
            <w:pPr>
              <w:spacing w:line="360" w:lineRule="auto"/>
              <w:rPr>
                <w:sz w:val="24"/>
                <w:szCs w:val="24"/>
              </w:rPr>
            </w:pPr>
            <w:r w:rsidRPr="00C25C5B">
              <w:t>-.054</w:t>
            </w:r>
          </w:p>
        </w:tc>
        <w:tc>
          <w:tcPr>
            <w:tcW w:w="0" w:type="auto"/>
            <w:tcBorders>
              <w:top w:val="single" w:sz="12" w:space="0" w:color="auto"/>
              <w:left w:val="nil"/>
              <w:right w:val="nil"/>
            </w:tcBorders>
          </w:tcPr>
          <w:p w14:paraId="4314DBA7" w14:textId="0A1DCAC7" w:rsidR="00B249BF" w:rsidRPr="00CA5940" w:rsidRDefault="00B249BF" w:rsidP="003A2A75">
            <w:pPr>
              <w:spacing w:line="360" w:lineRule="auto"/>
              <w:rPr>
                <w:sz w:val="24"/>
                <w:szCs w:val="24"/>
              </w:rPr>
            </w:pPr>
            <w:r w:rsidRPr="00C25C5B">
              <w:t>.612</w:t>
            </w:r>
          </w:p>
        </w:tc>
        <w:tc>
          <w:tcPr>
            <w:tcW w:w="0" w:type="auto"/>
            <w:tcBorders>
              <w:top w:val="single" w:sz="12" w:space="0" w:color="auto"/>
              <w:left w:val="nil"/>
              <w:right w:val="nil"/>
            </w:tcBorders>
          </w:tcPr>
          <w:p w14:paraId="123B682B" w14:textId="33F8E213" w:rsidR="00B249BF" w:rsidRPr="00CA5940" w:rsidRDefault="00B249BF" w:rsidP="003A2A75">
            <w:pPr>
              <w:spacing w:line="360" w:lineRule="auto"/>
              <w:rPr>
                <w:sz w:val="24"/>
                <w:szCs w:val="24"/>
              </w:rPr>
            </w:pPr>
            <w:r w:rsidRPr="00C25C5B">
              <w:t>-.26, .16</w:t>
            </w:r>
          </w:p>
        </w:tc>
      </w:tr>
      <w:tr w:rsidR="00B249BF" w:rsidRPr="00CA5940" w14:paraId="71911A73" w14:textId="77777777" w:rsidTr="00B249BF">
        <w:tc>
          <w:tcPr>
            <w:tcW w:w="958" w:type="dxa"/>
            <w:vMerge/>
            <w:tcBorders>
              <w:left w:val="nil"/>
              <w:right w:val="nil"/>
            </w:tcBorders>
          </w:tcPr>
          <w:p w14:paraId="0CDB8AAA" w14:textId="77777777" w:rsidR="00B249BF" w:rsidRPr="00CA5940" w:rsidRDefault="00B249BF" w:rsidP="003A2A75">
            <w:pPr>
              <w:spacing w:line="360" w:lineRule="auto"/>
              <w:rPr>
                <w:sz w:val="24"/>
                <w:szCs w:val="24"/>
              </w:rPr>
            </w:pPr>
          </w:p>
        </w:tc>
        <w:tc>
          <w:tcPr>
            <w:tcW w:w="0" w:type="auto"/>
            <w:tcBorders>
              <w:left w:val="nil"/>
              <w:right w:val="nil"/>
            </w:tcBorders>
            <w:shd w:val="clear" w:color="auto" w:fill="auto"/>
          </w:tcPr>
          <w:p w14:paraId="5D634544" w14:textId="77777777" w:rsidR="00B249BF" w:rsidRDefault="00B249BF" w:rsidP="003A2A75">
            <w:pPr>
              <w:spacing w:line="360" w:lineRule="auto"/>
              <w:rPr>
                <w:sz w:val="24"/>
                <w:szCs w:val="24"/>
              </w:rPr>
            </w:pPr>
            <w:r>
              <w:rPr>
                <w:sz w:val="24"/>
                <w:szCs w:val="24"/>
              </w:rPr>
              <w:t>Vignette Type x Remorse</w:t>
            </w:r>
          </w:p>
        </w:tc>
        <w:tc>
          <w:tcPr>
            <w:tcW w:w="0" w:type="auto"/>
            <w:tcBorders>
              <w:left w:val="nil"/>
              <w:right w:val="nil"/>
            </w:tcBorders>
          </w:tcPr>
          <w:p w14:paraId="446533AB" w14:textId="6E05CC11" w:rsidR="00B249BF" w:rsidRPr="00CA5940" w:rsidRDefault="00B249BF" w:rsidP="003A2A75">
            <w:pPr>
              <w:spacing w:line="360" w:lineRule="auto"/>
              <w:rPr>
                <w:sz w:val="24"/>
                <w:szCs w:val="24"/>
              </w:rPr>
            </w:pPr>
            <w:r w:rsidRPr="00C25C5B">
              <w:t>.20</w:t>
            </w:r>
          </w:p>
        </w:tc>
        <w:tc>
          <w:tcPr>
            <w:tcW w:w="0" w:type="auto"/>
            <w:tcBorders>
              <w:left w:val="nil"/>
              <w:right w:val="nil"/>
            </w:tcBorders>
          </w:tcPr>
          <w:p w14:paraId="797C0B86" w14:textId="6F7287DB" w:rsidR="00B249BF" w:rsidRPr="00CA5940" w:rsidRDefault="00B249BF" w:rsidP="003A2A75">
            <w:pPr>
              <w:spacing w:line="360" w:lineRule="auto"/>
              <w:rPr>
                <w:sz w:val="24"/>
                <w:szCs w:val="24"/>
              </w:rPr>
            </w:pPr>
            <w:r w:rsidRPr="00C25C5B">
              <w:t>.15</w:t>
            </w:r>
          </w:p>
        </w:tc>
        <w:tc>
          <w:tcPr>
            <w:tcW w:w="0" w:type="auto"/>
            <w:tcBorders>
              <w:left w:val="nil"/>
              <w:right w:val="nil"/>
            </w:tcBorders>
          </w:tcPr>
          <w:p w14:paraId="26D2FCCE" w14:textId="17D2DB1E" w:rsidR="00B249BF" w:rsidRPr="00CA5940" w:rsidRDefault="00B249BF" w:rsidP="003A2A75">
            <w:pPr>
              <w:spacing w:line="360" w:lineRule="auto"/>
              <w:rPr>
                <w:sz w:val="24"/>
                <w:szCs w:val="24"/>
              </w:rPr>
            </w:pPr>
            <w:r w:rsidRPr="00C25C5B">
              <w:t>.137</w:t>
            </w:r>
          </w:p>
        </w:tc>
        <w:tc>
          <w:tcPr>
            <w:tcW w:w="0" w:type="auto"/>
            <w:tcBorders>
              <w:left w:val="nil"/>
              <w:right w:val="nil"/>
            </w:tcBorders>
          </w:tcPr>
          <w:p w14:paraId="07393EAF" w14:textId="0F2CB96F" w:rsidR="00B249BF" w:rsidRPr="00CA5940" w:rsidRDefault="00B249BF" w:rsidP="003A2A75">
            <w:pPr>
              <w:spacing w:line="360" w:lineRule="auto"/>
              <w:rPr>
                <w:sz w:val="24"/>
                <w:szCs w:val="24"/>
              </w:rPr>
            </w:pPr>
            <w:r w:rsidRPr="00C25C5B">
              <w:t>.176</w:t>
            </w:r>
          </w:p>
        </w:tc>
        <w:tc>
          <w:tcPr>
            <w:tcW w:w="0" w:type="auto"/>
            <w:tcBorders>
              <w:left w:val="nil"/>
              <w:right w:val="nil"/>
            </w:tcBorders>
          </w:tcPr>
          <w:p w14:paraId="3A267CDE" w14:textId="41D29F41" w:rsidR="00B249BF" w:rsidRPr="00CA5940" w:rsidRDefault="00B249BF" w:rsidP="003A2A75">
            <w:pPr>
              <w:spacing w:line="360" w:lineRule="auto"/>
              <w:rPr>
                <w:sz w:val="24"/>
                <w:szCs w:val="24"/>
              </w:rPr>
            </w:pPr>
            <w:r w:rsidRPr="00C25C5B">
              <w:t>-.09, .48</w:t>
            </w:r>
          </w:p>
        </w:tc>
      </w:tr>
      <w:tr w:rsidR="00B249BF" w:rsidRPr="00CA5940" w14:paraId="60FCDC4D" w14:textId="77777777" w:rsidTr="00B249BF">
        <w:tc>
          <w:tcPr>
            <w:tcW w:w="958" w:type="dxa"/>
            <w:vMerge/>
            <w:tcBorders>
              <w:left w:val="nil"/>
              <w:right w:val="nil"/>
            </w:tcBorders>
          </w:tcPr>
          <w:p w14:paraId="66B0AAC1" w14:textId="77777777" w:rsidR="00B249BF" w:rsidRPr="00CA5940" w:rsidRDefault="00B249BF" w:rsidP="003A2A75">
            <w:pPr>
              <w:spacing w:line="360" w:lineRule="auto"/>
              <w:rPr>
                <w:sz w:val="24"/>
                <w:szCs w:val="24"/>
              </w:rPr>
            </w:pPr>
          </w:p>
        </w:tc>
        <w:tc>
          <w:tcPr>
            <w:tcW w:w="0" w:type="auto"/>
            <w:tcBorders>
              <w:left w:val="nil"/>
              <w:right w:val="nil"/>
            </w:tcBorders>
            <w:shd w:val="clear" w:color="auto" w:fill="auto"/>
          </w:tcPr>
          <w:p w14:paraId="2293AD6B" w14:textId="77777777" w:rsidR="00B249BF" w:rsidRDefault="00B249BF" w:rsidP="003A2A75">
            <w:pPr>
              <w:spacing w:line="360" w:lineRule="auto"/>
              <w:rPr>
                <w:sz w:val="24"/>
                <w:szCs w:val="24"/>
              </w:rPr>
            </w:pPr>
            <w:r>
              <w:rPr>
                <w:sz w:val="24"/>
                <w:szCs w:val="24"/>
              </w:rPr>
              <w:t>Vignette Type x Anti-Black Bias</w:t>
            </w:r>
          </w:p>
        </w:tc>
        <w:tc>
          <w:tcPr>
            <w:tcW w:w="0" w:type="auto"/>
            <w:tcBorders>
              <w:left w:val="nil"/>
              <w:right w:val="nil"/>
            </w:tcBorders>
          </w:tcPr>
          <w:p w14:paraId="1670ACA7" w14:textId="483468D7" w:rsidR="00B249BF" w:rsidRPr="00CA5940" w:rsidRDefault="00B249BF" w:rsidP="003A2A75">
            <w:pPr>
              <w:spacing w:line="360" w:lineRule="auto"/>
              <w:rPr>
                <w:sz w:val="24"/>
                <w:szCs w:val="24"/>
              </w:rPr>
            </w:pPr>
            <w:r w:rsidRPr="00C25C5B">
              <w:t>-.52</w:t>
            </w:r>
          </w:p>
        </w:tc>
        <w:tc>
          <w:tcPr>
            <w:tcW w:w="0" w:type="auto"/>
            <w:tcBorders>
              <w:left w:val="nil"/>
              <w:right w:val="nil"/>
            </w:tcBorders>
          </w:tcPr>
          <w:p w14:paraId="7B9C40C8" w14:textId="1DA6CCFC" w:rsidR="00B249BF" w:rsidRPr="00CA5940" w:rsidRDefault="00B249BF" w:rsidP="003A2A75">
            <w:pPr>
              <w:spacing w:line="360" w:lineRule="auto"/>
              <w:rPr>
                <w:sz w:val="24"/>
                <w:szCs w:val="24"/>
              </w:rPr>
            </w:pPr>
            <w:r w:rsidRPr="00C25C5B">
              <w:t>.19</w:t>
            </w:r>
          </w:p>
        </w:tc>
        <w:tc>
          <w:tcPr>
            <w:tcW w:w="0" w:type="auto"/>
            <w:tcBorders>
              <w:left w:val="nil"/>
              <w:right w:val="nil"/>
            </w:tcBorders>
          </w:tcPr>
          <w:p w14:paraId="346E28C0" w14:textId="2312A0F6" w:rsidR="00B249BF" w:rsidRPr="00CA5940" w:rsidRDefault="00B249BF" w:rsidP="003A2A75">
            <w:pPr>
              <w:spacing w:line="360" w:lineRule="auto"/>
              <w:rPr>
                <w:sz w:val="24"/>
                <w:szCs w:val="24"/>
              </w:rPr>
            </w:pPr>
            <w:r w:rsidRPr="00C25C5B">
              <w:t>-.269</w:t>
            </w:r>
          </w:p>
        </w:tc>
        <w:tc>
          <w:tcPr>
            <w:tcW w:w="0" w:type="auto"/>
            <w:tcBorders>
              <w:left w:val="nil"/>
              <w:right w:val="nil"/>
            </w:tcBorders>
          </w:tcPr>
          <w:p w14:paraId="011E1D67" w14:textId="1CB5C6CD" w:rsidR="00B249BF" w:rsidRPr="00CA5940" w:rsidRDefault="00B249BF" w:rsidP="003A2A75">
            <w:pPr>
              <w:spacing w:line="360" w:lineRule="auto"/>
              <w:rPr>
                <w:sz w:val="24"/>
                <w:szCs w:val="24"/>
              </w:rPr>
            </w:pPr>
            <w:r w:rsidRPr="00C25C5B">
              <w:t>.006</w:t>
            </w:r>
          </w:p>
        </w:tc>
        <w:tc>
          <w:tcPr>
            <w:tcW w:w="0" w:type="auto"/>
            <w:tcBorders>
              <w:left w:val="nil"/>
              <w:right w:val="nil"/>
            </w:tcBorders>
          </w:tcPr>
          <w:p w14:paraId="7B5AAF1D" w14:textId="04985A41" w:rsidR="00B249BF" w:rsidRPr="00CA5940" w:rsidRDefault="00B249BF" w:rsidP="003A2A75">
            <w:pPr>
              <w:spacing w:line="360" w:lineRule="auto"/>
              <w:rPr>
                <w:sz w:val="24"/>
                <w:szCs w:val="24"/>
              </w:rPr>
            </w:pPr>
            <w:r w:rsidRPr="00C25C5B">
              <w:t>-.89, -.15</w:t>
            </w:r>
          </w:p>
        </w:tc>
      </w:tr>
      <w:tr w:rsidR="00B249BF" w:rsidRPr="00CA5940" w14:paraId="03744705" w14:textId="77777777" w:rsidTr="00B249BF">
        <w:tc>
          <w:tcPr>
            <w:tcW w:w="958" w:type="dxa"/>
            <w:vMerge/>
            <w:tcBorders>
              <w:left w:val="nil"/>
              <w:right w:val="nil"/>
            </w:tcBorders>
          </w:tcPr>
          <w:p w14:paraId="5F9C6996" w14:textId="77777777" w:rsidR="00B249BF" w:rsidRPr="00CA5940" w:rsidRDefault="00B249BF" w:rsidP="003A2A75">
            <w:pPr>
              <w:spacing w:line="360" w:lineRule="auto"/>
              <w:rPr>
                <w:sz w:val="24"/>
                <w:szCs w:val="24"/>
              </w:rPr>
            </w:pPr>
          </w:p>
        </w:tc>
        <w:tc>
          <w:tcPr>
            <w:tcW w:w="0" w:type="auto"/>
            <w:tcBorders>
              <w:left w:val="nil"/>
              <w:right w:val="nil"/>
            </w:tcBorders>
            <w:shd w:val="clear" w:color="auto" w:fill="auto"/>
          </w:tcPr>
          <w:p w14:paraId="0E8B83C0" w14:textId="77777777" w:rsidR="00B249BF" w:rsidRPr="00CA5940" w:rsidRDefault="00B249BF" w:rsidP="003A2A75">
            <w:pPr>
              <w:spacing w:line="360" w:lineRule="auto"/>
              <w:rPr>
                <w:sz w:val="24"/>
                <w:szCs w:val="24"/>
              </w:rPr>
            </w:pPr>
            <w:r>
              <w:rPr>
                <w:sz w:val="24"/>
                <w:szCs w:val="24"/>
              </w:rPr>
              <w:t>Low Bias: Simple effect of Vignette</w:t>
            </w:r>
          </w:p>
        </w:tc>
        <w:tc>
          <w:tcPr>
            <w:tcW w:w="0" w:type="auto"/>
            <w:tcBorders>
              <w:left w:val="nil"/>
              <w:right w:val="nil"/>
            </w:tcBorders>
          </w:tcPr>
          <w:p w14:paraId="194A1194" w14:textId="63CB106E" w:rsidR="00B249BF" w:rsidRPr="00CA5940" w:rsidRDefault="00B249BF" w:rsidP="003A2A75">
            <w:pPr>
              <w:spacing w:line="360" w:lineRule="auto"/>
              <w:rPr>
                <w:sz w:val="24"/>
                <w:szCs w:val="24"/>
              </w:rPr>
            </w:pPr>
            <w:r w:rsidRPr="00C25C5B">
              <w:t>1.20</w:t>
            </w:r>
          </w:p>
        </w:tc>
        <w:tc>
          <w:tcPr>
            <w:tcW w:w="0" w:type="auto"/>
            <w:tcBorders>
              <w:left w:val="nil"/>
              <w:right w:val="nil"/>
            </w:tcBorders>
          </w:tcPr>
          <w:p w14:paraId="4991106A" w14:textId="00423B3C" w:rsidR="00B249BF" w:rsidRPr="00CA5940" w:rsidRDefault="00B249BF" w:rsidP="003A2A75">
            <w:pPr>
              <w:spacing w:line="360" w:lineRule="auto"/>
              <w:rPr>
                <w:sz w:val="24"/>
                <w:szCs w:val="24"/>
              </w:rPr>
            </w:pPr>
            <w:r w:rsidRPr="00C25C5B">
              <w:t>.26</w:t>
            </w:r>
          </w:p>
        </w:tc>
        <w:tc>
          <w:tcPr>
            <w:tcW w:w="0" w:type="auto"/>
            <w:tcBorders>
              <w:left w:val="nil"/>
              <w:right w:val="nil"/>
            </w:tcBorders>
          </w:tcPr>
          <w:p w14:paraId="5D2F8E72" w14:textId="07E71629" w:rsidR="00B249BF" w:rsidRPr="00CA5940" w:rsidRDefault="00B249BF" w:rsidP="003A2A75">
            <w:pPr>
              <w:spacing w:line="360" w:lineRule="auto"/>
              <w:rPr>
                <w:sz w:val="24"/>
                <w:szCs w:val="24"/>
              </w:rPr>
            </w:pPr>
            <w:r w:rsidRPr="00C25C5B">
              <w:t>.424</w:t>
            </w:r>
          </w:p>
        </w:tc>
        <w:tc>
          <w:tcPr>
            <w:tcW w:w="0" w:type="auto"/>
            <w:tcBorders>
              <w:left w:val="nil"/>
              <w:right w:val="nil"/>
            </w:tcBorders>
          </w:tcPr>
          <w:p w14:paraId="04788063" w14:textId="1B0CA1B8" w:rsidR="00B249BF" w:rsidRPr="00CA5940" w:rsidRDefault="00B249BF" w:rsidP="003A2A75">
            <w:pPr>
              <w:spacing w:line="360" w:lineRule="auto"/>
              <w:rPr>
                <w:sz w:val="24"/>
                <w:szCs w:val="24"/>
              </w:rPr>
            </w:pPr>
            <w:r>
              <w:t>&lt;.001</w:t>
            </w:r>
          </w:p>
        </w:tc>
        <w:tc>
          <w:tcPr>
            <w:tcW w:w="0" w:type="auto"/>
            <w:tcBorders>
              <w:left w:val="nil"/>
              <w:right w:val="nil"/>
            </w:tcBorders>
          </w:tcPr>
          <w:p w14:paraId="1DE208B2" w14:textId="7838C8F8" w:rsidR="00B249BF" w:rsidRPr="00CA5940" w:rsidRDefault="00B249BF" w:rsidP="003A2A75">
            <w:pPr>
              <w:spacing w:line="360" w:lineRule="auto"/>
              <w:rPr>
                <w:sz w:val="24"/>
                <w:szCs w:val="24"/>
              </w:rPr>
            </w:pPr>
            <w:r w:rsidRPr="00C25C5B">
              <w:t>.68, 1.72</w:t>
            </w:r>
          </w:p>
        </w:tc>
      </w:tr>
      <w:tr w:rsidR="003034E6" w:rsidRPr="00CA5940" w14:paraId="761F90C7" w14:textId="77777777" w:rsidTr="00B249BF">
        <w:tc>
          <w:tcPr>
            <w:tcW w:w="8541" w:type="dxa"/>
            <w:gridSpan w:val="7"/>
            <w:tcBorders>
              <w:left w:val="nil"/>
              <w:bottom w:val="nil"/>
              <w:right w:val="nil"/>
            </w:tcBorders>
          </w:tcPr>
          <w:p w14:paraId="1ED540B1" w14:textId="77777777" w:rsidR="003034E6" w:rsidRPr="00CA5940" w:rsidRDefault="003034E6" w:rsidP="003A2A75">
            <w:pPr>
              <w:spacing w:line="360" w:lineRule="auto"/>
              <w:rPr>
                <w:sz w:val="24"/>
                <w:szCs w:val="24"/>
              </w:rPr>
            </w:pPr>
            <w:r w:rsidRPr="00A61DE2">
              <w:rPr>
                <w:i/>
                <w:sz w:val="24"/>
                <w:szCs w:val="24"/>
              </w:rPr>
              <w:t>Note.</w:t>
            </w:r>
            <w:r>
              <w:rPr>
                <w:sz w:val="24"/>
                <w:szCs w:val="24"/>
              </w:rPr>
              <w:t xml:space="preserve"> All numbers come from step 4 of the model which includes </w:t>
            </w:r>
            <w:r w:rsidRPr="00A61DE2">
              <w:rPr>
                <w:sz w:val="24"/>
                <w:szCs w:val="24"/>
              </w:rPr>
              <w:t xml:space="preserve">FOS Mention, Vignette Type, Anti-Black Bias, Political Ideology, </w:t>
            </w:r>
            <w:r>
              <w:rPr>
                <w:sz w:val="24"/>
                <w:szCs w:val="24"/>
              </w:rPr>
              <w:t xml:space="preserve">and </w:t>
            </w:r>
            <w:r w:rsidRPr="00A61DE2">
              <w:rPr>
                <w:sz w:val="24"/>
                <w:szCs w:val="24"/>
              </w:rPr>
              <w:t>Education</w:t>
            </w:r>
            <w:r>
              <w:rPr>
                <w:sz w:val="24"/>
                <w:szCs w:val="24"/>
              </w:rPr>
              <w:t xml:space="preserve"> at step 1, </w:t>
            </w:r>
            <w:r w:rsidRPr="00A61DE2">
              <w:rPr>
                <w:sz w:val="24"/>
                <w:szCs w:val="24"/>
              </w:rPr>
              <w:t>Vignette Type x Anti-Black Bias</w:t>
            </w:r>
            <w:r>
              <w:rPr>
                <w:sz w:val="24"/>
                <w:szCs w:val="24"/>
              </w:rPr>
              <w:t xml:space="preserve"> at step 2</w:t>
            </w:r>
            <w:r w:rsidRPr="00A61DE2">
              <w:rPr>
                <w:sz w:val="24"/>
                <w:szCs w:val="24"/>
              </w:rPr>
              <w:t>, Vignette Type x Political Ideology</w:t>
            </w:r>
            <w:r>
              <w:rPr>
                <w:sz w:val="24"/>
                <w:szCs w:val="24"/>
              </w:rPr>
              <w:t xml:space="preserve"> at step 3, and White Privilege Remorse and Vignette Type x White Privilege Remorse at step 4. </w:t>
            </w:r>
          </w:p>
        </w:tc>
      </w:tr>
    </w:tbl>
    <w:p w14:paraId="4B39A126" w14:textId="77777777" w:rsidR="003034E6" w:rsidRDefault="003034E6" w:rsidP="00947CF3">
      <w:pPr>
        <w:rPr>
          <w:sz w:val="24"/>
          <w:szCs w:val="24"/>
        </w:rPr>
      </w:pPr>
    </w:p>
    <w:p w14:paraId="637A229B" w14:textId="77777777" w:rsidR="003034E6" w:rsidRDefault="003034E6" w:rsidP="00947CF3">
      <w:pPr>
        <w:rPr>
          <w:sz w:val="24"/>
          <w:szCs w:val="24"/>
        </w:rPr>
      </w:pPr>
      <w:r>
        <w:rPr>
          <w:sz w:val="24"/>
          <w:szCs w:val="24"/>
        </w:rPr>
        <w:br/>
      </w:r>
    </w:p>
    <w:p w14:paraId="781E62B6" w14:textId="77777777" w:rsidR="003034E6" w:rsidRDefault="003034E6">
      <w:pPr>
        <w:rPr>
          <w:sz w:val="24"/>
          <w:szCs w:val="24"/>
        </w:rPr>
      </w:pPr>
      <w:r>
        <w:rPr>
          <w:sz w:val="24"/>
          <w:szCs w:val="24"/>
        </w:rPr>
        <w:br w:type="page"/>
      </w:r>
    </w:p>
    <w:p w14:paraId="420C67A1" w14:textId="39A124BE" w:rsidR="00A15CD1" w:rsidRDefault="00476F57" w:rsidP="003034E6">
      <w:pPr>
        <w:rPr>
          <w:sz w:val="24"/>
          <w:szCs w:val="24"/>
        </w:rPr>
      </w:pPr>
      <w:r>
        <w:rPr>
          <w:sz w:val="24"/>
          <w:szCs w:val="24"/>
        </w:rPr>
        <w:lastRenderedPageBreak/>
        <w:t>Table S22</w:t>
      </w:r>
    </w:p>
    <w:p w14:paraId="70F06866" w14:textId="64881BFF" w:rsidR="00A15CD1" w:rsidRPr="008D38F8" w:rsidRDefault="00A15CD1" w:rsidP="00A15CD1">
      <w:pPr>
        <w:spacing w:after="0" w:line="480" w:lineRule="auto"/>
        <w:rPr>
          <w:i/>
          <w:sz w:val="24"/>
          <w:szCs w:val="24"/>
        </w:rPr>
      </w:pPr>
      <w:r w:rsidRPr="008D38F8">
        <w:rPr>
          <w:i/>
          <w:sz w:val="24"/>
          <w:szCs w:val="24"/>
        </w:rPr>
        <w:t xml:space="preserve">Study 2 </w:t>
      </w:r>
      <w:r>
        <w:rPr>
          <w:i/>
          <w:sz w:val="24"/>
          <w:szCs w:val="24"/>
        </w:rPr>
        <w:t>Main Effects of White Privileg</w:t>
      </w:r>
      <w:r w:rsidR="007C03AB">
        <w:rPr>
          <w:i/>
          <w:sz w:val="24"/>
          <w:szCs w:val="24"/>
        </w:rPr>
        <w:t>e Remorse and History Knowledge;</w:t>
      </w:r>
      <w:r>
        <w:rPr>
          <w:i/>
          <w:sz w:val="24"/>
          <w:szCs w:val="24"/>
        </w:rPr>
        <w:t xml:space="preserve"> </w:t>
      </w:r>
      <w:r w:rsidR="00995AC4">
        <w:rPr>
          <w:i/>
          <w:sz w:val="24"/>
          <w:szCs w:val="24"/>
        </w:rPr>
        <w:t>Interactive Effects of Vignette Type with Anti-Black Bias, White Privilege</w:t>
      </w:r>
      <w:r w:rsidR="007C03AB">
        <w:rPr>
          <w:i/>
          <w:sz w:val="24"/>
          <w:szCs w:val="24"/>
        </w:rPr>
        <w:t xml:space="preserve"> Remorse, and History Knowledge;</w:t>
      </w:r>
      <w:r w:rsidR="00995AC4">
        <w:rPr>
          <w:i/>
          <w:sz w:val="24"/>
          <w:szCs w:val="24"/>
        </w:rPr>
        <w:t xml:space="preserve"> </w:t>
      </w:r>
      <w:r>
        <w:rPr>
          <w:i/>
          <w:sz w:val="24"/>
          <w:szCs w:val="24"/>
        </w:rPr>
        <w:t xml:space="preserve">and </w:t>
      </w:r>
      <w:r w:rsidR="006C2127">
        <w:rPr>
          <w:i/>
          <w:sz w:val="24"/>
          <w:szCs w:val="24"/>
        </w:rPr>
        <w:t xml:space="preserve">Simple Effect of </w:t>
      </w:r>
      <w:r w:rsidR="003E6707">
        <w:rPr>
          <w:i/>
          <w:sz w:val="24"/>
          <w:szCs w:val="24"/>
        </w:rPr>
        <w:t xml:space="preserve">Vignette Type among Low Bias Individuals </w:t>
      </w:r>
      <w:r>
        <w:rPr>
          <w:i/>
          <w:sz w:val="24"/>
          <w:szCs w:val="24"/>
        </w:rPr>
        <w:t>When</w:t>
      </w:r>
      <w:r w:rsidRPr="008D38F8">
        <w:rPr>
          <w:i/>
          <w:sz w:val="24"/>
          <w:szCs w:val="24"/>
        </w:rPr>
        <w:t xml:space="preserve"> </w:t>
      </w:r>
      <w:r w:rsidR="00051A12">
        <w:rPr>
          <w:i/>
          <w:sz w:val="24"/>
          <w:szCs w:val="24"/>
        </w:rPr>
        <w:t>History Knowledge,</w:t>
      </w:r>
      <w:r>
        <w:rPr>
          <w:i/>
          <w:sz w:val="24"/>
          <w:szCs w:val="24"/>
        </w:rPr>
        <w:t xml:space="preserve"> White Privilege Remorse </w:t>
      </w:r>
      <w:r w:rsidR="00051A12">
        <w:rPr>
          <w:i/>
          <w:sz w:val="24"/>
          <w:szCs w:val="24"/>
        </w:rPr>
        <w:t>and Their Interactions with Vignette Type Are</w:t>
      </w:r>
      <w:r>
        <w:rPr>
          <w:i/>
          <w:sz w:val="24"/>
          <w:szCs w:val="24"/>
        </w:rPr>
        <w:t xml:space="preserve"> Included </w:t>
      </w:r>
      <w:r w:rsidR="00497F04">
        <w:rPr>
          <w:i/>
          <w:sz w:val="24"/>
          <w:szCs w:val="24"/>
        </w:rPr>
        <w:t>in</w:t>
      </w:r>
      <w:r w:rsidR="007C03AB">
        <w:rPr>
          <w:i/>
          <w:sz w:val="24"/>
          <w:szCs w:val="24"/>
        </w:rPr>
        <w:t xml:space="preserve"> the Model;</w:t>
      </w:r>
      <w:r>
        <w:rPr>
          <w:i/>
          <w:sz w:val="24"/>
          <w:szCs w:val="24"/>
        </w:rPr>
        <w:t xml:space="preserve"> </w:t>
      </w:r>
      <w:r w:rsidRPr="008D38F8">
        <w:rPr>
          <w:i/>
          <w:sz w:val="24"/>
          <w:szCs w:val="24"/>
        </w:rPr>
        <w:t xml:space="preserve">Predicting </w:t>
      </w:r>
      <w:r w:rsidR="00D848A2">
        <w:rPr>
          <w:i/>
          <w:sz w:val="24"/>
          <w:szCs w:val="24"/>
        </w:rPr>
        <w:t>Free-Speech Protections</w:t>
      </w:r>
      <w:r>
        <w:rPr>
          <w:i/>
          <w:sz w:val="24"/>
          <w:szCs w:val="24"/>
        </w:rPr>
        <w:t xml:space="preserve"> </w:t>
      </w:r>
      <w:r w:rsidR="007C03AB">
        <w:rPr>
          <w:i/>
          <w:sz w:val="24"/>
          <w:szCs w:val="24"/>
        </w:rPr>
        <w:t xml:space="preserve">(FSP) </w:t>
      </w:r>
      <w:r>
        <w:rPr>
          <w:i/>
          <w:sz w:val="24"/>
          <w:szCs w:val="24"/>
        </w:rPr>
        <w:t>and Hate Crime Designation</w:t>
      </w:r>
      <w:r w:rsidR="007C03AB">
        <w:rPr>
          <w:i/>
          <w:sz w:val="24"/>
          <w:szCs w:val="24"/>
        </w:rPr>
        <w:t xml:space="preserve"> (HCD)</w:t>
      </w:r>
    </w:p>
    <w:tbl>
      <w:tblPr>
        <w:tblStyle w:val="TableGrid"/>
        <w:tblW w:w="0" w:type="auto"/>
        <w:tblLook w:val="04A0" w:firstRow="1" w:lastRow="0" w:firstColumn="1" w:lastColumn="0" w:noHBand="0" w:noVBand="1"/>
      </w:tblPr>
      <w:tblGrid>
        <w:gridCol w:w="673"/>
        <w:gridCol w:w="3600"/>
        <w:gridCol w:w="607"/>
        <w:gridCol w:w="495"/>
        <w:gridCol w:w="674"/>
        <w:gridCol w:w="607"/>
        <w:gridCol w:w="1124"/>
      </w:tblGrid>
      <w:tr w:rsidR="00A15CD1" w:rsidRPr="00CA5940" w14:paraId="12E2EC1F" w14:textId="77777777" w:rsidTr="00B0114F">
        <w:tc>
          <w:tcPr>
            <w:tcW w:w="561" w:type="dxa"/>
            <w:tcBorders>
              <w:left w:val="nil"/>
              <w:bottom w:val="single" w:sz="12" w:space="0" w:color="auto"/>
              <w:right w:val="nil"/>
            </w:tcBorders>
          </w:tcPr>
          <w:p w14:paraId="51E1F3E2" w14:textId="77777777" w:rsidR="00A15CD1" w:rsidRPr="00CA5940" w:rsidRDefault="00A15CD1" w:rsidP="003A2A75">
            <w:pPr>
              <w:spacing w:line="360" w:lineRule="auto"/>
              <w:rPr>
                <w:b/>
                <w:sz w:val="24"/>
                <w:szCs w:val="24"/>
              </w:rPr>
            </w:pPr>
          </w:p>
        </w:tc>
        <w:tc>
          <w:tcPr>
            <w:tcW w:w="0" w:type="auto"/>
            <w:tcBorders>
              <w:left w:val="nil"/>
              <w:bottom w:val="single" w:sz="12" w:space="0" w:color="auto"/>
              <w:right w:val="nil"/>
            </w:tcBorders>
          </w:tcPr>
          <w:p w14:paraId="6456156B" w14:textId="77777777" w:rsidR="00A15CD1" w:rsidRPr="00CA5940" w:rsidRDefault="00A15CD1" w:rsidP="003A2A75">
            <w:pPr>
              <w:spacing w:line="360" w:lineRule="auto"/>
              <w:rPr>
                <w:b/>
                <w:sz w:val="24"/>
                <w:szCs w:val="24"/>
              </w:rPr>
            </w:pPr>
            <w:r w:rsidRPr="00CA5940">
              <w:rPr>
                <w:b/>
                <w:sz w:val="24"/>
                <w:szCs w:val="24"/>
              </w:rPr>
              <w:t>Effect</w:t>
            </w:r>
          </w:p>
        </w:tc>
        <w:tc>
          <w:tcPr>
            <w:tcW w:w="0" w:type="auto"/>
            <w:tcBorders>
              <w:left w:val="nil"/>
              <w:bottom w:val="single" w:sz="12" w:space="0" w:color="auto"/>
              <w:right w:val="nil"/>
            </w:tcBorders>
          </w:tcPr>
          <w:p w14:paraId="55808E6D" w14:textId="77777777" w:rsidR="00A15CD1" w:rsidRPr="00CA5940" w:rsidRDefault="00A15CD1" w:rsidP="003A2A75">
            <w:pPr>
              <w:spacing w:line="360" w:lineRule="auto"/>
              <w:rPr>
                <w:sz w:val="24"/>
                <w:szCs w:val="24"/>
              </w:rPr>
            </w:pPr>
            <w:r w:rsidRPr="00CA5940">
              <w:rPr>
                <w:b/>
                <w:sz w:val="24"/>
                <w:szCs w:val="24"/>
              </w:rPr>
              <w:t>B</w:t>
            </w:r>
          </w:p>
        </w:tc>
        <w:tc>
          <w:tcPr>
            <w:tcW w:w="0" w:type="auto"/>
            <w:tcBorders>
              <w:left w:val="nil"/>
              <w:bottom w:val="single" w:sz="12" w:space="0" w:color="auto"/>
              <w:right w:val="nil"/>
            </w:tcBorders>
          </w:tcPr>
          <w:p w14:paraId="3FE4BC4C" w14:textId="77777777" w:rsidR="00A15CD1" w:rsidRPr="00CA5940" w:rsidRDefault="00A15CD1" w:rsidP="003A2A75">
            <w:pPr>
              <w:spacing w:line="360" w:lineRule="auto"/>
              <w:rPr>
                <w:sz w:val="24"/>
                <w:szCs w:val="24"/>
              </w:rPr>
            </w:pPr>
            <w:r w:rsidRPr="00CA5940">
              <w:rPr>
                <w:b/>
                <w:sz w:val="24"/>
                <w:szCs w:val="24"/>
              </w:rPr>
              <w:t>SE</w:t>
            </w:r>
          </w:p>
        </w:tc>
        <w:tc>
          <w:tcPr>
            <w:tcW w:w="0" w:type="auto"/>
            <w:tcBorders>
              <w:left w:val="nil"/>
              <w:bottom w:val="single" w:sz="12" w:space="0" w:color="auto"/>
              <w:right w:val="nil"/>
            </w:tcBorders>
          </w:tcPr>
          <w:p w14:paraId="45187B23" w14:textId="77777777" w:rsidR="00A15CD1" w:rsidRPr="00CA5940" w:rsidRDefault="00A15CD1" w:rsidP="003A2A75">
            <w:pPr>
              <w:spacing w:line="360" w:lineRule="auto"/>
              <w:rPr>
                <w:sz w:val="24"/>
                <w:szCs w:val="24"/>
              </w:rPr>
            </w:pPr>
            <w:r w:rsidRPr="00CA5940">
              <w:rPr>
                <w:rFonts w:cstheme="minorHAnsi"/>
                <w:b/>
                <w:sz w:val="24"/>
                <w:szCs w:val="24"/>
              </w:rPr>
              <w:t>β</w:t>
            </w:r>
          </w:p>
        </w:tc>
        <w:tc>
          <w:tcPr>
            <w:tcW w:w="0" w:type="auto"/>
            <w:tcBorders>
              <w:left w:val="nil"/>
              <w:bottom w:val="single" w:sz="12" w:space="0" w:color="auto"/>
              <w:right w:val="nil"/>
            </w:tcBorders>
          </w:tcPr>
          <w:p w14:paraId="5738CB26" w14:textId="77777777" w:rsidR="00A15CD1" w:rsidRPr="00CA5940" w:rsidRDefault="00A15CD1" w:rsidP="003A2A75">
            <w:pPr>
              <w:spacing w:line="360" w:lineRule="auto"/>
              <w:rPr>
                <w:sz w:val="24"/>
                <w:szCs w:val="24"/>
              </w:rPr>
            </w:pPr>
            <w:r w:rsidRPr="00CA5940">
              <w:rPr>
                <w:b/>
                <w:sz w:val="24"/>
                <w:szCs w:val="24"/>
              </w:rPr>
              <w:t>P</w:t>
            </w:r>
          </w:p>
        </w:tc>
        <w:tc>
          <w:tcPr>
            <w:tcW w:w="0" w:type="auto"/>
            <w:tcBorders>
              <w:left w:val="nil"/>
              <w:bottom w:val="single" w:sz="12" w:space="0" w:color="auto"/>
              <w:right w:val="nil"/>
            </w:tcBorders>
          </w:tcPr>
          <w:p w14:paraId="38D65E0D" w14:textId="77777777" w:rsidR="00A15CD1" w:rsidRPr="00CA5940" w:rsidRDefault="00A15CD1" w:rsidP="003A2A75">
            <w:pPr>
              <w:spacing w:line="360" w:lineRule="auto"/>
              <w:rPr>
                <w:sz w:val="24"/>
                <w:szCs w:val="24"/>
              </w:rPr>
            </w:pPr>
            <w:r w:rsidRPr="00CA5940">
              <w:rPr>
                <w:b/>
                <w:sz w:val="24"/>
                <w:szCs w:val="24"/>
              </w:rPr>
              <w:t>95% CI</w:t>
            </w:r>
          </w:p>
        </w:tc>
      </w:tr>
      <w:tr w:rsidR="00B0114F" w:rsidRPr="00CA5940" w14:paraId="6D8B4D1C" w14:textId="77777777" w:rsidTr="00B0114F">
        <w:tc>
          <w:tcPr>
            <w:tcW w:w="561" w:type="dxa"/>
            <w:vMerge w:val="restart"/>
            <w:tcBorders>
              <w:top w:val="single" w:sz="12" w:space="0" w:color="auto"/>
              <w:left w:val="nil"/>
              <w:right w:val="nil"/>
            </w:tcBorders>
            <w:textDirection w:val="btLr"/>
            <w:vAlign w:val="center"/>
          </w:tcPr>
          <w:p w14:paraId="26891B1C" w14:textId="77777777" w:rsidR="00B0114F" w:rsidRPr="00AE1554" w:rsidRDefault="00B0114F" w:rsidP="003A2A75">
            <w:pPr>
              <w:spacing w:line="360" w:lineRule="auto"/>
              <w:ind w:left="113" w:right="113"/>
              <w:jc w:val="center"/>
              <w:rPr>
                <w:b/>
                <w:sz w:val="24"/>
                <w:szCs w:val="24"/>
              </w:rPr>
            </w:pPr>
            <w:r w:rsidRPr="00AE1554">
              <w:rPr>
                <w:b/>
                <w:sz w:val="24"/>
                <w:szCs w:val="24"/>
              </w:rPr>
              <w:t>FSP</w:t>
            </w:r>
          </w:p>
        </w:tc>
        <w:tc>
          <w:tcPr>
            <w:tcW w:w="0" w:type="auto"/>
            <w:tcBorders>
              <w:top w:val="single" w:sz="12" w:space="0" w:color="auto"/>
              <w:left w:val="nil"/>
              <w:right w:val="nil"/>
            </w:tcBorders>
            <w:shd w:val="clear" w:color="auto" w:fill="auto"/>
          </w:tcPr>
          <w:p w14:paraId="74E1BD56" w14:textId="77777777" w:rsidR="00B0114F" w:rsidRPr="00CA5940" w:rsidRDefault="00B0114F" w:rsidP="003A2A75">
            <w:pPr>
              <w:spacing w:line="360" w:lineRule="auto"/>
              <w:rPr>
                <w:sz w:val="24"/>
                <w:szCs w:val="24"/>
              </w:rPr>
            </w:pPr>
            <w:r>
              <w:rPr>
                <w:sz w:val="24"/>
                <w:szCs w:val="24"/>
              </w:rPr>
              <w:t>History Knowledge</w:t>
            </w:r>
          </w:p>
        </w:tc>
        <w:tc>
          <w:tcPr>
            <w:tcW w:w="0" w:type="auto"/>
            <w:tcBorders>
              <w:top w:val="single" w:sz="12" w:space="0" w:color="auto"/>
              <w:left w:val="nil"/>
              <w:right w:val="nil"/>
            </w:tcBorders>
          </w:tcPr>
          <w:p w14:paraId="132986FA" w14:textId="1D9882F8" w:rsidR="00B0114F" w:rsidRPr="00CA5940" w:rsidRDefault="00B0114F" w:rsidP="003A2A75">
            <w:pPr>
              <w:spacing w:line="360" w:lineRule="auto"/>
              <w:rPr>
                <w:sz w:val="24"/>
                <w:szCs w:val="24"/>
              </w:rPr>
            </w:pPr>
            <w:r w:rsidRPr="004D7EBA">
              <w:t>-.03</w:t>
            </w:r>
          </w:p>
        </w:tc>
        <w:tc>
          <w:tcPr>
            <w:tcW w:w="0" w:type="auto"/>
            <w:tcBorders>
              <w:top w:val="single" w:sz="12" w:space="0" w:color="auto"/>
              <w:left w:val="nil"/>
              <w:right w:val="nil"/>
            </w:tcBorders>
          </w:tcPr>
          <w:p w14:paraId="3B2BECAD" w14:textId="7EE51E29" w:rsidR="00B0114F" w:rsidRPr="00CA5940" w:rsidRDefault="00B0114F" w:rsidP="003A2A75">
            <w:pPr>
              <w:spacing w:line="360" w:lineRule="auto"/>
              <w:rPr>
                <w:sz w:val="24"/>
                <w:szCs w:val="24"/>
              </w:rPr>
            </w:pPr>
            <w:r w:rsidRPr="004D7EBA">
              <w:t>.07</w:t>
            </w:r>
          </w:p>
        </w:tc>
        <w:tc>
          <w:tcPr>
            <w:tcW w:w="0" w:type="auto"/>
            <w:tcBorders>
              <w:top w:val="single" w:sz="12" w:space="0" w:color="auto"/>
              <w:left w:val="nil"/>
              <w:right w:val="nil"/>
            </w:tcBorders>
          </w:tcPr>
          <w:p w14:paraId="1F238A1B" w14:textId="36C30255" w:rsidR="00B0114F" w:rsidRPr="00CA5940" w:rsidRDefault="00B0114F" w:rsidP="003A2A75">
            <w:pPr>
              <w:spacing w:line="360" w:lineRule="auto"/>
              <w:rPr>
                <w:sz w:val="24"/>
                <w:szCs w:val="24"/>
              </w:rPr>
            </w:pPr>
            <w:r w:rsidRPr="004D7EBA">
              <w:t>-.040</w:t>
            </w:r>
          </w:p>
        </w:tc>
        <w:tc>
          <w:tcPr>
            <w:tcW w:w="0" w:type="auto"/>
            <w:tcBorders>
              <w:top w:val="single" w:sz="12" w:space="0" w:color="auto"/>
              <w:left w:val="nil"/>
              <w:right w:val="nil"/>
            </w:tcBorders>
          </w:tcPr>
          <w:p w14:paraId="3175FECF" w14:textId="723D3F08" w:rsidR="00B0114F" w:rsidRPr="00CA5940" w:rsidRDefault="00B0114F" w:rsidP="003A2A75">
            <w:pPr>
              <w:spacing w:line="360" w:lineRule="auto"/>
              <w:rPr>
                <w:sz w:val="24"/>
                <w:szCs w:val="24"/>
              </w:rPr>
            </w:pPr>
            <w:r w:rsidRPr="004D7EBA">
              <w:t>.708</w:t>
            </w:r>
          </w:p>
        </w:tc>
        <w:tc>
          <w:tcPr>
            <w:tcW w:w="0" w:type="auto"/>
            <w:tcBorders>
              <w:top w:val="single" w:sz="12" w:space="0" w:color="auto"/>
              <w:left w:val="nil"/>
              <w:right w:val="nil"/>
            </w:tcBorders>
          </w:tcPr>
          <w:p w14:paraId="16BD0C3D" w14:textId="32A8130A" w:rsidR="00B0114F" w:rsidRPr="00CA5940" w:rsidRDefault="00B0114F" w:rsidP="003A2A75">
            <w:pPr>
              <w:spacing w:line="360" w:lineRule="auto"/>
              <w:rPr>
                <w:sz w:val="24"/>
                <w:szCs w:val="24"/>
              </w:rPr>
            </w:pPr>
            <w:r w:rsidRPr="004D7EBA">
              <w:t>-.16, .11</w:t>
            </w:r>
          </w:p>
        </w:tc>
      </w:tr>
      <w:tr w:rsidR="00B0114F" w:rsidRPr="00CA5940" w14:paraId="3B4CE88A" w14:textId="77777777" w:rsidTr="00B0114F">
        <w:tc>
          <w:tcPr>
            <w:tcW w:w="561" w:type="dxa"/>
            <w:vMerge/>
            <w:tcBorders>
              <w:left w:val="nil"/>
              <w:right w:val="nil"/>
            </w:tcBorders>
          </w:tcPr>
          <w:p w14:paraId="5A806EB2" w14:textId="77777777" w:rsidR="00B0114F" w:rsidRPr="00CA5940" w:rsidRDefault="00B0114F" w:rsidP="003A2A75">
            <w:pPr>
              <w:spacing w:line="360" w:lineRule="auto"/>
              <w:rPr>
                <w:sz w:val="24"/>
                <w:szCs w:val="24"/>
              </w:rPr>
            </w:pPr>
          </w:p>
        </w:tc>
        <w:tc>
          <w:tcPr>
            <w:tcW w:w="0" w:type="auto"/>
            <w:tcBorders>
              <w:left w:val="nil"/>
              <w:right w:val="nil"/>
            </w:tcBorders>
            <w:shd w:val="clear" w:color="auto" w:fill="auto"/>
          </w:tcPr>
          <w:p w14:paraId="0C238FC3" w14:textId="45B9EB1B" w:rsidR="00B0114F" w:rsidRDefault="00B0114F" w:rsidP="003A2A75">
            <w:pPr>
              <w:spacing w:line="360" w:lineRule="auto"/>
              <w:rPr>
                <w:sz w:val="24"/>
                <w:szCs w:val="24"/>
              </w:rPr>
            </w:pPr>
            <w:r>
              <w:rPr>
                <w:sz w:val="24"/>
                <w:szCs w:val="24"/>
              </w:rPr>
              <w:t>Vignette Type x History</w:t>
            </w:r>
          </w:p>
        </w:tc>
        <w:tc>
          <w:tcPr>
            <w:tcW w:w="0" w:type="auto"/>
            <w:tcBorders>
              <w:left w:val="nil"/>
              <w:right w:val="nil"/>
            </w:tcBorders>
          </w:tcPr>
          <w:p w14:paraId="4B4EF14C" w14:textId="74EF274B" w:rsidR="00B0114F" w:rsidRPr="00CA5940" w:rsidRDefault="00B0114F" w:rsidP="003A2A75">
            <w:pPr>
              <w:spacing w:line="360" w:lineRule="auto"/>
              <w:rPr>
                <w:sz w:val="24"/>
                <w:szCs w:val="24"/>
              </w:rPr>
            </w:pPr>
            <w:r w:rsidRPr="004D7EBA">
              <w:t>-.03</w:t>
            </w:r>
          </w:p>
        </w:tc>
        <w:tc>
          <w:tcPr>
            <w:tcW w:w="0" w:type="auto"/>
            <w:tcBorders>
              <w:left w:val="nil"/>
              <w:right w:val="nil"/>
            </w:tcBorders>
          </w:tcPr>
          <w:p w14:paraId="2E8BD910" w14:textId="15C35F16" w:rsidR="00B0114F" w:rsidRPr="00CA5940" w:rsidRDefault="00B0114F" w:rsidP="003A2A75">
            <w:pPr>
              <w:spacing w:line="360" w:lineRule="auto"/>
              <w:rPr>
                <w:sz w:val="24"/>
                <w:szCs w:val="24"/>
              </w:rPr>
            </w:pPr>
            <w:r w:rsidRPr="004D7EBA">
              <w:t>.09</w:t>
            </w:r>
          </w:p>
        </w:tc>
        <w:tc>
          <w:tcPr>
            <w:tcW w:w="0" w:type="auto"/>
            <w:tcBorders>
              <w:left w:val="nil"/>
              <w:right w:val="nil"/>
            </w:tcBorders>
          </w:tcPr>
          <w:p w14:paraId="4612F63B" w14:textId="032385C5" w:rsidR="00B0114F" w:rsidRPr="00CA5940" w:rsidRDefault="00B0114F" w:rsidP="003A2A75">
            <w:pPr>
              <w:spacing w:line="360" w:lineRule="auto"/>
              <w:rPr>
                <w:sz w:val="24"/>
                <w:szCs w:val="24"/>
              </w:rPr>
            </w:pPr>
            <w:r w:rsidRPr="004D7EBA">
              <w:t>-.030</w:t>
            </w:r>
          </w:p>
        </w:tc>
        <w:tc>
          <w:tcPr>
            <w:tcW w:w="0" w:type="auto"/>
            <w:tcBorders>
              <w:left w:val="nil"/>
              <w:right w:val="nil"/>
            </w:tcBorders>
          </w:tcPr>
          <w:p w14:paraId="607D10D8" w14:textId="04CF8194" w:rsidR="00B0114F" w:rsidRPr="00CA5940" w:rsidRDefault="00B0114F" w:rsidP="003A2A75">
            <w:pPr>
              <w:spacing w:line="360" w:lineRule="auto"/>
              <w:rPr>
                <w:sz w:val="24"/>
                <w:szCs w:val="24"/>
              </w:rPr>
            </w:pPr>
            <w:r w:rsidRPr="004D7EBA">
              <w:t>.772</w:t>
            </w:r>
          </w:p>
        </w:tc>
        <w:tc>
          <w:tcPr>
            <w:tcW w:w="0" w:type="auto"/>
            <w:tcBorders>
              <w:left w:val="nil"/>
              <w:right w:val="nil"/>
            </w:tcBorders>
          </w:tcPr>
          <w:p w14:paraId="38FC1F63" w14:textId="27AAC849" w:rsidR="00B0114F" w:rsidRPr="00CA5940" w:rsidRDefault="00B0114F" w:rsidP="003A2A75">
            <w:pPr>
              <w:spacing w:line="360" w:lineRule="auto"/>
              <w:rPr>
                <w:sz w:val="24"/>
                <w:szCs w:val="24"/>
              </w:rPr>
            </w:pPr>
            <w:r w:rsidRPr="004D7EBA">
              <w:t>-.20, .15</w:t>
            </w:r>
          </w:p>
        </w:tc>
      </w:tr>
      <w:tr w:rsidR="00B0114F" w:rsidRPr="00CA5940" w14:paraId="485D7982" w14:textId="77777777" w:rsidTr="00B0114F">
        <w:tc>
          <w:tcPr>
            <w:tcW w:w="561" w:type="dxa"/>
            <w:vMerge/>
            <w:tcBorders>
              <w:left w:val="nil"/>
              <w:right w:val="nil"/>
            </w:tcBorders>
          </w:tcPr>
          <w:p w14:paraId="141A19EB" w14:textId="77777777" w:rsidR="00B0114F" w:rsidRPr="00CA5940" w:rsidRDefault="00B0114F" w:rsidP="003A2A75">
            <w:pPr>
              <w:spacing w:line="360" w:lineRule="auto"/>
              <w:rPr>
                <w:sz w:val="24"/>
                <w:szCs w:val="24"/>
              </w:rPr>
            </w:pPr>
          </w:p>
        </w:tc>
        <w:tc>
          <w:tcPr>
            <w:tcW w:w="0" w:type="auto"/>
            <w:tcBorders>
              <w:left w:val="nil"/>
              <w:right w:val="nil"/>
            </w:tcBorders>
            <w:shd w:val="clear" w:color="auto" w:fill="auto"/>
          </w:tcPr>
          <w:p w14:paraId="486111D4" w14:textId="77777777" w:rsidR="00B0114F" w:rsidRPr="00CA5940" w:rsidRDefault="00B0114F" w:rsidP="003A2A75">
            <w:pPr>
              <w:spacing w:line="360" w:lineRule="auto"/>
              <w:rPr>
                <w:sz w:val="24"/>
                <w:szCs w:val="24"/>
              </w:rPr>
            </w:pPr>
            <w:r>
              <w:rPr>
                <w:sz w:val="24"/>
                <w:szCs w:val="24"/>
              </w:rPr>
              <w:t>White Privilege Remorse</w:t>
            </w:r>
          </w:p>
        </w:tc>
        <w:tc>
          <w:tcPr>
            <w:tcW w:w="0" w:type="auto"/>
            <w:tcBorders>
              <w:left w:val="nil"/>
              <w:right w:val="nil"/>
            </w:tcBorders>
          </w:tcPr>
          <w:p w14:paraId="4EF5DA77" w14:textId="5DD267DC" w:rsidR="00B0114F" w:rsidRPr="00CA5940" w:rsidRDefault="00B0114F" w:rsidP="003A2A75">
            <w:pPr>
              <w:spacing w:line="360" w:lineRule="auto"/>
              <w:rPr>
                <w:sz w:val="24"/>
                <w:szCs w:val="24"/>
              </w:rPr>
            </w:pPr>
            <w:r w:rsidRPr="004D7EBA">
              <w:t>.00</w:t>
            </w:r>
          </w:p>
        </w:tc>
        <w:tc>
          <w:tcPr>
            <w:tcW w:w="0" w:type="auto"/>
            <w:tcBorders>
              <w:left w:val="nil"/>
              <w:right w:val="nil"/>
            </w:tcBorders>
          </w:tcPr>
          <w:p w14:paraId="48CAE903" w14:textId="6BE73B39" w:rsidR="00B0114F" w:rsidRPr="00CA5940" w:rsidRDefault="00B0114F" w:rsidP="003A2A75">
            <w:pPr>
              <w:spacing w:line="360" w:lineRule="auto"/>
              <w:rPr>
                <w:sz w:val="24"/>
                <w:szCs w:val="24"/>
              </w:rPr>
            </w:pPr>
            <w:r w:rsidRPr="004D7EBA">
              <w:t>.10</w:t>
            </w:r>
          </w:p>
        </w:tc>
        <w:tc>
          <w:tcPr>
            <w:tcW w:w="0" w:type="auto"/>
            <w:tcBorders>
              <w:left w:val="nil"/>
              <w:right w:val="nil"/>
            </w:tcBorders>
          </w:tcPr>
          <w:p w14:paraId="2B59F381" w14:textId="20D7E934" w:rsidR="00B0114F" w:rsidRPr="00CA5940" w:rsidRDefault="00B0114F" w:rsidP="003A2A75">
            <w:pPr>
              <w:spacing w:line="360" w:lineRule="auto"/>
              <w:rPr>
                <w:sz w:val="24"/>
                <w:szCs w:val="24"/>
              </w:rPr>
            </w:pPr>
            <w:r w:rsidRPr="004D7EBA">
              <w:t>.000</w:t>
            </w:r>
          </w:p>
        </w:tc>
        <w:tc>
          <w:tcPr>
            <w:tcW w:w="0" w:type="auto"/>
            <w:tcBorders>
              <w:left w:val="nil"/>
              <w:right w:val="nil"/>
            </w:tcBorders>
          </w:tcPr>
          <w:p w14:paraId="34DF666B" w14:textId="161A2E29" w:rsidR="00B0114F" w:rsidRPr="00CA5940" w:rsidRDefault="00B0114F" w:rsidP="003A2A75">
            <w:pPr>
              <w:spacing w:line="360" w:lineRule="auto"/>
              <w:rPr>
                <w:sz w:val="24"/>
                <w:szCs w:val="24"/>
              </w:rPr>
            </w:pPr>
            <w:r w:rsidRPr="004D7EBA">
              <w:t>.997</w:t>
            </w:r>
          </w:p>
        </w:tc>
        <w:tc>
          <w:tcPr>
            <w:tcW w:w="0" w:type="auto"/>
            <w:tcBorders>
              <w:left w:val="nil"/>
              <w:right w:val="nil"/>
            </w:tcBorders>
          </w:tcPr>
          <w:p w14:paraId="7968E671" w14:textId="05698C34" w:rsidR="00B0114F" w:rsidRPr="00CA5940" w:rsidRDefault="00B0114F" w:rsidP="003A2A75">
            <w:pPr>
              <w:spacing w:line="360" w:lineRule="auto"/>
              <w:rPr>
                <w:sz w:val="24"/>
                <w:szCs w:val="24"/>
              </w:rPr>
            </w:pPr>
            <w:r w:rsidRPr="004D7EBA">
              <w:t>-.20, .20</w:t>
            </w:r>
          </w:p>
        </w:tc>
      </w:tr>
      <w:tr w:rsidR="00B0114F" w:rsidRPr="00CA5940" w14:paraId="6EE7909F" w14:textId="77777777" w:rsidTr="00B0114F">
        <w:tc>
          <w:tcPr>
            <w:tcW w:w="561" w:type="dxa"/>
            <w:vMerge/>
            <w:tcBorders>
              <w:left w:val="nil"/>
              <w:right w:val="nil"/>
            </w:tcBorders>
          </w:tcPr>
          <w:p w14:paraId="78344DAC" w14:textId="77777777" w:rsidR="00B0114F" w:rsidRPr="00CA5940" w:rsidRDefault="00B0114F" w:rsidP="003A2A75">
            <w:pPr>
              <w:spacing w:line="360" w:lineRule="auto"/>
              <w:rPr>
                <w:sz w:val="24"/>
                <w:szCs w:val="24"/>
              </w:rPr>
            </w:pPr>
          </w:p>
        </w:tc>
        <w:tc>
          <w:tcPr>
            <w:tcW w:w="0" w:type="auto"/>
            <w:tcBorders>
              <w:left w:val="nil"/>
              <w:right w:val="nil"/>
            </w:tcBorders>
            <w:shd w:val="clear" w:color="auto" w:fill="auto"/>
          </w:tcPr>
          <w:p w14:paraId="0994C622" w14:textId="5575C477" w:rsidR="00B0114F" w:rsidRDefault="00B0114F" w:rsidP="003A2A75">
            <w:pPr>
              <w:spacing w:line="360" w:lineRule="auto"/>
              <w:rPr>
                <w:sz w:val="24"/>
                <w:szCs w:val="24"/>
              </w:rPr>
            </w:pPr>
            <w:r>
              <w:rPr>
                <w:sz w:val="24"/>
                <w:szCs w:val="24"/>
              </w:rPr>
              <w:t>Vignette Type x Remorse</w:t>
            </w:r>
          </w:p>
        </w:tc>
        <w:tc>
          <w:tcPr>
            <w:tcW w:w="0" w:type="auto"/>
            <w:tcBorders>
              <w:left w:val="nil"/>
              <w:right w:val="nil"/>
            </w:tcBorders>
          </w:tcPr>
          <w:p w14:paraId="2B81C990" w14:textId="3D3447EF" w:rsidR="00B0114F" w:rsidRPr="00CA5940" w:rsidRDefault="00B0114F" w:rsidP="003A2A75">
            <w:pPr>
              <w:spacing w:line="360" w:lineRule="auto"/>
              <w:rPr>
                <w:sz w:val="24"/>
                <w:szCs w:val="24"/>
              </w:rPr>
            </w:pPr>
            <w:r w:rsidRPr="004D7EBA">
              <w:t>-.04</w:t>
            </w:r>
          </w:p>
        </w:tc>
        <w:tc>
          <w:tcPr>
            <w:tcW w:w="0" w:type="auto"/>
            <w:tcBorders>
              <w:left w:val="nil"/>
              <w:right w:val="nil"/>
            </w:tcBorders>
          </w:tcPr>
          <w:p w14:paraId="2D1E7088" w14:textId="19B879A3" w:rsidR="00B0114F" w:rsidRPr="00CA5940" w:rsidRDefault="00B0114F" w:rsidP="003A2A75">
            <w:pPr>
              <w:spacing w:line="360" w:lineRule="auto"/>
              <w:rPr>
                <w:sz w:val="24"/>
                <w:szCs w:val="24"/>
              </w:rPr>
            </w:pPr>
            <w:r w:rsidRPr="004D7EBA">
              <w:t>.14</w:t>
            </w:r>
          </w:p>
        </w:tc>
        <w:tc>
          <w:tcPr>
            <w:tcW w:w="0" w:type="auto"/>
            <w:tcBorders>
              <w:left w:val="nil"/>
              <w:right w:val="nil"/>
            </w:tcBorders>
          </w:tcPr>
          <w:p w14:paraId="03CFD55F" w14:textId="551F2593" w:rsidR="00B0114F" w:rsidRPr="00CA5940" w:rsidRDefault="00B0114F" w:rsidP="003A2A75">
            <w:pPr>
              <w:spacing w:line="360" w:lineRule="auto"/>
              <w:rPr>
                <w:sz w:val="24"/>
                <w:szCs w:val="24"/>
              </w:rPr>
            </w:pPr>
            <w:r w:rsidRPr="004D7EBA">
              <w:t>-.034</w:t>
            </w:r>
          </w:p>
        </w:tc>
        <w:tc>
          <w:tcPr>
            <w:tcW w:w="0" w:type="auto"/>
            <w:tcBorders>
              <w:left w:val="nil"/>
              <w:right w:val="nil"/>
            </w:tcBorders>
          </w:tcPr>
          <w:p w14:paraId="57394752" w14:textId="26F15D8F" w:rsidR="00B0114F" w:rsidRPr="00CA5940" w:rsidRDefault="00B0114F" w:rsidP="003A2A75">
            <w:pPr>
              <w:spacing w:line="360" w:lineRule="auto"/>
              <w:rPr>
                <w:sz w:val="24"/>
                <w:szCs w:val="24"/>
              </w:rPr>
            </w:pPr>
            <w:r w:rsidRPr="004D7EBA">
              <w:t>.749</w:t>
            </w:r>
          </w:p>
        </w:tc>
        <w:tc>
          <w:tcPr>
            <w:tcW w:w="0" w:type="auto"/>
            <w:tcBorders>
              <w:left w:val="nil"/>
              <w:right w:val="nil"/>
            </w:tcBorders>
          </w:tcPr>
          <w:p w14:paraId="4B71FC44" w14:textId="149EF2AC" w:rsidR="00B0114F" w:rsidRPr="00CA5940" w:rsidRDefault="00B0114F" w:rsidP="003A2A75">
            <w:pPr>
              <w:spacing w:line="360" w:lineRule="auto"/>
              <w:rPr>
                <w:sz w:val="24"/>
                <w:szCs w:val="24"/>
              </w:rPr>
            </w:pPr>
            <w:r w:rsidRPr="004D7EBA">
              <w:t>-.31, .23</w:t>
            </w:r>
          </w:p>
        </w:tc>
      </w:tr>
      <w:tr w:rsidR="00B0114F" w:rsidRPr="00CA5940" w14:paraId="46092D56" w14:textId="77777777" w:rsidTr="00B0114F">
        <w:tc>
          <w:tcPr>
            <w:tcW w:w="561" w:type="dxa"/>
            <w:vMerge/>
            <w:tcBorders>
              <w:left w:val="nil"/>
              <w:right w:val="nil"/>
            </w:tcBorders>
          </w:tcPr>
          <w:p w14:paraId="450B3ED4" w14:textId="77777777" w:rsidR="00B0114F" w:rsidRPr="00CA5940" w:rsidRDefault="00B0114F" w:rsidP="003A2A75">
            <w:pPr>
              <w:spacing w:line="360" w:lineRule="auto"/>
              <w:rPr>
                <w:sz w:val="24"/>
                <w:szCs w:val="24"/>
              </w:rPr>
            </w:pPr>
          </w:p>
        </w:tc>
        <w:tc>
          <w:tcPr>
            <w:tcW w:w="0" w:type="auto"/>
            <w:tcBorders>
              <w:left w:val="nil"/>
              <w:right w:val="nil"/>
            </w:tcBorders>
            <w:shd w:val="clear" w:color="auto" w:fill="auto"/>
          </w:tcPr>
          <w:p w14:paraId="5B76133F" w14:textId="77777777" w:rsidR="00B0114F" w:rsidRDefault="00B0114F" w:rsidP="003A2A75">
            <w:pPr>
              <w:spacing w:line="360" w:lineRule="auto"/>
              <w:rPr>
                <w:sz w:val="24"/>
                <w:szCs w:val="24"/>
              </w:rPr>
            </w:pPr>
            <w:r>
              <w:rPr>
                <w:sz w:val="24"/>
                <w:szCs w:val="24"/>
              </w:rPr>
              <w:t>Vignette Type x Anti-Black Bias</w:t>
            </w:r>
          </w:p>
        </w:tc>
        <w:tc>
          <w:tcPr>
            <w:tcW w:w="0" w:type="auto"/>
            <w:tcBorders>
              <w:left w:val="nil"/>
              <w:right w:val="nil"/>
            </w:tcBorders>
          </w:tcPr>
          <w:p w14:paraId="5BCD359F" w14:textId="30D05B0B" w:rsidR="00B0114F" w:rsidRPr="00CA5940" w:rsidRDefault="00B0114F" w:rsidP="003A2A75">
            <w:pPr>
              <w:spacing w:line="360" w:lineRule="auto"/>
              <w:rPr>
                <w:sz w:val="24"/>
                <w:szCs w:val="24"/>
              </w:rPr>
            </w:pPr>
            <w:r w:rsidRPr="004D7EBA">
              <w:t>.33</w:t>
            </w:r>
          </w:p>
        </w:tc>
        <w:tc>
          <w:tcPr>
            <w:tcW w:w="0" w:type="auto"/>
            <w:tcBorders>
              <w:left w:val="nil"/>
              <w:right w:val="nil"/>
            </w:tcBorders>
          </w:tcPr>
          <w:p w14:paraId="6A8EF784" w14:textId="4441956E" w:rsidR="00B0114F" w:rsidRPr="00CA5940" w:rsidRDefault="00B0114F" w:rsidP="003A2A75">
            <w:pPr>
              <w:spacing w:line="360" w:lineRule="auto"/>
              <w:rPr>
                <w:sz w:val="24"/>
                <w:szCs w:val="24"/>
              </w:rPr>
            </w:pPr>
            <w:r w:rsidRPr="004D7EBA">
              <w:t>.18</w:t>
            </w:r>
          </w:p>
        </w:tc>
        <w:tc>
          <w:tcPr>
            <w:tcW w:w="0" w:type="auto"/>
            <w:tcBorders>
              <w:left w:val="nil"/>
              <w:right w:val="nil"/>
            </w:tcBorders>
          </w:tcPr>
          <w:p w14:paraId="09BA6C3B" w14:textId="230E6E09" w:rsidR="00B0114F" w:rsidRPr="00CA5940" w:rsidRDefault="00B0114F" w:rsidP="003A2A75">
            <w:pPr>
              <w:spacing w:line="360" w:lineRule="auto"/>
              <w:rPr>
                <w:sz w:val="24"/>
                <w:szCs w:val="24"/>
              </w:rPr>
            </w:pPr>
            <w:r w:rsidRPr="004D7EBA">
              <w:t>.193</w:t>
            </w:r>
          </w:p>
        </w:tc>
        <w:tc>
          <w:tcPr>
            <w:tcW w:w="0" w:type="auto"/>
            <w:tcBorders>
              <w:left w:val="nil"/>
              <w:right w:val="nil"/>
            </w:tcBorders>
          </w:tcPr>
          <w:p w14:paraId="4FD6CEC7" w14:textId="7BA01746" w:rsidR="00B0114F" w:rsidRPr="00CA5940" w:rsidRDefault="00B0114F" w:rsidP="003A2A75">
            <w:pPr>
              <w:spacing w:line="360" w:lineRule="auto"/>
              <w:rPr>
                <w:sz w:val="24"/>
                <w:szCs w:val="24"/>
              </w:rPr>
            </w:pPr>
            <w:r w:rsidRPr="004D7EBA">
              <w:t>.064</w:t>
            </w:r>
          </w:p>
        </w:tc>
        <w:tc>
          <w:tcPr>
            <w:tcW w:w="0" w:type="auto"/>
            <w:tcBorders>
              <w:left w:val="nil"/>
              <w:right w:val="nil"/>
            </w:tcBorders>
          </w:tcPr>
          <w:p w14:paraId="7EC77CBC" w14:textId="47A9C7A0" w:rsidR="00B0114F" w:rsidRPr="00CA5940" w:rsidRDefault="00B0114F" w:rsidP="003A2A75">
            <w:pPr>
              <w:spacing w:line="360" w:lineRule="auto"/>
              <w:rPr>
                <w:sz w:val="24"/>
                <w:szCs w:val="24"/>
              </w:rPr>
            </w:pPr>
            <w:r w:rsidRPr="004D7EBA">
              <w:t>-.02, .68</w:t>
            </w:r>
          </w:p>
        </w:tc>
      </w:tr>
      <w:tr w:rsidR="00B0114F" w:rsidRPr="00CA5940" w14:paraId="3C5750C9" w14:textId="77777777" w:rsidTr="00B0114F">
        <w:tc>
          <w:tcPr>
            <w:tcW w:w="561" w:type="dxa"/>
            <w:vMerge/>
            <w:tcBorders>
              <w:left w:val="nil"/>
              <w:right w:val="nil"/>
            </w:tcBorders>
          </w:tcPr>
          <w:p w14:paraId="691D0B97" w14:textId="77777777" w:rsidR="00B0114F" w:rsidRPr="00CA5940" w:rsidRDefault="00B0114F" w:rsidP="003A2A75">
            <w:pPr>
              <w:spacing w:line="360" w:lineRule="auto"/>
              <w:rPr>
                <w:sz w:val="24"/>
                <w:szCs w:val="24"/>
              </w:rPr>
            </w:pPr>
          </w:p>
        </w:tc>
        <w:tc>
          <w:tcPr>
            <w:tcW w:w="0" w:type="auto"/>
            <w:tcBorders>
              <w:left w:val="nil"/>
              <w:right w:val="nil"/>
            </w:tcBorders>
            <w:shd w:val="clear" w:color="auto" w:fill="auto"/>
          </w:tcPr>
          <w:p w14:paraId="1A528769" w14:textId="228D01A6" w:rsidR="00B0114F" w:rsidRPr="00CA5940" w:rsidRDefault="00B0114F" w:rsidP="003A2A75">
            <w:pPr>
              <w:spacing w:line="360" w:lineRule="auto"/>
              <w:rPr>
                <w:sz w:val="24"/>
                <w:szCs w:val="24"/>
              </w:rPr>
            </w:pPr>
            <w:r>
              <w:rPr>
                <w:sz w:val="24"/>
                <w:szCs w:val="24"/>
              </w:rPr>
              <w:t>Low Bias: Simple effect of Vignette</w:t>
            </w:r>
          </w:p>
        </w:tc>
        <w:tc>
          <w:tcPr>
            <w:tcW w:w="0" w:type="auto"/>
            <w:tcBorders>
              <w:left w:val="nil"/>
              <w:right w:val="nil"/>
            </w:tcBorders>
          </w:tcPr>
          <w:p w14:paraId="6B217BAB" w14:textId="575C0DE1" w:rsidR="00B0114F" w:rsidRPr="00CA5940" w:rsidRDefault="00B0114F" w:rsidP="003A2A75">
            <w:pPr>
              <w:spacing w:line="360" w:lineRule="auto"/>
              <w:rPr>
                <w:sz w:val="24"/>
                <w:szCs w:val="24"/>
              </w:rPr>
            </w:pPr>
            <w:r w:rsidRPr="004D7EBA">
              <w:t>-.75</w:t>
            </w:r>
          </w:p>
        </w:tc>
        <w:tc>
          <w:tcPr>
            <w:tcW w:w="0" w:type="auto"/>
            <w:tcBorders>
              <w:left w:val="nil"/>
              <w:right w:val="nil"/>
            </w:tcBorders>
          </w:tcPr>
          <w:p w14:paraId="7E92359F" w14:textId="018D58E5" w:rsidR="00B0114F" w:rsidRPr="00CA5940" w:rsidRDefault="00B0114F" w:rsidP="003A2A75">
            <w:pPr>
              <w:spacing w:line="360" w:lineRule="auto"/>
              <w:rPr>
                <w:sz w:val="24"/>
                <w:szCs w:val="24"/>
              </w:rPr>
            </w:pPr>
            <w:r w:rsidRPr="004D7EBA">
              <w:t>.25</w:t>
            </w:r>
          </w:p>
        </w:tc>
        <w:tc>
          <w:tcPr>
            <w:tcW w:w="0" w:type="auto"/>
            <w:tcBorders>
              <w:left w:val="nil"/>
              <w:right w:val="nil"/>
            </w:tcBorders>
          </w:tcPr>
          <w:p w14:paraId="4A20012F" w14:textId="2697E8BD" w:rsidR="00B0114F" w:rsidRPr="00CA5940" w:rsidRDefault="00B0114F" w:rsidP="003A2A75">
            <w:pPr>
              <w:spacing w:line="360" w:lineRule="auto"/>
              <w:rPr>
                <w:sz w:val="24"/>
                <w:szCs w:val="24"/>
              </w:rPr>
            </w:pPr>
            <w:r w:rsidRPr="004D7EBA">
              <w:t>-.300</w:t>
            </w:r>
          </w:p>
        </w:tc>
        <w:tc>
          <w:tcPr>
            <w:tcW w:w="0" w:type="auto"/>
            <w:tcBorders>
              <w:left w:val="nil"/>
              <w:right w:val="nil"/>
            </w:tcBorders>
          </w:tcPr>
          <w:p w14:paraId="48DA3B9E" w14:textId="2CC86032" w:rsidR="00B0114F" w:rsidRPr="00CA5940" w:rsidRDefault="00B0114F" w:rsidP="003A2A75">
            <w:pPr>
              <w:spacing w:line="360" w:lineRule="auto"/>
              <w:rPr>
                <w:sz w:val="24"/>
                <w:szCs w:val="24"/>
              </w:rPr>
            </w:pPr>
            <w:r w:rsidRPr="004D7EBA">
              <w:t>.003</w:t>
            </w:r>
          </w:p>
        </w:tc>
        <w:tc>
          <w:tcPr>
            <w:tcW w:w="0" w:type="auto"/>
            <w:tcBorders>
              <w:left w:val="nil"/>
              <w:right w:val="nil"/>
            </w:tcBorders>
          </w:tcPr>
          <w:p w14:paraId="772E0A8A" w14:textId="1E1F32B9" w:rsidR="00B0114F" w:rsidRPr="00CA5940" w:rsidRDefault="00B0114F" w:rsidP="003A2A75">
            <w:pPr>
              <w:spacing w:line="360" w:lineRule="auto"/>
              <w:rPr>
                <w:sz w:val="24"/>
                <w:szCs w:val="24"/>
              </w:rPr>
            </w:pPr>
            <w:r w:rsidRPr="004D7EBA">
              <w:t>-1.24, -.26</w:t>
            </w:r>
          </w:p>
        </w:tc>
      </w:tr>
      <w:tr w:rsidR="00B0114F" w:rsidRPr="00CA5940" w14:paraId="0D0B7B25" w14:textId="77777777" w:rsidTr="00B0114F">
        <w:tc>
          <w:tcPr>
            <w:tcW w:w="561" w:type="dxa"/>
            <w:vMerge w:val="restart"/>
            <w:tcBorders>
              <w:top w:val="single" w:sz="12" w:space="0" w:color="auto"/>
              <w:left w:val="nil"/>
              <w:right w:val="nil"/>
            </w:tcBorders>
            <w:textDirection w:val="btLr"/>
            <w:vAlign w:val="center"/>
          </w:tcPr>
          <w:p w14:paraId="7129184F" w14:textId="77777777" w:rsidR="00B0114F" w:rsidRPr="00AE1554" w:rsidRDefault="00B0114F" w:rsidP="003A2A75">
            <w:pPr>
              <w:spacing w:line="360" w:lineRule="auto"/>
              <w:ind w:left="113" w:right="113"/>
              <w:jc w:val="center"/>
              <w:rPr>
                <w:b/>
                <w:sz w:val="24"/>
                <w:szCs w:val="24"/>
              </w:rPr>
            </w:pPr>
            <w:r w:rsidRPr="00AE1554">
              <w:rPr>
                <w:b/>
                <w:sz w:val="24"/>
                <w:szCs w:val="24"/>
              </w:rPr>
              <w:t>HCD</w:t>
            </w:r>
          </w:p>
        </w:tc>
        <w:tc>
          <w:tcPr>
            <w:tcW w:w="0" w:type="auto"/>
            <w:tcBorders>
              <w:top w:val="single" w:sz="12" w:space="0" w:color="auto"/>
              <w:left w:val="nil"/>
              <w:right w:val="nil"/>
            </w:tcBorders>
            <w:shd w:val="clear" w:color="auto" w:fill="auto"/>
          </w:tcPr>
          <w:p w14:paraId="50969472" w14:textId="77777777" w:rsidR="00B0114F" w:rsidRPr="00CA5940" w:rsidRDefault="00B0114F" w:rsidP="003A2A75">
            <w:pPr>
              <w:spacing w:line="360" w:lineRule="auto"/>
              <w:rPr>
                <w:sz w:val="24"/>
                <w:szCs w:val="24"/>
              </w:rPr>
            </w:pPr>
            <w:r>
              <w:rPr>
                <w:sz w:val="24"/>
                <w:szCs w:val="24"/>
              </w:rPr>
              <w:t>History Knowledge</w:t>
            </w:r>
          </w:p>
        </w:tc>
        <w:tc>
          <w:tcPr>
            <w:tcW w:w="0" w:type="auto"/>
            <w:tcBorders>
              <w:top w:val="single" w:sz="12" w:space="0" w:color="auto"/>
              <w:left w:val="nil"/>
              <w:right w:val="nil"/>
            </w:tcBorders>
          </w:tcPr>
          <w:p w14:paraId="3BC9BC18" w14:textId="2DE9A927" w:rsidR="00B0114F" w:rsidRPr="00CA5940" w:rsidRDefault="00B0114F" w:rsidP="003A2A75">
            <w:pPr>
              <w:spacing w:line="360" w:lineRule="auto"/>
              <w:rPr>
                <w:sz w:val="24"/>
                <w:szCs w:val="24"/>
              </w:rPr>
            </w:pPr>
            <w:r w:rsidRPr="004D7EBA">
              <w:t>-.10</w:t>
            </w:r>
          </w:p>
        </w:tc>
        <w:tc>
          <w:tcPr>
            <w:tcW w:w="0" w:type="auto"/>
            <w:tcBorders>
              <w:top w:val="single" w:sz="12" w:space="0" w:color="auto"/>
              <w:left w:val="nil"/>
              <w:right w:val="nil"/>
            </w:tcBorders>
          </w:tcPr>
          <w:p w14:paraId="4541C706" w14:textId="780B195D" w:rsidR="00B0114F" w:rsidRPr="00CA5940" w:rsidRDefault="00B0114F" w:rsidP="003A2A75">
            <w:pPr>
              <w:spacing w:line="360" w:lineRule="auto"/>
              <w:rPr>
                <w:sz w:val="24"/>
                <w:szCs w:val="24"/>
              </w:rPr>
            </w:pPr>
            <w:r w:rsidRPr="004D7EBA">
              <w:t>.07</w:t>
            </w:r>
          </w:p>
        </w:tc>
        <w:tc>
          <w:tcPr>
            <w:tcW w:w="0" w:type="auto"/>
            <w:tcBorders>
              <w:top w:val="single" w:sz="12" w:space="0" w:color="auto"/>
              <w:left w:val="nil"/>
              <w:right w:val="nil"/>
            </w:tcBorders>
          </w:tcPr>
          <w:p w14:paraId="077D1703" w14:textId="5CD90553" w:rsidR="00B0114F" w:rsidRPr="00CA5940" w:rsidRDefault="00B0114F" w:rsidP="003A2A75">
            <w:pPr>
              <w:spacing w:line="360" w:lineRule="auto"/>
              <w:rPr>
                <w:sz w:val="24"/>
                <w:szCs w:val="24"/>
              </w:rPr>
            </w:pPr>
            <w:r w:rsidRPr="004D7EBA">
              <w:t>-.140</w:t>
            </w:r>
          </w:p>
        </w:tc>
        <w:tc>
          <w:tcPr>
            <w:tcW w:w="0" w:type="auto"/>
            <w:tcBorders>
              <w:top w:val="single" w:sz="12" w:space="0" w:color="auto"/>
              <w:left w:val="nil"/>
              <w:right w:val="nil"/>
            </w:tcBorders>
          </w:tcPr>
          <w:p w14:paraId="64E87BCB" w14:textId="0CAE1F0A" w:rsidR="00B0114F" w:rsidRPr="00CA5940" w:rsidRDefault="00B0114F" w:rsidP="003A2A75">
            <w:pPr>
              <w:spacing w:line="360" w:lineRule="auto"/>
              <w:rPr>
                <w:sz w:val="24"/>
                <w:szCs w:val="24"/>
              </w:rPr>
            </w:pPr>
            <w:r w:rsidRPr="004D7EBA">
              <w:t>.158</w:t>
            </w:r>
          </w:p>
        </w:tc>
        <w:tc>
          <w:tcPr>
            <w:tcW w:w="0" w:type="auto"/>
            <w:tcBorders>
              <w:top w:val="single" w:sz="12" w:space="0" w:color="auto"/>
              <w:left w:val="nil"/>
              <w:right w:val="nil"/>
            </w:tcBorders>
          </w:tcPr>
          <w:p w14:paraId="45E2134E" w14:textId="0EE98CF7" w:rsidR="00B0114F" w:rsidRPr="00CA5940" w:rsidRDefault="00B0114F" w:rsidP="003A2A75">
            <w:pPr>
              <w:spacing w:line="360" w:lineRule="auto"/>
              <w:rPr>
                <w:sz w:val="24"/>
                <w:szCs w:val="24"/>
              </w:rPr>
            </w:pPr>
            <w:r w:rsidRPr="004D7EBA">
              <w:t>-.24, .04</w:t>
            </w:r>
          </w:p>
        </w:tc>
      </w:tr>
      <w:tr w:rsidR="00B0114F" w:rsidRPr="00CA5940" w14:paraId="5A278418" w14:textId="77777777" w:rsidTr="00B0114F">
        <w:tc>
          <w:tcPr>
            <w:tcW w:w="561" w:type="dxa"/>
            <w:vMerge/>
            <w:tcBorders>
              <w:left w:val="nil"/>
              <w:right w:val="nil"/>
            </w:tcBorders>
          </w:tcPr>
          <w:p w14:paraId="74E38C66" w14:textId="77777777" w:rsidR="00B0114F" w:rsidRPr="00CA5940" w:rsidRDefault="00B0114F" w:rsidP="003A2A75">
            <w:pPr>
              <w:spacing w:line="360" w:lineRule="auto"/>
              <w:rPr>
                <w:sz w:val="24"/>
                <w:szCs w:val="24"/>
              </w:rPr>
            </w:pPr>
          </w:p>
        </w:tc>
        <w:tc>
          <w:tcPr>
            <w:tcW w:w="0" w:type="auto"/>
            <w:tcBorders>
              <w:left w:val="nil"/>
              <w:right w:val="nil"/>
            </w:tcBorders>
            <w:shd w:val="clear" w:color="auto" w:fill="auto"/>
          </w:tcPr>
          <w:p w14:paraId="588E2029" w14:textId="63EB5055" w:rsidR="00B0114F" w:rsidRDefault="00B0114F" w:rsidP="003A2A75">
            <w:pPr>
              <w:spacing w:line="360" w:lineRule="auto"/>
              <w:rPr>
                <w:sz w:val="24"/>
                <w:szCs w:val="24"/>
              </w:rPr>
            </w:pPr>
            <w:r>
              <w:rPr>
                <w:sz w:val="24"/>
                <w:szCs w:val="24"/>
              </w:rPr>
              <w:t>Vignette Type x History</w:t>
            </w:r>
          </w:p>
        </w:tc>
        <w:tc>
          <w:tcPr>
            <w:tcW w:w="0" w:type="auto"/>
            <w:tcBorders>
              <w:left w:val="nil"/>
              <w:right w:val="nil"/>
            </w:tcBorders>
          </w:tcPr>
          <w:p w14:paraId="5F74AF84" w14:textId="30D19A67" w:rsidR="00B0114F" w:rsidRPr="00CA5940" w:rsidRDefault="00B0114F" w:rsidP="003A2A75">
            <w:pPr>
              <w:spacing w:line="360" w:lineRule="auto"/>
              <w:rPr>
                <w:sz w:val="24"/>
                <w:szCs w:val="24"/>
              </w:rPr>
            </w:pPr>
            <w:r w:rsidRPr="004D7EBA">
              <w:t>.13</w:t>
            </w:r>
          </w:p>
        </w:tc>
        <w:tc>
          <w:tcPr>
            <w:tcW w:w="0" w:type="auto"/>
            <w:tcBorders>
              <w:left w:val="nil"/>
              <w:right w:val="nil"/>
            </w:tcBorders>
          </w:tcPr>
          <w:p w14:paraId="1A7E4701" w14:textId="741D1D82" w:rsidR="00B0114F" w:rsidRPr="00CA5940" w:rsidRDefault="00B0114F" w:rsidP="003A2A75">
            <w:pPr>
              <w:spacing w:line="360" w:lineRule="auto"/>
              <w:rPr>
                <w:sz w:val="24"/>
                <w:szCs w:val="24"/>
              </w:rPr>
            </w:pPr>
            <w:r w:rsidRPr="004D7EBA">
              <w:t>.09</w:t>
            </w:r>
          </w:p>
        </w:tc>
        <w:tc>
          <w:tcPr>
            <w:tcW w:w="0" w:type="auto"/>
            <w:tcBorders>
              <w:left w:val="nil"/>
              <w:right w:val="nil"/>
            </w:tcBorders>
          </w:tcPr>
          <w:p w14:paraId="7976A1FD" w14:textId="1C01F7FE" w:rsidR="00B0114F" w:rsidRPr="00CA5940" w:rsidRDefault="00B0114F" w:rsidP="003A2A75">
            <w:pPr>
              <w:spacing w:line="360" w:lineRule="auto"/>
              <w:rPr>
                <w:sz w:val="24"/>
                <w:szCs w:val="24"/>
              </w:rPr>
            </w:pPr>
            <w:r w:rsidRPr="004D7EBA">
              <w:t>.131</w:t>
            </w:r>
          </w:p>
        </w:tc>
        <w:tc>
          <w:tcPr>
            <w:tcW w:w="0" w:type="auto"/>
            <w:tcBorders>
              <w:left w:val="nil"/>
              <w:right w:val="nil"/>
            </w:tcBorders>
          </w:tcPr>
          <w:p w14:paraId="573162B1" w14:textId="1293972E" w:rsidR="00B0114F" w:rsidRPr="00CA5940" w:rsidRDefault="00B0114F" w:rsidP="003A2A75">
            <w:pPr>
              <w:spacing w:line="360" w:lineRule="auto"/>
              <w:rPr>
                <w:sz w:val="24"/>
                <w:szCs w:val="24"/>
              </w:rPr>
            </w:pPr>
            <w:r w:rsidRPr="004D7EBA">
              <w:t>.180</w:t>
            </w:r>
          </w:p>
        </w:tc>
        <w:tc>
          <w:tcPr>
            <w:tcW w:w="0" w:type="auto"/>
            <w:tcBorders>
              <w:left w:val="nil"/>
              <w:right w:val="nil"/>
            </w:tcBorders>
          </w:tcPr>
          <w:p w14:paraId="1CA3FCD7" w14:textId="431B7343" w:rsidR="00B0114F" w:rsidRPr="00CA5940" w:rsidRDefault="00B0114F" w:rsidP="003A2A75">
            <w:pPr>
              <w:spacing w:line="360" w:lineRule="auto"/>
              <w:rPr>
                <w:sz w:val="24"/>
                <w:szCs w:val="24"/>
              </w:rPr>
            </w:pPr>
            <w:r w:rsidRPr="004D7EBA">
              <w:t>-.06, .31</w:t>
            </w:r>
          </w:p>
        </w:tc>
      </w:tr>
      <w:tr w:rsidR="00B0114F" w:rsidRPr="00CA5940" w14:paraId="3DA34CD6" w14:textId="77777777" w:rsidTr="00B0114F">
        <w:tc>
          <w:tcPr>
            <w:tcW w:w="561" w:type="dxa"/>
            <w:vMerge/>
            <w:tcBorders>
              <w:left w:val="nil"/>
              <w:right w:val="nil"/>
            </w:tcBorders>
          </w:tcPr>
          <w:p w14:paraId="0C7FEBD3" w14:textId="77777777" w:rsidR="00B0114F" w:rsidRPr="00CA5940" w:rsidRDefault="00B0114F" w:rsidP="003A2A75">
            <w:pPr>
              <w:spacing w:line="360" w:lineRule="auto"/>
              <w:rPr>
                <w:sz w:val="24"/>
                <w:szCs w:val="24"/>
              </w:rPr>
            </w:pPr>
          </w:p>
        </w:tc>
        <w:tc>
          <w:tcPr>
            <w:tcW w:w="0" w:type="auto"/>
            <w:tcBorders>
              <w:left w:val="nil"/>
              <w:right w:val="nil"/>
            </w:tcBorders>
            <w:shd w:val="clear" w:color="auto" w:fill="auto"/>
          </w:tcPr>
          <w:p w14:paraId="2286A5AB" w14:textId="77777777" w:rsidR="00B0114F" w:rsidRPr="00CA5940" w:rsidRDefault="00B0114F" w:rsidP="003A2A75">
            <w:pPr>
              <w:spacing w:line="360" w:lineRule="auto"/>
              <w:rPr>
                <w:sz w:val="24"/>
                <w:szCs w:val="24"/>
              </w:rPr>
            </w:pPr>
            <w:r>
              <w:rPr>
                <w:sz w:val="24"/>
                <w:szCs w:val="24"/>
              </w:rPr>
              <w:t>White Privilege Remorse</w:t>
            </w:r>
          </w:p>
        </w:tc>
        <w:tc>
          <w:tcPr>
            <w:tcW w:w="0" w:type="auto"/>
            <w:tcBorders>
              <w:left w:val="nil"/>
              <w:right w:val="nil"/>
            </w:tcBorders>
          </w:tcPr>
          <w:p w14:paraId="228E4473" w14:textId="0F21A9FC" w:rsidR="00B0114F" w:rsidRPr="00CA5940" w:rsidRDefault="00B0114F" w:rsidP="003A2A75">
            <w:pPr>
              <w:spacing w:line="360" w:lineRule="auto"/>
              <w:rPr>
                <w:sz w:val="24"/>
                <w:szCs w:val="24"/>
              </w:rPr>
            </w:pPr>
            <w:r w:rsidRPr="004D7EBA">
              <w:t>-.05</w:t>
            </w:r>
          </w:p>
        </w:tc>
        <w:tc>
          <w:tcPr>
            <w:tcW w:w="0" w:type="auto"/>
            <w:tcBorders>
              <w:left w:val="nil"/>
              <w:right w:val="nil"/>
            </w:tcBorders>
          </w:tcPr>
          <w:p w14:paraId="46E4B383" w14:textId="1982D774" w:rsidR="00B0114F" w:rsidRPr="00CA5940" w:rsidRDefault="00B0114F" w:rsidP="003A2A75">
            <w:pPr>
              <w:spacing w:line="360" w:lineRule="auto"/>
              <w:rPr>
                <w:sz w:val="24"/>
                <w:szCs w:val="24"/>
              </w:rPr>
            </w:pPr>
            <w:r w:rsidRPr="004D7EBA">
              <w:t>.11</w:t>
            </w:r>
          </w:p>
        </w:tc>
        <w:tc>
          <w:tcPr>
            <w:tcW w:w="0" w:type="auto"/>
            <w:tcBorders>
              <w:left w:val="nil"/>
              <w:right w:val="nil"/>
            </w:tcBorders>
          </w:tcPr>
          <w:p w14:paraId="4EC78A39" w14:textId="4B904BBD" w:rsidR="00B0114F" w:rsidRPr="00CA5940" w:rsidRDefault="00B0114F" w:rsidP="003A2A75">
            <w:pPr>
              <w:spacing w:line="360" w:lineRule="auto"/>
              <w:rPr>
                <w:sz w:val="24"/>
                <w:szCs w:val="24"/>
              </w:rPr>
            </w:pPr>
            <w:r w:rsidRPr="004D7EBA">
              <w:t>-.049</w:t>
            </w:r>
          </w:p>
        </w:tc>
        <w:tc>
          <w:tcPr>
            <w:tcW w:w="0" w:type="auto"/>
            <w:tcBorders>
              <w:left w:val="nil"/>
              <w:right w:val="nil"/>
            </w:tcBorders>
          </w:tcPr>
          <w:p w14:paraId="580E7A2F" w14:textId="79B68040" w:rsidR="00B0114F" w:rsidRPr="00CA5940" w:rsidRDefault="00B0114F" w:rsidP="003A2A75">
            <w:pPr>
              <w:spacing w:line="360" w:lineRule="auto"/>
              <w:rPr>
                <w:sz w:val="24"/>
                <w:szCs w:val="24"/>
              </w:rPr>
            </w:pPr>
            <w:r w:rsidRPr="004D7EBA">
              <w:t>.648</w:t>
            </w:r>
          </w:p>
        </w:tc>
        <w:tc>
          <w:tcPr>
            <w:tcW w:w="0" w:type="auto"/>
            <w:tcBorders>
              <w:left w:val="nil"/>
              <w:right w:val="nil"/>
            </w:tcBorders>
          </w:tcPr>
          <w:p w14:paraId="3E722FDF" w14:textId="69631B59" w:rsidR="00B0114F" w:rsidRPr="00CA5940" w:rsidRDefault="00B0114F" w:rsidP="003A2A75">
            <w:pPr>
              <w:spacing w:line="360" w:lineRule="auto"/>
              <w:rPr>
                <w:sz w:val="24"/>
                <w:szCs w:val="24"/>
              </w:rPr>
            </w:pPr>
            <w:r w:rsidRPr="004D7EBA">
              <w:t>-.26, .16</w:t>
            </w:r>
          </w:p>
        </w:tc>
      </w:tr>
      <w:tr w:rsidR="00B0114F" w:rsidRPr="00CA5940" w14:paraId="02FC3630" w14:textId="77777777" w:rsidTr="00B0114F">
        <w:tc>
          <w:tcPr>
            <w:tcW w:w="561" w:type="dxa"/>
            <w:vMerge/>
            <w:tcBorders>
              <w:left w:val="nil"/>
              <w:right w:val="nil"/>
            </w:tcBorders>
          </w:tcPr>
          <w:p w14:paraId="7029995E" w14:textId="77777777" w:rsidR="00B0114F" w:rsidRPr="00CA5940" w:rsidRDefault="00B0114F" w:rsidP="003A2A75">
            <w:pPr>
              <w:spacing w:line="360" w:lineRule="auto"/>
              <w:rPr>
                <w:sz w:val="24"/>
                <w:szCs w:val="24"/>
              </w:rPr>
            </w:pPr>
          </w:p>
        </w:tc>
        <w:tc>
          <w:tcPr>
            <w:tcW w:w="0" w:type="auto"/>
            <w:tcBorders>
              <w:left w:val="nil"/>
              <w:right w:val="nil"/>
            </w:tcBorders>
            <w:shd w:val="clear" w:color="auto" w:fill="auto"/>
          </w:tcPr>
          <w:p w14:paraId="06ED93D4" w14:textId="12B99DB2" w:rsidR="00B0114F" w:rsidRDefault="00B0114F" w:rsidP="003A2A75">
            <w:pPr>
              <w:spacing w:line="360" w:lineRule="auto"/>
              <w:rPr>
                <w:sz w:val="24"/>
                <w:szCs w:val="24"/>
              </w:rPr>
            </w:pPr>
            <w:r>
              <w:rPr>
                <w:sz w:val="24"/>
                <w:szCs w:val="24"/>
              </w:rPr>
              <w:t>Vignette Type x Remorse</w:t>
            </w:r>
          </w:p>
        </w:tc>
        <w:tc>
          <w:tcPr>
            <w:tcW w:w="0" w:type="auto"/>
            <w:tcBorders>
              <w:left w:val="nil"/>
              <w:right w:val="nil"/>
            </w:tcBorders>
          </w:tcPr>
          <w:p w14:paraId="634CD60C" w14:textId="1A1D082A" w:rsidR="00B0114F" w:rsidRPr="00CA5940" w:rsidRDefault="00B0114F" w:rsidP="003A2A75">
            <w:pPr>
              <w:spacing w:line="360" w:lineRule="auto"/>
              <w:rPr>
                <w:sz w:val="24"/>
                <w:szCs w:val="24"/>
              </w:rPr>
            </w:pPr>
            <w:r w:rsidRPr="004D7EBA">
              <w:t>.19</w:t>
            </w:r>
          </w:p>
        </w:tc>
        <w:tc>
          <w:tcPr>
            <w:tcW w:w="0" w:type="auto"/>
            <w:tcBorders>
              <w:left w:val="nil"/>
              <w:right w:val="nil"/>
            </w:tcBorders>
          </w:tcPr>
          <w:p w14:paraId="15BC86BE" w14:textId="66CEFD23" w:rsidR="00B0114F" w:rsidRPr="00CA5940" w:rsidRDefault="00B0114F" w:rsidP="003A2A75">
            <w:pPr>
              <w:spacing w:line="360" w:lineRule="auto"/>
              <w:rPr>
                <w:sz w:val="24"/>
                <w:szCs w:val="24"/>
              </w:rPr>
            </w:pPr>
            <w:r w:rsidRPr="004D7EBA">
              <w:t>.15</w:t>
            </w:r>
          </w:p>
        </w:tc>
        <w:tc>
          <w:tcPr>
            <w:tcW w:w="0" w:type="auto"/>
            <w:tcBorders>
              <w:left w:val="nil"/>
              <w:right w:val="nil"/>
            </w:tcBorders>
          </w:tcPr>
          <w:p w14:paraId="7C89EE94" w14:textId="2DD2054D" w:rsidR="00B0114F" w:rsidRPr="00CA5940" w:rsidRDefault="00B0114F" w:rsidP="003A2A75">
            <w:pPr>
              <w:spacing w:line="360" w:lineRule="auto"/>
              <w:rPr>
                <w:sz w:val="24"/>
                <w:szCs w:val="24"/>
              </w:rPr>
            </w:pPr>
            <w:r w:rsidRPr="004D7EBA">
              <w:t>.131</w:t>
            </w:r>
          </w:p>
        </w:tc>
        <w:tc>
          <w:tcPr>
            <w:tcW w:w="0" w:type="auto"/>
            <w:tcBorders>
              <w:left w:val="nil"/>
              <w:right w:val="nil"/>
            </w:tcBorders>
          </w:tcPr>
          <w:p w14:paraId="52928F83" w14:textId="6D222FCA" w:rsidR="00B0114F" w:rsidRPr="00CA5940" w:rsidRDefault="00B0114F" w:rsidP="003A2A75">
            <w:pPr>
              <w:spacing w:line="360" w:lineRule="auto"/>
              <w:rPr>
                <w:sz w:val="24"/>
                <w:szCs w:val="24"/>
              </w:rPr>
            </w:pPr>
            <w:r w:rsidRPr="004D7EBA">
              <w:t>.194</w:t>
            </w:r>
          </w:p>
        </w:tc>
        <w:tc>
          <w:tcPr>
            <w:tcW w:w="0" w:type="auto"/>
            <w:tcBorders>
              <w:left w:val="nil"/>
              <w:right w:val="nil"/>
            </w:tcBorders>
          </w:tcPr>
          <w:p w14:paraId="5B987638" w14:textId="539049E6" w:rsidR="00B0114F" w:rsidRPr="00CA5940" w:rsidRDefault="00B0114F" w:rsidP="003A2A75">
            <w:pPr>
              <w:spacing w:line="360" w:lineRule="auto"/>
              <w:rPr>
                <w:sz w:val="24"/>
                <w:szCs w:val="24"/>
              </w:rPr>
            </w:pPr>
            <w:r w:rsidRPr="004D7EBA">
              <w:t>-.10, .48</w:t>
            </w:r>
          </w:p>
        </w:tc>
      </w:tr>
      <w:tr w:rsidR="00B0114F" w:rsidRPr="00CA5940" w14:paraId="7757003E" w14:textId="77777777" w:rsidTr="00B0114F">
        <w:tc>
          <w:tcPr>
            <w:tcW w:w="561" w:type="dxa"/>
            <w:vMerge/>
            <w:tcBorders>
              <w:left w:val="nil"/>
              <w:right w:val="nil"/>
            </w:tcBorders>
          </w:tcPr>
          <w:p w14:paraId="3CC78AE1" w14:textId="77777777" w:rsidR="00B0114F" w:rsidRPr="00CA5940" w:rsidRDefault="00B0114F" w:rsidP="003A2A75">
            <w:pPr>
              <w:spacing w:line="360" w:lineRule="auto"/>
              <w:rPr>
                <w:sz w:val="24"/>
                <w:szCs w:val="24"/>
              </w:rPr>
            </w:pPr>
          </w:p>
        </w:tc>
        <w:tc>
          <w:tcPr>
            <w:tcW w:w="0" w:type="auto"/>
            <w:tcBorders>
              <w:left w:val="nil"/>
              <w:right w:val="nil"/>
            </w:tcBorders>
            <w:shd w:val="clear" w:color="auto" w:fill="auto"/>
          </w:tcPr>
          <w:p w14:paraId="4E27AB1C" w14:textId="77777777" w:rsidR="00B0114F" w:rsidRDefault="00B0114F" w:rsidP="003A2A75">
            <w:pPr>
              <w:spacing w:line="360" w:lineRule="auto"/>
              <w:rPr>
                <w:sz w:val="24"/>
                <w:szCs w:val="24"/>
              </w:rPr>
            </w:pPr>
            <w:r>
              <w:rPr>
                <w:sz w:val="24"/>
                <w:szCs w:val="24"/>
              </w:rPr>
              <w:t>Vignette Type x Anti-Black Bias</w:t>
            </w:r>
          </w:p>
        </w:tc>
        <w:tc>
          <w:tcPr>
            <w:tcW w:w="0" w:type="auto"/>
            <w:tcBorders>
              <w:left w:val="nil"/>
              <w:right w:val="nil"/>
            </w:tcBorders>
          </w:tcPr>
          <w:p w14:paraId="62DC350D" w14:textId="616FDD96" w:rsidR="00B0114F" w:rsidRPr="00CA5940" w:rsidRDefault="00B0114F" w:rsidP="003A2A75">
            <w:pPr>
              <w:spacing w:line="360" w:lineRule="auto"/>
              <w:rPr>
                <w:sz w:val="24"/>
                <w:szCs w:val="24"/>
              </w:rPr>
            </w:pPr>
            <w:r w:rsidRPr="004D7EBA">
              <w:t>-.49</w:t>
            </w:r>
          </w:p>
        </w:tc>
        <w:tc>
          <w:tcPr>
            <w:tcW w:w="0" w:type="auto"/>
            <w:tcBorders>
              <w:left w:val="nil"/>
              <w:right w:val="nil"/>
            </w:tcBorders>
          </w:tcPr>
          <w:p w14:paraId="34EC126F" w14:textId="1B94A5F3" w:rsidR="00B0114F" w:rsidRPr="00CA5940" w:rsidRDefault="00B0114F" w:rsidP="003A2A75">
            <w:pPr>
              <w:spacing w:line="360" w:lineRule="auto"/>
              <w:rPr>
                <w:sz w:val="24"/>
                <w:szCs w:val="24"/>
              </w:rPr>
            </w:pPr>
            <w:r w:rsidRPr="004D7EBA">
              <w:t>.19</w:t>
            </w:r>
          </w:p>
        </w:tc>
        <w:tc>
          <w:tcPr>
            <w:tcW w:w="0" w:type="auto"/>
            <w:tcBorders>
              <w:left w:val="nil"/>
              <w:right w:val="nil"/>
            </w:tcBorders>
          </w:tcPr>
          <w:p w14:paraId="5F8BF694" w14:textId="30AF28AE" w:rsidR="00B0114F" w:rsidRPr="00CA5940" w:rsidRDefault="00B0114F" w:rsidP="003A2A75">
            <w:pPr>
              <w:spacing w:line="360" w:lineRule="auto"/>
              <w:rPr>
                <w:sz w:val="24"/>
                <w:szCs w:val="24"/>
              </w:rPr>
            </w:pPr>
            <w:r w:rsidRPr="004D7EBA">
              <w:t>-.254</w:t>
            </w:r>
          </w:p>
        </w:tc>
        <w:tc>
          <w:tcPr>
            <w:tcW w:w="0" w:type="auto"/>
            <w:tcBorders>
              <w:left w:val="nil"/>
              <w:right w:val="nil"/>
            </w:tcBorders>
          </w:tcPr>
          <w:p w14:paraId="177F65D5" w14:textId="4AB8670A" w:rsidR="00B0114F" w:rsidRPr="00CA5940" w:rsidRDefault="00B0114F" w:rsidP="003A2A75">
            <w:pPr>
              <w:spacing w:line="360" w:lineRule="auto"/>
              <w:rPr>
                <w:sz w:val="24"/>
                <w:szCs w:val="24"/>
              </w:rPr>
            </w:pPr>
            <w:r w:rsidRPr="004D7EBA">
              <w:t>.010</w:t>
            </w:r>
          </w:p>
        </w:tc>
        <w:tc>
          <w:tcPr>
            <w:tcW w:w="0" w:type="auto"/>
            <w:tcBorders>
              <w:left w:val="nil"/>
              <w:right w:val="nil"/>
            </w:tcBorders>
          </w:tcPr>
          <w:p w14:paraId="0D725C99" w14:textId="1F55BD95" w:rsidR="00B0114F" w:rsidRPr="00CA5940" w:rsidRDefault="00B0114F" w:rsidP="003A2A75">
            <w:pPr>
              <w:spacing w:line="360" w:lineRule="auto"/>
              <w:rPr>
                <w:sz w:val="24"/>
                <w:szCs w:val="24"/>
              </w:rPr>
            </w:pPr>
            <w:r w:rsidRPr="004D7EBA">
              <w:t>-.87, -.12</w:t>
            </w:r>
          </w:p>
        </w:tc>
      </w:tr>
      <w:tr w:rsidR="00B0114F" w:rsidRPr="00CA5940" w14:paraId="025933CA" w14:textId="77777777" w:rsidTr="00B0114F">
        <w:tc>
          <w:tcPr>
            <w:tcW w:w="561" w:type="dxa"/>
            <w:vMerge/>
            <w:tcBorders>
              <w:left w:val="nil"/>
              <w:right w:val="nil"/>
            </w:tcBorders>
          </w:tcPr>
          <w:p w14:paraId="5FB1403C" w14:textId="77777777" w:rsidR="00B0114F" w:rsidRPr="00CA5940" w:rsidRDefault="00B0114F" w:rsidP="003A2A75">
            <w:pPr>
              <w:spacing w:line="360" w:lineRule="auto"/>
              <w:rPr>
                <w:sz w:val="24"/>
                <w:szCs w:val="24"/>
              </w:rPr>
            </w:pPr>
          </w:p>
        </w:tc>
        <w:tc>
          <w:tcPr>
            <w:tcW w:w="0" w:type="auto"/>
            <w:tcBorders>
              <w:left w:val="nil"/>
              <w:right w:val="nil"/>
            </w:tcBorders>
            <w:shd w:val="clear" w:color="auto" w:fill="auto"/>
          </w:tcPr>
          <w:p w14:paraId="2DFA256D" w14:textId="06A8683A" w:rsidR="00B0114F" w:rsidRPr="00CA5940" w:rsidRDefault="00B0114F" w:rsidP="003A2A75">
            <w:pPr>
              <w:spacing w:line="360" w:lineRule="auto"/>
              <w:rPr>
                <w:sz w:val="24"/>
                <w:szCs w:val="24"/>
              </w:rPr>
            </w:pPr>
            <w:r>
              <w:rPr>
                <w:sz w:val="24"/>
                <w:szCs w:val="24"/>
              </w:rPr>
              <w:t>Low Bias: Simple effect of Vignette</w:t>
            </w:r>
          </w:p>
        </w:tc>
        <w:tc>
          <w:tcPr>
            <w:tcW w:w="0" w:type="auto"/>
            <w:tcBorders>
              <w:left w:val="nil"/>
              <w:right w:val="nil"/>
            </w:tcBorders>
          </w:tcPr>
          <w:p w14:paraId="707A8217" w14:textId="3756B387" w:rsidR="00B0114F" w:rsidRPr="00CA5940" w:rsidRDefault="00B0114F" w:rsidP="003A2A75">
            <w:pPr>
              <w:spacing w:line="360" w:lineRule="auto"/>
              <w:rPr>
                <w:sz w:val="24"/>
                <w:szCs w:val="24"/>
              </w:rPr>
            </w:pPr>
            <w:r w:rsidRPr="004D7EBA">
              <w:t>1.16</w:t>
            </w:r>
          </w:p>
        </w:tc>
        <w:tc>
          <w:tcPr>
            <w:tcW w:w="0" w:type="auto"/>
            <w:tcBorders>
              <w:left w:val="nil"/>
              <w:right w:val="nil"/>
            </w:tcBorders>
          </w:tcPr>
          <w:p w14:paraId="26DD8EBD" w14:textId="143216F1" w:rsidR="00B0114F" w:rsidRPr="00CA5940" w:rsidRDefault="00B0114F" w:rsidP="003A2A75">
            <w:pPr>
              <w:spacing w:line="360" w:lineRule="auto"/>
              <w:rPr>
                <w:sz w:val="24"/>
                <w:szCs w:val="24"/>
              </w:rPr>
            </w:pPr>
            <w:r w:rsidRPr="004D7EBA">
              <w:t>.26</w:t>
            </w:r>
          </w:p>
        </w:tc>
        <w:tc>
          <w:tcPr>
            <w:tcW w:w="0" w:type="auto"/>
            <w:tcBorders>
              <w:left w:val="nil"/>
              <w:right w:val="nil"/>
            </w:tcBorders>
          </w:tcPr>
          <w:p w14:paraId="1CB9AF2C" w14:textId="60A6C74F" w:rsidR="00B0114F" w:rsidRPr="00CA5940" w:rsidRDefault="00B0114F" w:rsidP="003A2A75">
            <w:pPr>
              <w:spacing w:line="360" w:lineRule="auto"/>
              <w:rPr>
                <w:sz w:val="24"/>
                <w:szCs w:val="24"/>
              </w:rPr>
            </w:pPr>
            <w:r w:rsidRPr="004D7EBA">
              <w:t>.410</w:t>
            </w:r>
          </w:p>
        </w:tc>
        <w:tc>
          <w:tcPr>
            <w:tcW w:w="0" w:type="auto"/>
            <w:tcBorders>
              <w:left w:val="nil"/>
              <w:right w:val="nil"/>
            </w:tcBorders>
          </w:tcPr>
          <w:p w14:paraId="1A81DB8A" w14:textId="7938FE88" w:rsidR="00B0114F" w:rsidRPr="00CA5940" w:rsidRDefault="00B0114F" w:rsidP="003A2A75">
            <w:pPr>
              <w:spacing w:line="360" w:lineRule="auto"/>
              <w:rPr>
                <w:sz w:val="24"/>
                <w:szCs w:val="24"/>
              </w:rPr>
            </w:pPr>
            <w:r w:rsidRPr="004D7EBA">
              <w:t>.000</w:t>
            </w:r>
          </w:p>
        </w:tc>
        <w:tc>
          <w:tcPr>
            <w:tcW w:w="0" w:type="auto"/>
            <w:tcBorders>
              <w:left w:val="nil"/>
              <w:right w:val="nil"/>
            </w:tcBorders>
          </w:tcPr>
          <w:p w14:paraId="02D00B96" w14:textId="1A89A9A2" w:rsidR="00B0114F" w:rsidRPr="00CA5940" w:rsidRDefault="00B0114F" w:rsidP="003A2A75">
            <w:pPr>
              <w:spacing w:line="360" w:lineRule="auto"/>
              <w:rPr>
                <w:sz w:val="24"/>
                <w:szCs w:val="24"/>
              </w:rPr>
            </w:pPr>
            <w:r w:rsidRPr="004D7EBA">
              <w:t>.64, 1.68</w:t>
            </w:r>
          </w:p>
        </w:tc>
      </w:tr>
      <w:tr w:rsidR="00A15CD1" w:rsidRPr="00CA5940" w14:paraId="0CA2FD1C" w14:textId="77777777" w:rsidTr="00A15CD1">
        <w:tc>
          <w:tcPr>
            <w:tcW w:w="7054" w:type="dxa"/>
            <w:gridSpan w:val="7"/>
            <w:tcBorders>
              <w:left w:val="nil"/>
              <w:bottom w:val="nil"/>
              <w:right w:val="nil"/>
            </w:tcBorders>
          </w:tcPr>
          <w:p w14:paraId="4EE04424" w14:textId="0A78574D" w:rsidR="00A15CD1" w:rsidRPr="00CA5940" w:rsidRDefault="00A15CD1" w:rsidP="003A2A75">
            <w:pPr>
              <w:spacing w:line="360" w:lineRule="auto"/>
              <w:rPr>
                <w:sz w:val="24"/>
                <w:szCs w:val="24"/>
              </w:rPr>
            </w:pPr>
            <w:r w:rsidRPr="00A61DE2">
              <w:rPr>
                <w:i/>
                <w:sz w:val="24"/>
                <w:szCs w:val="24"/>
              </w:rPr>
              <w:t>Note.</w:t>
            </w:r>
            <w:r>
              <w:rPr>
                <w:sz w:val="24"/>
                <w:szCs w:val="24"/>
              </w:rPr>
              <w:t xml:space="preserve"> All numbers come from step 4 of the model which includes </w:t>
            </w:r>
            <w:r w:rsidRPr="00A61DE2">
              <w:rPr>
                <w:sz w:val="24"/>
                <w:szCs w:val="24"/>
              </w:rPr>
              <w:t xml:space="preserve">FOS Mention, Vignette Type, Anti-Black Bias, Political Ideology, </w:t>
            </w:r>
            <w:r>
              <w:rPr>
                <w:sz w:val="24"/>
                <w:szCs w:val="24"/>
              </w:rPr>
              <w:t xml:space="preserve">and </w:t>
            </w:r>
            <w:r w:rsidRPr="00A61DE2">
              <w:rPr>
                <w:sz w:val="24"/>
                <w:szCs w:val="24"/>
              </w:rPr>
              <w:t>Education</w:t>
            </w:r>
            <w:r>
              <w:rPr>
                <w:sz w:val="24"/>
                <w:szCs w:val="24"/>
              </w:rPr>
              <w:t xml:space="preserve"> at step 1, </w:t>
            </w:r>
            <w:r w:rsidRPr="00A61DE2">
              <w:rPr>
                <w:sz w:val="24"/>
                <w:szCs w:val="24"/>
              </w:rPr>
              <w:t>Vignette Type x Anti-Black Bias</w:t>
            </w:r>
            <w:r>
              <w:rPr>
                <w:sz w:val="24"/>
                <w:szCs w:val="24"/>
              </w:rPr>
              <w:t xml:space="preserve"> at step 2</w:t>
            </w:r>
            <w:r w:rsidRPr="00A61DE2">
              <w:rPr>
                <w:sz w:val="24"/>
                <w:szCs w:val="24"/>
              </w:rPr>
              <w:t>, Vignette Type x Political Ideology</w:t>
            </w:r>
            <w:r>
              <w:rPr>
                <w:sz w:val="24"/>
                <w:szCs w:val="24"/>
              </w:rPr>
              <w:t xml:space="preserve"> at step</w:t>
            </w:r>
            <w:r w:rsidR="004B0454">
              <w:rPr>
                <w:sz w:val="24"/>
                <w:szCs w:val="24"/>
              </w:rPr>
              <w:t xml:space="preserve"> 3, and White Privilege Remorse, </w:t>
            </w:r>
            <w:r>
              <w:rPr>
                <w:sz w:val="24"/>
                <w:szCs w:val="24"/>
              </w:rPr>
              <w:t>History Knowledge</w:t>
            </w:r>
            <w:r w:rsidR="004B0454">
              <w:rPr>
                <w:sz w:val="24"/>
                <w:szCs w:val="24"/>
              </w:rPr>
              <w:t>, Vignette Type x White Privilege Remorse, and Vignette Type x History Knowledge</w:t>
            </w:r>
            <w:r>
              <w:rPr>
                <w:sz w:val="24"/>
                <w:szCs w:val="24"/>
              </w:rPr>
              <w:t xml:space="preserve"> at step 4. </w:t>
            </w:r>
          </w:p>
        </w:tc>
      </w:tr>
    </w:tbl>
    <w:p w14:paraId="27174059" w14:textId="77777777" w:rsidR="00A15CD1" w:rsidRDefault="00A15CD1" w:rsidP="00947CF3">
      <w:pPr>
        <w:spacing w:after="0" w:line="480" w:lineRule="auto"/>
        <w:rPr>
          <w:sz w:val="24"/>
          <w:szCs w:val="24"/>
          <w:highlight w:val="yellow"/>
        </w:rPr>
      </w:pPr>
    </w:p>
    <w:p w14:paraId="362648C5" w14:textId="2576CF3D" w:rsidR="00562002" w:rsidRDefault="00562002" w:rsidP="00162209"/>
    <w:p w14:paraId="550000E0" w14:textId="481399E6" w:rsidR="009E060E" w:rsidRDefault="00476F57" w:rsidP="00162209">
      <w:pPr>
        <w:rPr>
          <w:sz w:val="24"/>
          <w:szCs w:val="24"/>
        </w:rPr>
      </w:pPr>
      <w:r>
        <w:rPr>
          <w:sz w:val="24"/>
          <w:szCs w:val="24"/>
        </w:rPr>
        <w:lastRenderedPageBreak/>
        <w:t>Table S23</w:t>
      </w:r>
    </w:p>
    <w:p w14:paraId="31E71FDF" w14:textId="3AE925D8" w:rsidR="009E060E" w:rsidRPr="009E060E" w:rsidRDefault="009E060E" w:rsidP="009E060E">
      <w:pPr>
        <w:spacing w:line="480" w:lineRule="auto"/>
        <w:rPr>
          <w:i/>
          <w:sz w:val="24"/>
          <w:szCs w:val="24"/>
        </w:rPr>
      </w:pPr>
      <w:r w:rsidRPr="009E060E">
        <w:rPr>
          <w:i/>
          <w:sz w:val="24"/>
          <w:szCs w:val="24"/>
        </w:rPr>
        <w:t xml:space="preserve">Study 2 Bivariate Correlations </w:t>
      </w:r>
      <w:r w:rsidR="007C03AB">
        <w:rPr>
          <w:i/>
          <w:sz w:val="24"/>
          <w:szCs w:val="24"/>
        </w:rPr>
        <w:t>for</w:t>
      </w:r>
      <w:r w:rsidRPr="009E060E">
        <w:rPr>
          <w:i/>
          <w:sz w:val="24"/>
          <w:szCs w:val="24"/>
        </w:rPr>
        <w:t xml:space="preserve"> Anti-Black Bias </w:t>
      </w:r>
      <w:r w:rsidR="007C03AB">
        <w:rPr>
          <w:i/>
          <w:sz w:val="24"/>
          <w:szCs w:val="24"/>
        </w:rPr>
        <w:t>with</w:t>
      </w:r>
      <w:r w:rsidRPr="009E060E">
        <w:rPr>
          <w:i/>
          <w:sz w:val="24"/>
          <w:szCs w:val="24"/>
        </w:rPr>
        <w:t xml:space="preserve"> White Privilege Awareness, Bias Awareness, Libertarianism, System Justifying Beliefs (SJB), Awareness of Racial Discrimination, Social Dominance Orientation- Egalitarianism (SDO-E), Social Dominance Orientation- Dominance (SDO-D)</w:t>
      </w:r>
      <w:r w:rsidR="00BD6B00">
        <w:rPr>
          <w:i/>
          <w:sz w:val="24"/>
          <w:szCs w:val="24"/>
        </w:rPr>
        <w:t xml:space="preserve">, and Prejudice Against the Prejudiced </w:t>
      </w:r>
    </w:p>
    <w:tbl>
      <w:tblPr>
        <w:tblStyle w:val="TableGrid"/>
        <w:tblW w:w="0" w:type="auto"/>
        <w:tblLook w:val="04A0" w:firstRow="1" w:lastRow="0" w:firstColumn="1" w:lastColumn="0" w:noHBand="0" w:noVBand="1"/>
      </w:tblPr>
      <w:tblGrid>
        <w:gridCol w:w="3625"/>
        <w:gridCol w:w="3379"/>
      </w:tblGrid>
      <w:tr w:rsidR="00162209" w:rsidRPr="00CA5940" w14:paraId="60BA8434" w14:textId="77777777" w:rsidTr="009F7010">
        <w:tc>
          <w:tcPr>
            <w:tcW w:w="0" w:type="auto"/>
            <w:tcBorders>
              <w:left w:val="nil"/>
              <w:bottom w:val="single" w:sz="12" w:space="0" w:color="auto"/>
              <w:right w:val="single" w:sz="12" w:space="0" w:color="auto"/>
            </w:tcBorders>
          </w:tcPr>
          <w:p w14:paraId="4CAA1F46" w14:textId="204C63F1" w:rsidR="00162209" w:rsidRPr="00CA5940" w:rsidRDefault="00162209" w:rsidP="003A2A75">
            <w:pPr>
              <w:spacing w:line="360" w:lineRule="auto"/>
              <w:rPr>
                <w:b/>
                <w:sz w:val="24"/>
                <w:szCs w:val="24"/>
              </w:rPr>
            </w:pPr>
            <w:r>
              <w:rPr>
                <w:b/>
                <w:sz w:val="24"/>
                <w:szCs w:val="24"/>
              </w:rPr>
              <w:t>Measure</w:t>
            </w:r>
          </w:p>
        </w:tc>
        <w:tc>
          <w:tcPr>
            <w:tcW w:w="0" w:type="auto"/>
            <w:tcBorders>
              <w:left w:val="single" w:sz="12" w:space="0" w:color="auto"/>
              <w:bottom w:val="single" w:sz="12" w:space="0" w:color="auto"/>
              <w:right w:val="nil"/>
            </w:tcBorders>
          </w:tcPr>
          <w:p w14:paraId="357E9E04" w14:textId="2CEA537B" w:rsidR="00162209" w:rsidRPr="00CA5940" w:rsidRDefault="00162209" w:rsidP="003A2A75">
            <w:pPr>
              <w:spacing w:line="360" w:lineRule="auto"/>
              <w:rPr>
                <w:sz w:val="24"/>
                <w:szCs w:val="24"/>
              </w:rPr>
            </w:pPr>
            <w:r>
              <w:rPr>
                <w:b/>
                <w:sz w:val="24"/>
                <w:szCs w:val="24"/>
              </w:rPr>
              <w:t>Correlation with Anti-Black Bias</w:t>
            </w:r>
          </w:p>
        </w:tc>
      </w:tr>
      <w:tr w:rsidR="00162209" w:rsidRPr="00CA5940" w14:paraId="3F0916F4" w14:textId="77777777" w:rsidTr="009F7010">
        <w:tc>
          <w:tcPr>
            <w:tcW w:w="0" w:type="auto"/>
            <w:tcBorders>
              <w:top w:val="single" w:sz="12" w:space="0" w:color="auto"/>
              <w:left w:val="nil"/>
              <w:right w:val="single" w:sz="12" w:space="0" w:color="auto"/>
            </w:tcBorders>
            <w:shd w:val="clear" w:color="auto" w:fill="auto"/>
          </w:tcPr>
          <w:p w14:paraId="277DE639" w14:textId="113DA697" w:rsidR="00162209" w:rsidRPr="00CA5940" w:rsidRDefault="00162209" w:rsidP="003A2A75">
            <w:pPr>
              <w:spacing w:line="360" w:lineRule="auto"/>
              <w:rPr>
                <w:sz w:val="24"/>
                <w:szCs w:val="24"/>
              </w:rPr>
            </w:pPr>
            <w:r>
              <w:rPr>
                <w:sz w:val="24"/>
                <w:szCs w:val="24"/>
              </w:rPr>
              <w:t>White Privilege Awareness</w:t>
            </w:r>
          </w:p>
        </w:tc>
        <w:tc>
          <w:tcPr>
            <w:tcW w:w="0" w:type="auto"/>
            <w:tcBorders>
              <w:top w:val="single" w:sz="12" w:space="0" w:color="auto"/>
              <w:left w:val="single" w:sz="12" w:space="0" w:color="auto"/>
              <w:right w:val="nil"/>
            </w:tcBorders>
          </w:tcPr>
          <w:p w14:paraId="23F5E3DD" w14:textId="38C3A616" w:rsidR="00AC6D59" w:rsidRPr="00CA5940" w:rsidRDefault="00AC6D59" w:rsidP="003A2A75">
            <w:pPr>
              <w:spacing w:line="360" w:lineRule="auto"/>
              <w:rPr>
                <w:sz w:val="24"/>
                <w:szCs w:val="24"/>
              </w:rPr>
            </w:pPr>
            <w:r>
              <w:rPr>
                <w:i/>
                <w:sz w:val="24"/>
                <w:szCs w:val="24"/>
              </w:rPr>
              <w:t>r</w:t>
            </w:r>
            <w:r w:rsidRPr="00AC6D59">
              <w:rPr>
                <w:sz w:val="24"/>
                <w:szCs w:val="24"/>
              </w:rPr>
              <w:t>=</w:t>
            </w:r>
            <w:r w:rsidR="002C7770">
              <w:rPr>
                <w:sz w:val="24"/>
                <w:szCs w:val="24"/>
              </w:rPr>
              <w:t>-.630</w:t>
            </w:r>
            <w:r w:rsidR="00205BE6">
              <w:rPr>
                <w:sz w:val="24"/>
                <w:szCs w:val="24"/>
              </w:rPr>
              <w:t xml:space="preserve">, </w:t>
            </w:r>
            <w:r w:rsidR="00205BE6" w:rsidRPr="00205BE6">
              <w:rPr>
                <w:i/>
                <w:sz w:val="24"/>
                <w:szCs w:val="24"/>
              </w:rPr>
              <w:t>p</w:t>
            </w:r>
            <w:r w:rsidR="00205BE6">
              <w:rPr>
                <w:sz w:val="24"/>
                <w:szCs w:val="24"/>
              </w:rPr>
              <w:t>&lt;.001</w:t>
            </w:r>
          </w:p>
        </w:tc>
      </w:tr>
      <w:tr w:rsidR="00162209" w:rsidRPr="00CA5940" w14:paraId="3321CD17" w14:textId="77777777" w:rsidTr="009F7010">
        <w:tc>
          <w:tcPr>
            <w:tcW w:w="0" w:type="auto"/>
            <w:tcBorders>
              <w:left w:val="nil"/>
              <w:right w:val="single" w:sz="12" w:space="0" w:color="auto"/>
            </w:tcBorders>
            <w:shd w:val="clear" w:color="auto" w:fill="auto"/>
          </w:tcPr>
          <w:p w14:paraId="6CF5E1F6" w14:textId="48CA5823" w:rsidR="00162209" w:rsidRPr="00CA5940" w:rsidRDefault="00162209" w:rsidP="003A2A75">
            <w:pPr>
              <w:spacing w:line="360" w:lineRule="auto"/>
              <w:rPr>
                <w:sz w:val="24"/>
                <w:szCs w:val="24"/>
              </w:rPr>
            </w:pPr>
            <w:r>
              <w:rPr>
                <w:sz w:val="24"/>
                <w:szCs w:val="24"/>
              </w:rPr>
              <w:t>Bias Awareness</w:t>
            </w:r>
          </w:p>
        </w:tc>
        <w:tc>
          <w:tcPr>
            <w:tcW w:w="0" w:type="auto"/>
            <w:tcBorders>
              <w:left w:val="single" w:sz="12" w:space="0" w:color="auto"/>
              <w:right w:val="nil"/>
            </w:tcBorders>
          </w:tcPr>
          <w:p w14:paraId="2FEA7E19" w14:textId="4EA222BE" w:rsidR="00162209" w:rsidRPr="00CA5940" w:rsidRDefault="00AC6D59" w:rsidP="003A2A75">
            <w:pPr>
              <w:spacing w:line="360" w:lineRule="auto"/>
              <w:rPr>
                <w:sz w:val="24"/>
                <w:szCs w:val="24"/>
              </w:rPr>
            </w:pPr>
            <w:r>
              <w:rPr>
                <w:i/>
                <w:sz w:val="24"/>
                <w:szCs w:val="24"/>
              </w:rPr>
              <w:t>r</w:t>
            </w:r>
            <w:r w:rsidRPr="00AC6D59">
              <w:rPr>
                <w:sz w:val="24"/>
                <w:szCs w:val="24"/>
              </w:rPr>
              <w:t>=</w:t>
            </w:r>
            <w:r>
              <w:rPr>
                <w:sz w:val="24"/>
                <w:szCs w:val="24"/>
              </w:rPr>
              <w:t xml:space="preserve"> </w:t>
            </w:r>
            <w:r w:rsidR="002C7770">
              <w:rPr>
                <w:sz w:val="24"/>
                <w:szCs w:val="24"/>
              </w:rPr>
              <w:t>-.002</w:t>
            </w:r>
            <w:r>
              <w:rPr>
                <w:sz w:val="24"/>
                <w:szCs w:val="24"/>
              </w:rPr>
              <w:t xml:space="preserve">, </w:t>
            </w:r>
            <w:r w:rsidRPr="00AC6D59">
              <w:rPr>
                <w:i/>
                <w:sz w:val="24"/>
                <w:szCs w:val="24"/>
              </w:rPr>
              <w:t>p</w:t>
            </w:r>
            <w:r>
              <w:rPr>
                <w:sz w:val="24"/>
                <w:szCs w:val="24"/>
              </w:rPr>
              <w:t>=</w:t>
            </w:r>
            <w:r w:rsidR="002C7770">
              <w:rPr>
                <w:sz w:val="24"/>
                <w:szCs w:val="24"/>
              </w:rPr>
              <w:t>.970</w:t>
            </w:r>
          </w:p>
        </w:tc>
      </w:tr>
      <w:tr w:rsidR="00162209" w:rsidRPr="00CA5940" w14:paraId="6EE487E4" w14:textId="77777777" w:rsidTr="009F7010">
        <w:tc>
          <w:tcPr>
            <w:tcW w:w="0" w:type="auto"/>
            <w:tcBorders>
              <w:left w:val="nil"/>
              <w:right w:val="single" w:sz="12" w:space="0" w:color="auto"/>
            </w:tcBorders>
            <w:shd w:val="clear" w:color="auto" w:fill="auto"/>
          </w:tcPr>
          <w:p w14:paraId="68B1FAC1" w14:textId="2358E58A" w:rsidR="00162209" w:rsidRDefault="00162209" w:rsidP="003A2A75">
            <w:pPr>
              <w:spacing w:line="360" w:lineRule="auto"/>
              <w:rPr>
                <w:sz w:val="24"/>
                <w:szCs w:val="24"/>
              </w:rPr>
            </w:pPr>
            <w:r>
              <w:rPr>
                <w:sz w:val="24"/>
                <w:szCs w:val="24"/>
              </w:rPr>
              <w:t>Libertarianism</w:t>
            </w:r>
          </w:p>
        </w:tc>
        <w:tc>
          <w:tcPr>
            <w:tcW w:w="0" w:type="auto"/>
            <w:tcBorders>
              <w:left w:val="single" w:sz="12" w:space="0" w:color="auto"/>
              <w:right w:val="nil"/>
            </w:tcBorders>
          </w:tcPr>
          <w:p w14:paraId="0EEDBBFF" w14:textId="4FBE7813" w:rsidR="00162209" w:rsidRPr="00CA5940" w:rsidRDefault="00AC6D59" w:rsidP="003A2A75">
            <w:pPr>
              <w:spacing w:line="360" w:lineRule="auto"/>
              <w:rPr>
                <w:sz w:val="24"/>
                <w:szCs w:val="24"/>
              </w:rPr>
            </w:pPr>
            <w:r>
              <w:rPr>
                <w:i/>
                <w:sz w:val="24"/>
                <w:szCs w:val="24"/>
              </w:rPr>
              <w:t>r</w:t>
            </w:r>
            <w:r w:rsidRPr="00AC6D59">
              <w:rPr>
                <w:sz w:val="24"/>
                <w:szCs w:val="24"/>
              </w:rPr>
              <w:t>=</w:t>
            </w:r>
            <w:r w:rsidR="002C7770">
              <w:rPr>
                <w:sz w:val="24"/>
                <w:szCs w:val="24"/>
              </w:rPr>
              <w:t>.42</w:t>
            </w:r>
            <w:r w:rsidR="00205BE6">
              <w:rPr>
                <w:sz w:val="24"/>
                <w:szCs w:val="24"/>
              </w:rPr>
              <w:t xml:space="preserve">7, </w:t>
            </w:r>
            <w:r w:rsidR="00205BE6" w:rsidRPr="00205BE6">
              <w:rPr>
                <w:i/>
                <w:sz w:val="24"/>
                <w:szCs w:val="24"/>
              </w:rPr>
              <w:t>p</w:t>
            </w:r>
            <w:r w:rsidR="00205BE6">
              <w:rPr>
                <w:sz w:val="24"/>
                <w:szCs w:val="24"/>
              </w:rPr>
              <w:t>&lt;.001</w:t>
            </w:r>
          </w:p>
        </w:tc>
      </w:tr>
      <w:tr w:rsidR="00162209" w:rsidRPr="00CA5940" w14:paraId="67156B4E" w14:textId="77777777" w:rsidTr="009F7010">
        <w:tc>
          <w:tcPr>
            <w:tcW w:w="0" w:type="auto"/>
            <w:tcBorders>
              <w:left w:val="nil"/>
              <w:right w:val="single" w:sz="12" w:space="0" w:color="auto"/>
            </w:tcBorders>
            <w:shd w:val="clear" w:color="auto" w:fill="auto"/>
          </w:tcPr>
          <w:p w14:paraId="7BC5D895" w14:textId="5B82A2A1" w:rsidR="00162209" w:rsidRPr="00CA5940" w:rsidRDefault="00162209" w:rsidP="003A2A75">
            <w:pPr>
              <w:spacing w:line="360" w:lineRule="auto"/>
              <w:rPr>
                <w:sz w:val="24"/>
                <w:szCs w:val="24"/>
              </w:rPr>
            </w:pPr>
            <w:r>
              <w:rPr>
                <w:sz w:val="24"/>
                <w:szCs w:val="24"/>
              </w:rPr>
              <w:t>SJB</w:t>
            </w:r>
          </w:p>
        </w:tc>
        <w:tc>
          <w:tcPr>
            <w:tcW w:w="0" w:type="auto"/>
            <w:tcBorders>
              <w:left w:val="single" w:sz="12" w:space="0" w:color="auto"/>
              <w:right w:val="nil"/>
            </w:tcBorders>
          </w:tcPr>
          <w:p w14:paraId="7012B95F" w14:textId="6F8F9784" w:rsidR="00162209" w:rsidRPr="00CA5940" w:rsidRDefault="00AC6D59" w:rsidP="003A2A75">
            <w:pPr>
              <w:spacing w:line="360" w:lineRule="auto"/>
              <w:rPr>
                <w:sz w:val="24"/>
                <w:szCs w:val="24"/>
              </w:rPr>
            </w:pPr>
            <w:r>
              <w:rPr>
                <w:i/>
                <w:sz w:val="24"/>
                <w:szCs w:val="24"/>
              </w:rPr>
              <w:t>r</w:t>
            </w:r>
            <w:r w:rsidRPr="00AC6D59">
              <w:rPr>
                <w:sz w:val="24"/>
                <w:szCs w:val="24"/>
              </w:rPr>
              <w:t>=</w:t>
            </w:r>
            <w:r w:rsidR="002C7770">
              <w:rPr>
                <w:sz w:val="24"/>
                <w:szCs w:val="24"/>
              </w:rPr>
              <w:t>.384</w:t>
            </w:r>
            <w:r w:rsidR="00205BE6">
              <w:rPr>
                <w:sz w:val="24"/>
                <w:szCs w:val="24"/>
              </w:rPr>
              <w:t xml:space="preserve">, </w:t>
            </w:r>
            <w:r w:rsidR="00205BE6" w:rsidRPr="00205BE6">
              <w:rPr>
                <w:i/>
                <w:sz w:val="24"/>
                <w:szCs w:val="24"/>
              </w:rPr>
              <w:t>p</w:t>
            </w:r>
            <w:r w:rsidR="00205BE6">
              <w:rPr>
                <w:sz w:val="24"/>
                <w:szCs w:val="24"/>
              </w:rPr>
              <w:t>&lt;.001</w:t>
            </w:r>
          </w:p>
        </w:tc>
      </w:tr>
      <w:tr w:rsidR="00162209" w:rsidRPr="00CA5940" w14:paraId="3BA95AF4" w14:textId="77777777" w:rsidTr="009F7010">
        <w:tc>
          <w:tcPr>
            <w:tcW w:w="0" w:type="auto"/>
            <w:tcBorders>
              <w:left w:val="nil"/>
              <w:right w:val="single" w:sz="12" w:space="0" w:color="auto"/>
            </w:tcBorders>
            <w:shd w:val="clear" w:color="auto" w:fill="auto"/>
          </w:tcPr>
          <w:p w14:paraId="301B090D" w14:textId="5DF70719" w:rsidR="00162209" w:rsidRPr="00CA5940" w:rsidRDefault="00ED0D34" w:rsidP="003A2A75">
            <w:pPr>
              <w:spacing w:line="360" w:lineRule="auto"/>
              <w:rPr>
                <w:sz w:val="24"/>
                <w:szCs w:val="24"/>
              </w:rPr>
            </w:pPr>
            <w:r>
              <w:rPr>
                <w:sz w:val="24"/>
                <w:szCs w:val="24"/>
              </w:rPr>
              <w:t>Awareness of Racial Discrimination</w:t>
            </w:r>
          </w:p>
        </w:tc>
        <w:tc>
          <w:tcPr>
            <w:tcW w:w="0" w:type="auto"/>
            <w:tcBorders>
              <w:left w:val="single" w:sz="12" w:space="0" w:color="auto"/>
              <w:right w:val="nil"/>
            </w:tcBorders>
          </w:tcPr>
          <w:p w14:paraId="1836FD09" w14:textId="167D6036" w:rsidR="00162209" w:rsidRPr="00CA5940" w:rsidRDefault="00AC6D59" w:rsidP="003A2A75">
            <w:pPr>
              <w:spacing w:line="360" w:lineRule="auto"/>
              <w:rPr>
                <w:sz w:val="24"/>
                <w:szCs w:val="24"/>
              </w:rPr>
            </w:pPr>
            <w:r>
              <w:rPr>
                <w:i/>
                <w:sz w:val="24"/>
                <w:szCs w:val="24"/>
              </w:rPr>
              <w:t>r</w:t>
            </w:r>
            <w:r w:rsidRPr="00AC6D59">
              <w:rPr>
                <w:sz w:val="24"/>
                <w:szCs w:val="24"/>
              </w:rPr>
              <w:t>=</w:t>
            </w:r>
            <w:r>
              <w:rPr>
                <w:sz w:val="24"/>
                <w:szCs w:val="24"/>
              </w:rPr>
              <w:t xml:space="preserve"> </w:t>
            </w:r>
            <w:r w:rsidR="002C7770">
              <w:rPr>
                <w:sz w:val="24"/>
                <w:szCs w:val="24"/>
              </w:rPr>
              <w:t>-.388</w:t>
            </w:r>
            <w:r w:rsidR="00205BE6">
              <w:rPr>
                <w:sz w:val="24"/>
                <w:szCs w:val="24"/>
              </w:rPr>
              <w:t xml:space="preserve">, </w:t>
            </w:r>
            <w:r w:rsidR="00205BE6" w:rsidRPr="00205BE6">
              <w:rPr>
                <w:i/>
                <w:sz w:val="24"/>
                <w:szCs w:val="24"/>
              </w:rPr>
              <w:t>p</w:t>
            </w:r>
            <w:r w:rsidR="00205BE6">
              <w:rPr>
                <w:sz w:val="24"/>
                <w:szCs w:val="24"/>
              </w:rPr>
              <w:t>&lt;.001</w:t>
            </w:r>
          </w:p>
        </w:tc>
      </w:tr>
      <w:tr w:rsidR="00162209" w:rsidRPr="00CA5940" w14:paraId="37787200" w14:textId="77777777" w:rsidTr="009F7010">
        <w:tc>
          <w:tcPr>
            <w:tcW w:w="0" w:type="auto"/>
            <w:tcBorders>
              <w:left w:val="nil"/>
              <w:bottom w:val="single" w:sz="4" w:space="0" w:color="auto"/>
              <w:right w:val="single" w:sz="12" w:space="0" w:color="auto"/>
            </w:tcBorders>
            <w:shd w:val="clear" w:color="auto" w:fill="auto"/>
          </w:tcPr>
          <w:p w14:paraId="5618F949" w14:textId="16831A77" w:rsidR="00162209" w:rsidRPr="00CA5940" w:rsidRDefault="00162209" w:rsidP="003A2A75">
            <w:pPr>
              <w:spacing w:line="360" w:lineRule="auto"/>
              <w:rPr>
                <w:sz w:val="24"/>
                <w:szCs w:val="24"/>
              </w:rPr>
            </w:pPr>
            <w:r>
              <w:rPr>
                <w:sz w:val="24"/>
                <w:szCs w:val="24"/>
              </w:rPr>
              <w:t>SDO-E</w:t>
            </w:r>
          </w:p>
        </w:tc>
        <w:tc>
          <w:tcPr>
            <w:tcW w:w="0" w:type="auto"/>
            <w:tcBorders>
              <w:left w:val="single" w:sz="12" w:space="0" w:color="auto"/>
              <w:bottom w:val="single" w:sz="4" w:space="0" w:color="auto"/>
              <w:right w:val="nil"/>
            </w:tcBorders>
          </w:tcPr>
          <w:p w14:paraId="17205B89" w14:textId="1491A2BB" w:rsidR="00162209" w:rsidRPr="00CA5940" w:rsidRDefault="00AC6D59" w:rsidP="003A2A75">
            <w:pPr>
              <w:spacing w:line="360" w:lineRule="auto"/>
              <w:rPr>
                <w:sz w:val="24"/>
                <w:szCs w:val="24"/>
              </w:rPr>
            </w:pPr>
            <w:r>
              <w:rPr>
                <w:i/>
                <w:sz w:val="24"/>
                <w:szCs w:val="24"/>
              </w:rPr>
              <w:t>r</w:t>
            </w:r>
            <w:r w:rsidRPr="00AC6D59">
              <w:rPr>
                <w:sz w:val="24"/>
                <w:szCs w:val="24"/>
              </w:rPr>
              <w:t>=</w:t>
            </w:r>
            <w:r w:rsidR="002C7770">
              <w:rPr>
                <w:sz w:val="24"/>
                <w:szCs w:val="24"/>
              </w:rPr>
              <w:t>.602</w:t>
            </w:r>
            <w:r>
              <w:rPr>
                <w:sz w:val="24"/>
                <w:szCs w:val="24"/>
              </w:rPr>
              <w:t xml:space="preserve">, </w:t>
            </w:r>
            <w:r w:rsidR="00205BE6" w:rsidRPr="00AC6D59">
              <w:rPr>
                <w:i/>
                <w:sz w:val="24"/>
                <w:szCs w:val="24"/>
              </w:rPr>
              <w:t>p</w:t>
            </w:r>
            <w:r w:rsidR="00205BE6">
              <w:rPr>
                <w:sz w:val="24"/>
                <w:szCs w:val="24"/>
              </w:rPr>
              <w:t>&lt;.001</w:t>
            </w:r>
          </w:p>
        </w:tc>
      </w:tr>
      <w:tr w:rsidR="00162209" w:rsidRPr="00CA5940" w14:paraId="027820A1" w14:textId="77777777" w:rsidTr="009F7010">
        <w:tc>
          <w:tcPr>
            <w:tcW w:w="0" w:type="auto"/>
            <w:tcBorders>
              <w:left w:val="nil"/>
              <w:bottom w:val="single" w:sz="4" w:space="0" w:color="auto"/>
              <w:right w:val="single" w:sz="12" w:space="0" w:color="auto"/>
            </w:tcBorders>
            <w:shd w:val="clear" w:color="auto" w:fill="auto"/>
          </w:tcPr>
          <w:p w14:paraId="5C2E7EC8" w14:textId="7C40240D" w:rsidR="00162209" w:rsidRPr="00CA5940" w:rsidRDefault="00162209" w:rsidP="003A2A75">
            <w:pPr>
              <w:spacing w:line="360" w:lineRule="auto"/>
              <w:rPr>
                <w:sz w:val="24"/>
                <w:szCs w:val="24"/>
              </w:rPr>
            </w:pPr>
            <w:r>
              <w:rPr>
                <w:sz w:val="24"/>
                <w:szCs w:val="24"/>
              </w:rPr>
              <w:t>SDO-D</w:t>
            </w:r>
          </w:p>
        </w:tc>
        <w:tc>
          <w:tcPr>
            <w:tcW w:w="0" w:type="auto"/>
            <w:tcBorders>
              <w:left w:val="single" w:sz="12" w:space="0" w:color="auto"/>
              <w:bottom w:val="single" w:sz="4" w:space="0" w:color="auto"/>
              <w:right w:val="nil"/>
            </w:tcBorders>
          </w:tcPr>
          <w:p w14:paraId="7EC2950C" w14:textId="2322AA47" w:rsidR="00162209" w:rsidRPr="00CA5940" w:rsidRDefault="00AC6D59" w:rsidP="003A2A75">
            <w:pPr>
              <w:spacing w:line="360" w:lineRule="auto"/>
              <w:rPr>
                <w:sz w:val="24"/>
                <w:szCs w:val="24"/>
              </w:rPr>
            </w:pPr>
            <w:r>
              <w:rPr>
                <w:i/>
                <w:sz w:val="24"/>
                <w:szCs w:val="24"/>
              </w:rPr>
              <w:t>r</w:t>
            </w:r>
            <w:r w:rsidRPr="00AC6D59">
              <w:rPr>
                <w:sz w:val="24"/>
                <w:szCs w:val="24"/>
              </w:rPr>
              <w:t>=</w:t>
            </w:r>
            <w:r w:rsidR="002C7770">
              <w:rPr>
                <w:sz w:val="24"/>
                <w:szCs w:val="24"/>
              </w:rPr>
              <w:t>.570</w:t>
            </w:r>
            <w:r>
              <w:rPr>
                <w:sz w:val="24"/>
                <w:szCs w:val="24"/>
              </w:rPr>
              <w:t xml:space="preserve">, </w:t>
            </w:r>
            <w:r w:rsidRPr="00AC6D59">
              <w:rPr>
                <w:i/>
                <w:sz w:val="24"/>
                <w:szCs w:val="24"/>
              </w:rPr>
              <w:t>p</w:t>
            </w:r>
            <w:r w:rsidR="00205BE6">
              <w:rPr>
                <w:sz w:val="24"/>
                <w:szCs w:val="24"/>
              </w:rPr>
              <w:t>&lt;.001</w:t>
            </w:r>
          </w:p>
        </w:tc>
      </w:tr>
      <w:tr w:rsidR="00162209" w:rsidRPr="00CA5940" w14:paraId="2707687E" w14:textId="77777777" w:rsidTr="009F7010">
        <w:tc>
          <w:tcPr>
            <w:tcW w:w="0" w:type="auto"/>
            <w:tcBorders>
              <w:top w:val="single" w:sz="4" w:space="0" w:color="auto"/>
              <w:left w:val="nil"/>
              <w:right w:val="single" w:sz="12" w:space="0" w:color="auto"/>
            </w:tcBorders>
            <w:shd w:val="clear" w:color="auto" w:fill="auto"/>
          </w:tcPr>
          <w:p w14:paraId="6D432E82" w14:textId="5A2A9107" w:rsidR="00162209" w:rsidRPr="00CA5940" w:rsidRDefault="00ED0D34" w:rsidP="003A2A75">
            <w:pPr>
              <w:spacing w:line="360" w:lineRule="auto"/>
              <w:rPr>
                <w:sz w:val="24"/>
                <w:szCs w:val="24"/>
              </w:rPr>
            </w:pPr>
            <w:r>
              <w:rPr>
                <w:sz w:val="24"/>
                <w:szCs w:val="24"/>
              </w:rPr>
              <w:t>Prejudice</w:t>
            </w:r>
            <w:r w:rsidR="00162209">
              <w:rPr>
                <w:sz w:val="24"/>
                <w:szCs w:val="24"/>
              </w:rPr>
              <w:t xml:space="preserve"> Against the Prejudiced</w:t>
            </w:r>
          </w:p>
        </w:tc>
        <w:tc>
          <w:tcPr>
            <w:tcW w:w="0" w:type="auto"/>
            <w:tcBorders>
              <w:top w:val="single" w:sz="4" w:space="0" w:color="auto"/>
              <w:left w:val="single" w:sz="12" w:space="0" w:color="auto"/>
              <w:right w:val="nil"/>
            </w:tcBorders>
          </w:tcPr>
          <w:p w14:paraId="455C231E" w14:textId="5FFC415D" w:rsidR="00162209" w:rsidRPr="00CA5940" w:rsidRDefault="00AC6D59" w:rsidP="003A2A75">
            <w:pPr>
              <w:spacing w:line="360" w:lineRule="auto"/>
              <w:rPr>
                <w:sz w:val="24"/>
                <w:szCs w:val="24"/>
              </w:rPr>
            </w:pPr>
            <w:r>
              <w:rPr>
                <w:i/>
                <w:sz w:val="24"/>
                <w:szCs w:val="24"/>
              </w:rPr>
              <w:t>r</w:t>
            </w:r>
            <w:r w:rsidRPr="00AC6D59">
              <w:rPr>
                <w:sz w:val="24"/>
                <w:szCs w:val="24"/>
              </w:rPr>
              <w:t>=</w:t>
            </w:r>
            <w:r w:rsidR="002C7770">
              <w:rPr>
                <w:sz w:val="24"/>
                <w:szCs w:val="24"/>
              </w:rPr>
              <w:t>-.640</w:t>
            </w:r>
            <w:r w:rsidR="00205BE6">
              <w:rPr>
                <w:sz w:val="24"/>
                <w:szCs w:val="24"/>
              </w:rPr>
              <w:t xml:space="preserve">, </w:t>
            </w:r>
            <w:r w:rsidR="00205BE6" w:rsidRPr="00205BE6">
              <w:rPr>
                <w:i/>
                <w:sz w:val="24"/>
                <w:szCs w:val="24"/>
              </w:rPr>
              <w:t>p</w:t>
            </w:r>
            <w:r w:rsidR="00205BE6">
              <w:rPr>
                <w:sz w:val="24"/>
                <w:szCs w:val="24"/>
              </w:rPr>
              <w:t>&lt;.001</w:t>
            </w:r>
          </w:p>
        </w:tc>
      </w:tr>
    </w:tbl>
    <w:p w14:paraId="272EE035" w14:textId="5EFFA6AA" w:rsidR="009E060E" w:rsidRDefault="009E060E" w:rsidP="00162209"/>
    <w:p w14:paraId="10A9A63F" w14:textId="1186535B" w:rsidR="009E060E" w:rsidRDefault="009E060E" w:rsidP="00162209">
      <w:pPr>
        <w:sectPr w:rsidR="009E060E">
          <w:pgSz w:w="12240" w:h="15840"/>
          <w:pgMar w:top="1440" w:right="1440" w:bottom="1440" w:left="1440" w:header="720" w:footer="720" w:gutter="0"/>
          <w:cols w:space="720"/>
          <w:docGrid w:linePitch="360"/>
        </w:sectPr>
      </w:pPr>
    </w:p>
    <w:p w14:paraId="36F0096D" w14:textId="6B541939" w:rsidR="009E060E" w:rsidRPr="007662E4" w:rsidRDefault="00476F57" w:rsidP="009E060E">
      <w:pPr>
        <w:spacing w:after="0" w:line="480" w:lineRule="auto"/>
      </w:pPr>
      <w:r>
        <w:lastRenderedPageBreak/>
        <w:t>Table S24</w:t>
      </w:r>
    </w:p>
    <w:p w14:paraId="31A67A0F" w14:textId="2AB1D488" w:rsidR="009E060E" w:rsidRPr="00BD6B00" w:rsidRDefault="009E060E" w:rsidP="009E060E">
      <w:pPr>
        <w:spacing w:after="0" w:line="480" w:lineRule="auto"/>
        <w:rPr>
          <w:i/>
        </w:rPr>
      </w:pPr>
      <w:r w:rsidRPr="00BD6B00">
        <w:rPr>
          <w:i/>
        </w:rPr>
        <w:t xml:space="preserve">Study 2 Vignette Type x </w:t>
      </w:r>
      <w:r w:rsidR="00127418">
        <w:rPr>
          <w:i/>
        </w:rPr>
        <w:t>[</w:t>
      </w:r>
      <w:r w:rsidRPr="00BD6B00">
        <w:rPr>
          <w:i/>
        </w:rPr>
        <w:t>Measure</w:t>
      </w:r>
      <w:r w:rsidR="00127418">
        <w:rPr>
          <w:i/>
        </w:rPr>
        <w:t>]</w:t>
      </w:r>
      <w:r w:rsidRPr="00BD6B00">
        <w:rPr>
          <w:i/>
        </w:rPr>
        <w:t xml:space="preserve">, Simple Effect of </w:t>
      </w:r>
      <w:r w:rsidR="00B25F1D">
        <w:rPr>
          <w:i/>
        </w:rPr>
        <w:t xml:space="preserve">Vignette Type </w:t>
      </w:r>
      <w:r w:rsidR="00127418">
        <w:rPr>
          <w:i/>
        </w:rPr>
        <w:t>for</w:t>
      </w:r>
      <w:r w:rsidR="00B25F1D">
        <w:rPr>
          <w:i/>
        </w:rPr>
        <w:t xml:space="preserve"> Low Bias Individuals</w:t>
      </w:r>
      <w:r w:rsidRPr="00BD6B00">
        <w:rPr>
          <w:i/>
        </w:rPr>
        <w:t>, Vignette x Anti-Black Bias, an</w:t>
      </w:r>
      <w:r w:rsidR="00BD6B00" w:rsidRPr="00BD6B00">
        <w:rPr>
          <w:i/>
        </w:rPr>
        <w:t>d</w:t>
      </w:r>
      <w:r w:rsidRPr="00BD6B00">
        <w:rPr>
          <w:i/>
        </w:rPr>
        <w:t xml:space="preserve"> Simple Effect of </w:t>
      </w:r>
      <w:r w:rsidR="00B25F1D">
        <w:rPr>
          <w:i/>
        </w:rPr>
        <w:t xml:space="preserve">Vignette Type </w:t>
      </w:r>
      <w:r w:rsidR="00127418">
        <w:rPr>
          <w:i/>
        </w:rPr>
        <w:t>for</w:t>
      </w:r>
      <w:r w:rsidR="00B25F1D">
        <w:rPr>
          <w:i/>
        </w:rPr>
        <w:t xml:space="preserve"> Low/High </w:t>
      </w:r>
      <w:r w:rsidR="00127418">
        <w:rPr>
          <w:i/>
        </w:rPr>
        <w:t>[</w:t>
      </w:r>
      <w:r w:rsidR="00B25F1D">
        <w:rPr>
          <w:i/>
        </w:rPr>
        <w:t>Measure</w:t>
      </w:r>
      <w:r w:rsidR="00127418">
        <w:rPr>
          <w:i/>
        </w:rPr>
        <w:t>]</w:t>
      </w:r>
      <w:r w:rsidR="00B25F1D">
        <w:rPr>
          <w:i/>
        </w:rPr>
        <w:t xml:space="preserve"> Individuals </w:t>
      </w:r>
      <w:r w:rsidR="00127418">
        <w:rPr>
          <w:i/>
        </w:rPr>
        <w:t>for</w:t>
      </w:r>
      <w:r w:rsidR="00BD6B00" w:rsidRPr="00BD6B00">
        <w:rPr>
          <w:i/>
        </w:rPr>
        <w:t xml:space="preserve"> </w:t>
      </w:r>
      <w:r w:rsidR="00837AA3">
        <w:rPr>
          <w:i/>
        </w:rPr>
        <w:t xml:space="preserve">the Measures </w:t>
      </w:r>
      <w:r w:rsidR="00BD6B00" w:rsidRPr="00BD6B00">
        <w:rPr>
          <w:i/>
        </w:rPr>
        <w:t>White Privilege Awareness, Bias Awareness, Libertaria</w:t>
      </w:r>
      <w:r w:rsidR="008B665A">
        <w:rPr>
          <w:i/>
        </w:rPr>
        <w:t>nism, System Justifying Beliefs</w:t>
      </w:r>
      <w:r w:rsidR="00BD6B00" w:rsidRPr="00BD6B00">
        <w:rPr>
          <w:i/>
        </w:rPr>
        <w:t>, Awareness of Racial Discrimination, Social Dominance Orientati</w:t>
      </w:r>
      <w:r w:rsidR="00BD6B00">
        <w:rPr>
          <w:i/>
        </w:rPr>
        <w:t xml:space="preserve">on- Egalitarianism (SDO-E), </w:t>
      </w:r>
      <w:r w:rsidR="00BD6B00" w:rsidRPr="00BD6B00">
        <w:rPr>
          <w:i/>
        </w:rPr>
        <w:t>Social Dominance Orientation- Dominance (SDO-D)</w:t>
      </w:r>
      <w:r w:rsidR="00BD6B00">
        <w:rPr>
          <w:i/>
        </w:rPr>
        <w:t>, and Prejudice Against the Prejudiced</w:t>
      </w:r>
    </w:p>
    <w:tbl>
      <w:tblPr>
        <w:tblStyle w:val="TableGrid4"/>
        <w:tblW w:w="0" w:type="auto"/>
        <w:tblLook w:val="04A0" w:firstRow="1" w:lastRow="0" w:firstColumn="1" w:lastColumn="0" w:noHBand="0" w:noVBand="1"/>
      </w:tblPr>
      <w:tblGrid>
        <w:gridCol w:w="2825"/>
        <w:gridCol w:w="1416"/>
        <w:gridCol w:w="722"/>
        <w:gridCol w:w="683"/>
        <w:gridCol w:w="877"/>
        <w:gridCol w:w="837"/>
        <w:gridCol w:w="1183"/>
        <w:gridCol w:w="837"/>
        <w:gridCol w:w="683"/>
        <w:gridCol w:w="877"/>
        <w:gridCol w:w="837"/>
        <w:gridCol w:w="1183"/>
      </w:tblGrid>
      <w:tr w:rsidR="009F03E9" w:rsidRPr="00AD69DF" w14:paraId="5C0D9AAC" w14:textId="77777777" w:rsidTr="00162209">
        <w:tc>
          <w:tcPr>
            <w:tcW w:w="0" w:type="auto"/>
            <w:tcBorders>
              <w:top w:val="nil"/>
              <w:left w:val="nil"/>
              <w:bottom w:val="single" w:sz="4" w:space="0" w:color="auto"/>
              <w:right w:val="nil"/>
            </w:tcBorders>
          </w:tcPr>
          <w:p w14:paraId="5AA554A9" w14:textId="77777777" w:rsidR="009E060E" w:rsidRPr="00AD69DF" w:rsidRDefault="009E060E" w:rsidP="003A2A75">
            <w:pPr>
              <w:spacing w:line="360" w:lineRule="auto"/>
            </w:pPr>
          </w:p>
        </w:tc>
        <w:tc>
          <w:tcPr>
            <w:tcW w:w="0" w:type="auto"/>
            <w:tcBorders>
              <w:top w:val="nil"/>
              <w:left w:val="nil"/>
              <w:bottom w:val="single" w:sz="4" w:space="0" w:color="auto"/>
              <w:right w:val="nil"/>
            </w:tcBorders>
          </w:tcPr>
          <w:p w14:paraId="13ADAE9D" w14:textId="77777777" w:rsidR="009E060E" w:rsidRPr="00AD69DF" w:rsidRDefault="009E060E" w:rsidP="003A2A75">
            <w:pPr>
              <w:spacing w:line="360" w:lineRule="auto"/>
            </w:pPr>
          </w:p>
        </w:tc>
        <w:tc>
          <w:tcPr>
            <w:tcW w:w="0" w:type="auto"/>
            <w:gridSpan w:val="5"/>
            <w:tcBorders>
              <w:top w:val="single" w:sz="12" w:space="0" w:color="auto"/>
              <w:left w:val="nil"/>
              <w:bottom w:val="single" w:sz="4" w:space="0" w:color="auto"/>
              <w:right w:val="nil"/>
            </w:tcBorders>
          </w:tcPr>
          <w:p w14:paraId="09108100" w14:textId="3A2ED230" w:rsidR="009E060E" w:rsidRPr="0048497A" w:rsidRDefault="00D848A2" w:rsidP="003A2A75">
            <w:pPr>
              <w:spacing w:line="360" w:lineRule="auto"/>
              <w:jc w:val="center"/>
              <w:rPr>
                <w:b/>
              </w:rPr>
            </w:pPr>
            <w:r>
              <w:rPr>
                <w:b/>
              </w:rPr>
              <w:t>Free-Speech Protections</w:t>
            </w:r>
          </w:p>
        </w:tc>
        <w:tc>
          <w:tcPr>
            <w:tcW w:w="0" w:type="auto"/>
            <w:gridSpan w:val="5"/>
            <w:tcBorders>
              <w:top w:val="single" w:sz="12" w:space="0" w:color="auto"/>
              <w:left w:val="nil"/>
              <w:bottom w:val="single" w:sz="4" w:space="0" w:color="auto"/>
              <w:right w:val="nil"/>
            </w:tcBorders>
          </w:tcPr>
          <w:p w14:paraId="593186CF" w14:textId="77777777" w:rsidR="009E060E" w:rsidRPr="0048497A" w:rsidRDefault="009E060E" w:rsidP="003A2A75">
            <w:pPr>
              <w:spacing w:line="360" w:lineRule="auto"/>
              <w:jc w:val="center"/>
              <w:rPr>
                <w:b/>
              </w:rPr>
            </w:pPr>
            <w:r w:rsidRPr="0048497A">
              <w:rPr>
                <w:b/>
              </w:rPr>
              <w:t>Hate Crime Designation</w:t>
            </w:r>
          </w:p>
        </w:tc>
      </w:tr>
      <w:tr w:rsidR="00835FA0" w:rsidRPr="00AD69DF" w14:paraId="56B284F5" w14:textId="77777777" w:rsidTr="00B36E33">
        <w:tc>
          <w:tcPr>
            <w:tcW w:w="0" w:type="auto"/>
            <w:tcBorders>
              <w:left w:val="nil"/>
              <w:bottom w:val="single" w:sz="12" w:space="0" w:color="auto"/>
              <w:right w:val="nil"/>
            </w:tcBorders>
          </w:tcPr>
          <w:p w14:paraId="10F3B2C5" w14:textId="66D5D089" w:rsidR="009E060E" w:rsidRPr="0048497A" w:rsidRDefault="009E060E" w:rsidP="003A2A75">
            <w:pPr>
              <w:spacing w:line="360" w:lineRule="auto"/>
              <w:rPr>
                <w:b/>
              </w:rPr>
            </w:pPr>
            <w:r>
              <w:rPr>
                <w:b/>
              </w:rPr>
              <w:t>Measure</w:t>
            </w:r>
          </w:p>
        </w:tc>
        <w:tc>
          <w:tcPr>
            <w:tcW w:w="0" w:type="auto"/>
            <w:tcBorders>
              <w:left w:val="nil"/>
              <w:bottom w:val="single" w:sz="12" w:space="0" w:color="auto"/>
              <w:right w:val="nil"/>
            </w:tcBorders>
          </w:tcPr>
          <w:p w14:paraId="701DF3D3" w14:textId="77777777" w:rsidR="009E060E" w:rsidRPr="0048497A" w:rsidRDefault="009E060E" w:rsidP="003A2A75">
            <w:pPr>
              <w:spacing w:line="360" w:lineRule="auto"/>
              <w:rPr>
                <w:b/>
              </w:rPr>
            </w:pPr>
            <w:r w:rsidRPr="0048497A">
              <w:rPr>
                <w:b/>
              </w:rPr>
              <w:t>Effect</w:t>
            </w:r>
          </w:p>
        </w:tc>
        <w:tc>
          <w:tcPr>
            <w:tcW w:w="0" w:type="auto"/>
            <w:tcBorders>
              <w:left w:val="nil"/>
              <w:bottom w:val="single" w:sz="12" w:space="0" w:color="auto"/>
              <w:right w:val="nil"/>
            </w:tcBorders>
          </w:tcPr>
          <w:p w14:paraId="481FD1B3" w14:textId="77777777" w:rsidR="009E060E" w:rsidRPr="0048497A" w:rsidRDefault="009E060E" w:rsidP="003A2A75">
            <w:pPr>
              <w:spacing w:line="360" w:lineRule="auto"/>
              <w:rPr>
                <w:b/>
              </w:rPr>
            </w:pPr>
            <w:r w:rsidRPr="0048497A">
              <w:rPr>
                <w:b/>
              </w:rPr>
              <w:t>B</w:t>
            </w:r>
          </w:p>
        </w:tc>
        <w:tc>
          <w:tcPr>
            <w:tcW w:w="0" w:type="auto"/>
            <w:tcBorders>
              <w:left w:val="nil"/>
              <w:bottom w:val="single" w:sz="12" w:space="0" w:color="auto"/>
              <w:right w:val="nil"/>
            </w:tcBorders>
          </w:tcPr>
          <w:p w14:paraId="07BC972C" w14:textId="77777777" w:rsidR="009E060E" w:rsidRPr="0048497A" w:rsidRDefault="009E060E" w:rsidP="003A2A75">
            <w:pPr>
              <w:spacing w:line="360" w:lineRule="auto"/>
              <w:rPr>
                <w:b/>
              </w:rPr>
            </w:pPr>
            <w:r w:rsidRPr="0048497A">
              <w:rPr>
                <w:b/>
              </w:rPr>
              <w:t>SE</w:t>
            </w:r>
          </w:p>
        </w:tc>
        <w:tc>
          <w:tcPr>
            <w:tcW w:w="0" w:type="auto"/>
            <w:tcBorders>
              <w:left w:val="nil"/>
              <w:bottom w:val="single" w:sz="12" w:space="0" w:color="auto"/>
              <w:right w:val="nil"/>
            </w:tcBorders>
          </w:tcPr>
          <w:p w14:paraId="69002FF9" w14:textId="77777777" w:rsidR="009E060E" w:rsidRPr="0048497A" w:rsidRDefault="009E060E" w:rsidP="003A2A75">
            <w:pPr>
              <w:spacing w:line="360" w:lineRule="auto"/>
              <w:rPr>
                <w:b/>
              </w:rPr>
            </w:pPr>
            <w:r w:rsidRPr="0048497A">
              <w:rPr>
                <w:rFonts w:cstheme="minorHAnsi"/>
                <w:b/>
              </w:rPr>
              <w:t>β</w:t>
            </w:r>
          </w:p>
        </w:tc>
        <w:tc>
          <w:tcPr>
            <w:tcW w:w="0" w:type="auto"/>
            <w:tcBorders>
              <w:left w:val="nil"/>
              <w:bottom w:val="single" w:sz="12" w:space="0" w:color="auto"/>
              <w:right w:val="nil"/>
            </w:tcBorders>
          </w:tcPr>
          <w:p w14:paraId="473D5E1D" w14:textId="77777777" w:rsidR="009E060E" w:rsidRPr="0048497A" w:rsidRDefault="009E060E" w:rsidP="003A2A75">
            <w:pPr>
              <w:spacing w:line="360" w:lineRule="auto"/>
              <w:rPr>
                <w:b/>
              </w:rPr>
            </w:pPr>
            <w:r w:rsidRPr="0048497A">
              <w:rPr>
                <w:b/>
              </w:rPr>
              <w:t>P</w:t>
            </w:r>
          </w:p>
        </w:tc>
        <w:tc>
          <w:tcPr>
            <w:tcW w:w="0" w:type="auto"/>
            <w:tcBorders>
              <w:left w:val="nil"/>
              <w:bottom w:val="single" w:sz="12" w:space="0" w:color="auto"/>
              <w:right w:val="nil"/>
            </w:tcBorders>
          </w:tcPr>
          <w:p w14:paraId="185065A4" w14:textId="77777777" w:rsidR="009E060E" w:rsidRPr="0048497A" w:rsidRDefault="009E060E" w:rsidP="003A2A75">
            <w:pPr>
              <w:spacing w:line="360" w:lineRule="auto"/>
              <w:rPr>
                <w:b/>
              </w:rPr>
            </w:pPr>
            <w:r w:rsidRPr="0048497A">
              <w:rPr>
                <w:b/>
              </w:rPr>
              <w:t>95% CI</w:t>
            </w:r>
          </w:p>
        </w:tc>
        <w:tc>
          <w:tcPr>
            <w:tcW w:w="0" w:type="auto"/>
            <w:tcBorders>
              <w:left w:val="nil"/>
              <w:bottom w:val="single" w:sz="12" w:space="0" w:color="auto"/>
              <w:right w:val="nil"/>
            </w:tcBorders>
          </w:tcPr>
          <w:p w14:paraId="5F57F5A8" w14:textId="77777777" w:rsidR="009E060E" w:rsidRPr="0048497A" w:rsidRDefault="009E060E" w:rsidP="003A2A75">
            <w:pPr>
              <w:spacing w:line="360" w:lineRule="auto"/>
              <w:rPr>
                <w:b/>
              </w:rPr>
            </w:pPr>
            <w:r w:rsidRPr="0048497A">
              <w:rPr>
                <w:b/>
              </w:rPr>
              <w:t>B</w:t>
            </w:r>
          </w:p>
        </w:tc>
        <w:tc>
          <w:tcPr>
            <w:tcW w:w="0" w:type="auto"/>
            <w:tcBorders>
              <w:left w:val="nil"/>
              <w:bottom w:val="single" w:sz="12" w:space="0" w:color="auto"/>
              <w:right w:val="nil"/>
            </w:tcBorders>
          </w:tcPr>
          <w:p w14:paraId="4C7806E5" w14:textId="77777777" w:rsidR="009E060E" w:rsidRPr="0048497A" w:rsidRDefault="009E060E" w:rsidP="003A2A75">
            <w:pPr>
              <w:spacing w:line="360" w:lineRule="auto"/>
              <w:rPr>
                <w:b/>
              </w:rPr>
            </w:pPr>
            <w:r w:rsidRPr="0048497A">
              <w:rPr>
                <w:b/>
              </w:rPr>
              <w:t>SE</w:t>
            </w:r>
          </w:p>
        </w:tc>
        <w:tc>
          <w:tcPr>
            <w:tcW w:w="0" w:type="auto"/>
            <w:tcBorders>
              <w:left w:val="nil"/>
              <w:bottom w:val="single" w:sz="12" w:space="0" w:color="auto"/>
              <w:right w:val="nil"/>
            </w:tcBorders>
          </w:tcPr>
          <w:p w14:paraId="33AD695E" w14:textId="77777777" w:rsidR="009E060E" w:rsidRPr="0048497A" w:rsidRDefault="009E060E" w:rsidP="003A2A75">
            <w:pPr>
              <w:spacing w:line="360" w:lineRule="auto"/>
              <w:rPr>
                <w:b/>
              </w:rPr>
            </w:pPr>
            <w:r w:rsidRPr="0048497A">
              <w:rPr>
                <w:rFonts w:cstheme="minorHAnsi"/>
                <w:b/>
              </w:rPr>
              <w:t>β</w:t>
            </w:r>
          </w:p>
        </w:tc>
        <w:tc>
          <w:tcPr>
            <w:tcW w:w="0" w:type="auto"/>
            <w:tcBorders>
              <w:left w:val="nil"/>
              <w:bottom w:val="single" w:sz="12" w:space="0" w:color="auto"/>
              <w:right w:val="nil"/>
            </w:tcBorders>
          </w:tcPr>
          <w:p w14:paraId="1EAFFD63" w14:textId="77777777" w:rsidR="009E060E" w:rsidRPr="0048497A" w:rsidRDefault="009E060E" w:rsidP="003A2A75">
            <w:pPr>
              <w:spacing w:line="360" w:lineRule="auto"/>
              <w:rPr>
                <w:b/>
              </w:rPr>
            </w:pPr>
            <w:r w:rsidRPr="0048497A">
              <w:rPr>
                <w:b/>
              </w:rPr>
              <w:t>P</w:t>
            </w:r>
          </w:p>
        </w:tc>
        <w:tc>
          <w:tcPr>
            <w:tcW w:w="0" w:type="auto"/>
            <w:tcBorders>
              <w:left w:val="nil"/>
              <w:bottom w:val="single" w:sz="12" w:space="0" w:color="auto"/>
              <w:right w:val="nil"/>
            </w:tcBorders>
          </w:tcPr>
          <w:p w14:paraId="60988851" w14:textId="77777777" w:rsidR="009E060E" w:rsidRPr="0048497A" w:rsidRDefault="009E060E" w:rsidP="003A2A75">
            <w:pPr>
              <w:spacing w:line="360" w:lineRule="auto"/>
              <w:rPr>
                <w:b/>
              </w:rPr>
            </w:pPr>
            <w:r w:rsidRPr="0048497A">
              <w:rPr>
                <w:b/>
              </w:rPr>
              <w:t>95% CI</w:t>
            </w:r>
          </w:p>
        </w:tc>
      </w:tr>
      <w:tr w:rsidR="00835FA0" w:rsidRPr="00AD69DF" w14:paraId="0E070D4C" w14:textId="77777777" w:rsidTr="00B36E33">
        <w:tc>
          <w:tcPr>
            <w:tcW w:w="0" w:type="auto"/>
            <w:vMerge w:val="restart"/>
            <w:tcBorders>
              <w:top w:val="single" w:sz="12" w:space="0" w:color="auto"/>
              <w:left w:val="nil"/>
              <w:right w:val="single" w:sz="12" w:space="0" w:color="auto"/>
            </w:tcBorders>
            <w:vAlign w:val="center"/>
          </w:tcPr>
          <w:p w14:paraId="19A39CAC" w14:textId="6D20E5AD" w:rsidR="00B52CD7" w:rsidRPr="00EC5605" w:rsidRDefault="00B52CD7" w:rsidP="003A2A75">
            <w:pPr>
              <w:spacing w:line="360" w:lineRule="auto"/>
              <w:rPr>
                <w:b/>
              </w:rPr>
            </w:pPr>
            <w:r w:rsidRPr="00EC5605">
              <w:rPr>
                <w:b/>
              </w:rPr>
              <w:t>White Privilege Awareness</w:t>
            </w:r>
          </w:p>
        </w:tc>
        <w:tc>
          <w:tcPr>
            <w:tcW w:w="0" w:type="auto"/>
            <w:tcBorders>
              <w:top w:val="single" w:sz="12" w:space="0" w:color="auto"/>
              <w:right w:val="single" w:sz="12" w:space="0" w:color="auto"/>
            </w:tcBorders>
          </w:tcPr>
          <w:p w14:paraId="34BE3B04" w14:textId="1A475434" w:rsidR="00B52CD7" w:rsidRPr="0048497A" w:rsidRDefault="00B52CD7" w:rsidP="003A2A75">
            <w:pPr>
              <w:spacing w:line="360" w:lineRule="auto"/>
            </w:pPr>
            <w:r>
              <w:t xml:space="preserve">Vig x </w:t>
            </w:r>
            <w:r w:rsidR="00127418">
              <w:t>Priv Aw</w:t>
            </w:r>
          </w:p>
        </w:tc>
        <w:tc>
          <w:tcPr>
            <w:tcW w:w="0" w:type="auto"/>
            <w:tcBorders>
              <w:top w:val="single" w:sz="12" w:space="0" w:color="auto"/>
              <w:left w:val="single" w:sz="12" w:space="0" w:color="auto"/>
              <w:right w:val="nil"/>
            </w:tcBorders>
          </w:tcPr>
          <w:p w14:paraId="00EADBB4" w14:textId="6B52F9B8" w:rsidR="00B52CD7" w:rsidRPr="007662E4" w:rsidRDefault="00B52CD7" w:rsidP="003A2A75">
            <w:pPr>
              <w:spacing w:line="360" w:lineRule="auto"/>
            </w:pPr>
            <w:r w:rsidRPr="00BA77D8">
              <w:t>-.16</w:t>
            </w:r>
          </w:p>
        </w:tc>
        <w:tc>
          <w:tcPr>
            <w:tcW w:w="0" w:type="auto"/>
            <w:tcBorders>
              <w:top w:val="single" w:sz="12" w:space="0" w:color="auto"/>
              <w:left w:val="nil"/>
              <w:right w:val="nil"/>
            </w:tcBorders>
          </w:tcPr>
          <w:p w14:paraId="4CFB344C" w14:textId="6942E6C7" w:rsidR="00B52CD7" w:rsidRPr="007662E4" w:rsidRDefault="00B52CD7" w:rsidP="003A2A75">
            <w:pPr>
              <w:spacing w:line="360" w:lineRule="auto"/>
            </w:pPr>
            <w:r w:rsidRPr="00BA77D8">
              <w:t>.15</w:t>
            </w:r>
          </w:p>
        </w:tc>
        <w:tc>
          <w:tcPr>
            <w:tcW w:w="0" w:type="auto"/>
            <w:tcBorders>
              <w:top w:val="single" w:sz="12" w:space="0" w:color="auto"/>
              <w:left w:val="nil"/>
              <w:right w:val="nil"/>
            </w:tcBorders>
          </w:tcPr>
          <w:p w14:paraId="5C123262" w14:textId="469C3F87" w:rsidR="00B52CD7" w:rsidRPr="007662E4" w:rsidRDefault="00B52CD7" w:rsidP="003A2A75">
            <w:pPr>
              <w:spacing w:line="360" w:lineRule="auto"/>
            </w:pPr>
            <w:r w:rsidRPr="00BA77D8">
              <w:t>-.112</w:t>
            </w:r>
          </w:p>
        </w:tc>
        <w:tc>
          <w:tcPr>
            <w:tcW w:w="0" w:type="auto"/>
            <w:tcBorders>
              <w:top w:val="single" w:sz="12" w:space="0" w:color="auto"/>
              <w:left w:val="nil"/>
              <w:right w:val="nil"/>
            </w:tcBorders>
          </w:tcPr>
          <w:p w14:paraId="4123B8B0" w14:textId="733DF2B6" w:rsidR="00B52CD7" w:rsidRPr="007662E4" w:rsidRDefault="00B52CD7" w:rsidP="003A2A75">
            <w:pPr>
              <w:spacing w:line="360" w:lineRule="auto"/>
            </w:pPr>
            <w:r w:rsidRPr="00BA77D8">
              <w:t>.314</w:t>
            </w:r>
          </w:p>
        </w:tc>
        <w:tc>
          <w:tcPr>
            <w:tcW w:w="0" w:type="auto"/>
            <w:tcBorders>
              <w:top w:val="single" w:sz="12" w:space="0" w:color="auto"/>
              <w:left w:val="nil"/>
              <w:right w:val="single" w:sz="4" w:space="0" w:color="auto"/>
            </w:tcBorders>
          </w:tcPr>
          <w:p w14:paraId="1270FEAC" w14:textId="2A9513B3" w:rsidR="00B52CD7" w:rsidRPr="007662E4" w:rsidRDefault="00B52CD7" w:rsidP="003A2A75">
            <w:pPr>
              <w:spacing w:line="360" w:lineRule="auto"/>
            </w:pPr>
            <w:r w:rsidRPr="00BA77D8">
              <w:t>-.46, .15</w:t>
            </w:r>
          </w:p>
        </w:tc>
        <w:tc>
          <w:tcPr>
            <w:tcW w:w="0" w:type="auto"/>
            <w:tcBorders>
              <w:top w:val="single" w:sz="12" w:space="0" w:color="auto"/>
              <w:left w:val="single" w:sz="4" w:space="0" w:color="auto"/>
              <w:right w:val="nil"/>
            </w:tcBorders>
          </w:tcPr>
          <w:p w14:paraId="13E6D1F2" w14:textId="78CECB82" w:rsidR="00B52CD7" w:rsidRPr="00AD69DF" w:rsidRDefault="00B52CD7" w:rsidP="003A2A75">
            <w:pPr>
              <w:spacing w:line="360" w:lineRule="auto"/>
            </w:pPr>
            <w:r w:rsidRPr="00F50B59">
              <w:t>.41</w:t>
            </w:r>
          </w:p>
        </w:tc>
        <w:tc>
          <w:tcPr>
            <w:tcW w:w="0" w:type="auto"/>
            <w:tcBorders>
              <w:top w:val="single" w:sz="12" w:space="0" w:color="auto"/>
              <w:left w:val="nil"/>
              <w:right w:val="nil"/>
            </w:tcBorders>
          </w:tcPr>
          <w:p w14:paraId="1910F301" w14:textId="30622881" w:rsidR="00B52CD7" w:rsidRPr="00AD69DF" w:rsidRDefault="00B52CD7" w:rsidP="003A2A75">
            <w:pPr>
              <w:spacing w:line="360" w:lineRule="auto"/>
            </w:pPr>
            <w:r w:rsidRPr="00F50B59">
              <w:t>.17</w:t>
            </w:r>
          </w:p>
        </w:tc>
        <w:tc>
          <w:tcPr>
            <w:tcW w:w="0" w:type="auto"/>
            <w:tcBorders>
              <w:top w:val="single" w:sz="12" w:space="0" w:color="auto"/>
              <w:left w:val="nil"/>
              <w:right w:val="nil"/>
            </w:tcBorders>
          </w:tcPr>
          <w:p w14:paraId="3A4728C8" w14:textId="40B8A6AB" w:rsidR="00B52CD7" w:rsidRPr="00AD69DF" w:rsidRDefault="00B52CD7" w:rsidP="003A2A75">
            <w:pPr>
              <w:spacing w:line="360" w:lineRule="auto"/>
            </w:pPr>
            <w:r w:rsidRPr="00F50B59">
              <w:t>.263</w:t>
            </w:r>
          </w:p>
        </w:tc>
        <w:tc>
          <w:tcPr>
            <w:tcW w:w="0" w:type="auto"/>
            <w:tcBorders>
              <w:top w:val="single" w:sz="12" w:space="0" w:color="auto"/>
              <w:left w:val="nil"/>
              <w:right w:val="nil"/>
            </w:tcBorders>
          </w:tcPr>
          <w:p w14:paraId="56F45C11" w14:textId="06DEC4BE" w:rsidR="00B52CD7" w:rsidRPr="00AD69DF" w:rsidRDefault="00B52CD7" w:rsidP="003A2A75">
            <w:pPr>
              <w:spacing w:line="360" w:lineRule="auto"/>
            </w:pPr>
            <w:r w:rsidRPr="00F50B59">
              <w:t>.014</w:t>
            </w:r>
          </w:p>
        </w:tc>
        <w:tc>
          <w:tcPr>
            <w:tcW w:w="0" w:type="auto"/>
            <w:tcBorders>
              <w:top w:val="single" w:sz="12" w:space="0" w:color="auto"/>
              <w:left w:val="nil"/>
              <w:right w:val="nil"/>
            </w:tcBorders>
          </w:tcPr>
          <w:p w14:paraId="777CE917" w14:textId="2B2E5F9A" w:rsidR="00B52CD7" w:rsidRPr="00AD69DF" w:rsidRDefault="00B52CD7" w:rsidP="003A2A75">
            <w:pPr>
              <w:spacing w:line="360" w:lineRule="auto"/>
            </w:pPr>
            <w:r w:rsidRPr="00F50B59">
              <w:t>.08, .74</w:t>
            </w:r>
          </w:p>
        </w:tc>
      </w:tr>
      <w:tr w:rsidR="00835FA0" w:rsidRPr="00AD69DF" w14:paraId="5AA8DC2E" w14:textId="77777777" w:rsidTr="00B36E33">
        <w:tc>
          <w:tcPr>
            <w:tcW w:w="0" w:type="auto"/>
            <w:vMerge/>
            <w:tcBorders>
              <w:left w:val="nil"/>
              <w:right w:val="single" w:sz="12" w:space="0" w:color="auto"/>
            </w:tcBorders>
            <w:vAlign w:val="center"/>
          </w:tcPr>
          <w:p w14:paraId="3F95CC7D" w14:textId="77777777" w:rsidR="00B52CD7" w:rsidRPr="00EC5605" w:rsidRDefault="00B52CD7" w:rsidP="003A2A75">
            <w:pPr>
              <w:spacing w:line="360" w:lineRule="auto"/>
              <w:rPr>
                <w:b/>
              </w:rPr>
            </w:pPr>
          </w:p>
        </w:tc>
        <w:tc>
          <w:tcPr>
            <w:tcW w:w="0" w:type="auto"/>
            <w:tcBorders>
              <w:right w:val="single" w:sz="12" w:space="0" w:color="auto"/>
            </w:tcBorders>
          </w:tcPr>
          <w:p w14:paraId="70D2B3DE" w14:textId="58097E96" w:rsidR="00B52CD7" w:rsidRPr="0048497A" w:rsidRDefault="00835FA0" w:rsidP="003A2A75">
            <w:pPr>
              <w:spacing w:line="360" w:lineRule="auto"/>
            </w:pPr>
            <w:r>
              <w:t>High Aw</w:t>
            </w:r>
            <w:r w:rsidR="00B52CD7">
              <w:t>: Vig</w:t>
            </w:r>
          </w:p>
        </w:tc>
        <w:tc>
          <w:tcPr>
            <w:tcW w:w="0" w:type="auto"/>
            <w:tcBorders>
              <w:left w:val="single" w:sz="12" w:space="0" w:color="auto"/>
              <w:right w:val="nil"/>
            </w:tcBorders>
          </w:tcPr>
          <w:p w14:paraId="5E4B5165" w14:textId="34217CF0" w:rsidR="00B52CD7" w:rsidRPr="007662E4" w:rsidRDefault="00B52CD7" w:rsidP="003A2A75">
            <w:pPr>
              <w:spacing w:line="360" w:lineRule="auto"/>
            </w:pPr>
            <w:r w:rsidRPr="00BA77D8">
              <w:t>-.58</w:t>
            </w:r>
          </w:p>
        </w:tc>
        <w:tc>
          <w:tcPr>
            <w:tcW w:w="0" w:type="auto"/>
            <w:tcBorders>
              <w:left w:val="nil"/>
              <w:right w:val="nil"/>
            </w:tcBorders>
          </w:tcPr>
          <w:p w14:paraId="0A7E7260" w14:textId="03C2E4E6" w:rsidR="00B52CD7" w:rsidRPr="007662E4" w:rsidRDefault="00B52CD7" w:rsidP="003A2A75">
            <w:pPr>
              <w:spacing w:line="360" w:lineRule="auto"/>
            </w:pPr>
            <w:r w:rsidRPr="00BA77D8">
              <w:t>.25</w:t>
            </w:r>
          </w:p>
        </w:tc>
        <w:tc>
          <w:tcPr>
            <w:tcW w:w="0" w:type="auto"/>
            <w:tcBorders>
              <w:left w:val="nil"/>
              <w:right w:val="nil"/>
            </w:tcBorders>
          </w:tcPr>
          <w:p w14:paraId="2FF688D2" w14:textId="66D3F9A2" w:rsidR="00B52CD7" w:rsidRPr="007662E4" w:rsidRDefault="00B52CD7" w:rsidP="003A2A75">
            <w:pPr>
              <w:spacing w:line="360" w:lineRule="auto"/>
            </w:pPr>
            <w:r w:rsidRPr="00BA77D8">
              <w:t>-.233</w:t>
            </w:r>
          </w:p>
        </w:tc>
        <w:tc>
          <w:tcPr>
            <w:tcW w:w="0" w:type="auto"/>
            <w:tcBorders>
              <w:left w:val="nil"/>
              <w:right w:val="nil"/>
            </w:tcBorders>
          </w:tcPr>
          <w:p w14:paraId="1FEB9FC1" w14:textId="6D1CB0E3" w:rsidR="00B52CD7" w:rsidRPr="007662E4" w:rsidRDefault="00B52CD7" w:rsidP="003A2A75">
            <w:pPr>
              <w:spacing w:line="360" w:lineRule="auto"/>
            </w:pPr>
            <w:r w:rsidRPr="00BA77D8">
              <w:t>.022</w:t>
            </w:r>
          </w:p>
        </w:tc>
        <w:tc>
          <w:tcPr>
            <w:tcW w:w="0" w:type="auto"/>
            <w:tcBorders>
              <w:left w:val="nil"/>
              <w:right w:val="single" w:sz="4" w:space="0" w:color="auto"/>
            </w:tcBorders>
          </w:tcPr>
          <w:p w14:paraId="2D5C832F" w14:textId="00BAEA08" w:rsidR="00B52CD7" w:rsidRPr="007662E4" w:rsidRDefault="00B52CD7" w:rsidP="003A2A75">
            <w:pPr>
              <w:spacing w:line="360" w:lineRule="auto"/>
            </w:pPr>
            <w:r w:rsidRPr="00BA77D8">
              <w:t>-1.08, -.09</w:t>
            </w:r>
          </w:p>
        </w:tc>
        <w:tc>
          <w:tcPr>
            <w:tcW w:w="0" w:type="auto"/>
            <w:tcBorders>
              <w:left w:val="single" w:sz="4" w:space="0" w:color="auto"/>
              <w:right w:val="nil"/>
            </w:tcBorders>
          </w:tcPr>
          <w:p w14:paraId="51217445" w14:textId="2D1661BA" w:rsidR="00B52CD7" w:rsidRPr="00AD69DF" w:rsidRDefault="00B52CD7" w:rsidP="003A2A75">
            <w:pPr>
              <w:spacing w:line="360" w:lineRule="auto"/>
            </w:pPr>
            <w:r w:rsidRPr="00F50B59">
              <w:t>1.16</w:t>
            </w:r>
          </w:p>
        </w:tc>
        <w:tc>
          <w:tcPr>
            <w:tcW w:w="0" w:type="auto"/>
            <w:tcBorders>
              <w:left w:val="nil"/>
              <w:right w:val="nil"/>
            </w:tcBorders>
          </w:tcPr>
          <w:p w14:paraId="0B765EE0" w14:textId="4EAFDAAF" w:rsidR="00B52CD7" w:rsidRPr="00AD69DF" w:rsidRDefault="00B52CD7" w:rsidP="003A2A75">
            <w:pPr>
              <w:spacing w:line="360" w:lineRule="auto"/>
            </w:pPr>
            <w:r w:rsidRPr="00F50B59">
              <w:t>.27</w:t>
            </w:r>
          </w:p>
        </w:tc>
        <w:tc>
          <w:tcPr>
            <w:tcW w:w="0" w:type="auto"/>
            <w:tcBorders>
              <w:left w:val="nil"/>
              <w:right w:val="nil"/>
            </w:tcBorders>
          </w:tcPr>
          <w:p w14:paraId="572268C0" w14:textId="4B655BAB" w:rsidR="00B52CD7" w:rsidRPr="00AD69DF" w:rsidRDefault="00B52CD7" w:rsidP="003A2A75">
            <w:pPr>
              <w:spacing w:line="360" w:lineRule="auto"/>
            </w:pPr>
            <w:r w:rsidRPr="00F50B59">
              <w:t>.410</w:t>
            </w:r>
          </w:p>
        </w:tc>
        <w:tc>
          <w:tcPr>
            <w:tcW w:w="0" w:type="auto"/>
            <w:tcBorders>
              <w:left w:val="nil"/>
              <w:right w:val="nil"/>
            </w:tcBorders>
          </w:tcPr>
          <w:p w14:paraId="5E19827D" w14:textId="0A7A7EC6" w:rsidR="00B52CD7" w:rsidRPr="00AD69DF" w:rsidRDefault="00B52CD7" w:rsidP="003A2A75">
            <w:pPr>
              <w:spacing w:line="360" w:lineRule="auto"/>
            </w:pPr>
            <w:r w:rsidRPr="00F50B59">
              <w:t>.000</w:t>
            </w:r>
          </w:p>
        </w:tc>
        <w:tc>
          <w:tcPr>
            <w:tcW w:w="0" w:type="auto"/>
            <w:tcBorders>
              <w:left w:val="nil"/>
              <w:right w:val="nil"/>
            </w:tcBorders>
          </w:tcPr>
          <w:p w14:paraId="13AFCF1A" w14:textId="185E28A1" w:rsidR="00B52CD7" w:rsidRPr="00AD69DF" w:rsidRDefault="00B52CD7" w:rsidP="003A2A75">
            <w:pPr>
              <w:spacing w:line="360" w:lineRule="auto"/>
            </w:pPr>
            <w:r w:rsidRPr="00F50B59">
              <w:t>.62, 1.70</w:t>
            </w:r>
          </w:p>
        </w:tc>
      </w:tr>
      <w:tr w:rsidR="00835FA0" w:rsidRPr="00AD69DF" w14:paraId="26CCA27B" w14:textId="77777777" w:rsidTr="00B36E33">
        <w:tc>
          <w:tcPr>
            <w:tcW w:w="0" w:type="auto"/>
            <w:vMerge/>
            <w:tcBorders>
              <w:left w:val="nil"/>
              <w:right w:val="single" w:sz="12" w:space="0" w:color="auto"/>
            </w:tcBorders>
            <w:vAlign w:val="center"/>
          </w:tcPr>
          <w:p w14:paraId="66AE3564" w14:textId="77777777" w:rsidR="00B52CD7" w:rsidRPr="00EC5605" w:rsidRDefault="00B52CD7" w:rsidP="003A2A75">
            <w:pPr>
              <w:spacing w:line="360" w:lineRule="auto"/>
              <w:rPr>
                <w:b/>
              </w:rPr>
            </w:pPr>
          </w:p>
        </w:tc>
        <w:tc>
          <w:tcPr>
            <w:tcW w:w="0" w:type="auto"/>
            <w:tcBorders>
              <w:right w:val="single" w:sz="12" w:space="0" w:color="auto"/>
            </w:tcBorders>
          </w:tcPr>
          <w:p w14:paraId="44433BBB" w14:textId="551FCDE2" w:rsidR="00B52CD7" w:rsidRPr="0048497A" w:rsidRDefault="00B52CD7" w:rsidP="003A2A75">
            <w:pPr>
              <w:spacing w:line="360" w:lineRule="auto"/>
            </w:pPr>
            <w:r>
              <w:t>Vig x Bias</w:t>
            </w:r>
          </w:p>
        </w:tc>
        <w:tc>
          <w:tcPr>
            <w:tcW w:w="0" w:type="auto"/>
            <w:tcBorders>
              <w:left w:val="single" w:sz="12" w:space="0" w:color="auto"/>
              <w:right w:val="nil"/>
            </w:tcBorders>
          </w:tcPr>
          <w:p w14:paraId="62575F2E" w14:textId="1DB0E83C" w:rsidR="00B52CD7" w:rsidRPr="007662E4" w:rsidRDefault="00B52CD7" w:rsidP="003A2A75">
            <w:pPr>
              <w:spacing w:line="360" w:lineRule="auto"/>
            </w:pPr>
            <w:r w:rsidRPr="00BA77D8">
              <w:t>.36</w:t>
            </w:r>
          </w:p>
        </w:tc>
        <w:tc>
          <w:tcPr>
            <w:tcW w:w="0" w:type="auto"/>
            <w:tcBorders>
              <w:left w:val="nil"/>
              <w:right w:val="nil"/>
            </w:tcBorders>
          </w:tcPr>
          <w:p w14:paraId="4CEB5747" w14:textId="26CA0989" w:rsidR="00B52CD7" w:rsidRPr="007662E4" w:rsidRDefault="00B52CD7" w:rsidP="003A2A75">
            <w:pPr>
              <w:spacing w:line="360" w:lineRule="auto"/>
            </w:pPr>
            <w:r w:rsidRPr="00BA77D8">
              <w:t>.19</w:t>
            </w:r>
          </w:p>
        </w:tc>
        <w:tc>
          <w:tcPr>
            <w:tcW w:w="0" w:type="auto"/>
            <w:tcBorders>
              <w:left w:val="nil"/>
              <w:right w:val="nil"/>
            </w:tcBorders>
          </w:tcPr>
          <w:p w14:paraId="7B802A63" w14:textId="2FDC938A" w:rsidR="00B52CD7" w:rsidRPr="007662E4" w:rsidRDefault="00B52CD7" w:rsidP="003A2A75">
            <w:pPr>
              <w:spacing w:line="360" w:lineRule="auto"/>
            </w:pPr>
            <w:r w:rsidRPr="00BA77D8">
              <w:t>.208</w:t>
            </w:r>
          </w:p>
        </w:tc>
        <w:tc>
          <w:tcPr>
            <w:tcW w:w="0" w:type="auto"/>
            <w:tcBorders>
              <w:left w:val="nil"/>
              <w:right w:val="nil"/>
            </w:tcBorders>
          </w:tcPr>
          <w:p w14:paraId="7EE711DF" w14:textId="3C14F142" w:rsidR="00B52CD7" w:rsidRPr="007662E4" w:rsidRDefault="00B52CD7" w:rsidP="003A2A75">
            <w:pPr>
              <w:spacing w:line="360" w:lineRule="auto"/>
            </w:pPr>
            <w:r w:rsidRPr="00BA77D8">
              <w:t>.061</w:t>
            </w:r>
          </w:p>
        </w:tc>
        <w:tc>
          <w:tcPr>
            <w:tcW w:w="0" w:type="auto"/>
            <w:tcBorders>
              <w:left w:val="nil"/>
              <w:right w:val="single" w:sz="4" w:space="0" w:color="auto"/>
            </w:tcBorders>
          </w:tcPr>
          <w:p w14:paraId="01A5863C" w14:textId="0A784430" w:rsidR="00B52CD7" w:rsidRPr="007662E4" w:rsidRDefault="00B52CD7" w:rsidP="003A2A75">
            <w:pPr>
              <w:spacing w:line="360" w:lineRule="auto"/>
            </w:pPr>
            <w:r w:rsidRPr="00BA77D8">
              <w:t>-.02, .73</w:t>
            </w:r>
          </w:p>
        </w:tc>
        <w:tc>
          <w:tcPr>
            <w:tcW w:w="0" w:type="auto"/>
            <w:tcBorders>
              <w:left w:val="single" w:sz="4" w:space="0" w:color="auto"/>
              <w:right w:val="nil"/>
            </w:tcBorders>
          </w:tcPr>
          <w:p w14:paraId="461B66C4" w14:textId="6F4972E4" w:rsidR="00B52CD7" w:rsidRPr="00AD69DF" w:rsidRDefault="00B52CD7" w:rsidP="003A2A75">
            <w:pPr>
              <w:spacing w:line="360" w:lineRule="auto"/>
            </w:pPr>
            <w:r w:rsidRPr="00F50B59">
              <w:t>-.47</w:t>
            </w:r>
          </w:p>
        </w:tc>
        <w:tc>
          <w:tcPr>
            <w:tcW w:w="0" w:type="auto"/>
            <w:tcBorders>
              <w:left w:val="nil"/>
              <w:right w:val="nil"/>
            </w:tcBorders>
          </w:tcPr>
          <w:p w14:paraId="2442452C" w14:textId="6FC97CD3" w:rsidR="00B52CD7" w:rsidRPr="00AD69DF" w:rsidRDefault="00B52CD7" w:rsidP="003A2A75">
            <w:pPr>
              <w:spacing w:line="360" w:lineRule="auto"/>
            </w:pPr>
            <w:r w:rsidRPr="00F50B59">
              <w:t>.20</w:t>
            </w:r>
          </w:p>
        </w:tc>
        <w:tc>
          <w:tcPr>
            <w:tcW w:w="0" w:type="auto"/>
            <w:tcBorders>
              <w:left w:val="nil"/>
              <w:right w:val="nil"/>
            </w:tcBorders>
          </w:tcPr>
          <w:p w14:paraId="1D64715E" w14:textId="1FC6AF5A" w:rsidR="00B52CD7" w:rsidRPr="00AD69DF" w:rsidRDefault="00B52CD7" w:rsidP="003A2A75">
            <w:pPr>
              <w:spacing w:line="360" w:lineRule="auto"/>
            </w:pPr>
            <w:r w:rsidRPr="00F50B59">
              <w:t>-.241</w:t>
            </w:r>
          </w:p>
        </w:tc>
        <w:tc>
          <w:tcPr>
            <w:tcW w:w="0" w:type="auto"/>
            <w:tcBorders>
              <w:left w:val="nil"/>
              <w:right w:val="nil"/>
            </w:tcBorders>
          </w:tcPr>
          <w:p w14:paraId="315DE875" w14:textId="2441DD8C" w:rsidR="00B52CD7" w:rsidRPr="00AD69DF" w:rsidRDefault="00B52CD7" w:rsidP="003A2A75">
            <w:pPr>
              <w:spacing w:line="360" w:lineRule="auto"/>
            </w:pPr>
            <w:r w:rsidRPr="00F50B59">
              <w:t>.022</w:t>
            </w:r>
          </w:p>
        </w:tc>
        <w:tc>
          <w:tcPr>
            <w:tcW w:w="0" w:type="auto"/>
            <w:tcBorders>
              <w:left w:val="nil"/>
              <w:right w:val="nil"/>
            </w:tcBorders>
          </w:tcPr>
          <w:p w14:paraId="7AABAB04" w14:textId="0DDD1323" w:rsidR="00B52CD7" w:rsidRPr="00AD69DF" w:rsidRDefault="00B52CD7" w:rsidP="003A2A75">
            <w:pPr>
              <w:spacing w:line="360" w:lineRule="auto"/>
            </w:pPr>
            <w:r w:rsidRPr="00F50B59">
              <w:t>-.87, -.07</w:t>
            </w:r>
          </w:p>
        </w:tc>
      </w:tr>
      <w:tr w:rsidR="00835FA0" w:rsidRPr="00AD69DF" w14:paraId="5F673013" w14:textId="77777777" w:rsidTr="00B36E33">
        <w:tc>
          <w:tcPr>
            <w:tcW w:w="0" w:type="auto"/>
            <w:vMerge/>
            <w:tcBorders>
              <w:left w:val="nil"/>
              <w:right w:val="single" w:sz="12" w:space="0" w:color="auto"/>
            </w:tcBorders>
            <w:vAlign w:val="center"/>
          </w:tcPr>
          <w:p w14:paraId="2A45A9F5" w14:textId="77777777" w:rsidR="00B52CD7" w:rsidRPr="00EC5605" w:rsidRDefault="00B52CD7" w:rsidP="003A2A75">
            <w:pPr>
              <w:spacing w:line="360" w:lineRule="auto"/>
              <w:rPr>
                <w:b/>
              </w:rPr>
            </w:pPr>
          </w:p>
        </w:tc>
        <w:tc>
          <w:tcPr>
            <w:tcW w:w="0" w:type="auto"/>
            <w:tcBorders>
              <w:right w:val="single" w:sz="12" w:space="0" w:color="auto"/>
            </w:tcBorders>
          </w:tcPr>
          <w:p w14:paraId="4D95E7FB" w14:textId="2396A283" w:rsidR="00B52CD7" w:rsidRPr="0048497A" w:rsidRDefault="00B52CD7" w:rsidP="003A2A75">
            <w:pPr>
              <w:spacing w:line="360" w:lineRule="auto"/>
            </w:pPr>
            <w:r>
              <w:t>Low Bias: Vig</w:t>
            </w:r>
          </w:p>
        </w:tc>
        <w:tc>
          <w:tcPr>
            <w:tcW w:w="0" w:type="auto"/>
            <w:tcBorders>
              <w:left w:val="single" w:sz="12" w:space="0" w:color="auto"/>
              <w:right w:val="nil"/>
            </w:tcBorders>
          </w:tcPr>
          <w:p w14:paraId="0AF16912" w14:textId="42DCA115" w:rsidR="00B52CD7" w:rsidRPr="007662E4" w:rsidRDefault="00B52CD7" w:rsidP="003A2A75">
            <w:pPr>
              <w:spacing w:line="360" w:lineRule="auto"/>
            </w:pPr>
            <w:r w:rsidRPr="00BA77D8">
              <w:t>-.77</w:t>
            </w:r>
          </w:p>
        </w:tc>
        <w:tc>
          <w:tcPr>
            <w:tcW w:w="0" w:type="auto"/>
            <w:tcBorders>
              <w:left w:val="nil"/>
              <w:right w:val="nil"/>
            </w:tcBorders>
          </w:tcPr>
          <w:p w14:paraId="6A5885B1" w14:textId="251C6C96" w:rsidR="00B52CD7" w:rsidRPr="007662E4" w:rsidRDefault="00B52CD7" w:rsidP="003A2A75">
            <w:pPr>
              <w:spacing w:line="360" w:lineRule="auto"/>
            </w:pPr>
            <w:r w:rsidRPr="00BA77D8">
              <w:t>.26</w:t>
            </w:r>
          </w:p>
        </w:tc>
        <w:tc>
          <w:tcPr>
            <w:tcW w:w="0" w:type="auto"/>
            <w:tcBorders>
              <w:left w:val="nil"/>
              <w:right w:val="nil"/>
            </w:tcBorders>
          </w:tcPr>
          <w:p w14:paraId="610DD34E" w14:textId="4E7E74AF" w:rsidR="00B52CD7" w:rsidRPr="007662E4" w:rsidRDefault="00B52CD7" w:rsidP="003A2A75">
            <w:pPr>
              <w:spacing w:line="360" w:lineRule="auto"/>
            </w:pPr>
            <w:r w:rsidRPr="00BA77D8">
              <w:t>-.309</w:t>
            </w:r>
          </w:p>
        </w:tc>
        <w:tc>
          <w:tcPr>
            <w:tcW w:w="0" w:type="auto"/>
            <w:tcBorders>
              <w:left w:val="nil"/>
              <w:right w:val="nil"/>
            </w:tcBorders>
          </w:tcPr>
          <w:p w14:paraId="6A7048C6" w14:textId="644F2E45" w:rsidR="00B52CD7" w:rsidRPr="007662E4" w:rsidRDefault="00B52CD7" w:rsidP="003A2A75">
            <w:pPr>
              <w:spacing w:line="360" w:lineRule="auto"/>
            </w:pPr>
            <w:r w:rsidRPr="00BA77D8">
              <w:t>.003</w:t>
            </w:r>
          </w:p>
        </w:tc>
        <w:tc>
          <w:tcPr>
            <w:tcW w:w="0" w:type="auto"/>
            <w:tcBorders>
              <w:left w:val="nil"/>
              <w:right w:val="single" w:sz="4" w:space="0" w:color="auto"/>
            </w:tcBorders>
          </w:tcPr>
          <w:p w14:paraId="70A4D447" w14:textId="4CAEFEF5" w:rsidR="00B52CD7" w:rsidRPr="007662E4" w:rsidRDefault="00B52CD7" w:rsidP="003A2A75">
            <w:pPr>
              <w:spacing w:line="360" w:lineRule="auto"/>
            </w:pPr>
            <w:r w:rsidRPr="00BA77D8">
              <w:t>-1.28, -.26</w:t>
            </w:r>
          </w:p>
        </w:tc>
        <w:tc>
          <w:tcPr>
            <w:tcW w:w="0" w:type="auto"/>
            <w:tcBorders>
              <w:left w:val="single" w:sz="4" w:space="0" w:color="auto"/>
              <w:right w:val="nil"/>
            </w:tcBorders>
          </w:tcPr>
          <w:p w14:paraId="7E70ADC3" w14:textId="7533DFEE" w:rsidR="00B52CD7" w:rsidRPr="00AD69DF" w:rsidRDefault="00B52CD7" w:rsidP="003A2A75">
            <w:pPr>
              <w:spacing w:line="360" w:lineRule="auto"/>
            </w:pPr>
            <w:r w:rsidRPr="00F50B59">
              <w:t>1.14</w:t>
            </w:r>
          </w:p>
        </w:tc>
        <w:tc>
          <w:tcPr>
            <w:tcW w:w="0" w:type="auto"/>
            <w:tcBorders>
              <w:left w:val="nil"/>
              <w:right w:val="nil"/>
            </w:tcBorders>
          </w:tcPr>
          <w:p w14:paraId="43C7095A" w14:textId="6222B2D5" w:rsidR="00B52CD7" w:rsidRPr="00AD69DF" w:rsidRDefault="00B52CD7" w:rsidP="003A2A75">
            <w:pPr>
              <w:spacing w:line="360" w:lineRule="auto"/>
            </w:pPr>
            <w:r w:rsidRPr="00F50B59">
              <w:t>.28</w:t>
            </w:r>
          </w:p>
        </w:tc>
        <w:tc>
          <w:tcPr>
            <w:tcW w:w="0" w:type="auto"/>
            <w:tcBorders>
              <w:left w:val="nil"/>
              <w:right w:val="nil"/>
            </w:tcBorders>
          </w:tcPr>
          <w:p w14:paraId="45BE90BF" w14:textId="68337B81" w:rsidR="00B52CD7" w:rsidRPr="00AD69DF" w:rsidRDefault="00B52CD7" w:rsidP="003A2A75">
            <w:pPr>
              <w:spacing w:line="360" w:lineRule="auto"/>
            </w:pPr>
            <w:r w:rsidRPr="00F50B59">
              <w:t>.401</w:t>
            </w:r>
          </w:p>
        </w:tc>
        <w:tc>
          <w:tcPr>
            <w:tcW w:w="0" w:type="auto"/>
            <w:tcBorders>
              <w:left w:val="nil"/>
              <w:right w:val="nil"/>
            </w:tcBorders>
          </w:tcPr>
          <w:p w14:paraId="3AC3BB11" w14:textId="1A15F3CF" w:rsidR="00B52CD7" w:rsidRPr="00AD69DF" w:rsidRDefault="00B52CD7" w:rsidP="003A2A75">
            <w:pPr>
              <w:spacing w:line="360" w:lineRule="auto"/>
            </w:pPr>
            <w:r w:rsidRPr="00F50B59">
              <w:t>.000</w:t>
            </w:r>
          </w:p>
        </w:tc>
        <w:tc>
          <w:tcPr>
            <w:tcW w:w="0" w:type="auto"/>
            <w:tcBorders>
              <w:left w:val="nil"/>
              <w:right w:val="nil"/>
            </w:tcBorders>
          </w:tcPr>
          <w:p w14:paraId="01EC4030" w14:textId="57370DE9" w:rsidR="00B52CD7" w:rsidRPr="00AD69DF" w:rsidRDefault="00B52CD7" w:rsidP="003A2A75">
            <w:pPr>
              <w:spacing w:line="360" w:lineRule="auto"/>
            </w:pPr>
            <w:r w:rsidRPr="00F50B59">
              <w:t>.59, 1.68</w:t>
            </w:r>
          </w:p>
        </w:tc>
      </w:tr>
      <w:tr w:rsidR="00835FA0" w:rsidRPr="00AD69DF" w14:paraId="314B7A9C" w14:textId="77777777" w:rsidTr="00B36E33">
        <w:tc>
          <w:tcPr>
            <w:tcW w:w="0" w:type="auto"/>
            <w:vMerge w:val="restart"/>
            <w:tcBorders>
              <w:left w:val="nil"/>
              <w:right w:val="single" w:sz="12" w:space="0" w:color="auto"/>
            </w:tcBorders>
            <w:vAlign w:val="center"/>
          </w:tcPr>
          <w:p w14:paraId="1B13B258" w14:textId="6224ACB9" w:rsidR="00B52CD7" w:rsidRPr="00EC5605" w:rsidRDefault="00B52CD7" w:rsidP="003A2A75">
            <w:pPr>
              <w:spacing w:line="360" w:lineRule="auto"/>
              <w:rPr>
                <w:b/>
              </w:rPr>
            </w:pPr>
            <w:r w:rsidRPr="00EC5605">
              <w:rPr>
                <w:b/>
              </w:rPr>
              <w:t>Bias Awareness</w:t>
            </w:r>
          </w:p>
        </w:tc>
        <w:tc>
          <w:tcPr>
            <w:tcW w:w="0" w:type="auto"/>
            <w:tcBorders>
              <w:bottom w:val="single" w:sz="4" w:space="0" w:color="auto"/>
              <w:right w:val="single" w:sz="12" w:space="0" w:color="auto"/>
            </w:tcBorders>
          </w:tcPr>
          <w:p w14:paraId="5DADA771" w14:textId="7698DCE0" w:rsidR="00B52CD7" w:rsidRPr="0048497A" w:rsidRDefault="00127418" w:rsidP="003A2A75">
            <w:pPr>
              <w:spacing w:line="360" w:lineRule="auto"/>
            </w:pPr>
            <w:r>
              <w:t>Vig x Bias Aw</w:t>
            </w:r>
          </w:p>
        </w:tc>
        <w:tc>
          <w:tcPr>
            <w:tcW w:w="0" w:type="auto"/>
            <w:tcBorders>
              <w:left w:val="single" w:sz="12" w:space="0" w:color="auto"/>
              <w:bottom w:val="single" w:sz="4" w:space="0" w:color="auto"/>
              <w:right w:val="nil"/>
            </w:tcBorders>
          </w:tcPr>
          <w:p w14:paraId="69FD9335" w14:textId="7077DA70" w:rsidR="00B52CD7" w:rsidRPr="007662E4" w:rsidRDefault="00B52CD7" w:rsidP="003A2A75">
            <w:pPr>
              <w:spacing w:line="360" w:lineRule="auto"/>
            </w:pPr>
            <w:r w:rsidRPr="00BA77D8">
              <w:t>.12</w:t>
            </w:r>
          </w:p>
        </w:tc>
        <w:tc>
          <w:tcPr>
            <w:tcW w:w="0" w:type="auto"/>
            <w:tcBorders>
              <w:left w:val="nil"/>
              <w:bottom w:val="single" w:sz="4" w:space="0" w:color="auto"/>
              <w:right w:val="nil"/>
            </w:tcBorders>
          </w:tcPr>
          <w:p w14:paraId="40054D71" w14:textId="4103E7EF" w:rsidR="00B52CD7" w:rsidRPr="007662E4" w:rsidRDefault="00B52CD7" w:rsidP="003A2A75">
            <w:pPr>
              <w:spacing w:line="360" w:lineRule="auto"/>
            </w:pPr>
            <w:r w:rsidRPr="00BA77D8">
              <w:t>.11</w:t>
            </w:r>
          </w:p>
        </w:tc>
        <w:tc>
          <w:tcPr>
            <w:tcW w:w="0" w:type="auto"/>
            <w:tcBorders>
              <w:left w:val="nil"/>
              <w:bottom w:val="single" w:sz="4" w:space="0" w:color="auto"/>
              <w:right w:val="nil"/>
            </w:tcBorders>
          </w:tcPr>
          <w:p w14:paraId="2678C530" w14:textId="4DE58F5E" w:rsidR="00B52CD7" w:rsidRPr="007662E4" w:rsidRDefault="00B52CD7" w:rsidP="003A2A75">
            <w:pPr>
              <w:spacing w:line="360" w:lineRule="auto"/>
            </w:pPr>
            <w:r w:rsidRPr="00BA77D8">
              <w:t>.092</w:t>
            </w:r>
          </w:p>
        </w:tc>
        <w:tc>
          <w:tcPr>
            <w:tcW w:w="0" w:type="auto"/>
            <w:tcBorders>
              <w:left w:val="nil"/>
              <w:bottom w:val="single" w:sz="4" w:space="0" w:color="auto"/>
              <w:right w:val="nil"/>
            </w:tcBorders>
          </w:tcPr>
          <w:p w14:paraId="023193D0" w14:textId="7AB9F74A" w:rsidR="00B52CD7" w:rsidRPr="007662E4" w:rsidRDefault="00B52CD7" w:rsidP="003A2A75">
            <w:pPr>
              <w:spacing w:line="360" w:lineRule="auto"/>
            </w:pPr>
            <w:r w:rsidRPr="00BA77D8">
              <w:t>.284</w:t>
            </w:r>
          </w:p>
        </w:tc>
        <w:tc>
          <w:tcPr>
            <w:tcW w:w="0" w:type="auto"/>
            <w:tcBorders>
              <w:left w:val="nil"/>
              <w:bottom w:val="single" w:sz="4" w:space="0" w:color="auto"/>
              <w:right w:val="single" w:sz="4" w:space="0" w:color="auto"/>
            </w:tcBorders>
          </w:tcPr>
          <w:p w14:paraId="43005014" w14:textId="4B50D289" w:rsidR="00B52CD7" w:rsidRPr="007662E4" w:rsidRDefault="00B52CD7" w:rsidP="003A2A75">
            <w:pPr>
              <w:spacing w:line="360" w:lineRule="auto"/>
            </w:pPr>
            <w:r w:rsidRPr="00BA77D8">
              <w:t>-.10, .34</w:t>
            </w:r>
          </w:p>
        </w:tc>
        <w:tc>
          <w:tcPr>
            <w:tcW w:w="0" w:type="auto"/>
            <w:tcBorders>
              <w:left w:val="single" w:sz="4" w:space="0" w:color="auto"/>
              <w:bottom w:val="single" w:sz="4" w:space="0" w:color="auto"/>
              <w:right w:val="nil"/>
            </w:tcBorders>
          </w:tcPr>
          <w:p w14:paraId="7E0CEDF9" w14:textId="761D88F2" w:rsidR="00B52CD7" w:rsidRPr="00AD69DF" w:rsidRDefault="00B52CD7" w:rsidP="003A2A75">
            <w:pPr>
              <w:spacing w:line="360" w:lineRule="auto"/>
            </w:pPr>
            <w:r w:rsidRPr="00F50B59">
              <w:t>.17</w:t>
            </w:r>
          </w:p>
        </w:tc>
        <w:tc>
          <w:tcPr>
            <w:tcW w:w="0" w:type="auto"/>
            <w:tcBorders>
              <w:left w:val="nil"/>
              <w:bottom w:val="single" w:sz="4" w:space="0" w:color="auto"/>
              <w:right w:val="nil"/>
            </w:tcBorders>
          </w:tcPr>
          <w:p w14:paraId="51127114" w14:textId="661B9BEE" w:rsidR="00B52CD7" w:rsidRPr="00AD69DF" w:rsidRDefault="00B52CD7" w:rsidP="003A2A75">
            <w:pPr>
              <w:spacing w:line="360" w:lineRule="auto"/>
            </w:pPr>
            <w:r w:rsidRPr="00F50B59">
              <w:t>.12</w:t>
            </w:r>
          </w:p>
        </w:tc>
        <w:tc>
          <w:tcPr>
            <w:tcW w:w="0" w:type="auto"/>
            <w:tcBorders>
              <w:left w:val="nil"/>
              <w:bottom w:val="single" w:sz="4" w:space="0" w:color="auto"/>
              <w:right w:val="nil"/>
            </w:tcBorders>
          </w:tcPr>
          <w:p w14:paraId="4B88DD6A" w14:textId="4C39E894" w:rsidR="00B52CD7" w:rsidRPr="00AD69DF" w:rsidRDefault="00B52CD7" w:rsidP="003A2A75">
            <w:pPr>
              <w:spacing w:line="360" w:lineRule="auto"/>
            </w:pPr>
            <w:r w:rsidRPr="00F50B59">
              <w:t>.115</w:t>
            </w:r>
          </w:p>
        </w:tc>
        <w:tc>
          <w:tcPr>
            <w:tcW w:w="0" w:type="auto"/>
            <w:tcBorders>
              <w:left w:val="nil"/>
              <w:bottom w:val="single" w:sz="4" w:space="0" w:color="auto"/>
              <w:right w:val="nil"/>
            </w:tcBorders>
          </w:tcPr>
          <w:p w14:paraId="5CA2FA7B" w14:textId="649C5DEA" w:rsidR="00B52CD7" w:rsidRPr="00AD69DF" w:rsidRDefault="00B52CD7" w:rsidP="003A2A75">
            <w:pPr>
              <w:spacing w:line="360" w:lineRule="auto"/>
            </w:pPr>
            <w:r w:rsidRPr="00F50B59">
              <w:t>.166</w:t>
            </w:r>
          </w:p>
        </w:tc>
        <w:tc>
          <w:tcPr>
            <w:tcW w:w="0" w:type="auto"/>
            <w:tcBorders>
              <w:left w:val="nil"/>
              <w:bottom w:val="single" w:sz="4" w:space="0" w:color="auto"/>
              <w:right w:val="nil"/>
            </w:tcBorders>
          </w:tcPr>
          <w:p w14:paraId="73702BC1" w14:textId="5DCBC647" w:rsidR="00B52CD7" w:rsidRPr="00AD69DF" w:rsidRDefault="00B52CD7" w:rsidP="003A2A75">
            <w:pPr>
              <w:spacing w:line="360" w:lineRule="auto"/>
            </w:pPr>
            <w:r w:rsidRPr="00F50B59">
              <w:t>-.07, .41</w:t>
            </w:r>
          </w:p>
        </w:tc>
      </w:tr>
      <w:tr w:rsidR="00835FA0" w:rsidRPr="00AD69DF" w14:paraId="0B4D182A" w14:textId="77777777" w:rsidTr="00B36E33">
        <w:tc>
          <w:tcPr>
            <w:tcW w:w="0" w:type="auto"/>
            <w:vMerge/>
            <w:tcBorders>
              <w:left w:val="nil"/>
              <w:right w:val="single" w:sz="12" w:space="0" w:color="auto"/>
            </w:tcBorders>
            <w:vAlign w:val="center"/>
          </w:tcPr>
          <w:p w14:paraId="37AB70F0" w14:textId="77777777" w:rsidR="00B52CD7" w:rsidRPr="00EC5605" w:rsidRDefault="00B52CD7" w:rsidP="003A2A75">
            <w:pPr>
              <w:spacing w:line="360" w:lineRule="auto"/>
              <w:rPr>
                <w:b/>
              </w:rPr>
            </w:pPr>
          </w:p>
        </w:tc>
        <w:tc>
          <w:tcPr>
            <w:tcW w:w="0" w:type="auto"/>
            <w:tcBorders>
              <w:bottom w:val="single" w:sz="4" w:space="0" w:color="auto"/>
              <w:right w:val="single" w:sz="12" w:space="0" w:color="auto"/>
            </w:tcBorders>
          </w:tcPr>
          <w:p w14:paraId="47187EDA" w14:textId="3773FBFD" w:rsidR="00B52CD7" w:rsidRPr="0048497A" w:rsidRDefault="00835FA0" w:rsidP="003A2A75">
            <w:pPr>
              <w:spacing w:line="360" w:lineRule="auto"/>
            </w:pPr>
            <w:r>
              <w:t>High Aw</w:t>
            </w:r>
            <w:r w:rsidR="00B52CD7">
              <w:t>: Vig</w:t>
            </w:r>
          </w:p>
        </w:tc>
        <w:tc>
          <w:tcPr>
            <w:tcW w:w="0" w:type="auto"/>
            <w:tcBorders>
              <w:left w:val="single" w:sz="12" w:space="0" w:color="auto"/>
              <w:bottom w:val="single" w:sz="4" w:space="0" w:color="auto"/>
              <w:right w:val="nil"/>
            </w:tcBorders>
          </w:tcPr>
          <w:p w14:paraId="11C75EF8" w14:textId="76A9A6F6" w:rsidR="00B52CD7" w:rsidRPr="00036EBA" w:rsidRDefault="00B52CD7" w:rsidP="003A2A75">
            <w:pPr>
              <w:spacing w:line="360" w:lineRule="auto"/>
            </w:pPr>
            <w:r w:rsidRPr="00BA77D8">
              <w:t>-.20</w:t>
            </w:r>
          </w:p>
        </w:tc>
        <w:tc>
          <w:tcPr>
            <w:tcW w:w="0" w:type="auto"/>
            <w:tcBorders>
              <w:left w:val="nil"/>
              <w:bottom w:val="single" w:sz="4" w:space="0" w:color="auto"/>
              <w:right w:val="nil"/>
            </w:tcBorders>
          </w:tcPr>
          <w:p w14:paraId="2893078B" w14:textId="6577195C" w:rsidR="00B52CD7" w:rsidRPr="00036EBA" w:rsidRDefault="00B52CD7" w:rsidP="003A2A75">
            <w:pPr>
              <w:spacing w:line="360" w:lineRule="auto"/>
            </w:pPr>
            <w:r w:rsidRPr="00BA77D8">
              <w:t>.22</w:t>
            </w:r>
          </w:p>
        </w:tc>
        <w:tc>
          <w:tcPr>
            <w:tcW w:w="0" w:type="auto"/>
            <w:tcBorders>
              <w:left w:val="nil"/>
              <w:bottom w:val="single" w:sz="4" w:space="0" w:color="auto"/>
              <w:right w:val="nil"/>
            </w:tcBorders>
          </w:tcPr>
          <w:p w14:paraId="2B9522DC" w14:textId="2514D124" w:rsidR="00B52CD7" w:rsidRPr="00036EBA" w:rsidRDefault="00B52CD7" w:rsidP="003A2A75">
            <w:pPr>
              <w:spacing w:line="360" w:lineRule="auto"/>
            </w:pPr>
            <w:r w:rsidRPr="00BA77D8">
              <w:t>-.081</w:t>
            </w:r>
          </w:p>
        </w:tc>
        <w:tc>
          <w:tcPr>
            <w:tcW w:w="0" w:type="auto"/>
            <w:tcBorders>
              <w:left w:val="nil"/>
              <w:bottom w:val="single" w:sz="4" w:space="0" w:color="auto"/>
              <w:right w:val="nil"/>
            </w:tcBorders>
          </w:tcPr>
          <w:p w14:paraId="136710B7" w14:textId="2AA80914" w:rsidR="00B52CD7" w:rsidRPr="00036EBA" w:rsidRDefault="00B52CD7" w:rsidP="003A2A75">
            <w:pPr>
              <w:spacing w:line="360" w:lineRule="auto"/>
            </w:pPr>
            <w:r w:rsidRPr="00BA77D8">
              <w:t>.356</w:t>
            </w:r>
          </w:p>
        </w:tc>
        <w:tc>
          <w:tcPr>
            <w:tcW w:w="0" w:type="auto"/>
            <w:tcBorders>
              <w:left w:val="nil"/>
              <w:bottom w:val="single" w:sz="4" w:space="0" w:color="auto"/>
              <w:right w:val="single" w:sz="4" w:space="0" w:color="auto"/>
            </w:tcBorders>
          </w:tcPr>
          <w:p w14:paraId="73F8F832" w14:textId="0B71042F" w:rsidR="00B52CD7" w:rsidRPr="00036EBA" w:rsidRDefault="00B52CD7" w:rsidP="003A2A75">
            <w:pPr>
              <w:spacing w:line="360" w:lineRule="auto"/>
            </w:pPr>
            <w:r w:rsidRPr="00BA77D8">
              <w:t>-.64, .23</w:t>
            </w:r>
          </w:p>
        </w:tc>
        <w:tc>
          <w:tcPr>
            <w:tcW w:w="0" w:type="auto"/>
            <w:tcBorders>
              <w:left w:val="single" w:sz="4" w:space="0" w:color="auto"/>
              <w:bottom w:val="single" w:sz="4" w:space="0" w:color="auto"/>
              <w:right w:val="nil"/>
            </w:tcBorders>
          </w:tcPr>
          <w:p w14:paraId="31568D73" w14:textId="6D827DB0" w:rsidR="00B52CD7" w:rsidRPr="00AD69DF" w:rsidRDefault="00B52CD7" w:rsidP="003A2A75">
            <w:pPr>
              <w:spacing w:line="360" w:lineRule="auto"/>
            </w:pPr>
            <w:r w:rsidRPr="00F50B59">
              <w:t>.86</w:t>
            </w:r>
          </w:p>
        </w:tc>
        <w:tc>
          <w:tcPr>
            <w:tcW w:w="0" w:type="auto"/>
            <w:tcBorders>
              <w:left w:val="nil"/>
              <w:bottom w:val="single" w:sz="4" w:space="0" w:color="auto"/>
              <w:right w:val="nil"/>
            </w:tcBorders>
          </w:tcPr>
          <w:p w14:paraId="607D5535" w14:textId="421CB85B" w:rsidR="00B52CD7" w:rsidRPr="00AD69DF" w:rsidRDefault="00B52CD7" w:rsidP="003A2A75">
            <w:pPr>
              <w:spacing w:line="360" w:lineRule="auto"/>
            </w:pPr>
            <w:r w:rsidRPr="00F50B59">
              <w:t>.24</w:t>
            </w:r>
          </w:p>
        </w:tc>
        <w:tc>
          <w:tcPr>
            <w:tcW w:w="0" w:type="auto"/>
            <w:tcBorders>
              <w:left w:val="nil"/>
              <w:bottom w:val="single" w:sz="4" w:space="0" w:color="auto"/>
              <w:right w:val="nil"/>
            </w:tcBorders>
          </w:tcPr>
          <w:p w14:paraId="433AC9B1" w14:textId="62D958CB" w:rsidR="00B52CD7" w:rsidRPr="00AD69DF" w:rsidRDefault="00B52CD7" w:rsidP="003A2A75">
            <w:pPr>
              <w:spacing w:line="360" w:lineRule="auto"/>
            </w:pPr>
            <w:r w:rsidRPr="00F50B59">
              <w:t>.303</w:t>
            </w:r>
          </w:p>
        </w:tc>
        <w:tc>
          <w:tcPr>
            <w:tcW w:w="0" w:type="auto"/>
            <w:tcBorders>
              <w:left w:val="nil"/>
              <w:bottom w:val="single" w:sz="4" w:space="0" w:color="auto"/>
              <w:right w:val="nil"/>
            </w:tcBorders>
          </w:tcPr>
          <w:p w14:paraId="4158534F" w14:textId="47304680" w:rsidR="00B52CD7" w:rsidRPr="00AD69DF" w:rsidRDefault="00B52CD7" w:rsidP="003A2A75">
            <w:pPr>
              <w:spacing w:line="360" w:lineRule="auto"/>
            </w:pPr>
            <w:r w:rsidRPr="00F50B59">
              <w:t>.000</w:t>
            </w:r>
          </w:p>
        </w:tc>
        <w:tc>
          <w:tcPr>
            <w:tcW w:w="0" w:type="auto"/>
            <w:tcBorders>
              <w:left w:val="nil"/>
              <w:bottom w:val="single" w:sz="4" w:space="0" w:color="auto"/>
              <w:right w:val="nil"/>
            </w:tcBorders>
          </w:tcPr>
          <w:p w14:paraId="7480C687" w14:textId="220D85C7" w:rsidR="00B52CD7" w:rsidRPr="00AD69DF" w:rsidRDefault="00B52CD7" w:rsidP="003A2A75">
            <w:pPr>
              <w:spacing w:line="360" w:lineRule="auto"/>
            </w:pPr>
            <w:r w:rsidRPr="00F50B59">
              <w:t>.38, 1.33</w:t>
            </w:r>
          </w:p>
        </w:tc>
      </w:tr>
      <w:tr w:rsidR="00835FA0" w:rsidRPr="00AD69DF" w14:paraId="00FCC56A" w14:textId="77777777" w:rsidTr="00B36E33">
        <w:tc>
          <w:tcPr>
            <w:tcW w:w="0" w:type="auto"/>
            <w:vMerge/>
            <w:tcBorders>
              <w:left w:val="nil"/>
              <w:right w:val="single" w:sz="12" w:space="0" w:color="auto"/>
            </w:tcBorders>
            <w:vAlign w:val="center"/>
          </w:tcPr>
          <w:p w14:paraId="03731D25" w14:textId="77777777" w:rsidR="00B52CD7" w:rsidRPr="00EC5605" w:rsidRDefault="00B52CD7" w:rsidP="003A2A75">
            <w:pPr>
              <w:spacing w:line="360" w:lineRule="auto"/>
              <w:rPr>
                <w:b/>
              </w:rPr>
            </w:pPr>
          </w:p>
        </w:tc>
        <w:tc>
          <w:tcPr>
            <w:tcW w:w="0" w:type="auto"/>
            <w:tcBorders>
              <w:bottom w:val="single" w:sz="4" w:space="0" w:color="auto"/>
              <w:right w:val="single" w:sz="12" w:space="0" w:color="auto"/>
            </w:tcBorders>
          </w:tcPr>
          <w:p w14:paraId="7231D806" w14:textId="523F7C5F" w:rsidR="00B52CD7" w:rsidRPr="0048497A" w:rsidRDefault="00B52CD7" w:rsidP="003A2A75">
            <w:pPr>
              <w:spacing w:line="360" w:lineRule="auto"/>
            </w:pPr>
            <w:r>
              <w:t>Vig x Bias</w:t>
            </w:r>
          </w:p>
        </w:tc>
        <w:tc>
          <w:tcPr>
            <w:tcW w:w="0" w:type="auto"/>
            <w:tcBorders>
              <w:left w:val="single" w:sz="12" w:space="0" w:color="auto"/>
              <w:bottom w:val="single" w:sz="4" w:space="0" w:color="auto"/>
              <w:right w:val="nil"/>
            </w:tcBorders>
          </w:tcPr>
          <w:p w14:paraId="7D39583C" w14:textId="09BA303B" w:rsidR="00B52CD7" w:rsidRPr="00036EBA" w:rsidRDefault="00B52CD7" w:rsidP="003A2A75">
            <w:pPr>
              <w:spacing w:line="360" w:lineRule="auto"/>
            </w:pPr>
            <w:r w:rsidRPr="00BA77D8">
              <w:t>.34</w:t>
            </w:r>
          </w:p>
        </w:tc>
        <w:tc>
          <w:tcPr>
            <w:tcW w:w="0" w:type="auto"/>
            <w:tcBorders>
              <w:left w:val="nil"/>
              <w:bottom w:val="single" w:sz="4" w:space="0" w:color="auto"/>
              <w:right w:val="nil"/>
            </w:tcBorders>
          </w:tcPr>
          <w:p w14:paraId="1BFAF1F5" w14:textId="46D900E7" w:rsidR="00B52CD7" w:rsidRPr="00036EBA" w:rsidRDefault="00B52CD7" w:rsidP="003A2A75">
            <w:pPr>
              <w:spacing w:line="360" w:lineRule="auto"/>
            </w:pPr>
            <w:r w:rsidRPr="00BA77D8">
              <w:t>.17</w:t>
            </w:r>
          </w:p>
        </w:tc>
        <w:tc>
          <w:tcPr>
            <w:tcW w:w="0" w:type="auto"/>
            <w:tcBorders>
              <w:left w:val="nil"/>
              <w:bottom w:val="single" w:sz="4" w:space="0" w:color="auto"/>
              <w:right w:val="nil"/>
            </w:tcBorders>
          </w:tcPr>
          <w:p w14:paraId="0520F6BC" w14:textId="0E0483F9" w:rsidR="00B52CD7" w:rsidRPr="00036EBA" w:rsidRDefault="00B52CD7" w:rsidP="003A2A75">
            <w:pPr>
              <w:spacing w:line="360" w:lineRule="auto"/>
            </w:pPr>
            <w:r w:rsidRPr="00BA77D8">
              <w:t>.201</w:t>
            </w:r>
          </w:p>
        </w:tc>
        <w:tc>
          <w:tcPr>
            <w:tcW w:w="0" w:type="auto"/>
            <w:tcBorders>
              <w:left w:val="nil"/>
              <w:bottom w:val="single" w:sz="4" w:space="0" w:color="auto"/>
              <w:right w:val="nil"/>
            </w:tcBorders>
          </w:tcPr>
          <w:p w14:paraId="5CA63CA6" w14:textId="5E47AA11" w:rsidR="00B52CD7" w:rsidRPr="00036EBA" w:rsidRDefault="00B52CD7" w:rsidP="003A2A75">
            <w:pPr>
              <w:spacing w:line="360" w:lineRule="auto"/>
            </w:pPr>
            <w:r w:rsidRPr="00BA77D8">
              <w:t>.043</w:t>
            </w:r>
          </w:p>
        </w:tc>
        <w:tc>
          <w:tcPr>
            <w:tcW w:w="0" w:type="auto"/>
            <w:tcBorders>
              <w:left w:val="nil"/>
              <w:bottom w:val="single" w:sz="4" w:space="0" w:color="auto"/>
              <w:right w:val="single" w:sz="4" w:space="0" w:color="auto"/>
            </w:tcBorders>
          </w:tcPr>
          <w:p w14:paraId="7071888A" w14:textId="7E543A5E" w:rsidR="00B52CD7" w:rsidRPr="00036EBA" w:rsidRDefault="00B52CD7" w:rsidP="003A2A75">
            <w:pPr>
              <w:spacing w:line="360" w:lineRule="auto"/>
            </w:pPr>
            <w:r w:rsidRPr="00BA77D8">
              <w:t>.01, .68</w:t>
            </w:r>
          </w:p>
        </w:tc>
        <w:tc>
          <w:tcPr>
            <w:tcW w:w="0" w:type="auto"/>
            <w:tcBorders>
              <w:left w:val="single" w:sz="4" w:space="0" w:color="auto"/>
              <w:bottom w:val="single" w:sz="4" w:space="0" w:color="auto"/>
              <w:right w:val="nil"/>
            </w:tcBorders>
          </w:tcPr>
          <w:p w14:paraId="4E9006F9" w14:textId="7BD1DEA2" w:rsidR="00B52CD7" w:rsidRPr="00AD69DF" w:rsidRDefault="00B52CD7" w:rsidP="003A2A75">
            <w:pPr>
              <w:spacing w:line="360" w:lineRule="auto"/>
            </w:pPr>
            <w:r w:rsidRPr="00F50B59">
              <w:t>-.64</w:t>
            </w:r>
          </w:p>
        </w:tc>
        <w:tc>
          <w:tcPr>
            <w:tcW w:w="0" w:type="auto"/>
            <w:tcBorders>
              <w:left w:val="nil"/>
              <w:bottom w:val="single" w:sz="4" w:space="0" w:color="auto"/>
              <w:right w:val="nil"/>
            </w:tcBorders>
          </w:tcPr>
          <w:p w14:paraId="06686D94" w14:textId="3D56E7A9" w:rsidR="00B52CD7" w:rsidRPr="00AD69DF" w:rsidRDefault="00B52CD7" w:rsidP="003A2A75">
            <w:pPr>
              <w:spacing w:line="360" w:lineRule="auto"/>
            </w:pPr>
            <w:r w:rsidRPr="00F50B59">
              <w:t>.18</w:t>
            </w:r>
          </w:p>
        </w:tc>
        <w:tc>
          <w:tcPr>
            <w:tcW w:w="0" w:type="auto"/>
            <w:tcBorders>
              <w:left w:val="nil"/>
              <w:bottom w:val="single" w:sz="4" w:space="0" w:color="auto"/>
              <w:right w:val="nil"/>
            </w:tcBorders>
          </w:tcPr>
          <w:p w14:paraId="6F40888D" w14:textId="4A020D25" w:rsidR="00B52CD7" w:rsidRPr="00AD69DF" w:rsidRDefault="00B52CD7" w:rsidP="003A2A75">
            <w:pPr>
              <w:spacing w:line="360" w:lineRule="auto"/>
            </w:pPr>
            <w:r w:rsidRPr="00F50B59">
              <w:t>-.332</w:t>
            </w:r>
          </w:p>
        </w:tc>
        <w:tc>
          <w:tcPr>
            <w:tcW w:w="0" w:type="auto"/>
            <w:tcBorders>
              <w:left w:val="nil"/>
              <w:bottom w:val="single" w:sz="4" w:space="0" w:color="auto"/>
              <w:right w:val="nil"/>
            </w:tcBorders>
          </w:tcPr>
          <w:p w14:paraId="19C3757F" w14:textId="4BBF1A9C" w:rsidR="00B52CD7" w:rsidRPr="00AD69DF" w:rsidRDefault="00B52CD7" w:rsidP="003A2A75">
            <w:pPr>
              <w:spacing w:line="360" w:lineRule="auto"/>
            </w:pPr>
            <w:r w:rsidRPr="00F50B59">
              <w:t>.000</w:t>
            </w:r>
          </w:p>
        </w:tc>
        <w:tc>
          <w:tcPr>
            <w:tcW w:w="0" w:type="auto"/>
            <w:tcBorders>
              <w:left w:val="nil"/>
              <w:bottom w:val="single" w:sz="4" w:space="0" w:color="auto"/>
              <w:right w:val="nil"/>
            </w:tcBorders>
          </w:tcPr>
          <w:p w14:paraId="7A7F4EBE" w14:textId="7D6CA829" w:rsidR="00B52CD7" w:rsidRPr="00AD69DF" w:rsidRDefault="00B52CD7" w:rsidP="003A2A75">
            <w:pPr>
              <w:spacing w:line="360" w:lineRule="auto"/>
            </w:pPr>
            <w:r w:rsidRPr="00F50B59">
              <w:t>-1.00, -.29</w:t>
            </w:r>
          </w:p>
        </w:tc>
      </w:tr>
      <w:tr w:rsidR="00835FA0" w:rsidRPr="00AD69DF" w14:paraId="0273730C" w14:textId="77777777" w:rsidTr="00B36E33">
        <w:tc>
          <w:tcPr>
            <w:tcW w:w="0" w:type="auto"/>
            <w:vMerge/>
            <w:tcBorders>
              <w:left w:val="nil"/>
              <w:bottom w:val="single" w:sz="4" w:space="0" w:color="auto"/>
              <w:right w:val="single" w:sz="12" w:space="0" w:color="auto"/>
            </w:tcBorders>
            <w:vAlign w:val="center"/>
          </w:tcPr>
          <w:p w14:paraId="1AE8B0C9" w14:textId="77777777" w:rsidR="00B52CD7" w:rsidRPr="00EC5605" w:rsidRDefault="00B52CD7" w:rsidP="003A2A75">
            <w:pPr>
              <w:spacing w:line="360" w:lineRule="auto"/>
              <w:rPr>
                <w:b/>
              </w:rPr>
            </w:pPr>
          </w:p>
        </w:tc>
        <w:tc>
          <w:tcPr>
            <w:tcW w:w="0" w:type="auto"/>
            <w:tcBorders>
              <w:bottom w:val="single" w:sz="4" w:space="0" w:color="auto"/>
              <w:right w:val="single" w:sz="12" w:space="0" w:color="auto"/>
            </w:tcBorders>
          </w:tcPr>
          <w:p w14:paraId="6BD2D17B" w14:textId="17571913" w:rsidR="00B52CD7" w:rsidRPr="0048497A" w:rsidRDefault="00B52CD7" w:rsidP="003A2A75">
            <w:pPr>
              <w:spacing w:line="360" w:lineRule="auto"/>
            </w:pPr>
            <w:r>
              <w:t>Low Bias: Vig</w:t>
            </w:r>
          </w:p>
        </w:tc>
        <w:tc>
          <w:tcPr>
            <w:tcW w:w="0" w:type="auto"/>
            <w:tcBorders>
              <w:left w:val="single" w:sz="12" w:space="0" w:color="auto"/>
              <w:bottom w:val="single" w:sz="4" w:space="0" w:color="auto"/>
              <w:right w:val="nil"/>
            </w:tcBorders>
          </w:tcPr>
          <w:p w14:paraId="11BB39F2" w14:textId="00503372" w:rsidR="00B52CD7" w:rsidRPr="00036EBA" w:rsidRDefault="00B52CD7" w:rsidP="003A2A75">
            <w:pPr>
              <w:spacing w:line="360" w:lineRule="auto"/>
            </w:pPr>
            <w:r w:rsidRPr="00BA77D8">
              <w:t>-.75</w:t>
            </w:r>
          </w:p>
        </w:tc>
        <w:tc>
          <w:tcPr>
            <w:tcW w:w="0" w:type="auto"/>
            <w:tcBorders>
              <w:left w:val="nil"/>
              <w:bottom w:val="single" w:sz="4" w:space="0" w:color="auto"/>
              <w:right w:val="nil"/>
            </w:tcBorders>
          </w:tcPr>
          <w:p w14:paraId="56AABFDF" w14:textId="1FD2434E" w:rsidR="00B52CD7" w:rsidRPr="00036EBA" w:rsidRDefault="00B52CD7" w:rsidP="003A2A75">
            <w:pPr>
              <w:spacing w:line="360" w:lineRule="auto"/>
            </w:pPr>
            <w:r w:rsidRPr="00BA77D8">
              <w:t>.24</w:t>
            </w:r>
          </w:p>
        </w:tc>
        <w:tc>
          <w:tcPr>
            <w:tcW w:w="0" w:type="auto"/>
            <w:tcBorders>
              <w:left w:val="nil"/>
              <w:bottom w:val="single" w:sz="4" w:space="0" w:color="auto"/>
              <w:right w:val="nil"/>
            </w:tcBorders>
          </w:tcPr>
          <w:p w14:paraId="6F8FA85F" w14:textId="606CC53A" w:rsidR="00B52CD7" w:rsidRPr="00036EBA" w:rsidRDefault="00B52CD7" w:rsidP="003A2A75">
            <w:pPr>
              <w:spacing w:line="360" w:lineRule="auto"/>
            </w:pPr>
            <w:r w:rsidRPr="00BA77D8">
              <w:t>-.300</w:t>
            </w:r>
          </w:p>
        </w:tc>
        <w:tc>
          <w:tcPr>
            <w:tcW w:w="0" w:type="auto"/>
            <w:tcBorders>
              <w:left w:val="nil"/>
              <w:bottom w:val="single" w:sz="4" w:space="0" w:color="auto"/>
              <w:right w:val="nil"/>
            </w:tcBorders>
          </w:tcPr>
          <w:p w14:paraId="753B46F5" w14:textId="47D72BA5" w:rsidR="00B52CD7" w:rsidRPr="00036EBA" w:rsidRDefault="00B52CD7" w:rsidP="003A2A75">
            <w:pPr>
              <w:spacing w:line="360" w:lineRule="auto"/>
            </w:pPr>
            <w:r w:rsidRPr="00BA77D8">
              <w:t>.002</w:t>
            </w:r>
          </w:p>
        </w:tc>
        <w:tc>
          <w:tcPr>
            <w:tcW w:w="0" w:type="auto"/>
            <w:tcBorders>
              <w:left w:val="nil"/>
              <w:bottom w:val="single" w:sz="4" w:space="0" w:color="auto"/>
              <w:right w:val="single" w:sz="4" w:space="0" w:color="auto"/>
            </w:tcBorders>
          </w:tcPr>
          <w:p w14:paraId="7E1E2E58" w14:textId="24B23029" w:rsidR="00B52CD7" w:rsidRPr="00036EBA" w:rsidRDefault="00B52CD7" w:rsidP="003A2A75">
            <w:pPr>
              <w:spacing w:line="360" w:lineRule="auto"/>
            </w:pPr>
            <w:r w:rsidRPr="00BA77D8">
              <w:t>-1.22, -.28</w:t>
            </w:r>
          </w:p>
        </w:tc>
        <w:tc>
          <w:tcPr>
            <w:tcW w:w="0" w:type="auto"/>
            <w:tcBorders>
              <w:left w:val="single" w:sz="4" w:space="0" w:color="auto"/>
              <w:bottom w:val="single" w:sz="4" w:space="0" w:color="auto"/>
              <w:right w:val="nil"/>
            </w:tcBorders>
          </w:tcPr>
          <w:p w14:paraId="66E4E439" w14:textId="4C7C36C3" w:rsidR="00B52CD7" w:rsidRPr="00AD69DF" w:rsidRDefault="00B52CD7" w:rsidP="003A2A75">
            <w:pPr>
              <w:spacing w:line="360" w:lineRule="auto"/>
            </w:pPr>
            <w:r w:rsidRPr="00F50B59">
              <w:t>-.75</w:t>
            </w:r>
          </w:p>
        </w:tc>
        <w:tc>
          <w:tcPr>
            <w:tcW w:w="0" w:type="auto"/>
            <w:tcBorders>
              <w:left w:val="nil"/>
              <w:bottom w:val="single" w:sz="4" w:space="0" w:color="auto"/>
              <w:right w:val="nil"/>
            </w:tcBorders>
          </w:tcPr>
          <w:p w14:paraId="76143B17" w14:textId="544DB912" w:rsidR="00B52CD7" w:rsidRPr="00AD69DF" w:rsidRDefault="00B52CD7" w:rsidP="003A2A75">
            <w:pPr>
              <w:spacing w:line="360" w:lineRule="auto"/>
            </w:pPr>
            <w:r w:rsidRPr="00F50B59">
              <w:t>.24</w:t>
            </w:r>
          </w:p>
        </w:tc>
        <w:tc>
          <w:tcPr>
            <w:tcW w:w="0" w:type="auto"/>
            <w:tcBorders>
              <w:left w:val="nil"/>
              <w:bottom w:val="single" w:sz="4" w:space="0" w:color="auto"/>
              <w:right w:val="nil"/>
            </w:tcBorders>
          </w:tcPr>
          <w:p w14:paraId="012BE023" w14:textId="44C1C666" w:rsidR="00B52CD7" w:rsidRPr="00AD69DF" w:rsidRDefault="00B52CD7" w:rsidP="003A2A75">
            <w:pPr>
              <w:spacing w:line="360" w:lineRule="auto"/>
            </w:pPr>
            <w:r w:rsidRPr="00F50B59">
              <w:t>-.300</w:t>
            </w:r>
          </w:p>
        </w:tc>
        <w:tc>
          <w:tcPr>
            <w:tcW w:w="0" w:type="auto"/>
            <w:tcBorders>
              <w:left w:val="nil"/>
              <w:bottom w:val="single" w:sz="4" w:space="0" w:color="auto"/>
              <w:right w:val="nil"/>
            </w:tcBorders>
          </w:tcPr>
          <w:p w14:paraId="0B425F15" w14:textId="58E50F3E" w:rsidR="00B52CD7" w:rsidRPr="00AD69DF" w:rsidRDefault="00B52CD7" w:rsidP="003A2A75">
            <w:pPr>
              <w:spacing w:line="360" w:lineRule="auto"/>
            </w:pPr>
            <w:r w:rsidRPr="00F50B59">
              <w:t>.002</w:t>
            </w:r>
          </w:p>
        </w:tc>
        <w:tc>
          <w:tcPr>
            <w:tcW w:w="0" w:type="auto"/>
            <w:tcBorders>
              <w:left w:val="nil"/>
              <w:bottom w:val="single" w:sz="4" w:space="0" w:color="auto"/>
              <w:right w:val="nil"/>
            </w:tcBorders>
          </w:tcPr>
          <w:p w14:paraId="0C465D3C" w14:textId="6686B5B5" w:rsidR="00B52CD7" w:rsidRPr="00AD69DF" w:rsidRDefault="00B52CD7" w:rsidP="003A2A75">
            <w:pPr>
              <w:spacing w:line="360" w:lineRule="auto"/>
            </w:pPr>
            <w:r w:rsidRPr="00F50B59">
              <w:t>-1.22, -.28</w:t>
            </w:r>
          </w:p>
        </w:tc>
      </w:tr>
      <w:tr w:rsidR="00835FA0" w:rsidRPr="00AD69DF" w14:paraId="30BCC503" w14:textId="77777777" w:rsidTr="00B36E33">
        <w:tc>
          <w:tcPr>
            <w:tcW w:w="0" w:type="auto"/>
            <w:vMerge w:val="restart"/>
            <w:tcBorders>
              <w:left w:val="nil"/>
              <w:right w:val="single" w:sz="12" w:space="0" w:color="auto"/>
            </w:tcBorders>
            <w:vAlign w:val="center"/>
          </w:tcPr>
          <w:p w14:paraId="27A4C51F" w14:textId="643F7110" w:rsidR="00B52CD7" w:rsidRPr="00EC5605" w:rsidRDefault="00B52CD7" w:rsidP="003A2A75">
            <w:pPr>
              <w:spacing w:line="360" w:lineRule="auto"/>
              <w:rPr>
                <w:b/>
              </w:rPr>
            </w:pPr>
            <w:r w:rsidRPr="00EC5605">
              <w:rPr>
                <w:b/>
              </w:rPr>
              <w:t>Libertarianism</w:t>
            </w:r>
          </w:p>
        </w:tc>
        <w:tc>
          <w:tcPr>
            <w:tcW w:w="0" w:type="auto"/>
            <w:tcBorders>
              <w:bottom w:val="single" w:sz="4" w:space="0" w:color="auto"/>
              <w:right w:val="single" w:sz="12" w:space="0" w:color="auto"/>
            </w:tcBorders>
          </w:tcPr>
          <w:p w14:paraId="772B0323" w14:textId="5C2F5C22" w:rsidR="00B52CD7" w:rsidRPr="0048497A" w:rsidRDefault="00127418" w:rsidP="003A2A75">
            <w:pPr>
              <w:spacing w:line="360" w:lineRule="auto"/>
            </w:pPr>
            <w:r>
              <w:t>Vig x Lib</w:t>
            </w:r>
          </w:p>
        </w:tc>
        <w:tc>
          <w:tcPr>
            <w:tcW w:w="0" w:type="auto"/>
            <w:tcBorders>
              <w:left w:val="single" w:sz="12" w:space="0" w:color="auto"/>
              <w:bottom w:val="single" w:sz="4" w:space="0" w:color="auto"/>
              <w:right w:val="nil"/>
            </w:tcBorders>
          </w:tcPr>
          <w:p w14:paraId="48243D7E" w14:textId="62EE58DA" w:rsidR="00B52CD7" w:rsidRPr="00036EBA" w:rsidRDefault="00B52CD7" w:rsidP="003A2A75">
            <w:pPr>
              <w:spacing w:line="360" w:lineRule="auto"/>
            </w:pPr>
            <w:r w:rsidRPr="00BA77D8">
              <w:t>-.20</w:t>
            </w:r>
          </w:p>
        </w:tc>
        <w:tc>
          <w:tcPr>
            <w:tcW w:w="0" w:type="auto"/>
            <w:tcBorders>
              <w:left w:val="nil"/>
              <w:bottom w:val="single" w:sz="4" w:space="0" w:color="auto"/>
              <w:right w:val="nil"/>
            </w:tcBorders>
          </w:tcPr>
          <w:p w14:paraId="3157D448" w14:textId="6CD399BB" w:rsidR="00B52CD7" w:rsidRPr="00036EBA" w:rsidRDefault="00B52CD7" w:rsidP="003A2A75">
            <w:pPr>
              <w:spacing w:line="360" w:lineRule="auto"/>
            </w:pPr>
            <w:r w:rsidRPr="00BA77D8">
              <w:t>.24</w:t>
            </w:r>
          </w:p>
        </w:tc>
        <w:tc>
          <w:tcPr>
            <w:tcW w:w="0" w:type="auto"/>
            <w:tcBorders>
              <w:left w:val="nil"/>
              <w:bottom w:val="single" w:sz="4" w:space="0" w:color="auto"/>
              <w:right w:val="nil"/>
            </w:tcBorders>
          </w:tcPr>
          <w:p w14:paraId="117788E7" w14:textId="0CBD826A" w:rsidR="00B52CD7" w:rsidRPr="00036EBA" w:rsidRDefault="00B52CD7" w:rsidP="003A2A75">
            <w:pPr>
              <w:spacing w:line="360" w:lineRule="auto"/>
            </w:pPr>
            <w:r w:rsidRPr="00BA77D8">
              <w:t>-.080</w:t>
            </w:r>
          </w:p>
        </w:tc>
        <w:tc>
          <w:tcPr>
            <w:tcW w:w="0" w:type="auto"/>
            <w:tcBorders>
              <w:left w:val="nil"/>
              <w:bottom w:val="single" w:sz="4" w:space="0" w:color="auto"/>
              <w:right w:val="nil"/>
            </w:tcBorders>
          </w:tcPr>
          <w:p w14:paraId="31CBC8FB" w14:textId="5D40CA23" w:rsidR="00B52CD7" w:rsidRPr="00036EBA" w:rsidRDefault="00B52CD7" w:rsidP="003A2A75">
            <w:pPr>
              <w:spacing w:line="360" w:lineRule="auto"/>
            </w:pPr>
            <w:r w:rsidRPr="00BA77D8">
              <w:t>.405</w:t>
            </w:r>
          </w:p>
        </w:tc>
        <w:tc>
          <w:tcPr>
            <w:tcW w:w="0" w:type="auto"/>
            <w:tcBorders>
              <w:left w:val="nil"/>
              <w:bottom w:val="single" w:sz="4" w:space="0" w:color="auto"/>
              <w:right w:val="single" w:sz="4" w:space="0" w:color="auto"/>
            </w:tcBorders>
          </w:tcPr>
          <w:p w14:paraId="71EA0E76" w14:textId="1997924F" w:rsidR="00B52CD7" w:rsidRPr="00036EBA" w:rsidRDefault="00B52CD7" w:rsidP="003A2A75">
            <w:pPr>
              <w:spacing w:line="360" w:lineRule="auto"/>
            </w:pPr>
            <w:r w:rsidRPr="00BA77D8">
              <w:t>-.68, .28</w:t>
            </w:r>
          </w:p>
        </w:tc>
        <w:tc>
          <w:tcPr>
            <w:tcW w:w="0" w:type="auto"/>
            <w:tcBorders>
              <w:left w:val="single" w:sz="4" w:space="0" w:color="auto"/>
              <w:bottom w:val="single" w:sz="4" w:space="0" w:color="auto"/>
              <w:right w:val="nil"/>
            </w:tcBorders>
          </w:tcPr>
          <w:p w14:paraId="3B39B76F" w14:textId="58F5C814" w:rsidR="00B52CD7" w:rsidRPr="00AD69DF" w:rsidRDefault="00B52CD7" w:rsidP="003A2A75">
            <w:pPr>
              <w:spacing w:line="360" w:lineRule="auto"/>
            </w:pPr>
            <w:r w:rsidRPr="00F50B59">
              <w:t>-.24</w:t>
            </w:r>
          </w:p>
        </w:tc>
        <w:tc>
          <w:tcPr>
            <w:tcW w:w="0" w:type="auto"/>
            <w:tcBorders>
              <w:left w:val="nil"/>
              <w:bottom w:val="single" w:sz="4" w:space="0" w:color="auto"/>
              <w:right w:val="nil"/>
            </w:tcBorders>
          </w:tcPr>
          <w:p w14:paraId="303EECD3" w14:textId="6809939C" w:rsidR="00B52CD7" w:rsidRPr="00AD69DF" w:rsidRDefault="00B52CD7" w:rsidP="003A2A75">
            <w:pPr>
              <w:spacing w:line="360" w:lineRule="auto"/>
            </w:pPr>
            <w:r w:rsidRPr="00F50B59">
              <w:t>.26</w:t>
            </w:r>
          </w:p>
        </w:tc>
        <w:tc>
          <w:tcPr>
            <w:tcW w:w="0" w:type="auto"/>
            <w:tcBorders>
              <w:left w:val="nil"/>
              <w:bottom w:val="single" w:sz="4" w:space="0" w:color="auto"/>
              <w:right w:val="nil"/>
            </w:tcBorders>
          </w:tcPr>
          <w:p w14:paraId="791029C6" w14:textId="5270BA89" w:rsidR="00B52CD7" w:rsidRPr="00AD69DF" w:rsidRDefault="00B52CD7" w:rsidP="003A2A75">
            <w:pPr>
              <w:spacing w:line="360" w:lineRule="auto"/>
            </w:pPr>
            <w:r w:rsidRPr="00F50B59">
              <w:t>-.084</w:t>
            </w:r>
          </w:p>
        </w:tc>
        <w:tc>
          <w:tcPr>
            <w:tcW w:w="0" w:type="auto"/>
            <w:tcBorders>
              <w:left w:val="nil"/>
              <w:bottom w:val="single" w:sz="4" w:space="0" w:color="auto"/>
              <w:right w:val="nil"/>
            </w:tcBorders>
          </w:tcPr>
          <w:p w14:paraId="7C1F89EF" w14:textId="49B10511" w:rsidR="00B52CD7" w:rsidRPr="00AD69DF" w:rsidRDefault="00B52CD7" w:rsidP="003A2A75">
            <w:pPr>
              <w:spacing w:line="360" w:lineRule="auto"/>
            </w:pPr>
            <w:r w:rsidRPr="00F50B59">
              <w:t>.362</w:t>
            </w:r>
          </w:p>
        </w:tc>
        <w:tc>
          <w:tcPr>
            <w:tcW w:w="0" w:type="auto"/>
            <w:tcBorders>
              <w:left w:val="nil"/>
              <w:bottom w:val="single" w:sz="4" w:space="0" w:color="auto"/>
              <w:right w:val="nil"/>
            </w:tcBorders>
          </w:tcPr>
          <w:p w14:paraId="60FBA383" w14:textId="271C3B36" w:rsidR="00B52CD7" w:rsidRPr="00AD69DF" w:rsidRDefault="00B52CD7" w:rsidP="003A2A75">
            <w:pPr>
              <w:spacing w:line="360" w:lineRule="auto"/>
            </w:pPr>
            <w:r w:rsidRPr="00F50B59">
              <w:t>-.76, .28</w:t>
            </w:r>
          </w:p>
        </w:tc>
      </w:tr>
      <w:tr w:rsidR="00835FA0" w:rsidRPr="00AD69DF" w14:paraId="7D3564F6" w14:textId="77777777" w:rsidTr="00B36E33">
        <w:tc>
          <w:tcPr>
            <w:tcW w:w="0" w:type="auto"/>
            <w:vMerge/>
            <w:tcBorders>
              <w:left w:val="nil"/>
              <w:right w:val="single" w:sz="12" w:space="0" w:color="auto"/>
            </w:tcBorders>
            <w:vAlign w:val="center"/>
          </w:tcPr>
          <w:p w14:paraId="5493C944" w14:textId="77777777" w:rsidR="00B52CD7" w:rsidRPr="00EC5605" w:rsidRDefault="00B52CD7" w:rsidP="003A2A75">
            <w:pPr>
              <w:spacing w:line="360" w:lineRule="auto"/>
              <w:rPr>
                <w:b/>
              </w:rPr>
            </w:pPr>
          </w:p>
        </w:tc>
        <w:tc>
          <w:tcPr>
            <w:tcW w:w="0" w:type="auto"/>
            <w:tcBorders>
              <w:bottom w:val="single" w:sz="4" w:space="0" w:color="auto"/>
              <w:right w:val="single" w:sz="12" w:space="0" w:color="auto"/>
            </w:tcBorders>
          </w:tcPr>
          <w:p w14:paraId="449D16E3" w14:textId="44C131DE" w:rsidR="00B52CD7" w:rsidRPr="0048497A" w:rsidRDefault="00127418" w:rsidP="003A2A75">
            <w:pPr>
              <w:spacing w:line="360" w:lineRule="auto"/>
            </w:pPr>
            <w:r>
              <w:t>Low Lib</w:t>
            </w:r>
            <w:r w:rsidR="00B52CD7">
              <w:t>: Vig</w:t>
            </w:r>
          </w:p>
        </w:tc>
        <w:tc>
          <w:tcPr>
            <w:tcW w:w="0" w:type="auto"/>
            <w:tcBorders>
              <w:left w:val="single" w:sz="12" w:space="0" w:color="auto"/>
              <w:bottom w:val="single" w:sz="4" w:space="0" w:color="auto"/>
              <w:right w:val="nil"/>
            </w:tcBorders>
          </w:tcPr>
          <w:p w14:paraId="5983CC7E" w14:textId="66D4A242" w:rsidR="00B52CD7" w:rsidRPr="00036EBA" w:rsidRDefault="00B52CD7" w:rsidP="003A2A75">
            <w:pPr>
              <w:spacing w:line="360" w:lineRule="auto"/>
            </w:pPr>
            <w:r w:rsidRPr="00BA77D8">
              <w:t>-.23</w:t>
            </w:r>
          </w:p>
        </w:tc>
        <w:tc>
          <w:tcPr>
            <w:tcW w:w="0" w:type="auto"/>
            <w:tcBorders>
              <w:left w:val="nil"/>
              <w:bottom w:val="single" w:sz="4" w:space="0" w:color="auto"/>
              <w:right w:val="nil"/>
            </w:tcBorders>
          </w:tcPr>
          <w:p w14:paraId="3048E94C" w14:textId="0661BBB6" w:rsidR="00B52CD7" w:rsidRPr="00036EBA" w:rsidRDefault="00B52CD7" w:rsidP="003A2A75">
            <w:pPr>
              <w:spacing w:line="360" w:lineRule="auto"/>
            </w:pPr>
            <w:r w:rsidRPr="00BA77D8">
              <w:t>.23</w:t>
            </w:r>
          </w:p>
        </w:tc>
        <w:tc>
          <w:tcPr>
            <w:tcW w:w="0" w:type="auto"/>
            <w:tcBorders>
              <w:left w:val="nil"/>
              <w:bottom w:val="single" w:sz="4" w:space="0" w:color="auto"/>
              <w:right w:val="nil"/>
            </w:tcBorders>
          </w:tcPr>
          <w:p w14:paraId="782AD52F" w14:textId="6E6AE0A6" w:rsidR="00B52CD7" w:rsidRPr="00036EBA" w:rsidRDefault="00B52CD7" w:rsidP="003A2A75">
            <w:pPr>
              <w:spacing w:line="360" w:lineRule="auto"/>
            </w:pPr>
            <w:r w:rsidRPr="00BA77D8">
              <w:t>-.093</w:t>
            </w:r>
          </w:p>
        </w:tc>
        <w:tc>
          <w:tcPr>
            <w:tcW w:w="0" w:type="auto"/>
            <w:tcBorders>
              <w:left w:val="nil"/>
              <w:bottom w:val="single" w:sz="4" w:space="0" w:color="auto"/>
              <w:right w:val="nil"/>
            </w:tcBorders>
          </w:tcPr>
          <w:p w14:paraId="1E415E58" w14:textId="15392E9A" w:rsidR="00B52CD7" w:rsidRPr="00036EBA" w:rsidRDefault="00B52CD7" w:rsidP="003A2A75">
            <w:pPr>
              <w:spacing w:line="360" w:lineRule="auto"/>
            </w:pPr>
            <w:r w:rsidRPr="00BA77D8">
              <w:t>.319</w:t>
            </w:r>
          </w:p>
        </w:tc>
        <w:tc>
          <w:tcPr>
            <w:tcW w:w="0" w:type="auto"/>
            <w:tcBorders>
              <w:left w:val="nil"/>
              <w:bottom w:val="single" w:sz="4" w:space="0" w:color="auto"/>
              <w:right w:val="single" w:sz="4" w:space="0" w:color="auto"/>
            </w:tcBorders>
          </w:tcPr>
          <w:p w14:paraId="4CCD0998" w14:textId="4DBD8BCF" w:rsidR="00B52CD7" w:rsidRPr="00036EBA" w:rsidRDefault="00B52CD7" w:rsidP="003A2A75">
            <w:pPr>
              <w:spacing w:line="360" w:lineRule="auto"/>
            </w:pPr>
            <w:r w:rsidRPr="00BA77D8">
              <w:t>-.69, .23</w:t>
            </w:r>
          </w:p>
        </w:tc>
        <w:tc>
          <w:tcPr>
            <w:tcW w:w="0" w:type="auto"/>
            <w:tcBorders>
              <w:left w:val="single" w:sz="4" w:space="0" w:color="auto"/>
              <w:bottom w:val="single" w:sz="4" w:space="0" w:color="auto"/>
              <w:right w:val="nil"/>
            </w:tcBorders>
          </w:tcPr>
          <w:p w14:paraId="70F5EBD3" w14:textId="01185EE3" w:rsidR="00B52CD7" w:rsidRPr="00AD69DF" w:rsidRDefault="00B52CD7" w:rsidP="003A2A75">
            <w:pPr>
              <w:spacing w:line="360" w:lineRule="auto"/>
            </w:pPr>
            <w:r w:rsidRPr="00F50B59">
              <w:t>.80</w:t>
            </w:r>
          </w:p>
        </w:tc>
        <w:tc>
          <w:tcPr>
            <w:tcW w:w="0" w:type="auto"/>
            <w:tcBorders>
              <w:left w:val="nil"/>
              <w:bottom w:val="single" w:sz="4" w:space="0" w:color="auto"/>
              <w:right w:val="nil"/>
            </w:tcBorders>
          </w:tcPr>
          <w:p w14:paraId="2564F52A" w14:textId="1EFCDCE5" w:rsidR="00B52CD7" w:rsidRPr="00AD69DF" w:rsidRDefault="00B52CD7" w:rsidP="003A2A75">
            <w:pPr>
              <w:spacing w:line="360" w:lineRule="auto"/>
            </w:pPr>
            <w:r w:rsidRPr="00F50B59">
              <w:t>.25</w:t>
            </w:r>
          </w:p>
        </w:tc>
        <w:tc>
          <w:tcPr>
            <w:tcW w:w="0" w:type="auto"/>
            <w:tcBorders>
              <w:left w:val="nil"/>
              <w:bottom w:val="single" w:sz="4" w:space="0" w:color="auto"/>
              <w:right w:val="nil"/>
            </w:tcBorders>
          </w:tcPr>
          <w:p w14:paraId="2D1E1B4F" w14:textId="65B2FA08" w:rsidR="00B52CD7" w:rsidRPr="00AD69DF" w:rsidRDefault="00B52CD7" w:rsidP="003A2A75">
            <w:pPr>
              <w:spacing w:line="360" w:lineRule="auto"/>
            </w:pPr>
            <w:r w:rsidRPr="00F50B59">
              <w:t>.281</w:t>
            </w:r>
          </w:p>
        </w:tc>
        <w:tc>
          <w:tcPr>
            <w:tcW w:w="0" w:type="auto"/>
            <w:tcBorders>
              <w:left w:val="nil"/>
              <w:bottom w:val="single" w:sz="4" w:space="0" w:color="auto"/>
              <w:right w:val="nil"/>
            </w:tcBorders>
          </w:tcPr>
          <w:p w14:paraId="770A7160" w14:textId="1E2EFD22" w:rsidR="00B52CD7" w:rsidRPr="00AD69DF" w:rsidRDefault="00B52CD7" w:rsidP="003A2A75">
            <w:pPr>
              <w:spacing w:line="360" w:lineRule="auto"/>
            </w:pPr>
            <w:r w:rsidRPr="00F50B59">
              <w:t>.002</w:t>
            </w:r>
          </w:p>
        </w:tc>
        <w:tc>
          <w:tcPr>
            <w:tcW w:w="0" w:type="auto"/>
            <w:tcBorders>
              <w:left w:val="nil"/>
              <w:bottom w:val="single" w:sz="4" w:space="0" w:color="auto"/>
              <w:right w:val="nil"/>
            </w:tcBorders>
          </w:tcPr>
          <w:p w14:paraId="66AC5B3F" w14:textId="0BB1B2A8" w:rsidR="00B52CD7" w:rsidRPr="00AD69DF" w:rsidRDefault="00B52CD7" w:rsidP="003A2A75">
            <w:pPr>
              <w:spacing w:line="360" w:lineRule="auto"/>
            </w:pPr>
            <w:r w:rsidRPr="00F50B59">
              <w:t>.30, 1.29</w:t>
            </w:r>
          </w:p>
        </w:tc>
      </w:tr>
      <w:tr w:rsidR="00835FA0" w:rsidRPr="00AD69DF" w14:paraId="69FB8744" w14:textId="77777777" w:rsidTr="00B36E33">
        <w:tc>
          <w:tcPr>
            <w:tcW w:w="0" w:type="auto"/>
            <w:vMerge/>
            <w:tcBorders>
              <w:left w:val="nil"/>
              <w:right w:val="single" w:sz="12" w:space="0" w:color="auto"/>
            </w:tcBorders>
            <w:vAlign w:val="center"/>
          </w:tcPr>
          <w:p w14:paraId="3A2C177E" w14:textId="77777777" w:rsidR="00B52CD7" w:rsidRPr="00EC5605" w:rsidRDefault="00B52CD7" w:rsidP="003A2A75">
            <w:pPr>
              <w:spacing w:line="360" w:lineRule="auto"/>
              <w:rPr>
                <w:b/>
              </w:rPr>
            </w:pPr>
          </w:p>
        </w:tc>
        <w:tc>
          <w:tcPr>
            <w:tcW w:w="0" w:type="auto"/>
            <w:tcBorders>
              <w:bottom w:val="single" w:sz="4" w:space="0" w:color="auto"/>
              <w:right w:val="single" w:sz="12" w:space="0" w:color="auto"/>
            </w:tcBorders>
          </w:tcPr>
          <w:p w14:paraId="488DFCB0" w14:textId="1B58FA68" w:rsidR="00B52CD7" w:rsidRPr="0048497A" w:rsidRDefault="00B52CD7" w:rsidP="003A2A75">
            <w:pPr>
              <w:spacing w:line="360" w:lineRule="auto"/>
            </w:pPr>
            <w:r>
              <w:t>Vig x Bias</w:t>
            </w:r>
          </w:p>
        </w:tc>
        <w:tc>
          <w:tcPr>
            <w:tcW w:w="0" w:type="auto"/>
            <w:tcBorders>
              <w:left w:val="single" w:sz="12" w:space="0" w:color="auto"/>
              <w:bottom w:val="single" w:sz="4" w:space="0" w:color="auto"/>
              <w:right w:val="nil"/>
            </w:tcBorders>
          </w:tcPr>
          <w:p w14:paraId="0A23C375" w14:textId="7BA95113" w:rsidR="00B52CD7" w:rsidRPr="00036EBA" w:rsidRDefault="00B52CD7" w:rsidP="003A2A75">
            <w:pPr>
              <w:spacing w:line="360" w:lineRule="auto"/>
            </w:pPr>
            <w:r w:rsidRPr="00BA77D8">
              <w:t>.41</w:t>
            </w:r>
          </w:p>
        </w:tc>
        <w:tc>
          <w:tcPr>
            <w:tcW w:w="0" w:type="auto"/>
            <w:tcBorders>
              <w:left w:val="nil"/>
              <w:bottom w:val="single" w:sz="4" w:space="0" w:color="auto"/>
              <w:right w:val="nil"/>
            </w:tcBorders>
          </w:tcPr>
          <w:p w14:paraId="190E18FA" w14:textId="29982DAE" w:rsidR="00B52CD7" w:rsidRPr="00036EBA" w:rsidRDefault="00B52CD7" w:rsidP="003A2A75">
            <w:pPr>
              <w:spacing w:line="360" w:lineRule="auto"/>
            </w:pPr>
            <w:r w:rsidRPr="00BA77D8">
              <w:t>.17</w:t>
            </w:r>
          </w:p>
        </w:tc>
        <w:tc>
          <w:tcPr>
            <w:tcW w:w="0" w:type="auto"/>
            <w:tcBorders>
              <w:left w:val="nil"/>
              <w:bottom w:val="single" w:sz="4" w:space="0" w:color="auto"/>
              <w:right w:val="nil"/>
            </w:tcBorders>
          </w:tcPr>
          <w:p w14:paraId="4CE0EE82" w14:textId="4E1D35B7" w:rsidR="00B52CD7" w:rsidRPr="00036EBA" w:rsidRDefault="00B52CD7" w:rsidP="003A2A75">
            <w:pPr>
              <w:spacing w:line="360" w:lineRule="auto"/>
            </w:pPr>
            <w:r w:rsidRPr="00BA77D8">
              <w:t>.239</w:t>
            </w:r>
          </w:p>
        </w:tc>
        <w:tc>
          <w:tcPr>
            <w:tcW w:w="0" w:type="auto"/>
            <w:tcBorders>
              <w:left w:val="nil"/>
              <w:bottom w:val="single" w:sz="4" w:space="0" w:color="auto"/>
              <w:right w:val="nil"/>
            </w:tcBorders>
          </w:tcPr>
          <w:p w14:paraId="6C2ADA33" w14:textId="51A28E96" w:rsidR="00B52CD7" w:rsidRPr="00036EBA" w:rsidRDefault="00B52CD7" w:rsidP="003A2A75">
            <w:pPr>
              <w:spacing w:line="360" w:lineRule="auto"/>
            </w:pPr>
            <w:r w:rsidRPr="00BA77D8">
              <w:t>.018</w:t>
            </w:r>
          </w:p>
        </w:tc>
        <w:tc>
          <w:tcPr>
            <w:tcW w:w="0" w:type="auto"/>
            <w:tcBorders>
              <w:left w:val="nil"/>
              <w:bottom w:val="single" w:sz="4" w:space="0" w:color="auto"/>
              <w:right w:val="single" w:sz="4" w:space="0" w:color="auto"/>
            </w:tcBorders>
          </w:tcPr>
          <w:p w14:paraId="4301C2B9" w14:textId="6444F9EA" w:rsidR="00B52CD7" w:rsidRPr="00036EBA" w:rsidRDefault="00B52CD7" w:rsidP="003A2A75">
            <w:pPr>
              <w:spacing w:line="360" w:lineRule="auto"/>
            </w:pPr>
            <w:r w:rsidRPr="00BA77D8">
              <w:t>.07, .75</w:t>
            </w:r>
          </w:p>
        </w:tc>
        <w:tc>
          <w:tcPr>
            <w:tcW w:w="0" w:type="auto"/>
            <w:tcBorders>
              <w:left w:val="single" w:sz="4" w:space="0" w:color="auto"/>
              <w:bottom w:val="single" w:sz="4" w:space="0" w:color="auto"/>
              <w:right w:val="nil"/>
            </w:tcBorders>
          </w:tcPr>
          <w:p w14:paraId="35981823" w14:textId="3B1F9E70" w:rsidR="00B52CD7" w:rsidRPr="00AD69DF" w:rsidRDefault="00B52CD7" w:rsidP="003A2A75">
            <w:pPr>
              <w:spacing w:line="360" w:lineRule="auto"/>
            </w:pPr>
            <w:r w:rsidRPr="00F50B59">
              <w:t>-.58</w:t>
            </w:r>
          </w:p>
        </w:tc>
        <w:tc>
          <w:tcPr>
            <w:tcW w:w="0" w:type="auto"/>
            <w:tcBorders>
              <w:left w:val="nil"/>
              <w:bottom w:val="single" w:sz="4" w:space="0" w:color="auto"/>
              <w:right w:val="nil"/>
            </w:tcBorders>
          </w:tcPr>
          <w:p w14:paraId="26E2C3E5" w14:textId="470E0C7F" w:rsidR="00B52CD7" w:rsidRPr="00AD69DF" w:rsidRDefault="00B52CD7" w:rsidP="003A2A75">
            <w:pPr>
              <w:spacing w:line="360" w:lineRule="auto"/>
            </w:pPr>
            <w:r w:rsidRPr="00F50B59">
              <w:t>.19</w:t>
            </w:r>
          </w:p>
        </w:tc>
        <w:tc>
          <w:tcPr>
            <w:tcW w:w="0" w:type="auto"/>
            <w:tcBorders>
              <w:left w:val="nil"/>
              <w:bottom w:val="single" w:sz="4" w:space="0" w:color="auto"/>
              <w:right w:val="nil"/>
            </w:tcBorders>
          </w:tcPr>
          <w:p w14:paraId="6481DF1D" w14:textId="01024DDD" w:rsidR="00B52CD7" w:rsidRPr="00AD69DF" w:rsidRDefault="00B52CD7" w:rsidP="003A2A75">
            <w:pPr>
              <w:spacing w:line="360" w:lineRule="auto"/>
            </w:pPr>
            <w:r w:rsidRPr="00F50B59">
              <w:t>-.299</w:t>
            </w:r>
          </w:p>
        </w:tc>
        <w:tc>
          <w:tcPr>
            <w:tcW w:w="0" w:type="auto"/>
            <w:tcBorders>
              <w:left w:val="nil"/>
              <w:bottom w:val="single" w:sz="4" w:space="0" w:color="auto"/>
              <w:right w:val="nil"/>
            </w:tcBorders>
          </w:tcPr>
          <w:p w14:paraId="65593AD8" w14:textId="5071D613" w:rsidR="00B52CD7" w:rsidRPr="00AD69DF" w:rsidRDefault="00B52CD7" w:rsidP="003A2A75">
            <w:pPr>
              <w:spacing w:line="360" w:lineRule="auto"/>
            </w:pPr>
            <w:r w:rsidRPr="00F50B59">
              <w:t>.002</w:t>
            </w:r>
          </w:p>
        </w:tc>
        <w:tc>
          <w:tcPr>
            <w:tcW w:w="0" w:type="auto"/>
            <w:tcBorders>
              <w:left w:val="nil"/>
              <w:bottom w:val="single" w:sz="4" w:space="0" w:color="auto"/>
              <w:right w:val="nil"/>
            </w:tcBorders>
          </w:tcPr>
          <w:p w14:paraId="2B334C1C" w14:textId="3A2E78FC" w:rsidR="00B52CD7" w:rsidRPr="00AD69DF" w:rsidRDefault="00B52CD7" w:rsidP="003A2A75">
            <w:pPr>
              <w:spacing w:line="360" w:lineRule="auto"/>
            </w:pPr>
            <w:r w:rsidRPr="00F50B59">
              <w:t>-.95, -.21</w:t>
            </w:r>
          </w:p>
        </w:tc>
      </w:tr>
      <w:tr w:rsidR="00835FA0" w:rsidRPr="00AD69DF" w14:paraId="4A9A852F" w14:textId="77777777" w:rsidTr="00B36E33">
        <w:tc>
          <w:tcPr>
            <w:tcW w:w="0" w:type="auto"/>
            <w:vMerge/>
            <w:tcBorders>
              <w:left w:val="nil"/>
              <w:bottom w:val="single" w:sz="4" w:space="0" w:color="auto"/>
              <w:right w:val="single" w:sz="12" w:space="0" w:color="auto"/>
            </w:tcBorders>
            <w:vAlign w:val="center"/>
          </w:tcPr>
          <w:p w14:paraId="4BF21273" w14:textId="77777777" w:rsidR="00B52CD7" w:rsidRPr="00EC5605" w:rsidRDefault="00B52CD7" w:rsidP="003A2A75">
            <w:pPr>
              <w:spacing w:line="360" w:lineRule="auto"/>
              <w:rPr>
                <w:b/>
              </w:rPr>
            </w:pPr>
          </w:p>
        </w:tc>
        <w:tc>
          <w:tcPr>
            <w:tcW w:w="0" w:type="auto"/>
            <w:tcBorders>
              <w:bottom w:val="single" w:sz="4" w:space="0" w:color="auto"/>
              <w:right w:val="single" w:sz="12" w:space="0" w:color="auto"/>
            </w:tcBorders>
          </w:tcPr>
          <w:p w14:paraId="20BAAADC" w14:textId="06A01512" w:rsidR="00B52CD7" w:rsidRPr="0048497A" w:rsidRDefault="00B52CD7" w:rsidP="003A2A75">
            <w:pPr>
              <w:spacing w:line="360" w:lineRule="auto"/>
            </w:pPr>
            <w:r>
              <w:t>Low Bias: Vig</w:t>
            </w:r>
          </w:p>
        </w:tc>
        <w:tc>
          <w:tcPr>
            <w:tcW w:w="0" w:type="auto"/>
            <w:tcBorders>
              <w:left w:val="single" w:sz="12" w:space="0" w:color="auto"/>
              <w:bottom w:val="single" w:sz="4" w:space="0" w:color="auto"/>
              <w:right w:val="nil"/>
            </w:tcBorders>
          </w:tcPr>
          <w:p w14:paraId="34396EAC" w14:textId="453475A7" w:rsidR="00B52CD7" w:rsidRPr="00036EBA" w:rsidRDefault="00B52CD7" w:rsidP="003A2A75">
            <w:pPr>
              <w:spacing w:line="360" w:lineRule="auto"/>
            </w:pPr>
            <w:r w:rsidRPr="00BA77D8">
              <w:t>-.83</w:t>
            </w:r>
          </w:p>
        </w:tc>
        <w:tc>
          <w:tcPr>
            <w:tcW w:w="0" w:type="auto"/>
            <w:tcBorders>
              <w:left w:val="nil"/>
              <w:bottom w:val="single" w:sz="4" w:space="0" w:color="auto"/>
              <w:right w:val="nil"/>
            </w:tcBorders>
          </w:tcPr>
          <w:p w14:paraId="1A579188" w14:textId="089253E0" w:rsidR="00B52CD7" w:rsidRPr="00036EBA" w:rsidRDefault="00B52CD7" w:rsidP="003A2A75">
            <w:pPr>
              <w:spacing w:line="360" w:lineRule="auto"/>
            </w:pPr>
            <w:r w:rsidRPr="00BA77D8">
              <w:t>.24</w:t>
            </w:r>
          </w:p>
        </w:tc>
        <w:tc>
          <w:tcPr>
            <w:tcW w:w="0" w:type="auto"/>
            <w:tcBorders>
              <w:left w:val="nil"/>
              <w:bottom w:val="single" w:sz="4" w:space="0" w:color="auto"/>
              <w:right w:val="nil"/>
            </w:tcBorders>
          </w:tcPr>
          <w:p w14:paraId="2C76C81A" w14:textId="70A8616F" w:rsidR="00B52CD7" w:rsidRPr="00036EBA" w:rsidRDefault="00B52CD7" w:rsidP="003A2A75">
            <w:pPr>
              <w:spacing w:line="360" w:lineRule="auto"/>
            </w:pPr>
            <w:r w:rsidRPr="00BA77D8">
              <w:t>-.331</w:t>
            </w:r>
          </w:p>
        </w:tc>
        <w:tc>
          <w:tcPr>
            <w:tcW w:w="0" w:type="auto"/>
            <w:tcBorders>
              <w:left w:val="nil"/>
              <w:bottom w:val="single" w:sz="4" w:space="0" w:color="auto"/>
              <w:right w:val="nil"/>
            </w:tcBorders>
          </w:tcPr>
          <w:p w14:paraId="63E7620A" w14:textId="06AECDD9" w:rsidR="00B52CD7" w:rsidRPr="00036EBA" w:rsidRDefault="00B52CD7" w:rsidP="003A2A75">
            <w:pPr>
              <w:spacing w:line="360" w:lineRule="auto"/>
            </w:pPr>
            <w:r w:rsidRPr="00BA77D8">
              <w:t>.001</w:t>
            </w:r>
          </w:p>
        </w:tc>
        <w:tc>
          <w:tcPr>
            <w:tcW w:w="0" w:type="auto"/>
            <w:tcBorders>
              <w:left w:val="nil"/>
              <w:bottom w:val="single" w:sz="4" w:space="0" w:color="auto"/>
              <w:right w:val="single" w:sz="4" w:space="0" w:color="auto"/>
            </w:tcBorders>
          </w:tcPr>
          <w:p w14:paraId="3EA8F63F" w14:textId="7B1BAE4F" w:rsidR="00B52CD7" w:rsidRPr="00036EBA" w:rsidRDefault="00B52CD7" w:rsidP="003A2A75">
            <w:pPr>
              <w:spacing w:line="360" w:lineRule="auto"/>
            </w:pPr>
            <w:r w:rsidRPr="00BA77D8">
              <w:t>-1.30, -.35</w:t>
            </w:r>
          </w:p>
        </w:tc>
        <w:tc>
          <w:tcPr>
            <w:tcW w:w="0" w:type="auto"/>
            <w:tcBorders>
              <w:left w:val="single" w:sz="4" w:space="0" w:color="auto"/>
              <w:bottom w:val="single" w:sz="4" w:space="0" w:color="auto"/>
              <w:right w:val="nil"/>
            </w:tcBorders>
          </w:tcPr>
          <w:p w14:paraId="72FB95D7" w14:textId="23E437EF" w:rsidR="00B52CD7" w:rsidRPr="00AD69DF" w:rsidRDefault="00B52CD7" w:rsidP="003A2A75">
            <w:pPr>
              <w:spacing w:line="360" w:lineRule="auto"/>
            </w:pPr>
            <w:r w:rsidRPr="00F50B59">
              <w:t>1.26</w:t>
            </w:r>
          </w:p>
        </w:tc>
        <w:tc>
          <w:tcPr>
            <w:tcW w:w="0" w:type="auto"/>
            <w:tcBorders>
              <w:left w:val="nil"/>
              <w:bottom w:val="single" w:sz="4" w:space="0" w:color="auto"/>
              <w:right w:val="nil"/>
            </w:tcBorders>
          </w:tcPr>
          <w:p w14:paraId="38B059D5" w14:textId="0542A43E" w:rsidR="00B52CD7" w:rsidRPr="00AD69DF" w:rsidRDefault="00B52CD7" w:rsidP="003A2A75">
            <w:pPr>
              <w:spacing w:line="360" w:lineRule="auto"/>
            </w:pPr>
            <w:r w:rsidRPr="00F50B59">
              <w:t>.26</w:t>
            </w:r>
          </w:p>
        </w:tc>
        <w:tc>
          <w:tcPr>
            <w:tcW w:w="0" w:type="auto"/>
            <w:tcBorders>
              <w:left w:val="nil"/>
              <w:bottom w:val="single" w:sz="4" w:space="0" w:color="auto"/>
              <w:right w:val="nil"/>
            </w:tcBorders>
          </w:tcPr>
          <w:p w14:paraId="60731C9D" w14:textId="68A39EE2" w:rsidR="00B52CD7" w:rsidRPr="00AD69DF" w:rsidRDefault="00B52CD7" w:rsidP="003A2A75">
            <w:pPr>
              <w:spacing w:line="360" w:lineRule="auto"/>
            </w:pPr>
            <w:r w:rsidRPr="00F50B59">
              <w:t>.444</w:t>
            </w:r>
          </w:p>
        </w:tc>
        <w:tc>
          <w:tcPr>
            <w:tcW w:w="0" w:type="auto"/>
            <w:tcBorders>
              <w:left w:val="nil"/>
              <w:bottom w:val="single" w:sz="4" w:space="0" w:color="auto"/>
              <w:right w:val="nil"/>
            </w:tcBorders>
          </w:tcPr>
          <w:p w14:paraId="3B1DA3E1" w14:textId="6813456D" w:rsidR="00B52CD7" w:rsidRPr="00AD69DF" w:rsidRDefault="00B52CD7" w:rsidP="003A2A75">
            <w:pPr>
              <w:spacing w:line="360" w:lineRule="auto"/>
            </w:pPr>
            <w:r w:rsidRPr="00F50B59">
              <w:t>.000</w:t>
            </w:r>
          </w:p>
        </w:tc>
        <w:tc>
          <w:tcPr>
            <w:tcW w:w="0" w:type="auto"/>
            <w:tcBorders>
              <w:left w:val="nil"/>
              <w:bottom w:val="single" w:sz="4" w:space="0" w:color="auto"/>
              <w:right w:val="nil"/>
            </w:tcBorders>
          </w:tcPr>
          <w:p w14:paraId="7B24B757" w14:textId="465B5411" w:rsidR="00B52CD7" w:rsidRPr="00AD69DF" w:rsidRDefault="00B52CD7" w:rsidP="003A2A75">
            <w:pPr>
              <w:spacing w:line="360" w:lineRule="auto"/>
            </w:pPr>
            <w:r w:rsidRPr="00F50B59">
              <w:t>.74, 1.77</w:t>
            </w:r>
          </w:p>
        </w:tc>
      </w:tr>
      <w:tr w:rsidR="00835FA0" w:rsidRPr="00AD69DF" w14:paraId="53348305" w14:textId="77777777" w:rsidTr="00B36E33">
        <w:tc>
          <w:tcPr>
            <w:tcW w:w="0" w:type="auto"/>
            <w:vMerge w:val="restart"/>
            <w:tcBorders>
              <w:left w:val="nil"/>
              <w:right w:val="single" w:sz="12" w:space="0" w:color="auto"/>
            </w:tcBorders>
            <w:vAlign w:val="center"/>
          </w:tcPr>
          <w:p w14:paraId="54DED78F" w14:textId="0E9E6577" w:rsidR="00B52CD7" w:rsidRPr="00EC5605" w:rsidRDefault="00B52CD7" w:rsidP="003A2A75">
            <w:pPr>
              <w:spacing w:line="360" w:lineRule="auto"/>
              <w:rPr>
                <w:b/>
              </w:rPr>
            </w:pPr>
            <w:r>
              <w:rPr>
                <w:b/>
              </w:rPr>
              <w:t>System Justifying Beliefs</w:t>
            </w:r>
          </w:p>
        </w:tc>
        <w:tc>
          <w:tcPr>
            <w:tcW w:w="0" w:type="auto"/>
            <w:tcBorders>
              <w:bottom w:val="single" w:sz="4" w:space="0" w:color="auto"/>
              <w:right w:val="single" w:sz="12" w:space="0" w:color="auto"/>
            </w:tcBorders>
          </w:tcPr>
          <w:p w14:paraId="04007021" w14:textId="58EABDA9" w:rsidR="00B52CD7" w:rsidRPr="0048497A" w:rsidRDefault="00B52CD7" w:rsidP="003A2A75">
            <w:pPr>
              <w:spacing w:line="360" w:lineRule="auto"/>
            </w:pPr>
            <w:r>
              <w:t xml:space="preserve">Vig x </w:t>
            </w:r>
            <w:r w:rsidR="00127418">
              <w:t>SJB</w:t>
            </w:r>
          </w:p>
        </w:tc>
        <w:tc>
          <w:tcPr>
            <w:tcW w:w="0" w:type="auto"/>
            <w:tcBorders>
              <w:left w:val="single" w:sz="12" w:space="0" w:color="auto"/>
              <w:bottom w:val="single" w:sz="4" w:space="0" w:color="auto"/>
              <w:right w:val="nil"/>
            </w:tcBorders>
          </w:tcPr>
          <w:p w14:paraId="1FDA5A09" w14:textId="6FFAFA8B" w:rsidR="00B52CD7" w:rsidRPr="00036EBA" w:rsidRDefault="00B52CD7" w:rsidP="003A2A75">
            <w:pPr>
              <w:spacing w:line="360" w:lineRule="auto"/>
            </w:pPr>
            <w:r w:rsidRPr="00BA77D8">
              <w:t>.10</w:t>
            </w:r>
          </w:p>
        </w:tc>
        <w:tc>
          <w:tcPr>
            <w:tcW w:w="0" w:type="auto"/>
            <w:tcBorders>
              <w:left w:val="nil"/>
              <w:bottom w:val="single" w:sz="4" w:space="0" w:color="auto"/>
              <w:right w:val="nil"/>
            </w:tcBorders>
          </w:tcPr>
          <w:p w14:paraId="16BCE004" w14:textId="0A6A8B6E" w:rsidR="00B52CD7" w:rsidRPr="00036EBA" w:rsidRDefault="00B52CD7" w:rsidP="003A2A75">
            <w:pPr>
              <w:spacing w:line="360" w:lineRule="auto"/>
            </w:pPr>
            <w:r w:rsidRPr="00BA77D8">
              <w:t>.09</w:t>
            </w:r>
          </w:p>
        </w:tc>
        <w:tc>
          <w:tcPr>
            <w:tcW w:w="0" w:type="auto"/>
            <w:tcBorders>
              <w:left w:val="nil"/>
              <w:bottom w:val="single" w:sz="4" w:space="0" w:color="auto"/>
              <w:right w:val="nil"/>
            </w:tcBorders>
          </w:tcPr>
          <w:p w14:paraId="66EABDA3" w14:textId="3473A1DA" w:rsidR="00B52CD7" w:rsidRPr="00036EBA" w:rsidRDefault="00B52CD7" w:rsidP="003A2A75">
            <w:pPr>
              <w:spacing w:line="360" w:lineRule="auto"/>
            </w:pPr>
            <w:r w:rsidRPr="00BA77D8">
              <w:t>.119</w:t>
            </w:r>
          </w:p>
        </w:tc>
        <w:tc>
          <w:tcPr>
            <w:tcW w:w="0" w:type="auto"/>
            <w:tcBorders>
              <w:left w:val="nil"/>
              <w:bottom w:val="single" w:sz="4" w:space="0" w:color="auto"/>
              <w:right w:val="nil"/>
            </w:tcBorders>
          </w:tcPr>
          <w:p w14:paraId="5679FB4B" w14:textId="5314E616" w:rsidR="00B52CD7" w:rsidRPr="00036EBA" w:rsidRDefault="00B52CD7" w:rsidP="003A2A75">
            <w:pPr>
              <w:spacing w:line="360" w:lineRule="auto"/>
            </w:pPr>
            <w:r w:rsidRPr="00BA77D8">
              <w:t>.231</w:t>
            </w:r>
          </w:p>
        </w:tc>
        <w:tc>
          <w:tcPr>
            <w:tcW w:w="0" w:type="auto"/>
            <w:tcBorders>
              <w:left w:val="nil"/>
              <w:bottom w:val="single" w:sz="4" w:space="0" w:color="auto"/>
              <w:right w:val="single" w:sz="4" w:space="0" w:color="auto"/>
            </w:tcBorders>
          </w:tcPr>
          <w:p w14:paraId="20AA475C" w14:textId="63CBB52E" w:rsidR="00B52CD7" w:rsidRPr="00036EBA" w:rsidRDefault="00B52CD7" w:rsidP="003A2A75">
            <w:pPr>
              <w:spacing w:line="360" w:lineRule="auto"/>
            </w:pPr>
            <w:r w:rsidRPr="00BA77D8">
              <w:t>-.07, .27</w:t>
            </w:r>
          </w:p>
        </w:tc>
        <w:tc>
          <w:tcPr>
            <w:tcW w:w="0" w:type="auto"/>
            <w:tcBorders>
              <w:left w:val="single" w:sz="4" w:space="0" w:color="auto"/>
              <w:bottom w:val="single" w:sz="4" w:space="0" w:color="auto"/>
              <w:right w:val="nil"/>
            </w:tcBorders>
          </w:tcPr>
          <w:p w14:paraId="3F806977" w14:textId="38B4F87A" w:rsidR="00B52CD7" w:rsidRPr="00AD69DF" w:rsidRDefault="00B52CD7" w:rsidP="003A2A75">
            <w:pPr>
              <w:spacing w:line="360" w:lineRule="auto"/>
            </w:pPr>
            <w:r w:rsidRPr="00F50B59">
              <w:t>-.04</w:t>
            </w:r>
          </w:p>
        </w:tc>
        <w:tc>
          <w:tcPr>
            <w:tcW w:w="0" w:type="auto"/>
            <w:tcBorders>
              <w:left w:val="nil"/>
              <w:bottom w:val="single" w:sz="4" w:space="0" w:color="auto"/>
              <w:right w:val="nil"/>
            </w:tcBorders>
          </w:tcPr>
          <w:p w14:paraId="3C5ADA4A" w14:textId="11AD342B" w:rsidR="00B52CD7" w:rsidRPr="00AD69DF" w:rsidRDefault="00B52CD7" w:rsidP="003A2A75">
            <w:pPr>
              <w:spacing w:line="360" w:lineRule="auto"/>
            </w:pPr>
            <w:r w:rsidRPr="00F50B59">
              <w:t>.09</w:t>
            </w:r>
          </w:p>
        </w:tc>
        <w:tc>
          <w:tcPr>
            <w:tcW w:w="0" w:type="auto"/>
            <w:tcBorders>
              <w:left w:val="nil"/>
              <w:bottom w:val="single" w:sz="4" w:space="0" w:color="auto"/>
              <w:right w:val="nil"/>
            </w:tcBorders>
          </w:tcPr>
          <w:p w14:paraId="04751D7B" w14:textId="3CB712EA" w:rsidR="00B52CD7" w:rsidRPr="00AD69DF" w:rsidRDefault="00B52CD7" w:rsidP="003A2A75">
            <w:pPr>
              <w:spacing w:line="360" w:lineRule="auto"/>
            </w:pPr>
            <w:r w:rsidRPr="00F50B59">
              <w:t>-.038</w:t>
            </w:r>
          </w:p>
        </w:tc>
        <w:tc>
          <w:tcPr>
            <w:tcW w:w="0" w:type="auto"/>
            <w:tcBorders>
              <w:left w:val="nil"/>
              <w:bottom w:val="single" w:sz="4" w:space="0" w:color="auto"/>
              <w:right w:val="nil"/>
            </w:tcBorders>
          </w:tcPr>
          <w:p w14:paraId="1BF8ADEF" w14:textId="565D64D0" w:rsidR="00B52CD7" w:rsidRPr="00AD69DF" w:rsidRDefault="00B52CD7" w:rsidP="003A2A75">
            <w:pPr>
              <w:spacing w:line="360" w:lineRule="auto"/>
            </w:pPr>
            <w:r w:rsidRPr="00F50B59">
              <w:t>.694</w:t>
            </w:r>
          </w:p>
        </w:tc>
        <w:tc>
          <w:tcPr>
            <w:tcW w:w="0" w:type="auto"/>
            <w:tcBorders>
              <w:left w:val="nil"/>
              <w:bottom w:val="single" w:sz="4" w:space="0" w:color="auto"/>
              <w:right w:val="nil"/>
            </w:tcBorders>
          </w:tcPr>
          <w:p w14:paraId="2E3570C8" w14:textId="57F1562E" w:rsidR="00B52CD7" w:rsidRPr="00AD69DF" w:rsidRDefault="00B52CD7" w:rsidP="003A2A75">
            <w:pPr>
              <w:spacing w:line="360" w:lineRule="auto"/>
            </w:pPr>
            <w:r w:rsidRPr="00F50B59">
              <w:t>-.22, .15</w:t>
            </w:r>
          </w:p>
        </w:tc>
      </w:tr>
      <w:tr w:rsidR="00835FA0" w:rsidRPr="00AD69DF" w14:paraId="055E878A" w14:textId="77777777" w:rsidTr="00B36E33">
        <w:tc>
          <w:tcPr>
            <w:tcW w:w="0" w:type="auto"/>
            <w:vMerge/>
            <w:tcBorders>
              <w:left w:val="nil"/>
              <w:right w:val="single" w:sz="12" w:space="0" w:color="auto"/>
            </w:tcBorders>
          </w:tcPr>
          <w:p w14:paraId="72EBE496" w14:textId="77777777" w:rsidR="00B52CD7" w:rsidRPr="00EC5605" w:rsidRDefault="00B52CD7" w:rsidP="003A2A75">
            <w:pPr>
              <w:spacing w:line="360" w:lineRule="auto"/>
              <w:rPr>
                <w:b/>
              </w:rPr>
            </w:pPr>
          </w:p>
        </w:tc>
        <w:tc>
          <w:tcPr>
            <w:tcW w:w="0" w:type="auto"/>
            <w:tcBorders>
              <w:bottom w:val="single" w:sz="4" w:space="0" w:color="auto"/>
              <w:right w:val="single" w:sz="12" w:space="0" w:color="auto"/>
            </w:tcBorders>
          </w:tcPr>
          <w:p w14:paraId="5EAD39DD" w14:textId="245793A0" w:rsidR="00B52CD7" w:rsidRPr="0048497A" w:rsidRDefault="00B52CD7" w:rsidP="003A2A75">
            <w:pPr>
              <w:spacing w:line="360" w:lineRule="auto"/>
            </w:pPr>
            <w:r>
              <w:t>Low SJB: Vig</w:t>
            </w:r>
          </w:p>
        </w:tc>
        <w:tc>
          <w:tcPr>
            <w:tcW w:w="0" w:type="auto"/>
            <w:tcBorders>
              <w:left w:val="single" w:sz="12" w:space="0" w:color="auto"/>
              <w:bottom w:val="single" w:sz="4" w:space="0" w:color="auto"/>
              <w:right w:val="nil"/>
            </w:tcBorders>
          </w:tcPr>
          <w:p w14:paraId="3691B85D" w14:textId="18F281BA" w:rsidR="00B52CD7" w:rsidRPr="00036EBA" w:rsidRDefault="00B52CD7" w:rsidP="003A2A75">
            <w:pPr>
              <w:spacing w:line="360" w:lineRule="auto"/>
            </w:pPr>
            <w:r w:rsidRPr="00BA77D8">
              <w:t>-.58</w:t>
            </w:r>
          </w:p>
        </w:tc>
        <w:tc>
          <w:tcPr>
            <w:tcW w:w="0" w:type="auto"/>
            <w:tcBorders>
              <w:left w:val="nil"/>
              <w:bottom w:val="single" w:sz="4" w:space="0" w:color="auto"/>
              <w:right w:val="nil"/>
            </w:tcBorders>
          </w:tcPr>
          <w:p w14:paraId="0F5AA2E7" w14:textId="2A677225" w:rsidR="00B52CD7" w:rsidRPr="00036EBA" w:rsidRDefault="00B52CD7" w:rsidP="003A2A75">
            <w:pPr>
              <w:spacing w:line="360" w:lineRule="auto"/>
            </w:pPr>
            <w:r w:rsidRPr="00BA77D8">
              <w:t>.23</w:t>
            </w:r>
          </w:p>
        </w:tc>
        <w:tc>
          <w:tcPr>
            <w:tcW w:w="0" w:type="auto"/>
            <w:tcBorders>
              <w:left w:val="nil"/>
              <w:bottom w:val="single" w:sz="4" w:space="0" w:color="auto"/>
              <w:right w:val="nil"/>
            </w:tcBorders>
          </w:tcPr>
          <w:p w14:paraId="2328269A" w14:textId="5D92CA69" w:rsidR="00B52CD7" w:rsidRPr="00036EBA" w:rsidRDefault="00B52CD7" w:rsidP="003A2A75">
            <w:pPr>
              <w:spacing w:line="360" w:lineRule="auto"/>
            </w:pPr>
            <w:r w:rsidRPr="00BA77D8">
              <w:t>-.234</w:t>
            </w:r>
          </w:p>
        </w:tc>
        <w:tc>
          <w:tcPr>
            <w:tcW w:w="0" w:type="auto"/>
            <w:tcBorders>
              <w:left w:val="nil"/>
              <w:bottom w:val="single" w:sz="4" w:space="0" w:color="auto"/>
              <w:right w:val="nil"/>
            </w:tcBorders>
          </w:tcPr>
          <w:p w14:paraId="565D9BA4" w14:textId="636BF73C" w:rsidR="00B52CD7" w:rsidRPr="00036EBA" w:rsidRDefault="00B52CD7" w:rsidP="003A2A75">
            <w:pPr>
              <w:spacing w:line="360" w:lineRule="auto"/>
            </w:pPr>
            <w:r w:rsidRPr="00BA77D8">
              <w:t>.011</w:t>
            </w:r>
          </w:p>
        </w:tc>
        <w:tc>
          <w:tcPr>
            <w:tcW w:w="0" w:type="auto"/>
            <w:tcBorders>
              <w:left w:val="nil"/>
              <w:bottom w:val="single" w:sz="4" w:space="0" w:color="auto"/>
              <w:right w:val="single" w:sz="4" w:space="0" w:color="auto"/>
            </w:tcBorders>
          </w:tcPr>
          <w:p w14:paraId="6028B72C" w14:textId="3FF89183" w:rsidR="00B52CD7" w:rsidRPr="00036EBA" w:rsidRDefault="00B52CD7" w:rsidP="003A2A75">
            <w:pPr>
              <w:spacing w:line="360" w:lineRule="auto"/>
            </w:pPr>
            <w:r w:rsidRPr="00BA77D8">
              <w:t>-1.03, -.14</w:t>
            </w:r>
          </w:p>
        </w:tc>
        <w:tc>
          <w:tcPr>
            <w:tcW w:w="0" w:type="auto"/>
            <w:tcBorders>
              <w:left w:val="single" w:sz="4" w:space="0" w:color="auto"/>
              <w:bottom w:val="single" w:sz="4" w:space="0" w:color="auto"/>
              <w:right w:val="nil"/>
            </w:tcBorders>
          </w:tcPr>
          <w:p w14:paraId="1507EF99" w14:textId="6083FBA6" w:rsidR="00B52CD7" w:rsidRPr="00AD69DF" w:rsidRDefault="00B52CD7" w:rsidP="003A2A75">
            <w:pPr>
              <w:spacing w:line="360" w:lineRule="auto"/>
            </w:pPr>
            <w:r w:rsidRPr="00F50B59">
              <w:t>.69</w:t>
            </w:r>
          </w:p>
        </w:tc>
        <w:tc>
          <w:tcPr>
            <w:tcW w:w="0" w:type="auto"/>
            <w:tcBorders>
              <w:left w:val="nil"/>
              <w:bottom w:val="single" w:sz="4" w:space="0" w:color="auto"/>
              <w:right w:val="nil"/>
            </w:tcBorders>
          </w:tcPr>
          <w:p w14:paraId="6C7F8789" w14:textId="425A0072" w:rsidR="00B52CD7" w:rsidRPr="00AD69DF" w:rsidRDefault="00B52CD7" w:rsidP="003A2A75">
            <w:pPr>
              <w:spacing w:line="360" w:lineRule="auto"/>
            </w:pPr>
            <w:r w:rsidRPr="00F50B59">
              <w:t>.25</w:t>
            </w:r>
          </w:p>
        </w:tc>
        <w:tc>
          <w:tcPr>
            <w:tcW w:w="0" w:type="auto"/>
            <w:tcBorders>
              <w:left w:val="nil"/>
              <w:bottom w:val="single" w:sz="4" w:space="0" w:color="auto"/>
              <w:right w:val="nil"/>
            </w:tcBorders>
          </w:tcPr>
          <w:p w14:paraId="737F937E" w14:textId="11CFF9E5" w:rsidR="00B52CD7" w:rsidRPr="00AD69DF" w:rsidRDefault="00B52CD7" w:rsidP="003A2A75">
            <w:pPr>
              <w:spacing w:line="360" w:lineRule="auto"/>
            </w:pPr>
            <w:r w:rsidRPr="00F50B59">
              <w:t>.245</w:t>
            </w:r>
          </w:p>
        </w:tc>
        <w:tc>
          <w:tcPr>
            <w:tcW w:w="0" w:type="auto"/>
            <w:tcBorders>
              <w:left w:val="nil"/>
              <w:bottom w:val="single" w:sz="4" w:space="0" w:color="auto"/>
              <w:right w:val="nil"/>
            </w:tcBorders>
          </w:tcPr>
          <w:p w14:paraId="004A4B61" w14:textId="72B28FEB" w:rsidR="00B52CD7" w:rsidRPr="00AD69DF" w:rsidRDefault="00B52CD7" w:rsidP="003A2A75">
            <w:pPr>
              <w:spacing w:line="360" w:lineRule="auto"/>
            </w:pPr>
            <w:r w:rsidRPr="00F50B59">
              <w:t>.006</w:t>
            </w:r>
          </w:p>
        </w:tc>
        <w:tc>
          <w:tcPr>
            <w:tcW w:w="0" w:type="auto"/>
            <w:tcBorders>
              <w:left w:val="nil"/>
              <w:bottom w:val="single" w:sz="4" w:space="0" w:color="auto"/>
              <w:right w:val="nil"/>
            </w:tcBorders>
          </w:tcPr>
          <w:p w14:paraId="3D3A6C6E" w14:textId="47482062" w:rsidR="00B52CD7" w:rsidRPr="00AD69DF" w:rsidRDefault="00B52CD7" w:rsidP="003A2A75">
            <w:pPr>
              <w:spacing w:line="360" w:lineRule="auto"/>
            </w:pPr>
            <w:r w:rsidRPr="00F50B59">
              <w:t>.20, 1.19</w:t>
            </w:r>
          </w:p>
        </w:tc>
      </w:tr>
      <w:tr w:rsidR="00835FA0" w:rsidRPr="00AD69DF" w14:paraId="257CAA8F" w14:textId="77777777" w:rsidTr="00B36E33">
        <w:tc>
          <w:tcPr>
            <w:tcW w:w="0" w:type="auto"/>
            <w:vMerge/>
            <w:tcBorders>
              <w:left w:val="nil"/>
              <w:right w:val="single" w:sz="12" w:space="0" w:color="auto"/>
            </w:tcBorders>
          </w:tcPr>
          <w:p w14:paraId="26813A62" w14:textId="77777777" w:rsidR="00B52CD7" w:rsidRPr="00EC5605" w:rsidRDefault="00B52CD7" w:rsidP="003A2A75">
            <w:pPr>
              <w:spacing w:line="360" w:lineRule="auto"/>
              <w:rPr>
                <w:b/>
              </w:rPr>
            </w:pPr>
          </w:p>
        </w:tc>
        <w:tc>
          <w:tcPr>
            <w:tcW w:w="0" w:type="auto"/>
            <w:tcBorders>
              <w:bottom w:val="single" w:sz="4" w:space="0" w:color="auto"/>
              <w:right w:val="single" w:sz="12" w:space="0" w:color="auto"/>
            </w:tcBorders>
          </w:tcPr>
          <w:p w14:paraId="46A97886" w14:textId="1D9CC8AC" w:rsidR="00B52CD7" w:rsidRPr="0048497A" w:rsidRDefault="00B52CD7" w:rsidP="003A2A75">
            <w:pPr>
              <w:spacing w:line="360" w:lineRule="auto"/>
            </w:pPr>
            <w:r>
              <w:t>Vig x Bias</w:t>
            </w:r>
          </w:p>
        </w:tc>
        <w:tc>
          <w:tcPr>
            <w:tcW w:w="0" w:type="auto"/>
            <w:tcBorders>
              <w:left w:val="single" w:sz="12" w:space="0" w:color="auto"/>
              <w:bottom w:val="single" w:sz="4" w:space="0" w:color="auto"/>
              <w:right w:val="nil"/>
            </w:tcBorders>
          </w:tcPr>
          <w:p w14:paraId="6E818BFC" w14:textId="3DF32AD4" w:rsidR="00B52CD7" w:rsidRPr="00036EBA" w:rsidRDefault="00B52CD7" w:rsidP="003A2A75">
            <w:pPr>
              <w:spacing w:line="360" w:lineRule="auto"/>
            </w:pPr>
            <w:r w:rsidRPr="00BA77D8">
              <w:t>.34</w:t>
            </w:r>
          </w:p>
        </w:tc>
        <w:tc>
          <w:tcPr>
            <w:tcW w:w="0" w:type="auto"/>
            <w:tcBorders>
              <w:left w:val="nil"/>
              <w:bottom w:val="single" w:sz="4" w:space="0" w:color="auto"/>
              <w:right w:val="nil"/>
            </w:tcBorders>
          </w:tcPr>
          <w:p w14:paraId="7AE4448B" w14:textId="34BED17F" w:rsidR="00B52CD7" w:rsidRPr="00036EBA" w:rsidRDefault="00B52CD7" w:rsidP="003A2A75">
            <w:pPr>
              <w:spacing w:line="360" w:lineRule="auto"/>
            </w:pPr>
            <w:r w:rsidRPr="00BA77D8">
              <w:t>.17</w:t>
            </w:r>
          </w:p>
        </w:tc>
        <w:tc>
          <w:tcPr>
            <w:tcW w:w="0" w:type="auto"/>
            <w:tcBorders>
              <w:left w:val="nil"/>
              <w:bottom w:val="single" w:sz="4" w:space="0" w:color="auto"/>
              <w:right w:val="nil"/>
            </w:tcBorders>
          </w:tcPr>
          <w:p w14:paraId="22268E65" w14:textId="1777BDBF" w:rsidR="00B52CD7" w:rsidRPr="00036EBA" w:rsidRDefault="00B52CD7" w:rsidP="003A2A75">
            <w:pPr>
              <w:spacing w:line="360" w:lineRule="auto"/>
            </w:pPr>
            <w:r w:rsidRPr="00BA77D8">
              <w:t>.196</w:t>
            </w:r>
          </w:p>
        </w:tc>
        <w:tc>
          <w:tcPr>
            <w:tcW w:w="0" w:type="auto"/>
            <w:tcBorders>
              <w:left w:val="nil"/>
              <w:bottom w:val="single" w:sz="4" w:space="0" w:color="auto"/>
              <w:right w:val="nil"/>
            </w:tcBorders>
          </w:tcPr>
          <w:p w14:paraId="3C3182F2" w14:textId="67B6FC3C" w:rsidR="00B52CD7" w:rsidRPr="00036EBA" w:rsidRDefault="00B52CD7" w:rsidP="003A2A75">
            <w:pPr>
              <w:spacing w:line="360" w:lineRule="auto"/>
            </w:pPr>
            <w:r w:rsidRPr="00BA77D8">
              <w:t>.050</w:t>
            </w:r>
          </w:p>
        </w:tc>
        <w:tc>
          <w:tcPr>
            <w:tcW w:w="0" w:type="auto"/>
            <w:tcBorders>
              <w:left w:val="nil"/>
              <w:bottom w:val="single" w:sz="4" w:space="0" w:color="auto"/>
              <w:right w:val="single" w:sz="4" w:space="0" w:color="auto"/>
            </w:tcBorders>
          </w:tcPr>
          <w:p w14:paraId="527957FA" w14:textId="71F77E4F" w:rsidR="00B52CD7" w:rsidRPr="00036EBA" w:rsidRDefault="00B52CD7" w:rsidP="003A2A75">
            <w:pPr>
              <w:spacing w:line="360" w:lineRule="auto"/>
            </w:pPr>
            <w:r w:rsidRPr="00BA77D8">
              <w:t>.00, .67</w:t>
            </w:r>
          </w:p>
        </w:tc>
        <w:tc>
          <w:tcPr>
            <w:tcW w:w="0" w:type="auto"/>
            <w:tcBorders>
              <w:left w:val="single" w:sz="4" w:space="0" w:color="auto"/>
              <w:bottom w:val="single" w:sz="4" w:space="0" w:color="auto"/>
              <w:right w:val="nil"/>
            </w:tcBorders>
          </w:tcPr>
          <w:p w14:paraId="1430F866" w14:textId="350F2CBD" w:rsidR="00B52CD7" w:rsidRPr="00AD69DF" w:rsidRDefault="00B52CD7" w:rsidP="003A2A75">
            <w:pPr>
              <w:spacing w:line="360" w:lineRule="auto"/>
            </w:pPr>
            <w:r w:rsidRPr="00F50B59">
              <w:t>-.60</w:t>
            </w:r>
          </w:p>
        </w:tc>
        <w:tc>
          <w:tcPr>
            <w:tcW w:w="0" w:type="auto"/>
            <w:tcBorders>
              <w:left w:val="nil"/>
              <w:bottom w:val="single" w:sz="4" w:space="0" w:color="auto"/>
              <w:right w:val="nil"/>
            </w:tcBorders>
          </w:tcPr>
          <w:p w14:paraId="35B62E15" w14:textId="22342009" w:rsidR="00B52CD7" w:rsidRPr="00AD69DF" w:rsidRDefault="00B52CD7" w:rsidP="003A2A75">
            <w:pPr>
              <w:spacing w:line="360" w:lineRule="auto"/>
            </w:pPr>
            <w:r w:rsidRPr="00F50B59">
              <w:t>.18</w:t>
            </w:r>
          </w:p>
        </w:tc>
        <w:tc>
          <w:tcPr>
            <w:tcW w:w="0" w:type="auto"/>
            <w:tcBorders>
              <w:left w:val="nil"/>
              <w:bottom w:val="single" w:sz="4" w:space="0" w:color="auto"/>
              <w:right w:val="nil"/>
            </w:tcBorders>
          </w:tcPr>
          <w:p w14:paraId="2912AAFB" w14:textId="44BDB6C9" w:rsidR="00B52CD7" w:rsidRPr="00AD69DF" w:rsidRDefault="00B52CD7" w:rsidP="003A2A75">
            <w:pPr>
              <w:spacing w:line="360" w:lineRule="auto"/>
            </w:pPr>
            <w:r w:rsidRPr="00F50B59">
              <w:t>-.307</w:t>
            </w:r>
          </w:p>
        </w:tc>
        <w:tc>
          <w:tcPr>
            <w:tcW w:w="0" w:type="auto"/>
            <w:tcBorders>
              <w:left w:val="nil"/>
              <w:bottom w:val="single" w:sz="4" w:space="0" w:color="auto"/>
              <w:right w:val="nil"/>
            </w:tcBorders>
          </w:tcPr>
          <w:p w14:paraId="4C36205F" w14:textId="3D1A1BBB" w:rsidR="00B52CD7" w:rsidRPr="00AD69DF" w:rsidRDefault="00B52CD7" w:rsidP="003A2A75">
            <w:pPr>
              <w:spacing w:line="360" w:lineRule="auto"/>
            </w:pPr>
            <w:r w:rsidRPr="00F50B59">
              <w:t>.001</w:t>
            </w:r>
          </w:p>
        </w:tc>
        <w:tc>
          <w:tcPr>
            <w:tcW w:w="0" w:type="auto"/>
            <w:tcBorders>
              <w:left w:val="nil"/>
              <w:bottom w:val="single" w:sz="4" w:space="0" w:color="auto"/>
              <w:right w:val="nil"/>
            </w:tcBorders>
          </w:tcPr>
          <w:p w14:paraId="5384B766" w14:textId="2DA69F30" w:rsidR="00B52CD7" w:rsidRPr="00AD69DF" w:rsidRDefault="00B52CD7" w:rsidP="003A2A75">
            <w:pPr>
              <w:spacing w:line="360" w:lineRule="auto"/>
            </w:pPr>
            <w:r w:rsidRPr="00F50B59">
              <w:t>-.96, -.23</w:t>
            </w:r>
          </w:p>
        </w:tc>
      </w:tr>
      <w:tr w:rsidR="00835FA0" w:rsidRPr="00AD69DF" w14:paraId="4E3AFAEA" w14:textId="77777777" w:rsidTr="00B36E33">
        <w:tc>
          <w:tcPr>
            <w:tcW w:w="0" w:type="auto"/>
            <w:vMerge/>
            <w:tcBorders>
              <w:left w:val="nil"/>
              <w:bottom w:val="single" w:sz="4" w:space="0" w:color="auto"/>
              <w:right w:val="single" w:sz="12" w:space="0" w:color="auto"/>
            </w:tcBorders>
          </w:tcPr>
          <w:p w14:paraId="360944A7" w14:textId="77777777" w:rsidR="00B52CD7" w:rsidRPr="00EC5605" w:rsidRDefault="00B52CD7" w:rsidP="003A2A75">
            <w:pPr>
              <w:spacing w:line="360" w:lineRule="auto"/>
              <w:rPr>
                <w:b/>
              </w:rPr>
            </w:pPr>
          </w:p>
        </w:tc>
        <w:tc>
          <w:tcPr>
            <w:tcW w:w="0" w:type="auto"/>
            <w:tcBorders>
              <w:bottom w:val="single" w:sz="4" w:space="0" w:color="auto"/>
              <w:right w:val="single" w:sz="12" w:space="0" w:color="auto"/>
            </w:tcBorders>
          </w:tcPr>
          <w:p w14:paraId="1C9B8B98" w14:textId="44D30EF5" w:rsidR="00B52CD7" w:rsidRPr="0048497A" w:rsidRDefault="00B52CD7" w:rsidP="003A2A75">
            <w:pPr>
              <w:spacing w:line="360" w:lineRule="auto"/>
            </w:pPr>
            <w:r>
              <w:t>Low Bias: Vig</w:t>
            </w:r>
          </w:p>
        </w:tc>
        <w:tc>
          <w:tcPr>
            <w:tcW w:w="0" w:type="auto"/>
            <w:tcBorders>
              <w:left w:val="single" w:sz="12" w:space="0" w:color="auto"/>
              <w:bottom w:val="single" w:sz="4" w:space="0" w:color="auto"/>
              <w:right w:val="nil"/>
            </w:tcBorders>
          </w:tcPr>
          <w:p w14:paraId="1647004B" w14:textId="3EB587D9" w:rsidR="00B52CD7" w:rsidRPr="00036EBA" w:rsidRDefault="00B52CD7" w:rsidP="003A2A75">
            <w:pPr>
              <w:spacing w:line="360" w:lineRule="auto"/>
            </w:pPr>
            <w:r w:rsidRPr="00BA77D8">
              <w:t>-.74</w:t>
            </w:r>
          </w:p>
        </w:tc>
        <w:tc>
          <w:tcPr>
            <w:tcW w:w="0" w:type="auto"/>
            <w:tcBorders>
              <w:left w:val="nil"/>
              <w:bottom w:val="single" w:sz="4" w:space="0" w:color="auto"/>
              <w:right w:val="nil"/>
            </w:tcBorders>
          </w:tcPr>
          <w:p w14:paraId="3CE2E7F5" w14:textId="55296014" w:rsidR="00B52CD7" w:rsidRPr="00036EBA" w:rsidRDefault="00B52CD7" w:rsidP="003A2A75">
            <w:pPr>
              <w:spacing w:line="360" w:lineRule="auto"/>
            </w:pPr>
            <w:r w:rsidRPr="00BA77D8">
              <w:t>.24</w:t>
            </w:r>
          </w:p>
        </w:tc>
        <w:tc>
          <w:tcPr>
            <w:tcW w:w="0" w:type="auto"/>
            <w:tcBorders>
              <w:left w:val="nil"/>
              <w:bottom w:val="single" w:sz="4" w:space="0" w:color="auto"/>
              <w:right w:val="nil"/>
            </w:tcBorders>
          </w:tcPr>
          <w:p w14:paraId="67E96A02" w14:textId="2F57CDB6" w:rsidR="00B52CD7" w:rsidRPr="00036EBA" w:rsidRDefault="00B52CD7" w:rsidP="003A2A75">
            <w:pPr>
              <w:spacing w:line="360" w:lineRule="auto"/>
            </w:pPr>
            <w:r w:rsidRPr="00BA77D8">
              <w:t>-.298</w:t>
            </w:r>
          </w:p>
        </w:tc>
        <w:tc>
          <w:tcPr>
            <w:tcW w:w="0" w:type="auto"/>
            <w:tcBorders>
              <w:left w:val="nil"/>
              <w:bottom w:val="single" w:sz="4" w:space="0" w:color="auto"/>
              <w:right w:val="nil"/>
            </w:tcBorders>
          </w:tcPr>
          <w:p w14:paraId="0094BDED" w14:textId="567B8EEA" w:rsidR="00B52CD7" w:rsidRPr="00036EBA" w:rsidRDefault="00B52CD7" w:rsidP="003A2A75">
            <w:pPr>
              <w:spacing w:line="360" w:lineRule="auto"/>
            </w:pPr>
            <w:r w:rsidRPr="00BA77D8">
              <w:t>.002</w:t>
            </w:r>
          </w:p>
        </w:tc>
        <w:tc>
          <w:tcPr>
            <w:tcW w:w="0" w:type="auto"/>
            <w:tcBorders>
              <w:left w:val="nil"/>
              <w:bottom w:val="single" w:sz="4" w:space="0" w:color="auto"/>
              <w:right w:val="single" w:sz="4" w:space="0" w:color="auto"/>
            </w:tcBorders>
          </w:tcPr>
          <w:p w14:paraId="6546CF7D" w14:textId="5D269201" w:rsidR="00B52CD7" w:rsidRPr="00036EBA" w:rsidRDefault="00B52CD7" w:rsidP="003A2A75">
            <w:pPr>
              <w:spacing w:line="360" w:lineRule="auto"/>
            </w:pPr>
            <w:r w:rsidRPr="00BA77D8">
              <w:t>-1.22, -.27</w:t>
            </w:r>
          </w:p>
        </w:tc>
        <w:tc>
          <w:tcPr>
            <w:tcW w:w="0" w:type="auto"/>
            <w:tcBorders>
              <w:left w:val="single" w:sz="4" w:space="0" w:color="auto"/>
              <w:bottom w:val="single" w:sz="4" w:space="0" w:color="auto"/>
              <w:right w:val="nil"/>
            </w:tcBorders>
          </w:tcPr>
          <w:p w14:paraId="6892D68F" w14:textId="6C35CE80" w:rsidR="00B52CD7" w:rsidRPr="00AD69DF" w:rsidRDefault="00B52CD7" w:rsidP="003A2A75">
            <w:pPr>
              <w:spacing w:line="360" w:lineRule="auto"/>
            </w:pPr>
            <w:r w:rsidRPr="00F50B59">
              <w:t>1.27</w:t>
            </w:r>
          </w:p>
        </w:tc>
        <w:tc>
          <w:tcPr>
            <w:tcW w:w="0" w:type="auto"/>
            <w:tcBorders>
              <w:left w:val="nil"/>
              <w:bottom w:val="single" w:sz="4" w:space="0" w:color="auto"/>
              <w:right w:val="nil"/>
            </w:tcBorders>
          </w:tcPr>
          <w:p w14:paraId="643E23AF" w14:textId="673FEB13" w:rsidR="00B52CD7" w:rsidRPr="00AD69DF" w:rsidRDefault="00B52CD7" w:rsidP="003A2A75">
            <w:pPr>
              <w:spacing w:line="360" w:lineRule="auto"/>
            </w:pPr>
            <w:r w:rsidRPr="00F50B59">
              <w:t>.26</w:t>
            </w:r>
          </w:p>
        </w:tc>
        <w:tc>
          <w:tcPr>
            <w:tcW w:w="0" w:type="auto"/>
            <w:tcBorders>
              <w:left w:val="nil"/>
              <w:bottom w:val="single" w:sz="4" w:space="0" w:color="auto"/>
              <w:right w:val="nil"/>
            </w:tcBorders>
          </w:tcPr>
          <w:p w14:paraId="3EEBD474" w14:textId="1A2A2B5F" w:rsidR="00B52CD7" w:rsidRPr="00AD69DF" w:rsidRDefault="00B52CD7" w:rsidP="003A2A75">
            <w:pPr>
              <w:spacing w:line="360" w:lineRule="auto"/>
            </w:pPr>
            <w:r w:rsidRPr="00F50B59">
              <w:t>.450</w:t>
            </w:r>
          </w:p>
        </w:tc>
        <w:tc>
          <w:tcPr>
            <w:tcW w:w="0" w:type="auto"/>
            <w:tcBorders>
              <w:left w:val="nil"/>
              <w:bottom w:val="single" w:sz="4" w:space="0" w:color="auto"/>
              <w:right w:val="nil"/>
            </w:tcBorders>
          </w:tcPr>
          <w:p w14:paraId="784244D9" w14:textId="5ECE8B77" w:rsidR="00B52CD7" w:rsidRPr="00AD69DF" w:rsidRDefault="00B52CD7" w:rsidP="003A2A75">
            <w:pPr>
              <w:spacing w:line="360" w:lineRule="auto"/>
            </w:pPr>
            <w:r w:rsidRPr="00F50B59">
              <w:t>.000</w:t>
            </w:r>
          </w:p>
        </w:tc>
        <w:tc>
          <w:tcPr>
            <w:tcW w:w="0" w:type="auto"/>
            <w:tcBorders>
              <w:left w:val="nil"/>
              <w:bottom w:val="single" w:sz="4" w:space="0" w:color="auto"/>
              <w:right w:val="nil"/>
            </w:tcBorders>
          </w:tcPr>
          <w:p w14:paraId="21582974" w14:textId="34C937A9" w:rsidR="00B52CD7" w:rsidRPr="00AD69DF" w:rsidRDefault="00B52CD7" w:rsidP="003A2A75">
            <w:pPr>
              <w:spacing w:line="360" w:lineRule="auto"/>
            </w:pPr>
            <w:r w:rsidRPr="00F50B59">
              <w:t>.76, 1.79</w:t>
            </w:r>
          </w:p>
        </w:tc>
      </w:tr>
      <w:tr w:rsidR="00835FA0" w:rsidRPr="00AD69DF" w14:paraId="1F4579FC" w14:textId="77777777" w:rsidTr="00B36E33">
        <w:tc>
          <w:tcPr>
            <w:tcW w:w="0" w:type="auto"/>
            <w:vMerge w:val="restart"/>
            <w:tcBorders>
              <w:top w:val="single" w:sz="4" w:space="0" w:color="auto"/>
              <w:left w:val="nil"/>
              <w:right w:val="single" w:sz="12" w:space="0" w:color="auto"/>
            </w:tcBorders>
            <w:vAlign w:val="center"/>
          </w:tcPr>
          <w:p w14:paraId="209332E8" w14:textId="4104EF4C" w:rsidR="00B52CD7" w:rsidRPr="00EC5605" w:rsidRDefault="00B52CD7" w:rsidP="003A2A75">
            <w:pPr>
              <w:spacing w:line="360" w:lineRule="auto"/>
              <w:rPr>
                <w:b/>
              </w:rPr>
            </w:pPr>
            <w:r w:rsidRPr="00EC5605">
              <w:rPr>
                <w:b/>
              </w:rPr>
              <w:t>Awareness of Racial D</w:t>
            </w:r>
            <w:r>
              <w:rPr>
                <w:b/>
              </w:rPr>
              <w:t>isc.</w:t>
            </w:r>
          </w:p>
        </w:tc>
        <w:tc>
          <w:tcPr>
            <w:tcW w:w="0" w:type="auto"/>
            <w:tcBorders>
              <w:top w:val="single" w:sz="4" w:space="0" w:color="auto"/>
              <w:right w:val="single" w:sz="12" w:space="0" w:color="auto"/>
            </w:tcBorders>
          </w:tcPr>
          <w:p w14:paraId="4A14AAD3" w14:textId="56CE0DFB" w:rsidR="00B52CD7" w:rsidRPr="0048497A" w:rsidRDefault="00B52CD7" w:rsidP="003A2A75">
            <w:pPr>
              <w:spacing w:line="360" w:lineRule="auto"/>
            </w:pPr>
            <w:r>
              <w:t xml:space="preserve">Vig x </w:t>
            </w:r>
            <w:r w:rsidR="00127418">
              <w:t>Disc Aw</w:t>
            </w:r>
          </w:p>
        </w:tc>
        <w:tc>
          <w:tcPr>
            <w:tcW w:w="0" w:type="auto"/>
            <w:tcBorders>
              <w:top w:val="single" w:sz="4" w:space="0" w:color="auto"/>
              <w:right w:val="nil"/>
            </w:tcBorders>
          </w:tcPr>
          <w:p w14:paraId="15EA3181" w14:textId="2BBC18E4" w:rsidR="00B52CD7" w:rsidRPr="00195079" w:rsidRDefault="00B52CD7" w:rsidP="003A2A75">
            <w:pPr>
              <w:spacing w:line="360" w:lineRule="auto"/>
            </w:pPr>
            <w:r w:rsidRPr="00BA77D8">
              <w:t>.03</w:t>
            </w:r>
          </w:p>
        </w:tc>
        <w:tc>
          <w:tcPr>
            <w:tcW w:w="0" w:type="auto"/>
            <w:tcBorders>
              <w:top w:val="single" w:sz="4" w:space="0" w:color="auto"/>
              <w:left w:val="nil"/>
              <w:right w:val="nil"/>
            </w:tcBorders>
          </w:tcPr>
          <w:p w14:paraId="5479D4F7" w14:textId="6A13A536" w:rsidR="00B52CD7" w:rsidRPr="00195079" w:rsidRDefault="00B52CD7" w:rsidP="003A2A75">
            <w:pPr>
              <w:spacing w:line="360" w:lineRule="auto"/>
            </w:pPr>
            <w:r w:rsidRPr="00BA77D8">
              <w:t>.18</w:t>
            </w:r>
          </w:p>
        </w:tc>
        <w:tc>
          <w:tcPr>
            <w:tcW w:w="0" w:type="auto"/>
            <w:tcBorders>
              <w:top w:val="single" w:sz="4" w:space="0" w:color="auto"/>
              <w:left w:val="nil"/>
              <w:right w:val="nil"/>
            </w:tcBorders>
          </w:tcPr>
          <w:p w14:paraId="60EBDCEC" w14:textId="0EB60646" w:rsidR="00B52CD7" w:rsidRPr="00195079" w:rsidRDefault="00B52CD7" w:rsidP="003A2A75">
            <w:pPr>
              <w:spacing w:line="360" w:lineRule="auto"/>
            </w:pPr>
            <w:r w:rsidRPr="00BA77D8">
              <w:t>.020</w:t>
            </w:r>
          </w:p>
        </w:tc>
        <w:tc>
          <w:tcPr>
            <w:tcW w:w="0" w:type="auto"/>
            <w:tcBorders>
              <w:top w:val="single" w:sz="4" w:space="0" w:color="auto"/>
              <w:left w:val="nil"/>
              <w:right w:val="nil"/>
            </w:tcBorders>
          </w:tcPr>
          <w:p w14:paraId="538737BA" w14:textId="781B765B" w:rsidR="00B52CD7" w:rsidRPr="00195079" w:rsidRDefault="00B52CD7" w:rsidP="003A2A75">
            <w:pPr>
              <w:spacing w:line="360" w:lineRule="auto"/>
            </w:pPr>
            <w:r w:rsidRPr="00BA77D8">
              <w:t>.858</w:t>
            </w:r>
          </w:p>
        </w:tc>
        <w:tc>
          <w:tcPr>
            <w:tcW w:w="0" w:type="auto"/>
            <w:tcBorders>
              <w:top w:val="single" w:sz="4" w:space="0" w:color="auto"/>
              <w:left w:val="nil"/>
              <w:right w:val="single" w:sz="4" w:space="0" w:color="auto"/>
            </w:tcBorders>
          </w:tcPr>
          <w:p w14:paraId="0571CD4A" w14:textId="50987379" w:rsidR="00B52CD7" w:rsidRPr="00195079" w:rsidRDefault="00B52CD7" w:rsidP="003A2A75">
            <w:pPr>
              <w:spacing w:line="360" w:lineRule="auto"/>
            </w:pPr>
            <w:r w:rsidRPr="00BA77D8">
              <w:t>-.32, .38</w:t>
            </w:r>
          </w:p>
        </w:tc>
        <w:tc>
          <w:tcPr>
            <w:tcW w:w="0" w:type="auto"/>
            <w:tcBorders>
              <w:top w:val="single" w:sz="4" w:space="0" w:color="auto"/>
              <w:left w:val="single" w:sz="4" w:space="0" w:color="auto"/>
              <w:right w:val="nil"/>
            </w:tcBorders>
          </w:tcPr>
          <w:p w14:paraId="79DD46E1" w14:textId="266929A9" w:rsidR="00B52CD7" w:rsidRPr="0057074B" w:rsidRDefault="00B52CD7" w:rsidP="003A2A75">
            <w:pPr>
              <w:spacing w:line="360" w:lineRule="auto"/>
            </w:pPr>
            <w:r w:rsidRPr="00F50B59">
              <w:t>.29</w:t>
            </w:r>
          </w:p>
        </w:tc>
        <w:tc>
          <w:tcPr>
            <w:tcW w:w="0" w:type="auto"/>
            <w:tcBorders>
              <w:top w:val="single" w:sz="4" w:space="0" w:color="auto"/>
              <w:left w:val="nil"/>
              <w:right w:val="nil"/>
            </w:tcBorders>
          </w:tcPr>
          <w:p w14:paraId="38F50C04" w14:textId="2B6FF503" w:rsidR="00B52CD7" w:rsidRPr="0057074B" w:rsidRDefault="00B52CD7" w:rsidP="003A2A75">
            <w:pPr>
              <w:spacing w:line="360" w:lineRule="auto"/>
            </w:pPr>
            <w:r w:rsidRPr="00F50B59">
              <w:t>.19</w:t>
            </w:r>
          </w:p>
        </w:tc>
        <w:tc>
          <w:tcPr>
            <w:tcW w:w="0" w:type="auto"/>
            <w:tcBorders>
              <w:top w:val="single" w:sz="4" w:space="0" w:color="auto"/>
              <w:left w:val="nil"/>
              <w:right w:val="nil"/>
            </w:tcBorders>
          </w:tcPr>
          <w:p w14:paraId="2BDACD0C" w14:textId="01174BE9" w:rsidR="00B52CD7" w:rsidRPr="0057074B" w:rsidRDefault="00B52CD7" w:rsidP="003A2A75">
            <w:pPr>
              <w:spacing w:line="360" w:lineRule="auto"/>
            </w:pPr>
            <w:r w:rsidRPr="00F50B59">
              <w:t>.156</w:t>
            </w:r>
          </w:p>
        </w:tc>
        <w:tc>
          <w:tcPr>
            <w:tcW w:w="0" w:type="auto"/>
            <w:tcBorders>
              <w:top w:val="single" w:sz="4" w:space="0" w:color="auto"/>
              <w:left w:val="nil"/>
              <w:right w:val="nil"/>
            </w:tcBorders>
          </w:tcPr>
          <w:p w14:paraId="03F905CD" w14:textId="75C7D89F" w:rsidR="00B52CD7" w:rsidRPr="0057074B" w:rsidRDefault="00B52CD7" w:rsidP="003A2A75">
            <w:pPr>
              <w:spacing w:line="360" w:lineRule="auto"/>
            </w:pPr>
            <w:r w:rsidRPr="00F50B59">
              <w:t>.141</w:t>
            </w:r>
          </w:p>
        </w:tc>
        <w:tc>
          <w:tcPr>
            <w:tcW w:w="0" w:type="auto"/>
            <w:tcBorders>
              <w:top w:val="single" w:sz="4" w:space="0" w:color="auto"/>
              <w:left w:val="nil"/>
              <w:right w:val="nil"/>
            </w:tcBorders>
          </w:tcPr>
          <w:p w14:paraId="0360450B" w14:textId="0ECE47B3" w:rsidR="00B52CD7" w:rsidRPr="0057074B" w:rsidRDefault="00B52CD7" w:rsidP="003A2A75">
            <w:pPr>
              <w:spacing w:line="360" w:lineRule="auto"/>
            </w:pPr>
            <w:r w:rsidRPr="00F50B59">
              <w:t>-.10, .67</w:t>
            </w:r>
          </w:p>
        </w:tc>
      </w:tr>
      <w:tr w:rsidR="00835FA0" w:rsidRPr="00AD69DF" w14:paraId="5F3C101C" w14:textId="77777777" w:rsidTr="00B36E33">
        <w:tc>
          <w:tcPr>
            <w:tcW w:w="0" w:type="auto"/>
            <w:vMerge/>
            <w:tcBorders>
              <w:left w:val="nil"/>
              <w:right w:val="single" w:sz="12" w:space="0" w:color="auto"/>
            </w:tcBorders>
            <w:vAlign w:val="center"/>
          </w:tcPr>
          <w:p w14:paraId="47657ADC" w14:textId="77777777" w:rsidR="00B52CD7" w:rsidRPr="00EC5605" w:rsidRDefault="00B52CD7" w:rsidP="003A2A75">
            <w:pPr>
              <w:spacing w:line="360" w:lineRule="auto"/>
              <w:rPr>
                <w:b/>
              </w:rPr>
            </w:pPr>
          </w:p>
        </w:tc>
        <w:tc>
          <w:tcPr>
            <w:tcW w:w="0" w:type="auto"/>
            <w:tcBorders>
              <w:right w:val="single" w:sz="12" w:space="0" w:color="auto"/>
            </w:tcBorders>
          </w:tcPr>
          <w:p w14:paraId="1B271A3F" w14:textId="49806125" w:rsidR="00B52CD7" w:rsidRPr="0048497A" w:rsidRDefault="00835FA0" w:rsidP="003A2A75">
            <w:pPr>
              <w:spacing w:line="360" w:lineRule="auto"/>
            </w:pPr>
            <w:r>
              <w:t>High Aw</w:t>
            </w:r>
            <w:r w:rsidR="00B52CD7">
              <w:t>: Vig</w:t>
            </w:r>
          </w:p>
        </w:tc>
        <w:tc>
          <w:tcPr>
            <w:tcW w:w="0" w:type="auto"/>
            <w:tcBorders>
              <w:right w:val="nil"/>
            </w:tcBorders>
          </w:tcPr>
          <w:p w14:paraId="4626B1F0" w14:textId="0392D0E3" w:rsidR="00B52CD7" w:rsidRPr="00195079" w:rsidRDefault="00B52CD7" w:rsidP="003A2A75">
            <w:pPr>
              <w:spacing w:line="360" w:lineRule="auto"/>
            </w:pPr>
            <w:r w:rsidRPr="00BA77D8">
              <w:t>-.35</w:t>
            </w:r>
          </w:p>
        </w:tc>
        <w:tc>
          <w:tcPr>
            <w:tcW w:w="0" w:type="auto"/>
            <w:tcBorders>
              <w:left w:val="nil"/>
              <w:right w:val="nil"/>
            </w:tcBorders>
          </w:tcPr>
          <w:p w14:paraId="55850FDD" w14:textId="32644578" w:rsidR="00B52CD7" w:rsidRPr="00195079" w:rsidRDefault="00B52CD7" w:rsidP="003A2A75">
            <w:pPr>
              <w:spacing w:line="360" w:lineRule="auto"/>
            </w:pPr>
            <w:r w:rsidRPr="00BA77D8">
              <w:t>.24</w:t>
            </w:r>
          </w:p>
        </w:tc>
        <w:tc>
          <w:tcPr>
            <w:tcW w:w="0" w:type="auto"/>
            <w:tcBorders>
              <w:left w:val="nil"/>
              <w:right w:val="nil"/>
            </w:tcBorders>
          </w:tcPr>
          <w:p w14:paraId="6CBE7CA8" w14:textId="4BC9DE7D" w:rsidR="00B52CD7" w:rsidRPr="00195079" w:rsidRDefault="00B52CD7" w:rsidP="003A2A75">
            <w:pPr>
              <w:spacing w:line="360" w:lineRule="auto"/>
            </w:pPr>
            <w:r w:rsidRPr="00BA77D8">
              <w:t>-.140</w:t>
            </w:r>
          </w:p>
        </w:tc>
        <w:tc>
          <w:tcPr>
            <w:tcW w:w="0" w:type="auto"/>
            <w:tcBorders>
              <w:left w:val="nil"/>
              <w:right w:val="nil"/>
            </w:tcBorders>
          </w:tcPr>
          <w:p w14:paraId="62C11E08" w14:textId="1A694FB5" w:rsidR="00B52CD7" w:rsidRPr="00195079" w:rsidRDefault="00B52CD7" w:rsidP="003A2A75">
            <w:pPr>
              <w:spacing w:line="360" w:lineRule="auto"/>
            </w:pPr>
            <w:r w:rsidRPr="00BA77D8">
              <w:t>.149</w:t>
            </w:r>
          </w:p>
        </w:tc>
        <w:tc>
          <w:tcPr>
            <w:tcW w:w="0" w:type="auto"/>
            <w:tcBorders>
              <w:left w:val="nil"/>
              <w:right w:val="single" w:sz="4" w:space="0" w:color="auto"/>
            </w:tcBorders>
          </w:tcPr>
          <w:p w14:paraId="25AA136A" w14:textId="5523949D" w:rsidR="00B52CD7" w:rsidRPr="00195079" w:rsidRDefault="00B52CD7" w:rsidP="003A2A75">
            <w:pPr>
              <w:spacing w:line="360" w:lineRule="auto"/>
            </w:pPr>
            <w:r w:rsidRPr="00BA77D8">
              <w:t>-.83, .13</w:t>
            </w:r>
          </w:p>
        </w:tc>
        <w:tc>
          <w:tcPr>
            <w:tcW w:w="0" w:type="auto"/>
            <w:tcBorders>
              <w:left w:val="single" w:sz="4" w:space="0" w:color="auto"/>
              <w:right w:val="nil"/>
            </w:tcBorders>
          </w:tcPr>
          <w:p w14:paraId="08B7A2AD" w14:textId="1AA14751" w:rsidR="00B52CD7" w:rsidRPr="0057074B" w:rsidRDefault="00B52CD7" w:rsidP="003A2A75">
            <w:pPr>
              <w:spacing w:line="360" w:lineRule="auto"/>
            </w:pPr>
            <w:r w:rsidRPr="00F50B59">
              <w:t>.94</w:t>
            </w:r>
          </w:p>
        </w:tc>
        <w:tc>
          <w:tcPr>
            <w:tcW w:w="0" w:type="auto"/>
            <w:tcBorders>
              <w:left w:val="nil"/>
              <w:right w:val="nil"/>
            </w:tcBorders>
          </w:tcPr>
          <w:p w14:paraId="07E8802C" w14:textId="3839A520" w:rsidR="00B52CD7" w:rsidRPr="0057074B" w:rsidRDefault="00B52CD7" w:rsidP="003A2A75">
            <w:pPr>
              <w:spacing w:line="360" w:lineRule="auto"/>
            </w:pPr>
            <w:r w:rsidRPr="00F50B59">
              <w:t>.26</w:t>
            </w:r>
          </w:p>
        </w:tc>
        <w:tc>
          <w:tcPr>
            <w:tcW w:w="0" w:type="auto"/>
            <w:tcBorders>
              <w:left w:val="nil"/>
              <w:right w:val="nil"/>
            </w:tcBorders>
          </w:tcPr>
          <w:p w14:paraId="7D89C9BC" w14:textId="16808708" w:rsidR="00B52CD7" w:rsidRPr="0057074B" w:rsidRDefault="00B52CD7" w:rsidP="003A2A75">
            <w:pPr>
              <w:spacing w:line="360" w:lineRule="auto"/>
            </w:pPr>
            <w:r w:rsidRPr="00F50B59">
              <w:t>.332</w:t>
            </w:r>
          </w:p>
        </w:tc>
        <w:tc>
          <w:tcPr>
            <w:tcW w:w="0" w:type="auto"/>
            <w:tcBorders>
              <w:left w:val="nil"/>
              <w:right w:val="nil"/>
            </w:tcBorders>
          </w:tcPr>
          <w:p w14:paraId="2A0D2284" w14:textId="5BC8FF8B" w:rsidR="00B52CD7" w:rsidRPr="0057074B" w:rsidRDefault="00B52CD7" w:rsidP="003A2A75">
            <w:pPr>
              <w:spacing w:line="360" w:lineRule="auto"/>
            </w:pPr>
            <w:r w:rsidRPr="00F50B59">
              <w:t>.000</w:t>
            </w:r>
          </w:p>
        </w:tc>
        <w:tc>
          <w:tcPr>
            <w:tcW w:w="0" w:type="auto"/>
            <w:tcBorders>
              <w:left w:val="nil"/>
              <w:right w:val="nil"/>
            </w:tcBorders>
          </w:tcPr>
          <w:p w14:paraId="54F1E71C" w14:textId="490055D5" w:rsidR="00B52CD7" w:rsidRPr="0057074B" w:rsidRDefault="00B52CD7" w:rsidP="003A2A75">
            <w:pPr>
              <w:spacing w:line="360" w:lineRule="auto"/>
            </w:pPr>
            <w:r w:rsidRPr="00F50B59">
              <w:t>.42, 1.46</w:t>
            </w:r>
          </w:p>
        </w:tc>
      </w:tr>
      <w:tr w:rsidR="00835FA0" w:rsidRPr="00AD69DF" w14:paraId="56C26E29" w14:textId="77777777" w:rsidTr="00B36E33">
        <w:tc>
          <w:tcPr>
            <w:tcW w:w="0" w:type="auto"/>
            <w:vMerge/>
            <w:tcBorders>
              <w:left w:val="nil"/>
              <w:right w:val="single" w:sz="12" w:space="0" w:color="auto"/>
            </w:tcBorders>
            <w:vAlign w:val="center"/>
          </w:tcPr>
          <w:p w14:paraId="1E42F471" w14:textId="77777777" w:rsidR="00B52CD7" w:rsidRPr="00EC5605" w:rsidRDefault="00B52CD7" w:rsidP="003A2A75">
            <w:pPr>
              <w:spacing w:line="360" w:lineRule="auto"/>
              <w:rPr>
                <w:b/>
              </w:rPr>
            </w:pPr>
          </w:p>
        </w:tc>
        <w:tc>
          <w:tcPr>
            <w:tcW w:w="0" w:type="auto"/>
            <w:tcBorders>
              <w:bottom w:val="single" w:sz="4" w:space="0" w:color="auto"/>
              <w:right w:val="single" w:sz="12" w:space="0" w:color="auto"/>
            </w:tcBorders>
          </w:tcPr>
          <w:p w14:paraId="09A8469B" w14:textId="749AB3E4" w:rsidR="00B52CD7" w:rsidRPr="0048497A" w:rsidRDefault="00B52CD7" w:rsidP="003A2A75">
            <w:pPr>
              <w:spacing w:line="360" w:lineRule="auto"/>
            </w:pPr>
            <w:r>
              <w:t>Vig x Bias</w:t>
            </w:r>
          </w:p>
        </w:tc>
        <w:tc>
          <w:tcPr>
            <w:tcW w:w="0" w:type="auto"/>
            <w:tcBorders>
              <w:bottom w:val="single" w:sz="4" w:space="0" w:color="auto"/>
              <w:right w:val="nil"/>
            </w:tcBorders>
          </w:tcPr>
          <w:p w14:paraId="17A95A97" w14:textId="51093E46" w:rsidR="00B52CD7" w:rsidRPr="00195079" w:rsidRDefault="00B52CD7" w:rsidP="003A2A75">
            <w:pPr>
              <w:spacing w:line="360" w:lineRule="auto"/>
            </w:pPr>
            <w:r w:rsidRPr="00BA77D8">
              <w:t>.36</w:t>
            </w:r>
          </w:p>
        </w:tc>
        <w:tc>
          <w:tcPr>
            <w:tcW w:w="0" w:type="auto"/>
            <w:tcBorders>
              <w:left w:val="nil"/>
              <w:bottom w:val="single" w:sz="4" w:space="0" w:color="auto"/>
              <w:right w:val="nil"/>
            </w:tcBorders>
          </w:tcPr>
          <w:p w14:paraId="570501C2" w14:textId="6AA6EB34" w:rsidR="00B52CD7" w:rsidRPr="00195079" w:rsidRDefault="00B52CD7" w:rsidP="003A2A75">
            <w:pPr>
              <w:spacing w:line="360" w:lineRule="auto"/>
            </w:pPr>
            <w:r w:rsidRPr="00BA77D8">
              <w:t>.17</w:t>
            </w:r>
          </w:p>
        </w:tc>
        <w:tc>
          <w:tcPr>
            <w:tcW w:w="0" w:type="auto"/>
            <w:tcBorders>
              <w:left w:val="nil"/>
              <w:bottom w:val="single" w:sz="4" w:space="0" w:color="auto"/>
              <w:right w:val="nil"/>
            </w:tcBorders>
          </w:tcPr>
          <w:p w14:paraId="76216470" w14:textId="209A19B0" w:rsidR="00B52CD7" w:rsidRPr="00195079" w:rsidRDefault="00B52CD7" w:rsidP="003A2A75">
            <w:pPr>
              <w:spacing w:line="360" w:lineRule="auto"/>
            </w:pPr>
            <w:r w:rsidRPr="00BA77D8">
              <w:t>.213</w:t>
            </w:r>
          </w:p>
        </w:tc>
        <w:tc>
          <w:tcPr>
            <w:tcW w:w="0" w:type="auto"/>
            <w:tcBorders>
              <w:left w:val="nil"/>
              <w:bottom w:val="single" w:sz="4" w:space="0" w:color="auto"/>
              <w:right w:val="nil"/>
            </w:tcBorders>
          </w:tcPr>
          <w:p w14:paraId="7A170B47" w14:textId="52D828B6" w:rsidR="00B52CD7" w:rsidRPr="00195079" w:rsidRDefault="00B52CD7" w:rsidP="003A2A75">
            <w:pPr>
              <w:spacing w:line="360" w:lineRule="auto"/>
            </w:pPr>
            <w:r w:rsidRPr="00BA77D8">
              <w:t>.033</w:t>
            </w:r>
          </w:p>
        </w:tc>
        <w:tc>
          <w:tcPr>
            <w:tcW w:w="0" w:type="auto"/>
            <w:tcBorders>
              <w:left w:val="nil"/>
              <w:bottom w:val="single" w:sz="4" w:space="0" w:color="auto"/>
              <w:right w:val="single" w:sz="4" w:space="0" w:color="auto"/>
            </w:tcBorders>
          </w:tcPr>
          <w:p w14:paraId="6118A6E4" w14:textId="499EBBA9" w:rsidR="00B52CD7" w:rsidRPr="00195079" w:rsidRDefault="00B52CD7" w:rsidP="003A2A75">
            <w:pPr>
              <w:spacing w:line="360" w:lineRule="auto"/>
            </w:pPr>
            <w:r w:rsidRPr="00BA77D8">
              <w:t>.03, .70</w:t>
            </w:r>
          </w:p>
        </w:tc>
        <w:tc>
          <w:tcPr>
            <w:tcW w:w="0" w:type="auto"/>
            <w:tcBorders>
              <w:left w:val="single" w:sz="4" w:space="0" w:color="auto"/>
              <w:right w:val="nil"/>
            </w:tcBorders>
          </w:tcPr>
          <w:p w14:paraId="09C75BAA" w14:textId="2CE99A28" w:rsidR="00B52CD7" w:rsidRPr="0057074B" w:rsidRDefault="00B52CD7" w:rsidP="003A2A75">
            <w:pPr>
              <w:spacing w:line="360" w:lineRule="auto"/>
            </w:pPr>
            <w:r w:rsidRPr="00F50B59">
              <w:t>-.56</w:t>
            </w:r>
          </w:p>
        </w:tc>
        <w:tc>
          <w:tcPr>
            <w:tcW w:w="0" w:type="auto"/>
            <w:tcBorders>
              <w:left w:val="nil"/>
              <w:right w:val="nil"/>
            </w:tcBorders>
          </w:tcPr>
          <w:p w14:paraId="40142C46" w14:textId="18CBB8D7" w:rsidR="00B52CD7" w:rsidRPr="0057074B" w:rsidRDefault="00B52CD7" w:rsidP="003A2A75">
            <w:pPr>
              <w:spacing w:line="360" w:lineRule="auto"/>
            </w:pPr>
            <w:r w:rsidRPr="00F50B59">
              <w:t>.18</w:t>
            </w:r>
          </w:p>
        </w:tc>
        <w:tc>
          <w:tcPr>
            <w:tcW w:w="0" w:type="auto"/>
            <w:tcBorders>
              <w:left w:val="nil"/>
              <w:right w:val="nil"/>
            </w:tcBorders>
          </w:tcPr>
          <w:p w14:paraId="60F35703" w14:textId="5A7ECE72" w:rsidR="00B52CD7" w:rsidRPr="0057074B" w:rsidRDefault="00B52CD7" w:rsidP="003A2A75">
            <w:pPr>
              <w:spacing w:line="360" w:lineRule="auto"/>
            </w:pPr>
            <w:r w:rsidRPr="00F50B59">
              <w:t>-.291</w:t>
            </w:r>
          </w:p>
        </w:tc>
        <w:tc>
          <w:tcPr>
            <w:tcW w:w="0" w:type="auto"/>
            <w:tcBorders>
              <w:left w:val="nil"/>
              <w:right w:val="nil"/>
            </w:tcBorders>
          </w:tcPr>
          <w:p w14:paraId="725E0945" w14:textId="4DC2CA0C" w:rsidR="00B52CD7" w:rsidRPr="0057074B" w:rsidRDefault="00B52CD7" w:rsidP="003A2A75">
            <w:pPr>
              <w:spacing w:line="360" w:lineRule="auto"/>
            </w:pPr>
            <w:r w:rsidRPr="00F50B59">
              <w:t>.002</w:t>
            </w:r>
          </w:p>
        </w:tc>
        <w:tc>
          <w:tcPr>
            <w:tcW w:w="0" w:type="auto"/>
            <w:tcBorders>
              <w:left w:val="nil"/>
              <w:right w:val="nil"/>
            </w:tcBorders>
          </w:tcPr>
          <w:p w14:paraId="1C968D96" w14:textId="44CE1802" w:rsidR="00B52CD7" w:rsidRPr="0057074B" w:rsidRDefault="00B52CD7" w:rsidP="003A2A75">
            <w:pPr>
              <w:spacing w:line="360" w:lineRule="auto"/>
            </w:pPr>
            <w:r w:rsidRPr="00F50B59">
              <w:t>-.92, -.21</w:t>
            </w:r>
          </w:p>
        </w:tc>
      </w:tr>
      <w:tr w:rsidR="00835FA0" w:rsidRPr="00AD69DF" w14:paraId="13184846" w14:textId="77777777" w:rsidTr="00B36E33">
        <w:tc>
          <w:tcPr>
            <w:tcW w:w="0" w:type="auto"/>
            <w:vMerge/>
            <w:tcBorders>
              <w:left w:val="nil"/>
              <w:bottom w:val="single" w:sz="4" w:space="0" w:color="auto"/>
              <w:right w:val="single" w:sz="12" w:space="0" w:color="auto"/>
            </w:tcBorders>
            <w:vAlign w:val="center"/>
          </w:tcPr>
          <w:p w14:paraId="7C08FD59" w14:textId="77777777" w:rsidR="00B52CD7" w:rsidRPr="00EC5605" w:rsidRDefault="00B52CD7" w:rsidP="003A2A75">
            <w:pPr>
              <w:spacing w:line="360" w:lineRule="auto"/>
              <w:rPr>
                <w:b/>
              </w:rPr>
            </w:pPr>
          </w:p>
        </w:tc>
        <w:tc>
          <w:tcPr>
            <w:tcW w:w="0" w:type="auto"/>
            <w:tcBorders>
              <w:bottom w:val="single" w:sz="4" w:space="0" w:color="auto"/>
              <w:right w:val="single" w:sz="12" w:space="0" w:color="auto"/>
            </w:tcBorders>
          </w:tcPr>
          <w:p w14:paraId="7FEC3318" w14:textId="226157C0" w:rsidR="00B52CD7" w:rsidRPr="0048497A" w:rsidRDefault="00B52CD7" w:rsidP="003A2A75">
            <w:pPr>
              <w:spacing w:line="360" w:lineRule="auto"/>
            </w:pPr>
            <w:r>
              <w:t>Low Bias: Vig</w:t>
            </w:r>
          </w:p>
        </w:tc>
        <w:tc>
          <w:tcPr>
            <w:tcW w:w="0" w:type="auto"/>
            <w:tcBorders>
              <w:bottom w:val="single" w:sz="4" w:space="0" w:color="auto"/>
              <w:right w:val="nil"/>
            </w:tcBorders>
          </w:tcPr>
          <w:p w14:paraId="237111FD" w14:textId="699231A9" w:rsidR="00B52CD7" w:rsidRPr="00195079" w:rsidRDefault="00B52CD7" w:rsidP="003A2A75">
            <w:pPr>
              <w:spacing w:line="360" w:lineRule="auto"/>
            </w:pPr>
            <w:r w:rsidRPr="00BA77D8">
              <w:t>-.78</w:t>
            </w:r>
          </w:p>
        </w:tc>
        <w:tc>
          <w:tcPr>
            <w:tcW w:w="0" w:type="auto"/>
            <w:tcBorders>
              <w:left w:val="nil"/>
              <w:bottom w:val="single" w:sz="4" w:space="0" w:color="auto"/>
              <w:right w:val="nil"/>
            </w:tcBorders>
          </w:tcPr>
          <w:p w14:paraId="43CBCA89" w14:textId="2888167C" w:rsidR="00B52CD7" w:rsidRPr="00195079" w:rsidRDefault="00B52CD7" w:rsidP="003A2A75">
            <w:pPr>
              <w:spacing w:line="360" w:lineRule="auto"/>
            </w:pPr>
            <w:r w:rsidRPr="00BA77D8">
              <w:t>.24</w:t>
            </w:r>
          </w:p>
        </w:tc>
        <w:tc>
          <w:tcPr>
            <w:tcW w:w="0" w:type="auto"/>
            <w:tcBorders>
              <w:left w:val="nil"/>
              <w:bottom w:val="single" w:sz="4" w:space="0" w:color="auto"/>
              <w:right w:val="nil"/>
            </w:tcBorders>
          </w:tcPr>
          <w:p w14:paraId="7C25C960" w14:textId="07D350B7" w:rsidR="00B52CD7" w:rsidRPr="00195079" w:rsidRDefault="00B52CD7" w:rsidP="003A2A75">
            <w:pPr>
              <w:spacing w:line="360" w:lineRule="auto"/>
            </w:pPr>
            <w:r w:rsidRPr="00BA77D8">
              <w:t>-.314</w:t>
            </w:r>
          </w:p>
        </w:tc>
        <w:tc>
          <w:tcPr>
            <w:tcW w:w="0" w:type="auto"/>
            <w:tcBorders>
              <w:left w:val="nil"/>
              <w:bottom w:val="single" w:sz="4" w:space="0" w:color="auto"/>
              <w:right w:val="nil"/>
            </w:tcBorders>
          </w:tcPr>
          <w:p w14:paraId="50AB5F63" w14:textId="50CC42C3" w:rsidR="00B52CD7" w:rsidRPr="00195079" w:rsidRDefault="00B52CD7" w:rsidP="003A2A75">
            <w:pPr>
              <w:spacing w:line="360" w:lineRule="auto"/>
            </w:pPr>
            <w:r w:rsidRPr="00BA77D8">
              <w:t>.001</w:t>
            </w:r>
          </w:p>
        </w:tc>
        <w:tc>
          <w:tcPr>
            <w:tcW w:w="0" w:type="auto"/>
            <w:tcBorders>
              <w:left w:val="nil"/>
              <w:bottom w:val="single" w:sz="4" w:space="0" w:color="auto"/>
              <w:right w:val="single" w:sz="4" w:space="0" w:color="auto"/>
            </w:tcBorders>
          </w:tcPr>
          <w:p w14:paraId="59772803" w14:textId="472A1B37" w:rsidR="00B52CD7" w:rsidRPr="00195079" w:rsidRDefault="00B52CD7" w:rsidP="003A2A75">
            <w:pPr>
              <w:spacing w:line="360" w:lineRule="auto"/>
            </w:pPr>
            <w:r w:rsidRPr="00BA77D8">
              <w:t>-1.26, -.31</w:t>
            </w:r>
          </w:p>
        </w:tc>
        <w:tc>
          <w:tcPr>
            <w:tcW w:w="0" w:type="auto"/>
            <w:tcBorders>
              <w:left w:val="single" w:sz="4" w:space="0" w:color="auto"/>
              <w:right w:val="nil"/>
            </w:tcBorders>
          </w:tcPr>
          <w:p w14:paraId="4B46ED21" w14:textId="317BE2EA" w:rsidR="00B52CD7" w:rsidRPr="0057074B" w:rsidRDefault="00B52CD7" w:rsidP="003A2A75">
            <w:pPr>
              <w:spacing w:line="360" w:lineRule="auto"/>
            </w:pPr>
            <w:r w:rsidRPr="00F50B59">
              <w:t>1.25</w:t>
            </w:r>
          </w:p>
        </w:tc>
        <w:tc>
          <w:tcPr>
            <w:tcW w:w="0" w:type="auto"/>
            <w:tcBorders>
              <w:left w:val="nil"/>
              <w:right w:val="nil"/>
            </w:tcBorders>
          </w:tcPr>
          <w:p w14:paraId="7B03F65B" w14:textId="78BCEAD8" w:rsidR="00B52CD7" w:rsidRPr="0057074B" w:rsidRDefault="00B52CD7" w:rsidP="003A2A75">
            <w:pPr>
              <w:spacing w:line="360" w:lineRule="auto"/>
            </w:pPr>
            <w:r w:rsidRPr="00F50B59">
              <w:t>.26</w:t>
            </w:r>
          </w:p>
        </w:tc>
        <w:tc>
          <w:tcPr>
            <w:tcW w:w="0" w:type="auto"/>
            <w:tcBorders>
              <w:left w:val="nil"/>
              <w:right w:val="nil"/>
            </w:tcBorders>
          </w:tcPr>
          <w:p w14:paraId="620F0C6C" w14:textId="028A5762" w:rsidR="00B52CD7" w:rsidRPr="0057074B" w:rsidRDefault="00B52CD7" w:rsidP="003A2A75">
            <w:pPr>
              <w:spacing w:line="360" w:lineRule="auto"/>
            </w:pPr>
            <w:r w:rsidRPr="00F50B59">
              <w:t>.442</w:t>
            </w:r>
          </w:p>
        </w:tc>
        <w:tc>
          <w:tcPr>
            <w:tcW w:w="0" w:type="auto"/>
            <w:tcBorders>
              <w:left w:val="nil"/>
              <w:right w:val="nil"/>
            </w:tcBorders>
          </w:tcPr>
          <w:p w14:paraId="765C85BD" w14:textId="10470845" w:rsidR="00B52CD7" w:rsidRPr="0057074B" w:rsidRDefault="00B52CD7" w:rsidP="003A2A75">
            <w:pPr>
              <w:spacing w:line="360" w:lineRule="auto"/>
            </w:pPr>
            <w:r w:rsidRPr="00F50B59">
              <w:t>.000</w:t>
            </w:r>
          </w:p>
        </w:tc>
        <w:tc>
          <w:tcPr>
            <w:tcW w:w="0" w:type="auto"/>
            <w:tcBorders>
              <w:left w:val="nil"/>
              <w:right w:val="nil"/>
            </w:tcBorders>
          </w:tcPr>
          <w:p w14:paraId="5683A330" w14:textId="1015055B" w:rsidR="00B52CD7" w:rsidRPr="0057074B" w:rsidRDefault="00B52CD7" w:rsidP="003A2A75">
            <w:pPr>
              <w:spacing w:line="360" w:lineRule="auto"/>
            </w:pPr>
            <w:r w:rsidRPr="00F50B59">
              <w:t>.74, 1.76</w:t>
            </w:r>
          </w:p>
        </w:tc>
      </w:tr>
      <w:tr w:rsidR="00835FA0" w:rsidRPr="00AD69DF" w14:paraId="3B118063" w14:textId="77777777" w:rsidTr="00B36E33">
        <w:tc>
          <w:tcPr>
            <w:tcW w:w="0" w:type="auto"/>
            <w:vMerge w:val="restart"/>
            <w:tcBorders>
              <w:left w:val="nil"/>
              <w:right w:val="single" w:sz="12" w:space="0" w:color="auto"/>
            </w:tcBorders>
            <w:vAlign w:val="center"/>
          </w:tcPr>
          <w:p w14:paraId="0C7E2FE7" w14:textId="4260B1CE" w:rsidR="00B52CD7" w:rsidRPr="00EC5605" w:rsidRDefault="00B52CD7" w:rsidP="003A2A75">
            <w:pPr>
              <w:spacing w:line="360" w:lineRule="auto"/>
              <w:rPr>
                <w:b/>
              </w:rPr>
            </w:pPr>
            <w:r>
              <w:rPr>
                <w:b/>
              </w:rPr>
              <w:t>SDO-E</w:t>
            </w:r>
          </w:p>
        </w:tc>
        <w:tc>
          <w:tcPr>
            <w:tcW w:w="0" w:type="auto"/>
            <w:tcBorders>
              <w:bottom w:val="single" w:sz="4" w:space="0" w:color="auto"/>
              <w:right w:val="single" w:sz="12" w:space="0" w:color="auto"/>
            </w:tcBorders>
          </w:tcPr>
          <w:p w14:paraId="60006D3C" w14:textId="7C9FA7C3" w:rsidR="00B52CD7" w:rsidRPr="0048497A" w:rsidRDefault="00B52CD7" w:rsidP="003A2A75">
            <w:pPr>
              <w:spacing w:line="360" w:lineRule="auto"/>
            </w:pPr>
            <w:r>
              <w:t xml:space="preserve">Vig x </w:t>
            </w:r>
            <w:r w:rsidR="00127418">
              <w:t>SDO-E</w:t>
            </w:r>
          </w:p>
        </w:tc>
        <w:tc>
          <w:tcPr>
            <w:tcW w:w="0" w:type="auto"/>
            <w:tcBorders>
              <w:bottom w:val="single" w:sz="4" w:space="0" w:color="auto"/>
              <w:right w:val="nil"/>
            </w:tcBorders>
          </w:tcPr>
          <w:p w14:paraId="0B6B791B" w14:textId="3562E7CB" w:rsidR="00B52CD7" w:rsidRPr="00195079" w:rsidRDefault="00B52CD7" w:rsidP="003A2A75">
            <w:pPr>
              <w:spacing w:line="360" w:lineRule="auto"/>
            </w:pPr>
            <w:r w:rsidRPr="00BA77D8">
              <w:t>-.02</w:t>
            </w:r>
          </w:p>
        </w:tc>
        <w:tc>
          <w:tcPr>
            <w:tcW w:w="0" w:type="auto"/>
            <w:tcBorders>
              <w:left w:val="nil"/>
              <w:bottom w:val="single" w:sz="4" w:space="0" w:color="auto"/>
              <w:right w:val="nil"/>
            </w:tcBorders>
          </w:tcPr>
          <w:p w14:paraId="3511C046" w14:textId="2E633648" w:rsidR="00B52CD7" w:rsidRPr="00195079" w:rsidRDefault="00B52CD7" w:rsidP="003A2A75">
            <w:pPr>
              <w:spacing w:line="360" w:lineRule="auto"/>
            </w:pPr>
            <w:r w:rsidRPr="00BA77D8">
              <w:t>.13</w:t>
            </w:r>
          </w:p>
        </w:tc>
        <w:tc>
          <w:tcPr>
            <w:tcW w:w="0" w:type="auto"/>
            <w:tcBorders>
              <w:left w:val="nil"/>
              <w:bottom w:val="single" w:sz="4" w:space="0" w:color="auto"/>
              <w:right w:val="nil"/>
            </w:tcBorders>
          </w:tcPr>
          <w:p w14:paraId="050A1181" w14:textId="2F263256" w:rsidR="00B52CD7" w:rsidRPr="00195079" w:rsidRDefault="00B52CD7" w:rsidP="003A2A75">
            <w:pPr>
              <w:spacing w:line="360" w:lineRule="auto"/>
            </w:pPr>
            <w:r w:rsidRPr="00BA77D8">
              <w:t>-.012</w:t>
            </w:r>
          </w:p>
        </w:tc>
        <w:tc>
          <w:tcPr>
            <w:tcW w:w="0" w:type="auto"/>
            <w:tcBorders>
              <w:left w:val="nil"/>
              <w:bottom w:val="single" w:sz="4" w:space="0" w:color="auto"/>
              <w:right w:val="nil"/>
            </w:tcBorders>
          </w:tcPr>
          <w:p w14:paraId="6E4E2DB2" w14:textId="6765E056" w:rsidR="00B52CD7" w:rsidRPr="00195079" w:rsidRDefault="00B52CD7" w:rsidP="003A2A75">
            <w:pPr>
              <w:spacing w:line="360" w:lineRule="auto"/>
            </w:pPr>
            <w:r w:rsidRPr="00BA77D8">
              <w:t>.909</w:t>
            </w:r>
          </w:p>
        </w:tc>
        <w:tc>
          <w:tcPr>
            <w:tcW w:w="0" w:type="auto"/>
            <w:tcBorders>
              <w:left w:val="nil"/>
              <w:bottom w:val="single" w:sz="4" w:space="0" w:color="auto"/>
              <w:right w:val="single" w:sz="4" w:space="0" w:color="auto"/>
            </w:tcBorders>
          </w:tcPr>
          <w:p w14:paraId="483BE978" w14:textId="4A5C2DF1" w:rsidR="00B52CD7" w:rsidRPr="00195079" w:rsidRDefault="00B52CD7" w:rsidP="003A2A75">
            <w:pPr>
              <w:spacing w:line="360" w:lineRule="auto"/>
            </w:pPr>
            <w:r w:rsidRPr="00BA77D8">
              <w:t>-.27, .24</w:t>
            </w:r>
          </w:p>
        </w:tc>
        <w:tc>
          <w:tcPr>
            <w:tcW w:w="0" w:type="auto"/>
            <w:tcBorders>
              <w:left w:val="single" w:sz="4" w:space="0" w:color="auto"/>
              <w:right w:val="nil"/>
            </w:tcBorders>
          </w:tcPr>
          <w:p w14:paraId="3D787856" w14:textId="117B26B7" w:rsidR="00B52CD7" w:rsidRPr="0057074B" w:rsidRDefault="00B52CD7" w:rsidP="003A2A75">
            <w:pPr>
              <w:spacing w:line="360" w:lineRule="auto"/>
            </w:pPr>
            <w:r w:rsidRPr="00F50B59">
              <w:t>-.21</w:t>
            </w:r>
          </w:p>
        </w:tc>
        <w:tc>
          <w:tcPr>
            <w:tcW w:w="0" w:type="auto"/>
            <w:tcBorders>
              <w:left w:val="nil"/>
              <w:right w:val="nil"/>
            </w:tcBorders>
          </w:tcPr>
          <w:p w14:paraId="51AD499E" w14:textId="3C88E5DD" w:rsidR="00B52CD7" w:rsidRPr="0057074B" w:rsidRDefault="00B52CD7" w:rsidP="003A2A75">
            <w:pPr>
              <w:spacing w:line="360" w:lineRule="auto"/>
            </w:pPr>
            <w:r w:rsidRPr="00F50B59">
              <w:t>.14</w:t>
            </w:r>
          </w:p>
        </w:tc>
        <w:tc>
          <w:tcPr>
            <w:tcW w:w="0" w:type="auto"/>
            <w:tcBorders>
              <w:left w:val="nil"/>
              <w:right w:val="nil"/>
            </w:tcBorders>
          </w:tcPr>
          <w:p w14:paraId="7FEE0C16" w14:textId="6AE72FA4" w:rsidR="00B52CD7" w:rsidRPr="0057074B" w:rsidRDefault="00B52CD7" w:rsidP="003A2A75">
            <w:pPr>
              <w:spacing w:line="360" w:lineRule="auto"/>
            </w:pPr>
            <w:r w:rsidRPr="00F50B59">
              <w:t>-.149</w:t>
            </w:r>
          </w:p>
        </w:tc>
        <w:tc>
          <w:tcPr>
            <w:tcW w:w="0" w:type="auto"/>
            <w:tcBorders>
              <w:left w:val="nil"/>
              <w:right w:val="nil"/>
            </w:tcBorders>
          </w:tcPr>
          <w:p w14:paraId="6A529217" w14:textId="421B970C" w:rsidR="00B52CD7" w:rsidRPr="0057074B" w:rsidRDefault="00B52CD7" w:rsidP="003A2A75">
            <w:pPr>
              <w:spacing w:line="360" w:lineRule="auto"/>
            </w:pPr>
            <w:r w:rsidRPr="00F50B59">
              <w:t>.142</w:t>
            </w:r>
          </w:p>
        </w:tc>
        <w:tc>
          <w:tcPr>
            <w:tcW w:w="0" w:type="auto"/>
            <w:tcBorders>
              <w:left w:val="nil"/>
              <w:right w:val="nil"/>
            </w:tcBorders>
          </w:tcPr>
          <w:p w14:paraId="7CBB5DFC" w14:textId="377E7390" w:rsidR="00B52CD7" w:rsidRPr="0057074B" w:rsidRDefault="00B52CD7" w:rsidP="003A2A75">
            <w:pPr>
              <w:spacing w:line="360" w:lineRule="auto"/>
            </w:pPr>
            <w:r w:rsidRPr="00F50B59">
              <w:t>-.48, .07</w:t>
            </w:r>
          </w:p>
        </w:tc>
      </w:tr>
      <w:tr w:rsidR="00835FA0" w:rsidRPr="00AD69DF" w14:paraId="417BF74D" w14:textId="77777777" w:rsidTr="00B36E33">
        <w:tc>
          <w:tcPr>
            <w:tcW w:w="0" w:type="auto"/>
            <w:vMerge/>
            <w:tcBorders>
              <w:left w:val="nil"/>
              <w:right w:val="single" w:sz="12" w:space="0" w:color="auto"/>
            </w:tcBorders>
            <w:vAlign w:val="center"/>
          </w:tcPr>
          <w:p w14:paraId="30739E13" w14:textId="77777777" w:rsidR="00B52CD7" w:rsidRPr="00EC5605" w:rsidRDefault="00B52CD7" w:rsidP="003A2A75">
            <w:pPr>
              <w:spacing w:line="360" w:lineRule="auto"/>
              <w:rPr>
                <w:b/>
              </w:rPr>
            </w:pPr>
          </w:p>
        </w:tc>
        <w:tc>
          <w:tcPr>
            <w:tcW w:w="0" w:type="auto"/>
            <w:tcBorders>
              <w:bottom w:val="single" w:sz="4" w:space="0" w:color="auto"/>
              <w:right w:val="single" w:sz="12" w:space="0" w:color="auto"/>
            </w:tcBorders>
          </w:tcPr>
          <w:p w14:paraId="5E83F945" w14:textId="09439194" w:rsidR="00B52CD7" w:rsidRPr="0048497A" w:rsidRDefault="00B36E33" w:rsidP="003A2A75">
            <w:pPr>
              <w:spacing w:line="360" w:lineRule="auto"/>
            </w:pPr>
            <w:r>
              <w:t>Low SDO</w:t>
            </w:r>
            <w:r w:rsidR="00B52CD7">
              <w:t>: Vig</w:t>
            </w:r>
          </w:p>
        </w:tc>
        <w:tc>
          <w:tcPr>
            <w:tcW w:w="0" w:type="auto"/>
            <w:tcBorders>
              <w:bottom w:val="single" w:sz="4" w:space="0" w:color="auto"/>
              <w:right w:val="nil"/>
            </w:tcBorders>
          </w:tcPr>
          <w:p w14:paraId="07FEB904" w14:textId="4D5B4334" w:rsidR="00B52CD7" w:rsidRPr="00195079" w:rsidRDefault="00B52CD7" w:rsidP="003A2A75">
            <w:pPr>
              <w:spacing w:line="360" w:lineRule="auto"/>
            </w:pPr>
            <w:r w:rsidRPr="00BA77D8">
              <w:t>-.36</w:t>
            </w:r>
          </w:p>
        </w:tc>
        <w:tc>
          <w:tcPr>
            <w:tcW w:w="0" w:type="auto"/>
            <w:tcBorders>
              <w:left w:val="nil"/>
              <w:bottom w:val="single" w:sz="4" w:space="0" w:color="auto"/>
              <w:right w:val="nil"/>
            </w:tcBorders>
          </w:tcPr>
          <w:p w14:paraId="520C85F9" w14:textId="412DF4C3" w:rsidR="00B52CD7" w:rsidRPr="00195079" w:rsidRDefault="00B52CD7" w:rsidP="003A2A75">
            <w:pPr>
              <w:spacing w:line="360" w:lineRule="auto"/>
            </w:pPr>
            <w:r w:rsidRPr="00BA77D8">
              <w:t>.24</w:t>
            </w:r>
          </w:p>
        </w:tc>
        <w:tc>
          <w:tcPr>
            <w:tcW w:w="0" w:type="auto"/>
            <w:tcBorders>
              <w:left w:val="nil"/>
              <w:bottom w:val="single" w:sz="4" w:space="0" w:color="auto"/>
              <w:right w:val="nil"/>
            </w:tcBorders>
          </w:tcPr>
          <w:p w14:paraId="457C9226" w14:textId="1B13B2A3" w:rsidR="00B52CD7" w:rsidRPr="00195079" w:rsidRDefault="00B52CD7" w:rsidP="003A2A75">
            <w:pPr>
              <w:spacing w:line="360" w:lineRule="auto"/>
            </w:pPr>
            <w:r w:rsidRPr="00BA77D8">
              <w:t>-.146</w:t>
            </w:r>
          </w:p>
        </w:tc>
        <w:tc>
          <w:tcPr>
            <w:tcW w:w="0" w:type="auto"/>
            <w:tcBorders>
              <w:left w:val="nil"/>
              <w:bottom w:val="single" w:sz="4" w:space="0" w:color="auto"/>
              <w:right w:val="nil"/>
            </w:tcBorders>
          </w:tcPr>
          <w:p w14:paraId="56FF9CD6" w14:textId="5DB8C9DD" w:rsidR="00B52CD7" w:rsidRPr="00195079" w:rsidRDefault="00B52CD7" w:rsidP="003A2A75">
            <w:pPr>
              <w:spacing w:line="360" w:lineRule="auto"/>
            </w:pPr>
            <w:r w:rsidRPr="00BA77D8">
              <w:t>.130</w:t>
            </w:r>
          </w:p>
        </w:tc>
        <w:tc>
          <w:tcPr>
            <w:tcW w:w="0" w:type="auto"/>
            <w:tcBorders>
              <w:left w:val="nil"/>
              <w:bottom w:val="single" w:sz="4" w:space="0" w:color="auto"/>
              <w:right w:val="single" w:sz="4" w:space="0" w:color="auto"/>
            </w:tcBorders>
          </w:tcPr>
          <w:p w14:paraId="2730A033" w14:textId="15251B66" w:rsidR="00B52CD7" w:rsidRPr="00195079" w:rsidRDefault="00B52CD7" w:rsidP="003A2A75">
            <w:pPr>
              <w:spacing w:line="360" w:lineRule="auto"/>
            </w:pPr>
            <w:r w:rsidRPr="00BA77D8">
              <w:t>-.84, .11</w:t>
            </w:r>
          </w:p>
        </w:tc>
        <w:tc>
          <w:tcPr>
            <w:tcW w:w="0" w:type="auto"/>
            <w:tcBorders>
              <w:left w:val="single" w:sz="4" w:space="0" w:color="auto"/>
              <w:right w:val="nil"/>
            </w:tcBorders>
          </w:tcPr>
          <w:p w14:paraId="0F7E91EE" w14:textId="09242ABD" w:rsidR="00B52CD7" w:rsidRPr="0057074B" w:rsidRDefault="00B52CD7" w:rsidP="003A2A75">
            <w:pPr>
              <w:spacing w:line="360" w:lineRule="auto"/>
            </w:pPr>
            <w:r w:rsidRPr="00F50B59">
              <w:t>.93</w:t>
            </w:r>
          </w:p>
        </w:tc>
        <w:tc>
          <w:tcPr>
            <w:tcW w:w="0" w:type="auto"/>
            <w:tcBorders>
              <w:left w:val="nil"/>
              <w:right w:val="nil"/>
            </w:tcBorders>
          </w:tcPr>
          <w:p w14:paraId="05B1234B" w14:textId="4B885CD1" w:rsidR="00B52CD7" w:rsidRPr="0057074B" w:rsidRDefault="00B52CD7" w:rsidP="003A2A75">
            <w:pPr>
              <w:spacing w:line="360" w:lineRule="auto"/>
            </w:pPr>
            <w:r w:rsidRPr="00F50B59">
              <w:t>.26</w:t>
            </w:r>
          </w:p>
        </w:tc>
        <w:tc>
          <w:tcPr>
            <w:tcW w:w="0" w:type="auto"/>
            <w:tcBorders>
              <w:left w:val="nil"/>
              <w:right w:val="nil"/>
            </w:tcBorders>
          </w:tcPr>
          <w:p w14:paraId="77A3A0D3" w14:textId="495D94B1" w:rsidR="00B52CD7" w:rsidRPr="0057074B" w:rsidRDefault="00B52CD7" w:rsidP="003A2A75">
            <w:pPr>
              <w:spacing w:line="360" w:lineRule="auto"/>
            </w:pPr>
            <w:r w:rsidRPr="00F50B59">
              <w:t>.328</w:t>
            </w:r>
          </w:p>
        </w:tc>
        <w:tc>
          <w:tcPr>
            <w:tcW w:w="0" w:type="auto"/>
            <w:tcBorders>
              <w:left w:val="nil"/>
              <w:right w:val="nil"/>
            </w:tcBorders>
          </w:tcPr>
          <w:p w14:paraId="5B5DC1C7" w14:textId="261E312E" w:rsidR="00B52CD7" w:rsidRPr="0057074B" w:rsidRDefault="00B52CD7" w:rsidP="003A2A75">
            <w:pPr>
              <w:spacing w:line="360" w:lineRule="auto"/>
            </w:pPr>
            <w:r w:rsidRPr="00F50B59">
              <w:t>.000</w:t>
            </w:r>
          </w:p>
        </w:tc>
        <w:tc>
          <w:tcPr>
            <w:tcW w:w="0" w:type="auto"/>
            <w:tcBorders>
              <w:left w:val="nil"/>
              <w:right w:val="nil"/>
            </w:tcBorders>
          </w:tcPr>
          <w:p w14:paraId="36DFC456" w14:textId="6F51743F" w:rsidR="00B52CD7" w:rsidRPr="0057074B" w:rsidRDefault="00B52CD7" w:rsidP="003A2A75">
            <w:pPr>
              <w:spacing w:line="360" w:lineRule="auto"/>
            </w:pPr>
            <w:r w:rsidRPr="00F50B59">
              <w:t>.42, 1.44</w:t>
            </w:r>
          </w:p>
        </w:tc>
      </w:tr>
      <w:tr w:rsidR="00835FA0" w:rsidRPr="00AD69DF" w14:paraId="68F11A2C" w14:textId="77777777" w:rsidTr="00B36E33">
        <w:tc>
          <w:tcPr>
            <w:tcW w:w="0" w:type="auto"/>
            <w:vMerge/>
            <w:tcBorders>
              <w:left w:val="nil"/>
              <w:right w:val="single" w:sz="12" w:space="0" w:color="auto"/>
            </w:tcBorders>
            <w:vAlign w:val="center"/>
          </w:tcPr>
          <w:p w14:paraId="2DCE75BE" w14:textId="77777777" w:rsidR="00B52CD7" w:rsidRPr="00EC5605" w:rsidRDefault="00B52CD7" w:rsidP="003A2A75">
            <w:pPr>
              <w:spacing w:line="360" w:lineRule="auto"/>
              <w:rPr>
                <w:b/>
              </w:rPr>
            </w:pPr>
          </w:p>
        </w:tc>
        <w:tc>
          <w:tcPr>
            <w:tcW w:w="0" w:type="auto"/>
            <w:tcBorders>
              <w:bottom w:val="single" w:sz="4" w:space="0" w:color="auto"/>
              <w:right w:val="single" w:sz="12" w:space="0" w:color="auto"/>
            </w:tcBorders>
          </w:tcPr>
          <w:p w14:paraId="6487D56F" w14:textId="72AE2D30" w:rsidR="00B52CD7" w:rsidRPr="0048497A" w:rsidRDefault="00B52CD7" w:rsidP="003A2A75">
            <w:pPr>
              <w:spacing w:line="360" w:lineRule="auto"/>
            </w:pPr>
            <w:r>
              <w:t>Vig x Bias</w:t>
            </w:r>
          </w:p>
        </w:tc>
        <w:tc>
          <w:tcPr>
            <w:tcW w:w="0" w:type="auto"/>
            <w:tcBorders>
              <w:bottom w:val="single" w:sz="4" w:space="0" w:color="auto"/>
              <w:right w:val="nil"/>
            </w:tcBorders>
          </w:tcPr>
          <w:p w14:paraId="4A13F43E" w14:textId="4B98D20C" w:rsidR="00B52CD7" w:rsidRPr="00195079" w:rsidRDefault="00B52CD7" w:rsidP="003A2A75">
            <w:pPr>
              <w:spacing w:line="360" w:lineRule="auto"/>
            </w:pPr>
            <w:r w:rsidRPr="00BA77D8">
              <w:t>.43</w:t>
            </w:r>
          </w:p>
        </w:tc>
        <w:tc>
          <w:tcPr>
            <w:tcW w:w="0" w:type="auto"/>
            <w:tcBorders>
              <w:left w:val="nil"/>
              <w:bottom w:val="single" w:sz="4" w:space="0" w:color="auto"/>
              <w:right w:val="nil"/>
            </w:tcBorders>
          </w:tcPr>
          <w:p w14:paraId="7A8DBE18" w14:textId="40BF06D4" w:rsidR="00B52CD7" w:rsidRPr="00195079" w:rsidRDefault="00B52CD7" w:rsidP="003A2A75">
            <w:pPr>
              <w:spacing w:line="360" w:lineRule="auto"/>
            </w:pPr>
            <w:r w:rsidRPr="00BA77D8">
              <w:t>.19</w:t>
            </w:r>
          </w:p>
        </w:tc>
        <w:tc>
          <w:tcPr>
            <w:tcW w:w="0" w:type="auto"/>
            <w:tcBorders>
              <w:left w:val="nil"/>
              <w:bottom w:val="single" w:sz="4" w:space="0" w:color="auto"/>
              <w:right w:val="nil"/>
            </w:tcBorders>
          </w:tcPr>
          <w:p w14:paraId="2AC29B2D" w14:textId="7B75BF24" w:rsidR="00B52CD7" w:rsidRPr="00195079" w:rsidRDefault="00B52CD7" w:rsidP="003A2A75">
            <w:pPr>
              <w:spacing w:line="360" w:lineRule="auto"/>
            </w:pPr>
            <w:r w:rsidRPr="00BA77D8">
              <w:t>.251</w:t>
            </w:r>
          </w:p>
        </w:tc>
        <w:tc>
          <w:tcPr>
            <w:tcW w:w="0" w:type="auto"/>
            <w:tcBorders>
              <w:left w:val="nil"/>
              <w:bottom w:val="single" w:sz="4" w:space="0" w:color="auto"/>
              <w:right w:val="nil"/>
            </w:tcBorders>
          </w:tcPr>
          <w:p w14:paraId="06C7DBF4" w14:textId="6F32B6E5" w:rsidR="00B52CD7" w:rsidRPr="00195079" w:rsidRDefault="00B52CD7" w:rsidP="003A2A75">
            <w:pPr>
              <w:spacing w:line="360" w:lineRule="auto"/>
            </w:pPr>
            <w:r w:rsidRPr="00BA77D8">
              <w:t>.022</w:t>
            </w:r>
          </w:p>
        </w:tc>
        <w:tc>
          <w:tcPr>
            <w:tcW w:w="0" w:type="auto"/>
            <w:tcBorders>
              <w:left w:val="nil"/>
              <w:bottom w:val="single" w:sz="4" w:space="0" w:color="auto"/>
              <w:right w:val="single" w:sz="4" w:space="0" w:color="auto"/>
            </w:tcBorders>
          </w:tcPr>
          <w:p w14:paraId="3C4DC182" w14:textId="079F61E9" w:rsidR="00B52CD7" w:rsidRPr="00195079" w:rsidRDefault="00B52CD7" w:rsidP="003A2A75">
            <w:pPr>
              <w:spacing w:line="360" w:lineRule="auto"/>
            </w:pPr>
            <w:r w:rsidRPr="00BA77D8">
              <w:t>.06, .80</w:t>
            </w:r>
          </w:p>
        </w:tc>
        <w:tc>
          <w:tcPr>
            <w:tcW w:w="0" w:type="auto"/>
            <w:tcBorders>
              <w:left w:val="single" w:sz="4" w:space="0" w:color="auto"/>
              <w:right w:val="nil"/>
            </w:tcBorders>
          </w:tcPr>
          <w:p w14:paraId="0E0575F7" w14:textId="22E57A1E" w:rsidR="00B52CD7" w:rsidRPr="0057074B" w:rsidRDefault="00B52CD7" w:rsidP="003A2A75">
            <w:pPr>
              <w:spacing w:line="360" w:lineRule="auto"/>
            </w:pPr>
            <w:r w:rsidRPr="00F50B59">
              <w:t>-.56</w:t>
            </w:r>
          </w:p>
        </w:tc>
        <w:tc>
          <w:tcPr>
            <w:tcW w:w="0" w:type="auto"/>
            <w:tcBorders>
              <w:left w:val="nil"/>
              <w:right w:val="nil"/>
            </w:tcBorders>
          </w:tcPr>
          <w:p w14:paraId="028B4120" w14:textId="588A93A9" w:rsidR="00B52CD7" w:rsidRPr="0057074B" w:rsidRDefault="00B52CD7" w:rsidP="003A2A75">
            <w:pPr>
              <w:spacing w:line="360" w:lineRule="auto"/>
            </w:pPr>
            <w:r w:rsidRPr="00F50B59">
              <w:t>.20</w:t>
            </w:r>
          </w:p>
        </w:tc>
        <w:tc>
          <w:tcPr>
            <w:tcW w:w="0" w:type="auto"/>
            <w:tcBorders>
              <w:left w:val="nil"/>
              <w:right w:val="nil"/>
            </w:tcBorders>
          </w:tcPr>
          <w:p w14:paraId="334E2B89" w14:textId="574F8E2A" w:rsidR="00B52CD7" w:rsidRPr="0057074B" w:rsidRDefault="00B52CD7" w:rsidP="003A2A75">
            <w:pPr>
              <w:spacing w:line="360" w:lineRule="auto"/>
            </w:pPr>
            <w:r w:rsidRPr="00F50B59">
              <w:t>-.289</w:t>
            </w:r>
          </w:p>
        </w:tc>
        <w:tc>
          <w:tcPr>
            <w:tcW w:w="0" w:type="auto"/>
            <w:tcBorders>
              <w:left w:val="nil"/>
              <w:right w:val="nil"/>
            </w:tcBorders>
          </w:tcPr>
          <w:p w14:paraId="58E9087A" w14:textId="220DBDF2" w:rsidR="00B52CD7" w:rsidRPr="0057074B" w:rsidRDefault="00B52CD7" w:rsidP="003A2A75">
            <w:pPr>
              <w:spacing w:line="360" w:lineRule="auto"/>
            </w:pPr>
            <w:r w:rsidRPr="00F50B59">
              <w:t>.006</w:t>
            </w:r>
          </w:p>
        </w:tc>
        <w:tc>
          <w:tcPr>
            <w:tcW w:w="0" w:type="auto"/>
            <w:tcBorders>
              <w:left w:val="nil"/>
              <w:right w:val="nil"/>
            </w:tcBorders>
          </w:tcPr>
          <w:p w14:paraId="7EF71BC4" w14:textId="043CBAD8" w:rsidR="00B52CD7" w:rsidRPr="0057074B" w:rsidRDefault="00B52CD7" w:rsidP="003A2A75">
            <w:pPr>
              <w:spacing w:line="360" w:lineRule="auto"/>
            </w:pPr>
            <w:r w:rsidRPr="00F50B59">
              <w:t>-.95, -.16</w:t>
            </w:r>
          </w:p>
        </w:tc>
      </w:tr>
      <w:tr w:rsidR="00835FA0" w:rsidRPr="00AD69DF" w14:paraId="4FC72871" w14:textId="77777777" w:rsidTr="00B36E33">
        <w:tc>
          <w:tcPr>
            <w:tcW w:w="0" w:type="auto"/>
            <w:vMerge/>
            <w:tcBorders>
              <w:left w:val="nil"/>
              <w:bottom w:val="single" w:sz="4" w:space="0" w:color="auto"/>
              <w:right w:val="single" w:sz="12" w:space="0" w:color="auto"/>
            </w:tcBorders>
            <w:vAlign w:val="center"/>
          </w:tcPr>
          <w:p w14:paraId="3596EDB8" w14:textId="77777777" w:rsidR="00B52CD7" w:rsidRPr="00EC5605" w:rsidRDefault="00B52CD7" w:rsidP="003A2A75">
            <w:pPr>
              <w:spacing w:line="360" w:lineRule="auto"/>
              <w:rPr>
                <w:b/>
              </w:rPr>
            </w:pPr>
          </w:p>
        </w:tc>
        <w:tc>
          <w:tcPr>
            <w:tcW w:w="0" w:type="auto"/>
            <w:tcBorders>
              <w:bottom w:val="single" w:sz="4" w:space="0" w:color="auto"/>
              <w:right w:val="single" w:sz="12" w:space="0" w:color="auto"/>
            </w:tcBorders>
          </w:tcPr>
          <w:p w14:paraId="7A2A896D" w14:textId="674035AB" w:rsidR="00B52CD7" w:rsidRPr="0048497A" w:rsidRDefault="00B52CD7" w:rsidP="003A2A75">
            <w:pPr>
              <w:spacing w:line="360" w:lineRule="auto"/>
            </w:pPr>
            <w:r>
              <w:t>Low Bias: Vig</w:t>
            </w:r>
          </w:p>
        </w:tc>
        <w:tc>
          <w:tcPr>
            <w:tcW w:w="0" w:type="auto"/>
            <w:tcBorders>
              <w:bottom w:val="single" w:sz="4" w:space="0" w:color="auto"/>
              <w:right w:val="nil"/>
            </w:tcBorders>
          </w:tcPr>
          <w:p w14:paraId="4CE715C8" w14:textId="087BDEB8" w:rsidR="00B52CD7" w:rsidRPr="00195079" w:rsidRDefault="00B52CD7" w:rsidP="003A2A75">
            <w:pPr>
              <w:spacing w:line="360" w:lineRule="auto"/>
            </w:pPr>
            <w:r w:rsidRPr="00BA77D8">
              <w:t>-.86</w:t>
            </w:r>
          </w:p>
        </w:tc>
        <w:tc>
          <w:tcPr>
            <w:tcW w:w="0" w:type="auto"/>
            <w:tcBorders>
              <w:left w:val="nil"/>
              <w:bottom w:val="single" w:sz="4" w:space="0" w:color="auto"/>
              <w:right w:val="nil"/>
            </w:tcBorders>
          </w:tcPr>
          <w:p w14:paraId="583B64CF" w14:textId="131BFFBB" w:rsidR="00B52CD7" w:rsidRPr="00195079" w:rsidRDefault="00B52CD7" w:rsidP="003A2A75">
            <w:pPr>
              <w:spacing w:line="360" w:lineRule="auto"/>
            </w:pPr>
            <w:r w:rsidRPr="00BA77D8">
              <w:t>.25</w:t>
            </w:r>
          </w:p>
        </w:tc>
        <w:tc>
          <w:tcPr>
            <w:tcW w:w="0" w:type="auto"/>
            <w:tcBorders>
              <w:left w:val="nil"/>
              <w:bottom w:val="single" w:sz="4" w:space="0" w:color="auto"/>
              <w:right w:val="nil"/>
            </w:tcBorders>
          </w:tcPr>
          <w:p w14:paraId="79973A27" w14:textId="342E55F7" w:rsidR="00B52CD7" w:rsidRPr="00195079" w:rsidRDefault="00B52CD7" w:rsidP="003A2A75">
            <w:pPr>
              <w:spacing w:line="360" w:lineRule="auto"/>
            </w:pPr>
            <w:r w:rsidRPr="00BA77D8">
              <w:t>-.343</w:t>
            </w:r>
          </w:p>
        </w:tc>
        <w:tc>
          <w:tcPr>
            <w:tcW w:w="0" w:type="auto"/>
            <w:tcBorders>
              <w:left w:val="nil"/>
              <w:bottom w:val="single" w:sz="4" w:space="0" w:color="auto"/>
              <w:right w:val="nil"/>
            </w:tcBorders>
          </w:tcPr>
          <w:p w14:paraId="399EEC05" w14:textId="70A4C4F0" w:rsidR="00B52CD7" w:rsidRPr="00195079" w:rsidRDefault="00B52CD7" w:rsidP="003A2A75">
            <w:pPr>
              <w:spacing w:line="360" w:lineRule="auto"/>
            </w:pPr>
            <w:r w:rsidRPr="00BA77D8">
              <w:t>.001</w:t>
            </w:r>
          </w:p>
        </w:tc>
        <w:tc>
          <w:tcPr>
            <w:tcW w:w="0" w:type="auto"/>
            <w:tcBorders>
              <w:left w:val="nil"/>
              <w:bottom w:val="single" w:sz="4" w:space="0" w:color="auto"/>
              <w:right w:val="single" w:sz="4" w:space="0" w:color="auto"/>
            </w:tcBorders>
          </w:tcPr>
          <w:p w14:paraId="20D14D6A" w14:textId="7C240DB7" w:rsidR="00B52CD7" w:rsidRPr="00195079" w:rsidRDefault="00B52CD7" w:rsidP="003A2A75">
            <w:pPr>
              <w:spacing w:line="360" w:lineRule="auto"/>
            </w:pPr>
            <w:r w:rsidRPr="00BA77D8">
              <w:t>-1.36, -.36</w:t>
            </w:r>
          </w:p>
        </w:tc>
        <w:tc>
          <w:tcPr>
            <w:tcW w:w="0" w:type="auto"/>
            <w:tcBorders>
              <w:left w:val="single" w:sz="4" w:space="0" w:color="auto"/>
              <w:right w:val="nil"/>
            </w:tcBorders>
          </w:tcPr>
          <w:p w14:paraId="1893ADEF" w14:textId="28D8A05A" w:rsidR="00B52CD7" w:rsidRPr="0057074B" w:rsidRDefault="00B52CD7" w:rsidP="003A2A75">
            <w:pPr>
              <w:spacing w:line="360" w:lineRule="auto"/>
            </w:pPr>
            <w:r w:rsidRPr="00F50B59">
              <w:t>1.25</w:t>
            </w:r>
          </w:p>
        </w:tc>
        <w:tc>
          <w:tcPr>
            <w:tcW w:w="0" w:type="auto"/>
            <w:tcBorders>
              <w:left w:val="nil"/>
              <w:right w:val="nil"/>
            </w:tcBorders>
          </w:tcPr>
          <w:p w14:paraId="748455CE" w14:textId="198C52CC" w:rsidR="00B52CD7" w:rsidRPr="0057074B" w:rsidRDefault="00B52CD7" w:rsidP="003A2A75">
            <w:pPr>
              <w:spacing w:line="360" w:lineRule="auto"/>
            </w:pPr>
            <w:r w:rsidRPr="00F50B59">
              <w:t>.27</w:t>
            </w:r>
          </w:p>
        </w:tc>
        <w:tc>
          <w:tcPr>
            <w:tcW w:w="0" w:type="auto"/>
            <w:tcBorders>
              <w:left w:val="nil"/>
              <w:right w:val="nil"/>
            </w:tcBorders>
          </w:tcPr>
          <w:p w14:paraId="13DCB195" w14:textId="37511521" w:rsidR="00B52CD7" w:rsidRPr="0057074B" w:rsidRDefault="00B52CD7" w:rsidP="003A2A75">
            <w:pPr>
              <w:spacing w:line="360" w:lineRule="auto"/>
            </w:pPr>
            <w:r w:rsidRPr="00F50B59">
              <w:t>.440</w:t>
            </w:r>
          </w:p>
        </w:tc>
        <w:tc>
          <w:tcPr>
            <w:tcW w:w="0" w:type="auto"/>
            <w:tcBorders>
              <w:left w:val="nil"/>
              <w:right w:val="nil"/>
            </w:tcBorders>
          </w:tcPr>
          <w:p w14:paraId="14954A6B" w14:textId="3CA47598" w:rsidR="00B52CD7" w:rsidRPr="0057074B" w:rsidRDefault="00B52CD7" w:rsidP="003A2A75">
            <w:pPr>
              <w:spacing w:line="360" w:lineRule="auto"/>
            </w:pPr>
            <w:r w:rsidRPr="00F50B59">
              <w:t>.000</w:t>
            </w:r>
          </w:p>
        </w:tc>
        <w:tc>
          <w:tcPr>
            <w:tcW w:w="0" w:type="auto"/>
            <w:tcBorders>
              <w:left w:val="nil"/>
              <w:right w:val="nil"/>
            </w:tcBorders>
          </w:tcPr>
          <w:p w14:paraId="3E54A192" w14:textId="0C40238F" w:rsidR="00B52CD7" w:rsidRPr="0057074B" w:rsidRDefault="00B52CD7" w:rsidP="003A2A75">
            <w:pPr>
              <w:spacing w:line="360" w:lineRule="auto"/>
            </w:pPr>
            <w:r w:rsidRPr="00F50B59">
              <w:t>.71, 1.78</w:t>
            </w:r>
          </w:p>
        </w:tc>
      </w:tr>
      <w:tr w:rsidR="00835FA0" w:rsidRPr="00AD69DF" w14:paraId="39A5C0A7" w14:textId="77777777" w:rsidTr="00B36E33">
        <w:tc>
          <w:tcPr>
            <w:tcW w:w="0" w:type="auto"/>
            <w:vMerge w:val="restart"/>
            <w:tcBorders>
              <w:left w:val="nil"/>
              <w:right w:val="single" w:sz="12" w:space="0" w:color="auto"/>
            </w:tcBorders>
            <w:vAlign w:val="center"/>
          </w:tcPr>
          <w:p w14:paraId="4C563F8E" w14:textId="77E5DD81" w:rsidR="00B52CD7" w:rsidRPr="00EC5605" w:rsidRDefault="00B52CD7" w:rsidP="003A2A75">
            <w:pPr>
              <w:spacing w:line="360" w:lineRule="auto"/>
              <w:rPr>
                <w:b/>
              </w:rPr>
            </w:pPr>
            <w:r w:rsidRPr="00EC5605">
              <w:rPr>
                <w:b/>
              </w:rPr>
              <w:t>SDO-D</w:t>
            </w:r>
          </w:p>
        </w:tc>
        <w:tc>
          <w:tcPr>
            <w:tcW w:w="0" w:type="auto"/>
            <w:tcBorders>
              <w:bottom w:val="single" w:sz="4" w:space="0" w:color="auto"/>
              <w:right w:val="single" w:sz="12" w:space="0" w:color="auto"/>
            </w:tcBorders>
          </w:tcPr>
          <w:p w14:paraId="23D11895" w14:textId="78A91028" w:rsidR="00B52CD7" w:rsidRPr="0048497A" w:rsidRDefault="00B52CD7" w:rsidP="003A2A75">
            <w:pPr>
              <w:spacing w:line="360" w:lineRule="auto"/>
            </w:pPr>
            <w:r>
              <w:t xml:space="preserve">Vig x </w:t>
            </w:r>
            <w:r w:rsidR="00127418">
              <w:t>SDO-D</w:t>
            </w:r>
          </w:p>
        </w:tc>
        <w:tc>
          <w:tcPr>
            <w:tcW w:w="0" w:type="auto"/>
            <w:tcBorders>
              <w:bottom w:val="single" w:sz="4" w:space="0" w:color="auto"/>
              <w:right w:val="nil"/>
            </w:tcBorders>
          </w:tcPr>
          <w:p w14:paraId="27A8D87C" w14:textId="0E2F204B" w:rsidR="00B52CD7" w:rsidRPr="00195079" w:rsidRDefault="00B52CD7" w:rsidP="003A2A75">
            <w:pPr>
              <w:spacing w:line="360" w:lineRule="auto"/>
            </w:pPr>
            <w:r w:rsidRPr="00BA77D8">
              <w:t>.25</w:t>
            </w:r>
          </w:p>
        </w:tc>
        <w:tc>
          <w:tcPr>
            <w:tcW w:w="0" w:type="auto"/>
            <w:tcBorders>
              <w:left w:val="nil"/>
              <w:bottom w:val="single" w:sz="4" w:space="0" w:color="auto"/>
              <w:right w:val="nil"/>
            </w:tcBorders>
          </w:tcPr>
          <w:p w14:paraId="1385C40C" w14:textId="40F685A2" w:rsidR="00B52CD7" w:rsidRPr="00195079" w:rsidRDefault="00B52CD7" w:rsidP="003A2A75">
            <w:pPr>
              <w:spacing w:line="360" w:lineRule="auto"/>
            </w:pPr>
            <w:r w:rsidRPr="00BA77D8">
              <w:t>.14</w:t>
            </w:r>
          </w:p>
        </w:tc>
        <w:tc>
          <w:tcPr>
            <w:tcW w:w="0" w:type="auto"/>
            <w:tcBorders>
              <w:left w:val="nil"/>
              <w:bottom w:val="single" w:sz="4" w:space="0" w:color="auto"/>
              <w:right w:val="nil"/>
            </w:tcBorders>
          </w:tcPr>
          <w:p w14:paraId="0DBEC047" w14:textId="4C716E05" w:rsidR="00B52CD7" w:rsidRPr="00195079" w:rsidRDefault="00B52CD7" w:rsidP="003A2A75">
            <w:pPr>
              <w:spacing w:line="360" w:lineRule="auto"/>
            </w:pPr>
            <w:r w:rsidRPr="00BA77D8">
              <w:t>.181</w:t>
            </w:r>
          </w:p>
        </w:tc>
        <w:tc>
          <w:tcPr>
            <w:tcW w:w="0" w:type="auto"/>
            <w:tcBorders>
              <w:left w:val="nil"/>
              <w:bottom w:val="single" w:sz="4" w:space="0" w:color="auto"/>
              <w:right w:val="nil"/>
            </w:tcBorders>
          </w:tcPr>
          <w:p w14:paraId="69E314F2" w14:textId="36968B4F" w:rsidR="00B52CD7" w:rsidRPr="00195079" w:rsidRDefault="00B52CD7" w:rsidP="003A2A75">
            <w:pPr>
              <w:spacing w:line="360" w:lineRule="auto"/>
            </w:pPr>
            <w:r w:rsidRPr="00BA77D8">
              <w:t>.072</w:t>
            </w:r>
          </w:p>
        </w:tc>
        <w:tc>
          <w:tcPr>
            <w:tcW w:w="0" w:type="auto"/>
            <w:tcBorders>
              <w:left w:val="nil"/>
              <w:bottom w:val="single" w:sz="4" w:space="0" w:color="auto"/>
              <w:right w:val="single" w:sz="4" w:space="0" w:color="auto"/>
            </w:tcBorders>
          </w:tcPr>
          <w:p w14:paraId="47A767BF" w14:textId="486B3934" w:rsidR="00B52CD7" w:rsidRPr="00195079" w:rsidRDefault="00B52CD7" w:rsidP="003A2A75">
            <w:pPr>
              <w:spacing w:line="360" w:lineRule="auto"/>
            </w:pPr>
            <w:r w:rsidRPr="00BA77D8">
              <w:t>-.02, .52</w:t>
            </w:r>
          </w:p>
        </w:tc>
        <w:tc>
          <w:tcPr>
            <w:tcW w:w="0" w:type="auto"/>
            <w:tcBorders>
              <w:left w:val="single" w:sz="4" w:space="0" w:color="auto"/>
              <w:right w:val="nil"/>
            </w:tcBorders>
          </w:tcPr>
          <w:p w14:paraId="7C43F070" w14:textId="13A0E88A" w:rsidR="00B52CD7" w:rsidRPr="0057074B" w:rsidRDefault="00B52CD7" w:rsidP="003A2A75">
            <w:pPr>
              <w:spacing w:line="360" w:lineRule="auto"/>
            </w:pPr>
            <w:r w:rsidRPr="00F50B59">
              <w:t>-.33</w:t>
            </w:r>
          </w:p>
        </w:tc>
        <w:tc>
          <w:tcPr>
            <w:tcW w:w="0" w:type="auto"/>
            <w:tcBorders>
              <w:left w:val="nil"/>
              <w:right w:val="nil"/>
            </w:tcBorders>
          </w:tcPr>
          <w:p w14:paraId="556BE1A9" w14:textId="1F05A377" w:rsidR="00B52CD7" w:rsidRPr="0057074B" w:rsidRDefault="00B52CD7" w:rsidP="003A2A75">
            <w:pPr>
              <w:spacing w:line="360" w:lineRule="auto"/>
            </w:pPr>
            <w:r w:rsidRPr="00F50B59">
              <w:t>.15</w:t>
            </w:r>
          </w:p>
        </w:tc>
        <w:tc>
          <w:tcPr>
            <w:tcW w:w="0" w:type="auto"/>
            <w:tcBorders>
              <w:left w:val="nil"/>
              <w:right w:val="nil"/>
            </w:tcBorders>
          </w:tcPr>
          <w:p w14:paraId="26BCFCAB" w14:textId="365CE1F3" w:rsidR="00B52CD7" w:rsidRPr="0057074B" w:rsidRDefault="00B52CD7" w:rsidP="003A2A75">
            <w:pPr>
              <w:spacing w:line="360" w:lineRule="auto"/>
            </w:pPr>
            <w:r w:rsidRPr="00F50B59">
              <w:t>-.212</w:t>
            </w:r>
          </w:p>
        </w:tc>
        <w:tc>
          <w:tcPr>
            <w:tcW w:w="0" w:type="auto"/>
            <w:tcBorders>
              <w:left w:val="nil"/>
              <w:right w:val="nil"/>
            </w:tcBorders>
          </w:tcPr>
          <w:p w14:paraId="3B35F1A8" w14:textId="2454F953" w:rsidR="00B52CD7" w:rsidRPr="0057074B" w:rsidRDefault="00B52CD7" w:rsidP="003A2A75">
            <w:pPr>
              <w:spacing w:line="360" w:lineRule="auto"/>
            </w:pPr>
            <w:r w:rsidRPr="00F50B59">
              <w:t>.030</w:t>
            </w:r>
          </w:p>
        </w:tc>
        <w:tc>
          <w:tcPr>
            <w:tcW w:w="0" w:type="auto"/>
            <w:tcBorders>
              <w:left w:val="nil"/>
              <w:right w:val="nil"/>
            </w:tcBorders>
          </w:tcPr>
          <w:p w14:paraId="1F848317" w14:textId="6AEDBB05" w:rsidR="00B52CD7" w:rsidRPr="0057074B" w:rsidRDefault="00B52CD7" w:rsidP="003A2A75">
            <w:pPr>
              <w:spacing w:line="360" w:lineRule="auto"/>
            </w:pPr>
            <w:r w:rsidRPr="00F50B59">
              <w:t>-.63, -.03</w:t>
            </w:r>
          </w:p>
        </w:tc>
      </w:tr>
      <w:tr w:rsidR="00835FA0" w:rsidRPr="00AD69DF" w14:paraId="3C157399" w14:textId="77777777" w:rsidTr="00B36E33">
        <w:tc>
          <w:tcPr>
            <w:tcW w:w="0" w:type="auto"/>
            <w:vMerge/>
            <w:tcBorders>
              <w:left w:val="nil"/>
              <w:right w:val="single" w:sz="12" w:space="0" w:color="auto"/>
            </w:tcBorders>
            <w:vAlign w:val="center"/>
          </w:tcPr>
          <w:p w14:paraId="6F246A56" w14:textId="77777777" w:rsidR="00B52CD7" w:rsidRPr="00EC5605" w:rsidRDefault="00B52CD7" w:rsidP="003A2A75">
            <w:pPr>
              <w:spacing w:line="360" w:lineRule="auto"/>
              <w:rPr>
                <w:b/>
              </w:rPr>
            </w:pPr>
          </w:p>
        </w:tc>
        <w:tc>
          <w:tcPr>
            <w:tcW w:w="0" w:type="auto"/>
            <w:tcBorders>
              <w:bottom w:val="single" w:sz="4" w:space="0" w:color="auto"/>
              <w:right w:val="single" w:sz="12" w:space="0" w:color="auto"/>
            </w:tcBorders>
          </w:tcPr>
          <w:p w14:paraId="63105F4C" w14:textId="720B18FF" w:rsidR="00B52CD7" w:rsidRPr="0048497A" w:rsidRDefault="00B36E33" w:rsidP="003A2A75">
            <w:pPr>
              <w:spacing w:line="360" w:lineRule="auto"/>
            </w:pPr>
            <w:r>
              <w:t>Low SDO: Vig</w:t>
            </w:r>
          </w:p>
        </w:tc>
        <w:tc>
          <w:tcPr>
            <w:tcW w:w="0" w:type="auto"/>
            <w:tcBorders>
              <w:bottom w:val="single" w:sz="4" w:space="0" w:color="auto"/>
              <w:right w:val="nil"/>
            </w:tcBorders>
          </w:tcPr>
          <w:p w14:paraId="0624E2C5" w14:textId="547E621F" w:rsidR="00B52CD7" w:rsidRPr="00195079" w:rsidRDefault="00B52CD7" w:rsidP="003A2A75">
            <w:pPr>
              <w:spacing w:line="360" w:lineRule="auto"/>
            </w:pPr>
            <w:r w:rsidRPr="00BA77D8">
              <w:t>-.70</w:t>
            </w:r>
          </w:p>
        </w:tc>
        <w:tc>
          <w:tcPr>
            <w:tcW w:w="0" w:type="auto"/>
            <w:tcBorders>
              <w:left w:val="nil"/>
              <w:bottom w:val="single" w:sz="4" w:space="0" w:color="auto"/>
              <w:right w:val="nil"/>
            </w:tcBorders>
          </w:tcPr>
          <w:p w14:paraId="501C5238" w14:textId="0F871E20" w:rsidR="00B52CD7" w:rsidRPr="00195079" w:rsidRDefault="00B52CD7" w:rsidP="003A2A75">
            <w:pPr>
              <w:spacing w:line="360" w:lineRule="auto"/>
            </w:pPr>
            <w:r w:rsidRPr="00BA77D8">
              <w:t>.23</w:t>
            </w:r>
          </w:p>
        </w:tc>
        <w:tc>
          <w:tcPr>
            <w:tcW w:w="0" w:type="auto"/>
            <w:tcBorders>
              <w:left w:val="nil"/>
              <w:bottom w:val="single" w:sz="4" w:space="0" w:color="auto"/>
              <w:right w:val="nil"/>
            </w:tcBorders>
          </w:tcPr>
          <w:p w14:paraId="698B0017" w14:textId="4D9B6374" w:rsidR="00B52CD7" w:rsidRPr="00195079" w:rsidRDefault="00B52CD7" w:rsidP="003A2A75">
            <w:pPr>
              <w:spacing w:line="360" w:lineRule="auto"/>
            </w:pPr>
            <w:r w:rsidRPr="00BA77D8">
              <w:t>-.279</w:t>
            </w:r>
          </w:p>
        </w:tc>
        <w:tc>
          <w:tcPr>
            <w:tcW w:w="0" w:type="auto"/>
            <w:tcBorders>
              <w:left w:val="nil"/>
              <w:bottom w:val="single" w:sz="4" w:space="0" w:color="auto"/>
              <w:right w:val="nil"/>
            </w:tcBorders>
          </w:tcPr>
          <w:p w14:paraId="148F52B7" w14:textId="5D432AF6" w:rsidR="00B52CD7" w:rsidRPr="00195079" w:rsidRDefault="00B52CD7" w:rsidP="003A2A75">
            <w:pPr>
              <w:spacing w:line="360" w:lineRule="auto"/>
            </w:pPr>
            <w:r w:rsidRPr="00BA77D8">
              <w:t>.003</w:t>
            </w:r>
          </w:p>
        </w:tc>
        <w:tc>
          <w:tcPr>
            <w:tcW w:w="0" w:type="auto"/>
            <w:tcBorders>
              <w:left w:val="nil"/>
              <w:bottom w:val="single" w:sz="4" w:space="0" w:color="auto"/>
              <w:right w:val="single" w:sz="4" w:space="0" w:color="auto"/>
            </w:tcBorders>
          </w:tcPr>
          <w:p w14:paraId="59650095" w14:textId="74D406B1" w:rsidR="00B52CD7" w:rsidRPr="00195079" w:rsidRDefault="00B52CD7" w:rsidP="003A2A75">
            <w:pPr>
              <w:spacing w:line="360" w:lineRule="auto"/>
            </w:pPr>
            <w:r w:rsidRPr="00BA77D8">
              <w:t>-1.15, -.24</w:t>
            </w:r>
          </w:p>
        </w:tc>
        <w:tc>
          <w:tcPr>
            <w:tcW w:w="0" w:type="auto"/>
            <w:tcBorders>
              <w:left w:val="single" w:sz="4" w:space="0" w:color="auto"/>
              <w:right w:val="nil"/>
            </w:tcBorders>
          </w:tcPr>
          <w:p w14:paraId="12D4469F" w14:textId="3D2C8ECD" w:rsidR="00B52CD7" w:rsidRPr="0057074B" w:rsidRDefault="00B52CD7" w:rsidP="003A2A75">
            <w:pPr>
              <w:spacing w:line="360" w:lineRule="auto"/>
            </w:pPr>
            <w:r w:rsidRPr="00F50B59">
              <w:t>1.04</w:t>
            </w:r>
          </w:p>
        </w:tc>
        <w:tc>
          <w:tcPr>
            <w:tcW w:w="0" w:type="auto"/>
            <w:tcBorders>
              <w:left w:val="nil"/>
              <w:right w:val="nil"/>
            </w:tcBorders>
          </w:tcPr>
          <w:p w14:paraId="74A60A37" w14:textId="716F1C2C" w:rsidR="00B52CD7" w:rsidRPr="0057074B" w:rsidRDefault="00B52CD7" w:rsidP="003A2A75">
            <w:pPr>
              <w:spacing w:line="360" w:lineRule="auto"/>
            </w:pPr>
            <w:r w:rsidRPr="00F50B59">
              <w:t>.26</w:t>
            </w:r>
          </w:p>
        </w:tc>
        <w:tc>
          <w:tcPr>
            <w:tcW w:w="0" w:type="auto"/>
            <w:tcBorders>
              <w:left w:val="nil"/>
              <w:right w:val="nil"/>
            </w:tcBorders>
          </w:tcPr>
          <w:p w14:paraId="20E2D29F" w14:textId="4E98ABAF" w:rsidR="00B52CD7" w:rsidRPr="0057074B" w:rsidRDefault="00B52CD7" w:rsidP="003A2A75">
            <w:pPr>
              <w:spacing w:line="360" w:lineRule="auto"/>
            </w:pPr>
            <w:r w:rsidRPr="00F50B59">
              <w:t>.368</w:t>
            </w:r>
          </w:p>
        </w:tc>
        <w:tc>
          <w:tcPr>
            <w:tcW w:w="0" w:type="auto"/>
            <w:tcBorders>
              <w:left w:val="nil"/>
              <w:right w:val="nil"/>
            </w:tcBorders>
          </w:tcPr>
          <w:p w14:paraId="38B6F44E" w14:textId="51FF4166" w:rsidR="00B52CD7" w:rsidRPr="0057074B" w:rsidRDefault="00B52CD7" w:rsidP="003A2A75">
            <w:pPr>
              <w:spacing w:line="360" w:lineRule="auto"/>
            </w:pPr>
            <w:r w:rsidRPr="00F50B59">
              <w:t>.000</w:t>
            </w:r>
          </w:p>
        </w:tc>
        <w:tc>
          <w:tcPr>
            <w:tcW w:w="0" w:type="auto"/>
            <w:tcBorders>
              <w:left w:val="nil"/>
              <w:right w:val="nil"/>
            </w:tcBorders>
          </w:tcPr>
          <w:p w14:paraId="5DC7264E" w14:textId="487CC450" w:rsidR="00B52CD7" w:rsidRPr="0057074B" w:rsidRDefault="00B52CD7" w:rsidP="003A2A75">
            <w:pPr>
              <w:spacing w:line="360" w:lineRule="auto"/>
            </w:pPr>
            <w:r w:rsidRPr="00F50B59">
              <w:t>.54, 1.54</w:t>
            </w:r>
          </w:p>
        </w:tc>
      </w:tr>
      <w:tr w:rsidR="00835FA0" w:rsidRPr="00AD69DF" w14:paraId="60199430" w14:textId="77777777" w:rsidTr="00B36E33">
        <w:tc>
          <w:tcPr>
            <w:tcW w:w="0" w:type="auto"/>
            <w:vMerge/>
            <w:tcBorders>
              <w:left w:val="nil"/>
              <w:right w:val="single" w:sz="12" w:space="0" w:color="auto"/>
            </w:tcBorders>
            <w:vAlign w:val="center"/>
          </w:tcPr>
          <w:p w14:paraId="415C9CBE" w14:textId="77777777" w:rsidR="00B52CD7" w:rsidRPr="00EC5605" w:rsidRDefault="00B52CD7" w:rsidP="003A2A75">
            <w:pPr>
              <w:spacing w:line="360" w:lineRule="auto"/>
              <w:rPr>
                <w:b/>
              </w:rPr>
            </w:pPr>
          </w:p>
        </w:tc>
        <w:tc>
          <w:tcPr>
            <w:tcW w:w="0" w:type="auto"/>
            <w:tcBorders>
              <w:bottom w:val="single" w:sz="4" w:space="0" w:color="auto"/>
              <w:right w:val="single" w:sz="12" w:space="0" w:color="auto"/>
            </w:tcBorders>
          </w:tcPr>
          <w:p w14:paraId="18F60CBA" w14:textId="441694D5" w:rsidR="00B52CD7" w:rsidRPr="0048497A" w:rsidRDefault="00B52CD7" w:rsidP="003A2A75">
            <w:pPr>
              <w:spacing w:line="360" w:lineRule="auto"/>
            </w:pPr>
            <w:r>
              <w:t>Vig x Bias</w:t>
            </w:r>
          </w:p>
        </w:tc>
        <w:tc>
          <w:tcPr>
            <w:tcW w:w="0" w:type="auto"/>
            <w:tcBorders>
              <w:bottom w:val="single" w:sz="4" w:space="0" w:color="auto"/>
              <w:right w:val="nil"/>
            </w:tcBorders>
          </w:tcPr>
          <w:p w14:paraId="3252FE08" w14:textId="0511A0A7" w:rsidR="00B52CD7" w:rsidRPr="00195079" w:rsidRDefault="00B52CD7" w:rsidP="003A2A75">
            <w:pPr>
              <w:spacing w:line="360" w:lineRule="auto"/>
            </w:pPr>
            <w:r w:rsidRPr="00BA77D8">
              <w:t>.29</w:t>
            </w:r>
          </w:p>
        </w:tc>
        <w:tc>
          <w:tcPr>
            <w:tcW w:w="0" w:type="auto"/>
            <w:tcBorders>
              <w:left w:val="nil"/>
              <w:bottom w:val="single" w:sz="4" w:space="0" w:color="auto"/>
              <w:right w:val="nil"/>
            </w:tcBorders>
          </w:tcPr>
          <w:p w14:paraId="34E8572B" w14:textId="104CCCF6" w:rsidR="00B52CD7" w:rsidRPr="00195079" w:rsidRDefault="00B52CD7" w:rsidP="003A2A75">
            <w:pPr>
              <w:spacing w:line="360" w:lineRule="auto"/>
            </w:pPr>
            <w:r w:rsidRPr="00BA77D8">
              <w:t>.18</w:t>
            </w:r>
          </w:p>
        </w:tc>
        <w:tc>
          <w:tcPr>
            <w:tcW w:w="0" w:type="auto"/>
            <w:tcBorders>
              <w:left w:val="nil"/>
              <w:bottom w:val="single" w:sz="4" w:space="0" w:color="auto"/>
              <w:right w:val="nil"/>
            </w:tcBorders>
          </w:tcPr>
          <w:p w14:paraId="5064D36D" w14:textId="6D5FA5DF" w:rsidR="00B52CD7" w:rsidRPr="00195079" w:rsidRDefault="00B52CD7" w:rsidP="003A2A75">
            <w:pPr>
              <w:spacing w:line="360" w:lineRule="auto"/>
            </w:pPr>
            <w:r w:rsidRPr="00BA77D8">
              <w:t>.170</w:t>
            </w:r>
          </w:p>
        </w:tc>
        <w:tc>
          <w:tcPr>
            <w:tcW w:w="0" w:type="auto"/>
            <w:tcBorders>
              <w:left w:val="nil"/>
              <w:bottom w:val="single" w:sz="4" w:space="0" w:color="auto"/>
              <w:right w:val="nil"/>
            </w:tcBorders>
          </w:tcPr>
          <w:p w14:paraId="470FEF63" w14:textId="096B582C" w:rsidR="00B52CD7" w:rsidRPr="00195079" w:rsidRDefault="00B52CD7" w:rsidP="003A2A75">
            <w:pPr>
              <w:spacing w:line="360" w:lineRule="auto"/>
            </w:pPr>
            <w:r w:rsidRPr="00BA77D8">
              <w:t>.116</w:t>
            </w:r>
          </w:p>
        </w:tc>
        <w:tc>
          <w:tcPr>
            <w:tcW w:w="0" w:type="auto"/>
            <w:tcBorders>
              <w:left w:val="nil"/>
              <w:bottom w:val="single" w:sz="4" w:space="0" w:color="auto"/>
              <w:right w:val="single" w:sz="4" w:space="0" w:color="auto"/>
            </w:tcBorders>
          </w:tcPr>
          <w:p w14:paraId="495F8D4B" w14:textId="762242B5" w:rsidR="00B52CD7" w:rsidRPr="00195079" w:rsidRDefault="00B52CD7" w:rsidP="003A2A75">
            <w:pPr>
              <w:spacing w:line="360" w:lineRule="auto"/>
            </w:pPr>
            <w:r w:rsidRPr="00BA77D8">
              <w:t>-.07, .65</w:t>
            </w:r>
          </w:p>
        </w:tc>
        <w:tc>
          <w:tcPr>
            <w:tcW w:w="0" w:type="auto"/>
            <w:tcBorders>
              <w:left w:val="single" w:sz="4" w:space="0" w:color="auto"/>
              <w:right w:val="nil"/>
            </w:tcBorders>
          </w:tcPr>
          <w:p w14:paraId="71BC5866" w14:textId="75841E3B" w:rsidR="00B52CD7" w:rsidRPr="0057074B" w:rsidRDefault="00B52CD7" w:rsidP="003A2A75">
            <w:pPr>
              <w:spacing w:line="360" w:lineRule="auto"/>
            </w:pPr>
            <w:r w:rsidRPr="00F50B59">
              <w:t>-.50</w:t>
            </w:r>
          </w:p>
        </w:tc>
        <w:tc>
          <w:tcPr>
            <w:tcW w:w="0" w:type="auto"/>
            <w:tcBorders>
              <w:left w:val="nil"/>
              <w:right w:val="nil"/>
            </w:tcBorders>
          </w:tcPr>
          <w:p w14:paraId="61983F4F" w14:textId="6888B039" w:rsidR="00B52CD7" w:rsidRPr="0057074B" w:rsidRDefault="00B52CD7" w:rsidP="003A2A75">
            <w:pPr>
              <w:spacing w:line="360" w:lineRule="auto"/>
            </w:pPr>
            <w:r w:rsidRPr="00F50B59">
              <w:t>.20</w:t>
            </w:r>
          </w:p>
        </w:tc>
        <w:tc>
          <w:tcPr>
            <w:tcW w:w="0" w:type="auto"/>
            <w:tcBorders>
              <w:left w:val="nil"/>
              <w:right w:val="nil"/>
            </w:tcBorders>
          </w:tcPr>
          <w:p w14:paraId="28C19616" w14:textId="5EDD5F09" w:rsidR="00B52CD7" w:rsidRPr="0057074B" w:rsidRDefault="00B52CD7" w:rsidP="003A2A75">
            <w:pPr>
              <w:spacing w:line="360" w:lineRule="auto"/>
            </w:pPr>
            <w:r w:rsidRPr="00F50B59">
              <w:t>-.260</w:t>
            </w:r>
          </w:p>
        </w:tc>
        <w:tc>
          <w:tcPr>
            <w:tcW w:w="0" w:type="auto"/>
            <w:tcBorders>
              <w:left w:val="nil"/>
              <w:right w:val="nil"/>
            </w:tcBorders>
          </w:tcPr>
          <w:p w14:paraId="25A7A269" w14:textId="6D93BE6C" w:rsidR="00B52CD7" w:rsidRPr="0057074B" w:rsidRDefault="00B52CD7" w:rsidP="003A2A75">
            <w:pPr>
              <w:spacing w:line="360" w:lineRule="auto"/>
            </w:pPr>
            <w:r w:rsidRPr="00F50B59">
              <w:t>.012</w:t>
            </w:r>
          </w:p>
        </w:tc>
        <w:tc>
          <w:tcPr>
            <w:tcW w:w="0" w:type="auto"/>
            <w:tcBorders>
              <w:left w:val="nil"/>
              <w:right w:val="nil"/>
            </w:tcBorders>
          </w:tcPr>
          <w:p w14:paraId="2B0E5682" w14:textId="57FD337D" w:rsidR="00B52CD7" w:rsidRPr="0057074B" w:rsidRDefault="00B52CD7" w:rsidP="003A2A75">
            <w:pPr>
              <w:spacing w:line="360" w:lineRule="auto"/>
            </w:pPr>
            <w:r w:rsidRPr="00F50B59">
              <w:t>-.90, -.11</w:t>
            </w:r>
          </w:p>
        </w:tc>
      </w:tr>
      <w:tr w:rsidR="00835FA0" w:rsidRPr="00AD69DF" w14:paraId="6DDC5299" w14:textId="77777777" w:rsidTr="00B36E33">
        <w:tc>
          <w:tcPr>
            <w:tcW w:w="0" w:type="auto"/>
            <w:vMerge/>
            <w:tcBorders>
              <w:left w:val="nil"/>
              <w:bottom w:val="single" w:sz="4" w:space="0" w:color="auto"/>
              <w:right w:val="single" w:sz="12" w:space="0" w:color="auto"/>
            </w:tcBorders>
            <w:vAlign w:val="center"/>
          </w:tcPr>
          <w:p w14:paraId="08298BA2" w14:textId="77777777" w:rsidR="00B52CD7" w:rsidRPr="00EC5605" w:rsidRDefault="00B52CD7" w:rsidP="003A2A75">
            <w:pPr>
              <w:spacing w:line="360" w:lineRule="auto"/>
              <w:rPr>
                <w:b/>
              </w:rPr>
            </w:pPr>
          </w:p>
        </w:tc>
        <w:tc>
          <w:tcPr>
            <w:tcW w:w="0" w:type="auto"/>
            <w:tcBorders>
              <w:bottom w:val="single" w:sz="4" w:space="0" w:color="auto"/>
              <w:right w:val="single" w:sz="12" w:space="0" w:color="auto"/>
            </w:tcBorders>
          </w:tcPr>
          <w:p w14:paraId="3CDE8757" w14:textId="36524B80" w:rsidR="00B52CD7" w:rsidRPr="0048497A" w:rsidRDefault="00B52CD7" w:rsidP="003A2A75">
            <w:pPr>
              <w:spacing w:line="360" w:lineRule="auto"/>
            </w:pPr>
            <w:r>
              <w:t>Low Bias: Vig</w:t>
            </w:r>
          </w:p>
        </w:tc>
        <w:tc>
          <w:tcPr>
            <w:tcW w:w="0" w:type="auto"/>
            <w:tcBorders>
              <w:bottom w:val="single" w:sz="4" w:space="0" w:color="auto"/>
              <w:right w:val="nil"/>
            </w:tcBorders>
          </w:tcPr>
          <w:p w14:paraId="3FFAE501" w14:textId="1B6618D6" w:rsidR="00B52CD7" w:rsidRPr="00195079" w:rsidRDefault="00B52CD7" w:rsidP="003A2A75">
            <w:pPr>
              <w:spacing w:line="360" w:lineRule="auto"/>
            </w:pPr>
            <w:r w:rsidRPr="00BA77D8">
              <w:t>-.70</w:t>
            </w:r>
          </w:p>
        </w:tc>
        <w:tc>
          <w:tcPr>
            <w:tcW w:w="0" w:type="auto"/>
            <w:tcBorders>
              <w:left w:val="nil"/>
              <w:bottom w:val="single" w:sz="4" w:space="0" w:color="auto"/>
              <w:right w:val="nil"/>
            </w:tcBorders>
          </w:tcPr>
          <w:p w14:paraId="17302D62" w14:textId="36D37F9E" w:rsidR="00B52CD7" w:rsidRPr="00195079" w:rsidRDefault="00B52CD7" w:rsidP="003A2A75">
            <w:pPr>
              <w:spacing w:line="360" w:lineRule="auto"/>
            </w:pPr>
            <w:r w:rsidRPr="00BA77D8">
              <w:t>.25</w:t>
            </w:r>
          </w:p>
        </w:tc>
        <w:tc>
          <w:tcPr>
            <w:tcW w:w="0" w:type="auto"/>
            <w:tcBorders>
              <w:left w:val="nil"/>
              <w:bottom w:val="single" w:sz="4" w:space="0" w:color="auto"/>
              <w:right w:val="nil"/>
            </w:tcBorders>
          </w:tcPr>
          <w:p w14:paraId="2E49D029" w14:textId="6AD39AE0" w:rsidR="00B52CD7" w:rsidRPr="00195079" w:rsidRDefault="00B52CD7" w:rsidP="003A2A75">
            <w:pPr>
              <w:spacing w:line="360" w:lineRule="auto"/>
            </w:pPr>
            <w:r w:rsidRPr="00BA77D8">
              <w:t>-.279</w:t>
            </w:r>
          </w:p>
        </w:tc>
        <w:tc>
          <w:tcPr>
            <w:tcW w:w="0" w:type="auto"/>
            <w:tcBorders>
              <w:left w:val="nil"/>
              <w:bottom w:val="single" w:sz="4" w:space="0" w:color="auto"/>
              <w:right w:val="nil"/>
            </w:tcBorders>
          </w:tcPr>
          <w:p w14:paraId="60C37A47" w14:textId="52E97258" w:rsidR="00B52CD7" w:rsidRPr="00195079" w:rsidRDefault="00B52CD7" w:rsidP="003A2A75">
            <w:pPr>
              <w:spacing w:line="360" w:lineRule="auto"/>
            </w:pPr>
            <w:r w:rsidRPr="00BA77D8">
              <w:t>.006</w:t>
            </w:r>
          </w:p>
        </w:tc>
        <w:tc>
          <w:tcPr>
            <w:tcW w:w="0" w:type="auto"/>
            <w:tcBorders>
              <w:left w:val="nil"/>
              <w:bottom w:val="single" w:sz="4" w:space="0" w:color="auto"/>
              <w:right w:val="single" w:sz="4" w:space="0" w:color="auto"/>
            </w:tcBorders>
          </w:tcPr>
          <w:p w14:paraId="4636D746" w14:textId="60D47441" w:rsidR="00B52CD7" w:rsidRPr="00195079" w:rsidRDefault="00B52CD7" w:rsidP="003A2A75">
            <w:pPr>
              <w:spacing w:line="360" w:lineRule="auto"/>
            </w:pPr>
            <w:r w:rsidRPr="00BA77D8">
              <w:t>-1.19, -.20</w:t>
            </w:r>
          </w:p>
        </w:tc>
        <w:tc>
          <w:tcPr>
            <w:tcW w:w="0" w:type="auto"/>
            <w:tcBorders>
              <w:left w:val="single" w:sz="4" w:space="0" w:color="auto"/>
              <w:right w:val="nil"/>
            </w:tcBorders>
          </w:tcPr>
          <w:p w14:paraId="40ED7E55" w14:textId="27AD1ECC" w:rsidR="00B52CD7" w:rsidRPr="0057074B" w:rsidRDefault="00B52CD7" w:rsidP="003A2A75">
            <w:pPr>
              <w:spacing w:line="360" w:lineRule="auto"/>
            </w:pPr>
            <w:r w:rsidRPr="00F50B59">
              <w:t>1.17</w:t>
            </w:r>
          </w:p>
        </w:tc>
        <w:tc>
          <w:tcPr>
            <w:tcW w:w="0" w:type="auto"/>
            <w:tcBorders>
              <w:left w:val="nil"/>
              <w:right w:val="nil"/>
            </w:tcBorders>
          </w:tcPr>
          <w:p w14:paraId="72145DEA" w14:textId="37835087" w:rsidR="00B52CD7" w:rsidRPr="0057074B" w:rsidRDefault="00B52CD7" w:rsidP="003A2A75">
            <w:pPr>
              <w:spacing w:line="360" w:lineRule="auto"/>
            </w:pPr>
            <w:r w:rsidRPr="00F50B59">
              <w:t>.27</w:t>
            </w:r>
          </w:p>
        </w:tc>
        <w:tc>
          <w:tcPr>
            <w:tcW w:w="0" w:type="auto"/>
            <w:tcBorders>
              <w:left w:val="nil"/>
              <w:right w:val="nil"/>
            </w:tcBorders>
          </w:tcPr>
          <w:p w14:paraId="1263CE73" w14:textId="43B50B68" w:rsidR="00B52CD7" w:rsidRPr="0057074B" w:rsidRDefault="00B52CD7" w:rsidP="003A2A75">
            <w:pPr>
              <w:spacing w:line="360" w:lineRule="auto"/>
            </w:pPr>
            <w:r w:rsidRPr="00F50B59">
              <w:t>.414</w:t>
            </w:r>
          </w:p>
        </w:tc>
        <w:tc>
          <w:tcPr>
            <w:tcW w:w="0" w:type="auto"/>
            <w:tcBorders>
              <w:left w:val="nil"/>
              <w:right w:val="nil"/>
            </w:tcBorders>
          </w:tcPr>
          <w:p w14:paraId="19F3CFBF" w14:textId="13836FBF" w:rsidR="00B52CD7" w:rsidRPr="0057074B" w:rsidRDefault="00B52CD7" w:rsidP="003A2A75">
            <w:pPr>
              <w:spacing w:line="360" w:lineRule="auto"/>
            </w:pPr>
            <w:r w:rsidRPr="00F50B59">
              <w:t>.000</w:t>
            </w:r>
          </w:p>
        </w:tc>
        <w:tc>
          <w:tcPr>
            <w:tcW w:w="0" w:type="auto"/>
            <w:tcBorders>
              <w:left w:val="nil"/>
              <w:right w:val="nil"/>
            </w:tcBorders>
          </w:tcPr>
          <w:p w14:paraId="39758E2E" w14:textId="3462B97F" w:rsidR="00B52CD7" w:rsidRPr="0057074B" w:rsidRDefault="00B52CD7" w:rsidP="003A2A75">
            <w:pPr>
              <w:spacing w:line="360" w:lineRule="auto"/>
            </w:pPr>
            <w:r w:rsidRPr="00F50B59">
              <w:t>.63, 1.71</w:t>
            </w:r>
          </w:p>
        </w:tc>
      </w:tr>
      <w:tr w:rsidR="00835FA0" w:rsidRPr="00AD69DF" w14:paraId="6869DBB0" w14:textId="77777777" w:rsidTr="00B36E33">
        <w:tc>
          <w:tcPr>
            <w:tcW w:w="0" w:type="auto"/>
            <w:vMerge w:val="restart"/>
            <w:tcBorders>
              <w:left w:val="nil"/>
              <w:right w:val="single" w:sz="12" w:space="0" w:color="auto"/>
            </w:tcBorders>
            <w:vAlign w:val="center"/>
          </w:tcPr>
          <w:p w14:paraId="1B4B4344" w14:textId="6DD3F8D6" w:rsidR="00B52CD7" w:rsidRPr="00EC5605" w:rsidRDefault="00B52CD7" w:rsidP="003A2A75">
            <w:pPr>
              <w:spacing w:line="360" w:lineRule="auto"/>
              <w:rPr>
                <w:b/>
              </w:rPr>
            </w:pPr>
            <w:r w:rsidRPr="00EC5605">
              <w:rPr>
                <w:b/>
              </w:rPr>
              <w:t>Pre</w:t>
            </w:r>
            <w:r>
              <w:rPr>
                <w:b/>
              </w:rPr>
              <w:t>j.</w:t>
            </w:r>
            <w:r w:rsidRPr="00EC5605">
              <w:rPr>
                <w:b/>
              </w:rPr>
              <w:t xml:space="preserve"> Against the Prejudiced</w:t>
            </w:r>
          </w:p>
        </w:tc>
        <w:tc>
          <w:tcPr>
            <w:tcW w:w="0" w:type="auto"/>
            <w:tcBorders>
              <w:bottom w:val="single" w:sz="4" w:space="0" w:color="auto"/>
              <w:right w:val="single" w:sz="12" w:space="0" w:color="auto"/>
            </w:tcBorders>
          </w:tcPr>
          <w:p w14:paraId="3160582D" w14:textId="5B7B189A" w:rsidR="00B52CD7" w:rsidRPr="0048497A" w:rsidRDefault="00B52CD7" w:rsidP="003A2A75">
            <w:pPr>
              <w:spacing w:line="360" w:lineRule="auto"/>
            </w:pPr>
            <w:r>
              <w:t xml:space="preserve">Vig x </w:t>
            </w:r>
            <w:r w:rsidR="00127418">
              <w:t>Prej</w:t>
            </w:r>
          </w:p>
        </w:tc>
        <w:tc>
          <w:tcPr>
            <w:tcW w:w="0" w:type="auto"/>
            <w:tcBorders>
              <w:bottom w:val="single" w:sz="4" w:space="0" w:color="auto"/>
              <w:right w:val="nil"/>
            </w:tcBorders>
          </w:tcPr>
          <w:p w14:paraId="58239355" w14:textId="517CDD18" w:rsidR="00B52CD7" w:rsidRPr="00195079" w:rsidRDefault="00B52CD7" w:rsidP="003A2A75">
            <w:pPr>
              <w:spacing w:line="360" w:lineRule="auto"/>
            </w:pPr>
            <w:r w:rsidRPr="00BA77D8">
              <w:t>-.25</w:t>
            </w:r>
          </w:p>
        </w:tc>
        <w:tc>
          <w:tcPr>
            <w:tcW w:w="0" w:type="auto"/>
            <w:tcBorders>
              <w:left w:val="nil"/>
              <w:bottom w:val="single" w:sz="4" w:space="0" w:color="auto"/>
              <w:right w:val="nil"/>
            </w:tcBorders>
          </w:tcPr>
          <w:p w14:paraId="67D80DAD" w14:textId="3E3AC8BF" w:rsidR="00B52CD7" w:rsidRPr="00195079" w:rsidRDefault="00B52CD7" w:rsidP="003A2A75">
            <w:pPr>
              <w:spacing w:line="360" w:lineRule="auto"/>
            </w:pPr>
            <w:r w:rsidRPr="00BA77D8">
              <w:t>.16</w:t>
            </w:r>
          </w:p>
        </w:tc>
        <w:tc>
          <w:tcPr>
            <w:tcW w:w="0" w:type="auto"/>
            <w:tcBorders>
              <w:left w:val="nil"/>
              <w:bottom w:val="single" w:sz="4" w:space="0" w:color="auto"/>
              <w:right w:val="nil"/>
            </w:tcBorders>
          </w:tcPr>
          <w:p w14:paraId="669191F8" w14:textId="703417DB" w:rsidR="00B52CD7" w:rsidRPr="00195079" w:rsidRDefault="00B52CD7" w:rsidP="003A2A75">
            <w:pPr>
              <w:spacing w:line="360" w:lineRule="auto"/>
            </w:pPr>
            <w:r w:rsidRPr="00BA77D8">
              <w:t>-.152</w:t>
            </w:r>
          </w:p>
        </w:tc>
        <w:tc>
          <w:tcPr>
            <w:tcW w:w="0" w:type="auto"/>
            <w:tcBorders>
              <w:left w:val="nil"/>
              <w:bottom w:val="single" w:sz="4" w:space="0" w:color="auto"/>
              <w:right w:val="nil"/>
            </w:tcBorders>
          </w:tcPr>
          <w:p w14:paraId="7999B50D" w14:textId="19842FE9" w:rsidR="00B52CD7" w:rsidRPr="00195079" w:rsidRDefault="00B52CD7" w:rsidP="003A2A75">
            <w:pPr>
              <w:spacing w:line="360" w:lineRule="auto"/>
            </w:pPr>
            <w:r w:rsidRPr="00BA77D8">
              <w:t>.116</w:t>
            </w:r>
          </w:p>
        </w:tc>
        <w:tc>
          <w:tcPr>
            <w:tcW w:w="0" w:type="auto"/>
            <w:tcBorders>
              <w:left w:val="nil"/>
              <w:bottom w:val="single" w:sz="4" w:space="0" w:color="auto"/>
              <w:right w:val="single" w:sz="4" w:space="0" w:color="auto"/>
            </w:tcBorders>
          </w:tcPr>
          <w:p w14:paraId="18C3AB63" w14:textId="7F2EC127" w:rsidR="00B52CD7" w:rsidRPr="00195079" w:rsidRDefault="00B52CD7" w:rsidP="003A2A75">
            <w:pPr>
              <w:spacing w:line="360" w:lineRule="auto"/>
            </w:pPr>
            <w:r w:rsidRPr="00BA77D8">
              <w:t>-.57, .06</w:t>
            </w:r>
          </w:p>
        </w:tc>
        <w:tc>
          <w:tcPr>
            <w:tcW w:w="0" w:type="auto"/>
            <w:tcBorders>
              <w:left w:val="single" w:sz="4" w:space="0" w:color="auto"/>
              <w:right w:val="nil"/>
            </w:tcBorders>
          </w:tcPr>
          <w:p w14:paraId="2592AB97" w14:textId="4A72FF13" w:rsidR="00B52CD7" w:rsidRPr="0057074B" w:rsidRDefault="00B52CD7" w:rsidP="003A2A75">
            <w:pPr>
              <w:spacing w:line="360" w:lineRule="auto"/>
            </w:pPr>
            <w:r w:rsidRPr="00F50B59">
              <w:t>.54</w:t>
            </w:r>
          </w:p>
        </w:tc>
        <w:tc>
          <w:tcPr>
            <w:tcW w:w="0" w:type="auto"/>
            <w:tcBorders>
              <w:left w:val="nil"/>
              <w:right w:val="nil"/>
            </w:tcBorders>
          </w:tcPr>
          <w:p w14:paraId="06CD834B" w14:textId="38B04FBF" w:rsidR="00B52CD7" w:rsidRPr="0057074B" w:rsidRDefault="00B52CD7" w:rsidP="003A2A75">
            <w:pPr>
              <w:spacing w:line="360" w:lineRule="auto"/>
            </w:pPr>
            <w:r w:rsidRPr="00F50B59">
              <w:t>.17</w:t>
            </w:r>
          </w:p>
        </w:tc>
        <w:tc>
          <w:tcPr>
            <w:tcW w:w="0" w:type="auto"/>
            <w:tcBorders>
              <w:left w:val="nil"/>
              <w:right w:val="nil"/>
            </w:tcBorders>
          </w:tcPr>
          <w:p w14:paraId="15329A02" w14:textId="5EF0360A" w:rsidR="00B52CD7" w:rsidRPr="0057074B" w:rsidRDefault="00B52CD7" w:rsidP="003A2A75">
            <w:pPr>
              <w:spacing w:line="360" w:lineRule="auto"/>
            </w:pPr>
            <w:r w:rsidRPr="00F50B59">
              <w:t>.288</w:t>
            </w:r>
          </w:p>
        </w:tc>
        <w:tc>
          <w:tcPr>
            <w:tcW w:w="0" w:type="auto"/>
            <w:tcBorders>
              <w:left w:val="nil"/>
              <w:right w:val="nil"/>
            </w:tcBorders>
          </w:tcPr>
          <w:p w14:paraId="514AF653" w14:textId="40560DCD" w:rsidR="00B52CD7" w:rsidRPr="0057074B" w:rsidRDefault="00B52CD7" w:rsidP="003A2A75">
            <w:pPr>
              <w:spacing w:line="360" w:lineRule="auto"/>
            </w:pPr>
            <w:r w:rsidRPr="00F50B59">
              <w:t>.002</w:t>
            </w:r>
          </w:p>
        </w:tc>
        <w:tc>
          <w:tcPr>
            <w:tcW w:w="0" w:type="auto"/>
            <w:tcBorders>
              <w:left w:val="nil"/>
              <w:right w:val="nil"/>
            </w:tcBorders>
          </w:tcPr>
          <w:p w14:paraId="43D89F73" w14:textId="405C4817" w:rsidR="00B52CD7" w:rsidRPr="0057074B" w:rsidRDefault="00B52CD7" w:rsidP="003A2A75">
            <w:pPr>
              <w:spacing w:line="360" w:lineRule="auto"/>
            </w:pPr>
            <w:r w:rsidRPr="00F50B59">
              <w:t>.21, .87</w:t>
            </w:r>
          </w:p>
        </w:tc>
      </w:tr>
      <w:tr w:rsidR="00835FA0" w:rsidRPr="00AD69DF" w14:paraId="264F9F35" w14:textId="77777777" w:rsidTr="00B36E33">
        <w:tc>
          <w:tcPr>
            <w:tcW w:w="0" w:type="auto"/>
            <w:vMerge/>
            <w:tcBorders>
              <w:left w:val="nil"/>
              <w:right w:val="single" w:sz="12" w:space="0" w:color="auto"/>
            </w:tcBorders>
          </w:tcPr>
          <w:p w14:paraId="4DE51460" w14:textId="77777777" w:rsidR="00B52CD7" w:rsidRPr="00AD69DF" w:rsidRDefault="00B52CD7" w:rsidP="003A2A75">
            <w:pPr>
              <w:spacing w:line="360" w:lineRule="auto"/>
            </w:pPr>
          </w:p>
        </w:tc>
        <w:tc>
          <w:tcPr>
            <w:tcW w:w="0" w:type="auto"/>
            <w:tcBorders>
              <w:bottom w:val="single" w:sz="4" w:space="0" w:color="auto"/>
              <w:right w:val="single" w:sz="12" w:space="0" w:color="auto"/>
            </w:tcBorders>
          </w:tcPr>
          <w:p w14:paraId="684B95B1" w14:textId="251C738F" w:rsidR="00B52CD7" w:rsidRPr="0048497A" w:rsidRDefault="00B52CD7" w:rsidP="003A2A75">
            <w:pPr>
              <w:spacing w:line="360" w:lineRule="auto"/>
            </w:pPr>
            <w:r>
              <w:t>High Prej: Vig</w:t>
            </w:r>
          </w:p>
        </w:tc>
        <w:tc>
          <w:tcPr>
            <w:tcW w:w="0" w:type="auto"/>
            <w:tcBorders>
              <w:bottom w:val="single" w:sz="4" w:space="0" w:color="auto"/>
              <w:right w:val="nil"/>
            </w:tcBorders>
          </w:tcPr>
          <w:p w14:paraId="36BA99F1" w14:textId="3FB4E842" w:rsidR="00B52CD7" w:rsidRPr="00195079" w:rsidRDefault="00B52CD7" w:rsidP="003A2A75">
            <w:pPr>
              <w:spacing w:line="360" w:lineRule="auto"/>
            </w:pPr>
            <w:r w:rsidRPr="00BA77D8">
              <w:t>-.65</w:t>
            </w:r>
          </w:p>
        </w:tc>
        <w:tc>
          <w:tcPr>
            <w:tcW w:w="0" w:type="auto"/>
            <w:tcBorders>
              <w:left w:val="nil"/>
              <w:bottom w:val="single" w:sz="4" w:space="0" w:color="auto"/>
              <w:right w:val="nil"/>
            </w:tcBorders>
          </w:tcPr>
          <w:p w14:paraId="2FB088F2" w14:textId="1A3F05D1" w:rsidR="00B52CD7" w:rsidRPr="00195079" w:rsidRDefault="00B52CD7" w:rsidP="003A2A75">
            <w:pPr>
              <w:spacing w:line="360" w:lineRule="auto"/>
            </w:pPr>
            <w:r w:rsidRPr="00BA77D8">
              <w:t>.23</w:t>
            </w:r>
          </w:p>
        </w:tc>
        <w:tc>
          <w:tcPr>
            <w:tcW w:w="0" w:type="auto"/>
            <w:tcBorders>
              <w:left w:val="nil"/>
              <w:bottom w:val="single" w:sz="4" w:space="0" w:color="auto"/>
              <w:right w:val="nil"/>
            </w:tcBorders>
          </w:tcPr>
          <w:p w14:paraId="22826FF3" w14:textId="7ECEF498" w:rsidR="00B52CD7" w:rsidRPr="00195079" w:rsidRDefault="00B52CD7" w:rsidP="003A2A75">
            <w:pPr>
              <w:spacing w:line="360" w:lineRule="auto"/>
            </w:pPr>
            <w:r w:rsidRPr="00BA77D8">
              <w:t>-.261</w:t>
            </w:r>
          </w:p>
        </w:tc>
        <w:tc>
          <w:tcPr>
            <w:tcW w:w="0" w:type="auto"/>
            <w:tcBorders>
              <w:left w:val="nil"/>
              <w:bottom w:val="single" w:sz="4" w:space="0" w:color="auto"/>
              <w:right w:val="nil"/>
            </w:tcBorders>
          </w:tcPr>
          <w:p w14:paraId="010D946C" w14:textId="648A6AF8" w:rsidR="00B52CD7" w:rsidRPr="00195079" w:rsidRDefault="00B52CD7" w:rsidP="003A2A75">
            <w:pPr>
              <w:spacing w:line="360" w:lineRule="auto"/>
            </w:pPr>
            <w:r w:rsidRPr="00BA77D8">
              <w:t>.005</w:t>
            </w:r>
          </w:p>
        </w:tc>
        <w:tc>
          <w:tcPr>
            <w:tcW w:w="0" w:type="auto"/>
            <w:tcBorders>
              <w:left w:val="nil"/>
              <w:bottom w:val="single" w:sz="4" w:space="0" w:color="auto"/>
              <w:right w:val="single" w:sz="4" w:space="0" w:color="auto"/>
            </w:tcBorders>
          </w:tcPr>
          <w:p w14:paraId="0103B03B" w14:textId="2D36A0C2" w:rsidR="00B52CD7" w:rsidRPr="00195079" w:rsidRDefault="00B52CD7" w:rsidP="003A2A75">
            <w:pPr>
              <w:spacing w:line="360" w:lineRule="auto"/>
            </w:pPr>
            <w:r w:rsidRPr="00BA77D8">
              <w:t>-1.11, -.20</w:t>
            </w:r>
          </w:p>
        </w:tc>
        <w:tc>
          <w:tcPr>
            <w:tcW w:w="0" w:type="auto"/>
            <w:tcBorders>
              <w:left w:val="single" w:sz="4" w:space="0" w:color="auto"/>
              <w:right w:val="nil"/>
            </w:tcBorders>
          </w:tcPr>
          <w:p w14:paraId="058C755F" w14:textId="2F46734C" w:rsidR="00B52CD7" w:rsidRPr="0057074B" w:rsidRDefault="00B52CD7" w:rsidP="003A2A75">
            <w:pPr>
              <w:spacing w:line="360" w:lineRule="auto"/>
            </w:pPr>
            <w:r w:rsidRPr="00F50B59">
              <w:t>1.20</w:t>
            </w:r>
          </w:p>
        </w:tc>
        <w:tc>
          <w:tcPr>
            <w:tcW w:w="0" w:type="auto"/>
            <w:tcBorders>
              <w:left w:val="nil"/>
              <w:right w:val="nil"/>
            </w:tcBorders>
          </w:tcPr>
          <w:p w14:paraId="787F6362" w14:textId="3CC1F563" w:rsidR="00B52CD7" w:rsidRPr="0057074B" w:rsidRDefault="00B52CD7" w:rsidP="003A2A75">
            <w:pPr>
              <w:spacing w:line="360" w:lineRule="auto"/>
            </w:pPr>
            <w:r w:rsidRPr="00F50B59">
              <w:t>.24</w:t>
            </w:r>
          </w:p>
        </w:tc>
        <w:tc>
          <w:tcPr>
            <w:tcW w:w="0" w:type="auto"/>
            <w:tcBorders>
              <w:left w:val="nil"/>
              <w:right w:val="nil"/>
            </w:tcBorders>
          </w:tcPr>
          <w:p w14:paraId="4A149C10" w14:textId="77EFBB71" w:rsidR="00B52CD7" w:rsidRPr="0057074B" w:rsidRDefault="00B52CD7" w:rsidP="003A2A75">
            <w:pPr>
              <w:spacing w:line="360" w:lineRule="auto"/>
            </w:pPr>
            <w:r w:rsidRPr="00F50B59">
              <w:t>.424</w:t>
            </w:r>
          </w:p>
        </w:tc>
        <w:tc>
          <w:tcPr>
            <w:tcW w:w="0" w:type="auto"/>
            <w:tcBorders>
              <w:left w:val="nil"/>
              <w:right w:val="nil"/>
            </w:tcBorders>
          </w:tcPr>
          <w:p w14:paraId="13B3DD1E" w14:textId="42F6CE25" w:rsidR="00B52CD7" w:rsidRPr="0057074B" w:rsidRDefault="00B52CD7" w:rsidP="003A2A75">
            <w:pPr>
              <w:spacing w:line="360" w:lineRule="auto"/>
            </w:pPr>
            <w:r w:rsidRPr="00F50B59">
              <w:t>.000</w:t>
            </w:r>
          </w:p>
        </w:tc>
        <w:tc>
          <w:tcPr>
            <w:tcW w:w="0" w:type="auto"/>
            <w:tcBorders>
              <w:left w:val="nil"/>
              <w:right w:val="nil"/>
            </w:tcBorders>
          </w:tcPr>
          <w:p w14:paraId="7636906D" w14:textId="114F3118" w:rsidR="00B52CD7" w:rsidRPr="0057074B" w:rsidRDefault="00B52CD7" w:rsidP="003A2A75">
            <w:pPr>
              <w:spacing w:line="360" w:lineRule="auto"/>
            </w:pPr>
            <w:r w:rsidRPr="00F50B59">
              <w:t>.72, 1.68</w:t>
            </w:r>
          </w:p>
        </w:tc>
      </w:tr>
      <w:tr w:rsidR="00835FA0" w:rsidRPr="00AD69DF" w14:paraId="079AE0A1" w14:textId="77777777" w:rsidTr="00B36E33">
        <w:tc>
          <w:tcPr>
            <w:tcW w:w="0" w:type="auto"/>
            <w:vMerge/>
            <w:tcBorders>
              <w:left w:val="nil"/>
              <w:right w:val="single" w:sz="12" w:space="0" w:color="auto"/>
            </w:tcBorders>
          </w:tcPr>
          <w:p w14:paraId="04506709" w14:textId="77777777" w:rsidR="00B52CD7" w:rsidRPr="00AD69DF" w:rsidRDefault="00B52CD7" w:rsidP="003A2A75">
            <w:pPr>
              <w:spacing w:line="360" w:lineRule="auto"/>
            </w:pPr>
          </w:p>
        </w:tc>
        <w:tc>
          <w:tcPr>
            <w:tcW w:w="0" w:type="auto"/>
            <w:tcBorders>
              <w:bottom w:val="single" w:sz="4" w:space="0" w:color="auto"/>
              <w:right w:val="single" w:sz="12" w:space="0" w:color="auto"/>
            </w:tcBorders>
          </w:tcPr>
          <w:p w14:paraId="1B8D7E6B" w14:textId="4AC34F43" w:rsidR="00B52CD7" w:rsidRPr="0048497A" w:rsidRDefault="00B52CD7" w:rsidP="003A2A75">
            <w:pPr>
              <w:spacing w:line="360" w:lineRule="auto"/>
            </w:pPr>
            <w:r>
              <w:t>Vig x Bias</w:t>
            </w:r>
          </w:p>
        </w:tc>
        <w:tc>
          <w:tcPr>
            <w:tcW w:w="0" w:type="auto"/>
            <w:tcBorders>
              <w:bottom w:val="single" w:sz="4" w:space="0" w:color="auto"/>
              <w:right w:val="nil"/>
            </w:tcBorders>
          </w:tcPr>
          <w:p w14:paraId="1E37808D" w14:textId="23C20533" w:rsidR="00B52CD7" w:rsidRPr="00195079" w:rsidRDefault="00B52CD7" w:rsidP="003A2A75">
            <w:pPr>
              <w:spacing w:line="360" w:lineRule="auto"/>
            </w:pPr>
            <w:r w:rsidRPr="00BA77D8">
              <w:t>.26</w:t>
            </w:r>
          </w:p>
        </w:tc>
        <w:tc>
          <w:tcPr>
            <w:tcW w:w="0" w:type="auto"/>
            <w:tcBorders>
              <w:left w:val="nil"/>
              <w:bottom w:val="single" w:sz="4" w:space="0" w:color="auto"/>
              <w:right w:val="nil"/>
            </w:tcBorders>
          </w:tcPr>
          <w:p w14:paraId="524B651B" w14:textId="654E3D62" w:rsidR="00B52CD7" w:rsidRPr="00195079" w:rsidRDefault="00B52CD7" w:rsidP="003A2A75">
            <w:pPr>
              <w:spacing w:line="360" w:lineRule="auto"/>
            </w:pPr>
            <w:r w:rsidRPr="00BA77D8">
              <w:t>.19</w:t>
            </w:r>
          </w:p>
        </w:tc>
        <w:tc>
          <w:tcPr>
            <w:tcW w:w="0" w:type="auto"/>
            <w:tcBorders>
              <w:left w:val="nil"/>
              <w:bottom w:val="single" w:sz="4" w:space="0" w:color="auto"/>
              <w:right w:val="nil"/>
            </w:tcBorders>
          </w:tcPr>
          <w:p w14:paraId="3172AC61" w14:textId="0595B9DD" w:rsidR="00B52CD7" w:rsidRPr="00195079" w:rsidRDefault="00B52CD7" w:rsidP="003A2A75">
            <w:pPr>
              <w:spacing w:line="360" w:lineRule="auto"/>
            </w:pPr>
            <w:r w:rsidRPr="00BA77D8">
              <w:t>.155</w:t>
            </w:r>
          </w:p>
        </w:tc>
        <w:tc>
          <w:tcPr>
            <w:tcW w:w="0" w:type="auto"/>
            <w:tcBorders>
              <w:left w:val="nil"/>
              <w:bottom w:val="single" w:sz="4" w:space="0" w:color="auto"/>
              <w:right w:val="nil"/>
            </w:tcBorders>
          </w:tcPr>
          <w:p w14:paraId="174BCA7A" w14:textId="5C07FDEB" w:rsidR="00B52CD7" w:rsidRPr="00195079" w:rsidRDefault="00B52CD7" w:rsidP="003A2A75">
            <w:pPr>
              <w:spacing w:line="360" w:lineRule="auto"/>
            </w:pPr>
            <w:r w:rsidRPr="00BA77D8">
              <w:t>.174</w:t>
            </w:r>
          </w:p>
        </w:tc>
        <w:tc>
          <w:tcPr>
            <w:tcW w:w="0" w:type="auto"/>
            <w:tcBorders>
              <w:left w:val="nil"/>
              <w:bottom w:val="single" w:sz="4" w:space="0" w:color="auto"/>
              <w:right w:val="single" w:sz="4" w:space="0" w:color="auto"/>
            </w:tcBorders>
          </w:tcPr>
          <w:p w14:paraId="51A35780" w14:textId="39A507C6" w:rsidR="00B52CD7" w:rsidRPr="00195079" w:rsidRDefault="00B52CD7" w:rsidP="003A2A75">
            <w:pPr>
              <w:spacing w:line="360" w:lineRule="auto"/>
            </w:pPr>
            <w:r w:rsidRPr="00BA77D8">
              <w:t>-.12, .64</w:t>
            </w:r>
          </w:p>
        </w:tc>
        <w:tc>
          <w:tcPr>
            <w:tcW w:w="0" w:type="auto"/>
            <w:tcBorders>
              <w:left w:val="single" w:sz="4" w:space="0" w:color="auto"/>
              <w:right w:val="nil"/>
            </w:tcBorders>
          </w:tcPr>
          <w:p w14:paraId="0260B7A6" w14:textId="261B1C6B" w:rsidR="00B52CD7" w:rsidRPr="0057074B" w:rsidRDefault="00B52CD7" w:rsidP="003A2A75">
            <w:pPr>
              <w:spacing w:line="360" w:lineRule="auto"/>
            </w:pPr>
            <w:r w:rsidRPr="00F50B59">
              <w:t>-.38</w:t>
            </w:r>
          </w:p>
        </w:tc>
        <w:tc>
          <w:tcPr>
            <w:tcW w:w="0" w:type="auto"/>
            <w:tcBorders>
              <w:left w:val="nil"/>
              <w:right w:val="nil"/>
            </w:tcBorders>
          </w:tcPr>
          <w:p w14:paraId="53720F3B" w14:textId="791DFF46" w:rsidR="00B52CD7" w:rsidRPr="0057074B" w:rsidRDefault="00B52CD7" w:rsidP="003A2A75">
            <w:pPr>
              <w:spacing w:line="360" w:lineRule="auto"/>
            </w:pPr>
            <w:r w:rsidRPr="00F50B59">
              <w:t>.21</w:t>
            </w:r>
          </w:p>
        </w:tc>
        <w:tc>
          <w:tcPr>
            <w:tcW w:w="0" w:type="auto"/>
            <w:tcBorders>
              <w:left w:val="nil"/>
              <w:right w:val="nil"/>
            </w:tcBorders>
          </w:tcPr>
          <w:p w14:paraId="59BF1F8E" w14:textId="0ED7086F" w:rsidR="00B52CD7" w:rsidRPr="0057074B" w:rsidRDefault="00B52CD7" w:rsidP="003A2A75">
            <w:pPr>
              <w:spacing w:line="360" w:lineRule="auto"/>
            </w:pPr>
            <w:r w:rsidRPr="00F50B59">
              <w:t>-.195</w:t>
            </w:r>
          </w:p>
        </w:tc>
        <w:tc>
          <w:tcPr>
            <w:tcW w:w="0" w:type="auto"/>
            <w:tcBorders>
              <w:left w:val="nil"/>
              <w:right w:val="nil"/>
            </w:tcBorders>
          </w:tcPr>
          <w:p w14:paraId="142A6241" w14:textId="6A6B424B" w:rsidR="00B52CD7" w:rsidRPr="0057074B" w:rsidRDefault="00B52CD7" w:rsidP="003A2A75">
            <w:pPr>
              <w:spacing w:line="360" w:lineRule="auto"/>
            </w:pPr>
            <w:r w:rsidRPr="00F50B59">
              <w:t>.067</w:t>
            </w:r>
          </w:p>
        </w:tc>
        <w:tc>
          <w:tcPr>
            <w:tcW w:w="0" w:type="auto"/>
            <w:tcBorders>
              <w:left w:val="nil"/>
              <w:right w:val="nil"/>
            </w:tcBorders>
          </w:tcPr>
          <w:p w14:paraId="39081F05" w14:textId="2FDB2B63" w:rsidR="00B52CD7" w:rsidRPr="0057074B" w:rsidRDefault="00B52CD7" w:rsidP="003A2A75">
            <w:pPr>
              <w:spacing w:line="360" w:lineRule="auto"/>
            </w:pPr>
            <w:r w:rsidRPr="00F50B59">
              <w:t>-.78, .03</w:t>
            </w:r>
          </w:p>
        </w:tc>
      </w:tr>
      <w:tr w:rsidR="00835FA0" w:rsidRPr="00AD69DF" w14:paraId="4CC6ECF1" w14:textId="77777777" w:rsidTr="00B36E33">
        <w:tc>
          <w:tcPr>
            <w:tcW w:w="0" w:type="auto"/>
            <w:vMerge/>
            <w:tcBorders>
              <w:left w:val="nil"/>
              <w:bottom w:val="single" w:sz="4" w:space="0" w:color="auto"/>
              <w:right w:val="single" w:sz="12" w:space="0" w:color="auto"/>
            </w:tcBorders>
          </w:tcPr>
          <w:p w14:paraId="1A0DCB01" w14:textId="77777777" w:rsidR="00B52CD7" w:rsidRPr="00AD69DF" w:rsidRDefault="00B52CD7" w:rsidP="003A2A75">
            <w:pPr>
              <w:spacing w:line="360" w:lineRule="auto"/>
            </w:pPr>
          </w:p>
        </w:tc>
        <w:tc>
          <w:tcPr>
            <w:tcW w:w="0" w:type="auto"/>
            <w:tcBorders>
              <w:bottom w:val="single" w:sz="4" w:space="0" w:color="auto"/>
              <w:right w:val="single" w:sz="12" w:space="0" w:color="auto"/>
            </w:tcBorders>
          </w:tcPr>
          <w:p w14:paraId="1E31B11E" w14:textId="111FC65A" w:rsidR="00B52CD7" w:rsidRPr="0048497A" w:rsidRDefault="00B52CD7" w:rsidP="003A2A75">
            <w:pPr>
              <w:spacing w:line="360" w:lineRule="auto"/>
            </w:pPr>
            <w:r>
              <w:t>Low Bias: Vig</w:t>
            </w:r>
          </w:p>
        </w:tc>
        <w:tc>
          <w:tcPr>
            <w:tcW w:w="0" w:type="auto"/>
            <w:tcBorders>
              <w:bottom w:val="single" w:sz="4" w:space="0" w:color="auto"/>
              <w:right w:val="nil"/>
            </w:tcBorders>
          </w:tcPr>
          <w:p w14:paraId="736497DF" w14:textId="0B2803E2" w:rsidR="00B52CD7" w:rsidRPr="00195079" w:rsidRDefault="00B52CD7" w:rsidP="003A2A75">
            <w:pPr>
              <w:spacing w:line="360" w:lineRule="auto"/>
            </w:pPr>
            <w:r w:rsidRPr="00BA77D8">
              <w:t>-.66</w:t>
            </w:r>
          </w:p>
        </w:tc>
        <w:tc>
          <w:tcPr>
            <w:tcW w:w="0" w:type="auto"/>
            <w:tcBorders>
              <w:left w:val="nil"/>
              <w:bottom w:val="single" w:sz="4" w:space="0" w:color="auto"/>
              <w:right w:val="nil"/>
            </w:tcBorders>
          </w:tcPr>
          <w:p w14:paraId="75234D41" w14:textId="1929BD7C" w:rsidR="00B52CD7" w:rsidRPr="00195079" w:rsidRDefault="00B52CD7" w:rsidP="003A2A75">
            <w:pPr>
              <w:spacing w:line="360" w:lineRule="auto"/>
            </w:pPr>
            <w:r w:rsidRPr="00BA77D8">
              <w:t>.26</w:t>
            </w:r>
          </w:p>
        </w:tc>
        <w:tc>
          <w:tcPr>
            <w:tcW w:w="0" w:type="auto"/>
            <w:tcBorders>
              <w:left w:val="nil"/>
              <w:bottom w:val="single" w:sz="4" w:space="0" w:color="auto"/>
              <w:right w:val="nil"/>
            </w:tcBorders>
          </w:tcPr>
          <w:p w14:paraId="6657B192" w14:textId="7157035A" w:rsidR="00B52CD7" w:rsidRPr="00195079" w:rsidRDefault="00B52CD7" w:rsidP="003A2A75">
            <w:pPr>
              <w:spacing w:line="360" w:lineRule="auto"/>
            </w:pPr>
            <w:r w:rsidRPr="00BA77D8">
              <w:t>-.264</w:t>
            </w:r>
          </w:p>
        </w:tc>
        <w:tc>
          <w:tcPr>
            <w:tcW w:w="0" w:type="auto"/>
            <w:tcBorders>
              <w:left w:val="nil"/>
              <w:bottom w:val="single" w:sz="4" w:space="0" w:color="auto"/>
              <w:right w:val="nil"/>
            </w:tcBorders>
          </w:tcPr>
          <w:p w14:paraId="4D440ABA" w14:textId="32289493" w:rsidR="00B52CD7" w:rsidRPr="00195079" w:rsidRDefault="00B52CD7" w:rsidP="003A2A75">
            <w:pPr>
              <w:spacing w:line="360" w:lineRule="auto"/>
            </w:pPr>
            <w:r w:rsidRPr="00BA77D8">
              <w:t>.012</w:t>
            </w:r>
          </w:p>
        </w:tc>
        <w:tc>
          <w:tcPr>
            <w:tcW w:w="0" w:type="auto"/>
            <w:tcBorders>
              <w:left w:val="nil"/>
              <w:bottom w:val="single" w:sz="4" w:space="0" w:color="auto"/>
              <w:right w:val="single" w:sz="4" w:space="0" w:color="auto"/>
            </w:tcBorders>
          </w:tcPr>
          <w:p w14:paraId="465C4F7F" w14:textId="59D88F10" w:rsidR="00B52CD7" w:rsidRPr="00195079" w:rsidRDefault="00B52CD7" w:rsidP="003A2A75">
            <w:pPr>
              <w:spacing w:line="360" w:lineRule="auto"/>
            </w:pPr>
            <w:r w:rsidRPr="00BA77D8">
              <w:t>-1.17, -.15</w:t>
            </w:r>
          </w:p>
        </w:tc>
        <w:tc>
          <w:tcPr>
            <w:tcW w:w="0" w:type="auto"/>
            <w:tcBorders>
              <w:left w:val="single" w:sz="4" w:space="0" w:color="auto"/>
              <w:right w:val="nil"/>
            </w:tcBorders>
          </w:tcPr>
          <w:p w14:paraId="5E629161" w14:textId="061C3D46" w:rsidR="00B52CD7" w:rsidRPr="0057074B" w:rsidRDefault="00B52CD7" w:rsidP="003A2A75">
            <w:pPr>
              <w:spacing w:line="360" w:lineRule="auto"/>
            </w:pPr>
            <w:r w:rsidRPr="00F50B59">
              <w:t>1.01</w:t>
            </w:r>
          </w:p>
        </w:tc>
        <w:tc>
          <w:tcPr>
            <w:tcW w:w="0" w:type="auto"/>
            <w:tcBorders>
              <w:left w:val="nil"/>
              <w:right w:val="nil"/>
            </w:tcBorders>
          </w:tcPr>
          <w:p w14:paraId="067012B4" w14:textId="046764C6" w:rsidR="00B52CD7" w:rsidRPr="0057074B" w:rsidRDefault="00B52CD7" w:rsidP="003A2A75">
            <w:pPr>
              <w:spacing w:line="360" w:lineRule="auto"/>
            </w:pPr>
            <w:r w:rsidRPr="00F50B59">
              <w:t>.28</w:t>
            </w:r>
          </w:p>
        </w:tc>
        <w:tc>
          <w:tcPr>
            <w:tcW w:w="0" w:type="auto"/>
            <w:tcBorders>
              <w:left w:val="nil"/>
              <w:right w:val="nil"/>
            </w:tcBorders>
          </w:tcPr>
          <w:p w14:paraId="148A3C6A" w14:textId="0D91B834" w:rsidR="00B52CD7" w:rsidRPr="0057074B" w:rsidRDefault="00B52CD7" w:rsidP="003A2A75">
            <w:pPr>
              <w:spacing w:line="360" w:lineRule="auto"/>
            </w:pPr>
            <w:r w:rsidRPr="00F50B59">
              <w:t>.359</w:t>
            </w:r>
          </w:p>
        </w:tc>
        <w:tc>
          <w:tcPr>
            <w:tcW w:w="0" w:type="auto"/>
            <w:tcBorders>
              <w:left w:val="nil"/>
              <w:right w:val="nil"/>
            </w:tcBorders>
          </w:tcPr>
          <w:p w14:paraId="163C6AC1" w14:textId="2A54662E" w:rsidR="00B52CD7" w:rsidRPr="0057074B" w:rsidRDefault="00B52CD7" w:rsidP="003A2A75">
            <w:pPr>
              <w:spacing w:line="360" w:lineRule="auto"/>
            </w:pPr>
            <w:r w:rsidRPr="00F50B59">
              <w:t>.000</w:t>
            </w:r>
          </w:p>
        </w:tc>
        <w:tc>
          <w:tcPr>
            <w:tcW w:w="0" w:type="auto"/>
            <w:tcBorders>
              <w:left w:val="nil"/>
              <w:right w:val="nil"/>
            </w:tcBorders>
          </w:tcPr>
          <w:p w14:paraId="26D82317" w14:textId="02E0AA89" w:rsidR="00B52CD7" w:rsidRPr="0057074B" w:rsidRDefault="00B52CD7" w:rsidP="003A2A75">
            <w:pPr>
              <w:spacing w:line="360" w:lineRule="auto"/>
            </w:pPr>
            <w:r w:rsidRPr="00F50B59">
              <w:t>.47, 1.55</w:t>
            </w:r>
          </w:p>
        </w:tc>
      </w:tr>
      <w:tr w:rsidR="009E060E" w:rsidRPr="00AD69DF" w14:paraId="08C918E0" w14:textId="77777777" w:rsidTr="00162209">
        <w:trPr>
          <w:trHeight w:val="34"/>
        </w:trPr>
        <w:tc>
          <w:tcPr>
            <w:tcW w:w="0" w:type="auto"/>
            <w:gridSpan w:val="12"/>
            <w:tcBorders>
              <w:top w:val="single" w:sz="4" w:space="0" w:color="auto"/>
              <w:left w:val="nil"/>
              <w:bottom w:val="nil"/>
              <w:right w:val="nil"/>
            </w:tcBorders>
          </w:tcPr>
          <w:p w14:paraId="2599651F" w14:textId="159BB121" w:rsidR="009E060E" w:rsidRPr="009E060E" w:rsidRDefault="009E060E" w:rsidP="003A2A75">
            <w:pPr>
              <w:spacing w:line="360" w:lineRule="auto"/>
            </w:pPr>
            <w:r w:rsidRPr="009E060E">
              <w:rPr>
                <w:i/>
              </w:rPr>
              <w:t>Note</w:t>
            </w:r>
            <w:r w:rsidRPr="009E060E">
              <w:t xml:space="preserve">. </w:t>
            </w:r>
            <w:r w:rsidR="00837AA3">
              <w:t>Effects involving [Measure] are</w:t>
            </w:r>
            <w:r w:rsidRPr="009E060E">
              <w:t xml:space="preserve"> from the model which includes FOS Mention, Vignette Type, Education, Political Ideology, [Measure], Vignette Type x [Measure], and Vignette Type x Political Ideology. </w:t>
            </w:r>
            <w:r w:rsidR="00837AA3">
              <w:t>Effects involving Anti-Black Bias come</w:t>
            </w:r>
            <w:r w:rsidRPr="009E060E">
              <w:t xml:space="preserve"> from the model which includes FOS Mention, Vignette Type, Education, Political Ideology, Anti-Black Bias, Vignette Type x Anti-Black Bias, Vignette</w:t>
            </w:r>
            <w:r w:rsidR="005F0E0E">
              <w:t xml:space="preserve"> Type x Political Ideology,</w:t>
            </w:r>
            <w:r w:rsidRPr="009E060E">
              <w:t xml:space="preserve"> [Measure]</w:t>
            </w:r>
            <w:r w:rsidR="005F0E0E">
              <w:t>, and Vignette Type x [Measure]</w:t>
            </w:r>
            <w:r w:rsidRPr="009E060E">
              <w:t>.</w:t>
            </w:r>
          </w:p>
        </w:tc>
      </w:tr>
    </w:tbl>
    <w:p w14:paraId="473E983E" w14:textId="77777777" w:rsidR="00562002" w:rsidRPr="009E060E" w:rsidRDefault="00562002" w:rsidP="009E060E">
      <w:pPr>
        <w:rPr>
          <w:rFonts w:cstheme="minorHAnsi"/>
          <w:sz w:val="24"/>
          <w:szCs w:val="24"/>
        </w:rPr>
        <w:sectPr w:rsidR="00562002" w:rsidRPr="009E060E" w:rsidSect="00562002">
          <w:pgSz w:w="15840" w:h="12240" w:orient="landscape"/>
          <w:pgMar w:top="1440" w:right="1440" w:bottom="1440" w:left="1440" w:header="720" w:footer="720" w:gutter="0"/>
          <w:cols w:space="720"/>
          <w:docGrid w:linePitch="360"/>
        </w:sectPr>
      </w:pPr>
    </w:p>
    <w:p w14:paraId="5ABBDA72" w14:textId="1CEC7004" w:rsidR="00E5627A" w:rsidRPr="00E16208" w:rsidRDefault="003A3521" w:rsidP="00177DC7">
      <w:pPr>
        <w:pStyle w:val="Heading1"/>
        <w:spacing w:line="480" w:lineRule="auto"/>
        <w:jc w:val="center"/>
        <w:rPr>
          <w:rFonts w:asciiTheme="minorHAnsi" w:hAnsiTheme="minorHAnsi" w:cstheme="minorHAnsi"/>
          <w:b/>
          <w:color w:val="auto"/>
          <w:sz w:val="24"/>
          <w:szCs w:val="24"/>
          <w:highlight w:val="yellow"/>
        </w:rPr>
      </w:pPr>
      <w:bookmarkStart w:id="13" w:name="_Toc498698496"/>
      <w:r w:rsidRPr="009E060E">
        <w:rPr>
          <w:rFonts w:asciiTheme="minorHAnsi" w:hAnsiTheme="minorHAnsi" w:cstheme="minorHAnsi"/>
          <w:b/>
          <w:color w:val="auto"/>
          <w:sz w:val="24"/>
          <w:szCs w:val="24"/>
        </w:rPr>
        <w:lastRenderedPageBreak/>
        <w:t>Section 8: Probing Interactions using the Johnson-Neyman Technique</w:t>
      </w:r>
      <w:bookmarkEnd w:id="13"/>
    </w:p>
    <w:p w14:paraId="62B80F5C" w14:textId="74AB2FA1" w:rsidR="00E5627A" w:rsidRPr="00E5627A" w:rsidRDefault="00E16208" w:rsidP="00E16208">
      <w:pPr>
        <w:shd w:val="clear" w:color="auto" w:fill="FFFFFF"/>
        <w:spacing w:after="0" w:line="480" w:lineRule="auto"/>
        <w:ind w:firstLine="720"/>
        <w:rPr>
          <w:rFonts w:ascii="Verdana" w:eastAsia="Times New Roman" w:hAnsi="Verdana" w:cs="Times New Roman"/>
          <w:color w:val="222222"/>
          <w:sz w:val="24"/>
          <w:szCs w:val="24"/>
        </w:rPr>
      </w:pPr>
      <w:bookmarkStart w:id="14" w:name="_Hlk493792344"/>
      <w:r>
        <w:rPr>
          <w:rFonts w:ascii="Calibri" w:eastAsia="Times New Roman" w:hAnsi="Calibri" w:cs="Calibri"/>
          <w:sz w:val="24"/>
          <w:szCs w:val="24"/>
        </w:rPr>
        <w:t>In additional analyses, w</w:t>
      </w:r>
      <w:r w:rsidR="00E5627A" w:rsidRPr="00E5627A">
        <w:rPr>
          <w:rFonts w:ascii="Calibri" w:eastAsia="Times New Roman" w:hAnsi="Calibri" w:cs="Calibri"/>
          <w:sz w:val="24"/>
          <w:szCs w:val="24"/>
        </w:rPr>
        <w:t>e probed the Vignette Type x Anti-Black Bias interactive effect for Studies 1 and</w:t>
      </w:r>
      <w:r w:rsidR="00C6722E">
        <w:rPr>
          <w:rFonts w:ascii="Calibri" w:eastAsia="Times New Roman" w:hAnsi="Calibri" w:cs="Calibri"/>
          <w:sz w:val="24"/>
          <w:szCs w:val="24"/>
        </w:rPr>
        <w:t xml:space="preserve"> 2 using the Johnson-Neyman</w:t>
      </w:r>
      <w:r w:rsidR="00E5627A" w:rsidRPr="00E5627A">
        <w:rPr>
          <w:rFonts w:ascii="Calibri" w:eastAsia="Times New Roman" w:hAnsi="Calibri" w:cs="Calibri"/>
          <w:sz w:val="24"/>
          <w:szCs w:val="24"/>
        </w:rPr>
        <w:t xml:space="preserve"> technique</w:t>
      </w:r>
      <w:r w:rsidR="00C6722E">
        <w:rPr>
          <w:rFonts w:ascii="Calibri" w:eastAsia="Times New Roman" w:hAnsi="Calibri" w:cs="Calibri"/>
          <w:sz w:val="24"/>
          <w:szCs w:val="24"/>
        </w:rPr>
        <w:t xml:space="preserve"> (</w:t>
      </w:r>
      <w:r w:rsidR="00C6722E" w:rsidRPr="00C6722E">
        <w:rPr>
          <w:rFonts w:ascii="Calibri" w:eastAsia="Times New Roman" w:hAnsi="Calibri" w:cs="Calibri"/>
          <w:sz w:val="24"/>
          <w:szCs w:val="24"/>
        </w:rPr>
        <w:t>Johnson</w:t>
      </w:r>
      <w:r w:rsidR="00C6722E">
        <w:rPr>
          <w:rFonts w:ascii="Calibri" w:eastAsia="Times New Roman" w:hAnsi="Calibri" w:cs="Calibri"/>
          <w:sz w:val="24"/>
          <w:szCs w:val="24"/>
        </w:rPr>
        <w:t xml:space="preserve"> &amp; Fay, </w:t>
      </w:r>
      <w:r w:rsidR="00C6722E" w:rsidRPr="00C6722E">
        <w:rPr>
          <w:rFonts w:ascii="Calibri" w:eastAsia="Times New Roman" w:hAnsi="Calibri" w:cs="Calibri"/>
          <w:sz w:val="24"/>
          <w:szCs w:val="24"/>
        </w:rPr>
        <w:t>1950</w:t>
      </w:r>
      <w:r w:rsidR="00C6722E">
        <w:rPr>
          <w:rFonts w:ascii="Calibri" w:eastAsia="Times New Roman" w:hAnsi="Calibri" w:cs="Calibri"/>
          <w:sz w:val="24"/>
          <w:szCs w:val="24"/>
        </w:rPr>
        <w:t>)</w:t>
      </w:r>
      <w:r w:rsidR="001F4136">
        <w:rPr>
          <w:rFonts w:ascii="Calibri" w:eastAsia="Times New Roman" w:hAnsi="Calibri" w:cs="Calibri"/>
          <w:sz w:val="24"/>
          <w:szCs w:val="24"/>
        </w:rPr>
        <w:t>,</w:t>
      </w:r>
      <w:r w:rsidR="00E5627A" w:rsidRPr="00E5627A">
        <w:rPr>
          <w:rFonts w:ascii="Calibri" w:eastAsia="Times New Roman" w:hAnsi="Calibri" w:cs="Calibri"/>
          <w:sz w:val="24"/>
          <w:szCs w:val="24"/>
        </w:rPr>
        <w:t xml:space="preserve"> to get a fuller picture of how participants’ racial bias influenced their responses to Black- versus White-target</w:t>
      </w:r>
      <w:r>
        <w:rPr>
          <w:rFonts w:ascii="Calibri" w:eastAsia="Times New Roman" w:hAnsi="Calibri" w:cs="Calibri"/>
          <w:sz w:val="24"/>
          <w:szCs w:val="24"/>
        </w:rPr>
        <w:t>ed</w:t>
      </w:r>
      <w:r w:rsidR="00871F7A">
        <w:rPr>
          <w:rFonts w:ascii="Calibri" w:eastAsia="Times New Roman" w:hAnsi="Calibri" w:cs="Calibri"/>
          <w:sz w:val="24"/>
          <w:szCs w:val="24"/>
        </w:rPr>
        <w:t xml:space="preserve"> incidents (D’Alonzo, </w:t>
      </w:r>
      <w:r w:rsidR="00871F7A" w:rsidRPr="009A4E33">
        <w:rPr>
          <w:rFonts w:ascii="Calibri" w:eastAsia="Times New Roman" w:hAnsi="Calibri" w:cs="Calibri"/>
          <w:sz w:val="24"/>
          <w:szCs w:val="24"/>
        </w:rPr>
        <w:t>2004</w:t>
      </w:r>
      <w:r w:rsidR="00871F7A">
        <w:rPr>
          <w:rFonts w:ascii="Calibri" w:eastAsia="Times New Roman" w:hAnsi="Calibri" w:cs="Calibri"/>
          <w:sz w:val="24"/>
          <w:szCs w:val="24"/>
        </w:rPr>
        <w:t xml:space="preserve">). </w:t>
      </w:r>
    </w:p>
    <w:p w14:paraId="4E71BB11" w14:textId="45EF7F2B" w:rsidR="003A2A75" w:rsidRDefault="00E5627A" w:rsidP="00177DC7">
      <w:pPr>
        <w:shd w:val="clear" w:color="auto" w:fill="FFFFFF"/>
        <w:spacing w:after="0" w:line="480" w:lineRule="auto"/>
        <w:rPr>
          <w:rFonts w:ascii="Calibri" w:eastAsia="Times New Roman" w:hAnsi="Calibri" w:cs="Calibri"/>
          <w:sz w:val="24"/>
          <w:szCs w:val="24"/>
        </w:rPr>
      </w:pPr>
      <w:r w:rsidRPr="00E5627A">
        <w:rPr>
          <w:rFonts w:ascii="Calibri" w:eastAsia="Times New Roman" w:hAnsi="Calibri" w:cs="Calibri"/>
          <w:b/>
          <w:bCs/>
          <w:sz w:val="24"/>
          <w:szCs w:val="24"/>
        </w:rPr>
        <w:t>Study 1</w:t>
      </w:r>
    </w:p>
    <w:p w14:paraId="4A32343B" w14:textId="633DD5A2" w:rsidR="00E5627A" w:rsidRPr="00E5627A" w:rsidRDefault="00E5627A" w:rsidP="003A2A75">
      <w:pPr>
        <w:shd w:val="clear" w:color="auto" w:fill="FFFFFF"/>
        <w:spacing w:after="0" w:line="480" w:lineRule="auto"/>
        <w:ind w:firstLine="720"/>
        <w:rPr>
          <w:rFonts w:ascii="Verdana" w:eastAsia="Times New Roman" w:hAnsi="Verdana" w:cs="Times New Roman"/>
          <w:color w:val="222222"/>
          <w:sz w:val="24"/>
          <w:szCs w:val="24"/>
        </w:rPr>
      </w:pPr>
      <w:r w:rsidRPr="00E5627A">
        <w:rPr>
          <w:rFonts w:ascii="Calibri" w:eastAsia="Times New Roman" w:hAnsi="Calibri" w:cs="Calibri"/>
          <w:sz w:val="24"/>
          <w:szCs w:val="24"/>
        </w:rPr>
        <w:t>Our original simple slopes analyses (</w:t>
      </w:r>
      <w:bookmarkStart w:id="15" w:name="_Hlk493580405"/>
      <w:r w:rsidR="00E16208" w:rsidRPr="00E16208">
        <w:rPr>
          <w:rFonts w:ascii="Calibri" w:eastAsia="Times New Roman" w:hAnsi="Calibri" w:cs="Calibri"/>
          <w:sz w:val="24"/>
          <w:szCs w:val="24"/>
        </w:rPr>
        <w:t xml:space="preserve">Aiken, West, </w:t>
      </w:r>
      <w:r w:rsidR="00E16208">
        <w:rPr>
          <w:rFonts w:ascii="Calibri" w:eastAsia="Times New Roman" w:hAnsi="Calibri" w:cs="Calibri"/>
          <w:sz w:val="24"/>
          <w:szCs w:val="24"/>
        </w:rPr>
        <w:t xml:space="preserve">&amp; Reno, </w:t>
      </w:r>
      <w:r w:rsidR="00E16208" w:rsidRPr="00E16208">
        <w:rPr>
          <w:rFonts w:ascii="Calibri" w:eastAsia="Times New Roman" w:hAnsi="Calibri" w:cs="Calibri"/>
          <w:sz w:val="24"/>
          <w:szCs w:val="24"/>
        </w:rPr>
        <w:t>1991</w:t>
      </w:r>
      <w:bookmarkEnd w:id="15"/>
      <w:r w:rsidR="00E16208">
        <w:rPr>
          <w:rFonts w:ascii="Calibri" w:eastAsia="Times New Roman" w:hAnsi="Calibri" w:cs="Calibri"/>
          <w:sz w:val="24"/>
          <w:szCs w:val="24"/>
        </w:rPr>
        <w:t xml:space="preserve">) </w:t>
      </w:r>
      <w:r w:rsidRPr="00E5627A">
        <w:rPr>
          <w:rFonts w:ascii="Calibri" w:eastAsia="Times New Roman" w:hAnsi="Calibri" w:cs="Calibri"/>
          <w:sz w:val="24"/>
          <w:szCs w:val="24"/>
        </w:rPr>
        <w:t xml:space="preserve">examined the effect of Vignette Type on </w:t>
      </w:r>
      <w:r w:rsidR="00D848A2">
        <w:rPr>
          <w:rFonts w:ascii="Calibri" w:eastAsia="Times New Roman" w:hAnsi="Calibri" w:cs="Calibri"/>
          <w:sz w:val="24"/>
          <w:szCs w:val="24"/>
        </w:rPr>
        <w:t>Free-Speech Protections</w:t>
      </w:r>
      <w:r w:rsidRPr="00E5627A">
        <w:rPr>
          <w:rFonts w:ascii="Calibri" w:eastAsia="Times New Roman" w:hAnsi="Calibri" w:cs="Calibri"/>
          <w:sz w:val="24"/>
          <w:szCs w:val="24"/>
        </w:rPr>
        <w:t xml:space="preserve"> and Hate Crime Designation at Anti-Black Bias=-1.33 and 1.33 (1 standard deviat</w:t>
      </w:r>
      <w:r w:rsidR="001F4136">
        <w:rPr>
          <w:rFonts w:ascii="Calibri" w:eastAsia="Times New Roman" w:hAnsi="Calibri" w:cs="Calibri"/>
          <w:sz w:val="24"/>
          <w:szCs w:val="24"/>
        </w:rPr>
        <w:t>ion below and above the mean). </w:t>
      </w:r>
      <w:r w:rsidRPr="00E5627A">
        <w:rPr>
          <w:rFonts w:ascii="Calibri" w:eastAsia="Times New Roman" w:hAnsi="Calibri" w:cs="Calibri"/>
          <w:sz w:val="24"/>
          <w:szCs w:val="24"/>
        </w:rPr>
        <w:t xml:space="preserve">In these analyses, those low in bias perceived fewer </w:t>
      </w:r>
      <w:r w:rsidR="00D848A2">
        <w:rPr>
          <w:rFonts w:ascii="Calibri" w:eastAsia="Times New Roman" w:hAnsi="Calibri" w:cs="Calibri"/>
          <w:sz w:val="24"/>
          <w:szCs w:val="24"/>
        </w:rPr>
        <w:t>free-speech protections</w:t>
      </w:r>
      <w:r w:rsidR="00D848A2" w:rsidRPr="00E5627A">
        <w:rPr>
          <w:rFonts w:ascii="Calibri" w:eastAsia="Times New Roman" w:hAnsi="Calibri" w:cs="Calibri"/>
          <w:sz w:val="24"/>
          <w:szCs w:val="24"/>
        </w:rPr>
        <w:t xml:space="preserve"> </w:t>
      </w:r>
      <w:r w:rsidRPr="00E5627A">
        <w:rPr>
          <w:rFonts w:ascii="Calibri" w:eastAsia="Times New Roman" w:hAnsi="Calibri" w:cs="Calibri"/>
          <w:sz w:val="24"/>
          <w:szCs w:val="24"/>
        </w:rPr>
        <w:t xml:space="preserve">and were more likely to assign the hate crime label to Black-target acts. Those high in bias showed the opposite effect. </w:t>
      </w:r>
      <w:r w:rsidR="009A4E33">
        <w:rPr>
          <w:rFonts w:ascii="Calibri" w:eastAsia="Times New Roman" w:hAnsi="Calibri" w:cs="Calibri"/>
          <w:sz w:val="24"/>
          <w:szCs w:val="24"/>
        </w:rPr>
        <w:t>Using the Johnson-Neyman</w:t>
      </w:r>
      <w:r w:rsidR="00C6722E">
        <w:rPr>
          <w:rFonts w:ascii="Calibri" w:eastAsia="Times New Roman" w:hAnsi="Calibri" w:cs="Calibri"/>
          <w:sz w:val="24"/>
          <w:szCs w:val="24"/>
        </w:rPr>
        <w:t xml:space="preserve"> (JN)</w:t>
      </w:r>
      <w:r w:rsidR="009A4E33">
        <w:rPr>
          <w:rFonts w:ascii="Calibri" w:eastAsia="Times New Roman" w:hAnsi="Calibri" w:cs="Calibri"/>
          <w:sz w:val="24"/>
          <w:szCs w:val="24"/>
        </w:rPr>
        <w:t xml:space="preserve"> technique (Hayes, 2013), we found </w:t>
      </w:r>
      <w:r w:rsidRPr="00E5627A">
        <w:rPr>
          <w:rFonts w:ascii="Calibri" w:eastAsia="Times New Roman" w:hAnsi="Calibri" w:cs="Calibri"/>
          <w:sz w:val="24"/>
          <w:szCs w:val="24"/>
        </w:rPr>
        <w:t>that Vignette Type significantly influenced responses across a wider range of Anti-Black Bias scores than suggested by these analyses. In actuality, participants at or below Z=-1.18 viewed the White-target act as significantly more protected by free speech rights, whereas participants at or above Z=1.11 showed the opposite effect. Participants at or below Z=-.12 were significantly more likely to designate the Black-target act as a hate crime; those at or above Z=1.31 showed the opposite pattern of responses.</w:t>
      </w:r>
    </w:p>
    <w:p w14:paraId="4F6026E1" w14:textId="4A8527BE" w:rsidR="003A2A75" w:rsidRDefault="00E5627A" w:rsidP="00D013E2">
      <w:pPr>
        <w:shd w:val="clear" w:color="auto" w:fill="FFFFFF"/>
        <w:spacing w:after="0" w:line="480" w:lineRule="auto"/>
        <w:rPr>
          <w:rFonts w:ascii="Calibri" w:eastAsia="Times New Roman" w:hAnsi="Calibri" w:cs="Calibri"/>
          <w:sz w:val="24"/>
          <w:szCs w:val="24"/>
        </w:rPr>
      </w:pPr>
      <w:r w:rsidRPr="00E5627A">
        <w:rPr>
          <w:rFonts w:ascii="Calibri" w:eastAsia="Times New Roman" w:hAnsi="Calibri" w:cs="Calibri"/>
          <w:b/>
          <w:bCs/>
          <w:sz w:val="24"/>
          <w:szCs w:val="24"/>
        </w:rPr>
        <w:t>Study 2</w:t>
      </w:r>
    </w:p>
    <w:p w14:paraId="57B51FAE" w14:textId="733E1755" w:rsidR="00572F08" w:rsidRDefault="00E5627A" w:rsidP="000B064B">
      <w:pPr>
        <w:shd w:val="clear" w:color="auto" w:fill="FFFFFF"/>
        <w:spacing w:after="0" w:line="480" w:lineRule="auto"/>
        <w:ind w:firstLine="720"/>
        <w:rPr>
          <w:rFonts w:ascii="Calibri" w:eastAsia="Times New Roman" w:hAnsi="Calibri" w:cs="Calibri"/>
          <w:sz w:val="24"/>
          <w:szCs w:val="24"/>
        </w:rPr>
      </w:pPr>
      <w:r w:rsidRPr="00E5627A">
        <w:rPr>
          <w:rFonts w:ascii="Calibri" w:eastAsia="Times New Roman" w:hAnsi="Calibri" w:cs="Calibri"/>
          <w:sz w:val="24"/>
          <w:szCs w:val="24"/>
        </w:rPr>
        <w:t xml:space="preserve">Our original analyses, which tested the effect of Vignette Type at Anti-Black Bias levels of -1.09 and 1.09 (1 standard deviation below and above the mean), showed that participants low in Anti-Black Bias viewed Black-target acts as less protected by free speech rights and were more likely to designate these acts as hate crimes, but that those high in Anti-Black Bias did not </w:t>
      </w:r>
      <w:r w:rsidRPr="00E5627A">
        <w:rPr>
          <w:rFonts w:ascii="Calibri" w:eastAsia="Times New Roman" w:hAnsi="Calibri" w:cs="Calibri"/>
          <w:sz w:val="24"/>
          <w:szCs w:val="24"/>
        </w:rPr>
        <w:lastRenderedPageBreak/>
        <w:t xml:space="preserve">differentiate between the two acts. JN analyses revealed a more nuanced relationship between Anti-Black Bias and perceptions of hateful acts. Participants at or below Z=.21 (i.e., those average or low in bias) perceived more </w:t>
      </w:r>
      <w:r w:rsidR="00D848A2">
        <w:rPr>
          <w:rFonts w:ascii="Calibri" w:eastAsia="Times New Roman" w:hAnsi="Calibri" w:cs="Calibri"/>
          <w:sz w:val="24"/>
          <w:szCs w:val="24"/>
        </w:rPr>
        <w:t>free-speech protections</w:t>
      </w:r>
      <w:r w:rsidR="00D848A2" w:rsidRPr="00E5627A">
        <w:rPr>
          <w:rFonts w:ascii="Calibri" w:eastAsia="Times New Roman" w:hAnsi="Calibri" w:cs="Calibri"/>
          <w:sz w:val="24"/>
          <w:szCs w:val="24"/>
        </w:rPr>
        <w:t xml:space="preserve"> </w:t>
      </w:r>
      <w:r w:rsidRPr="00E5627A">
        <w:rPr>
          <w:rFonts w:ascii="Calibri" w:eastAsia="Times New Roman" w:hAnsi="Calibri" w:cs="Calibri"/>
          <w:sz w:val="24"/>
          <w:szCs w:val="24"/>
        </w:rPr>
        <w:t xml:space="preserve">for the Black-target act and all other participants showed no effect of Vignette Type. Similarly, participants at or below Z=.45 were more willing to designate the Black-target act as a hate crime. For this measure, however, participants high in bias also showed an effect of Vignette Type—more often labeling the White-target act as a hate crime—but this effect was only significant for participants with extremely high levels of Anti-Black Bias, Z=2.89, over 2 standard deviations above the mean. </w:t>
      </w:r>
    </w:p>
    <w:bookmarkEnd w:id="14"/>
    <w:p w14:paraId="1C370EA9" w14:textId="77777777" w:rsidR="000065A4" w:rsidRPr="000065A4" w:rsidRDefault="000065A4" w:rsidP="000B064B">
      <w:pPr>
        <w:spacing w:after="0" w:line="480" w:lineRule="auto"/>
        <w:ind w:firstLine="720"/>
        <w:rPr>
          <w:rFonts w:ascii="Calibri" w:eastAsia="Times New Roman" w:hAnsi="Calibri" w:cs="Calibri"/>
          <w:sz w:val="24"/>
          <w:szCs w:val="24"/>
        </w:rPr>
      </w:pPr>
      <w:r w:rsidRPr="000065A4">
        <w:rPr>
          <w:rFonts w:ascii="Calibri" w:eastAsia="Times New Roman" w:hAnsi="Calibri" w:cs="Calibri"/>
          <w:sz w:val="24"/>
          <w:szCs w:val="24"/>
        </w:rPr>
        <w:t xml:space="preserve">These results suggest that the null effect of Vignette Type for high Anti-Black Bias participants discussed in the main text may be an artifact of the way we chose to break down the Vignette Type x Anti-Black Bias interaction, or of the Anti-Black Bias measure used in this study. As mentioned in the main text, the Study 2 racial bias scale measured more overt bias, which may have produced limited endorsement of bias as measured in the scale, even among participants who scored </w:t>
      </w:r>
      <w:r w:rsidRPr="000065A4">
        <w:rPr>
          <w:rFonts w:ascii="Calibri" w:eastAsia="Times New Roman" w:hAnsi="Calibri" w:cs="Calibri"/>
          <w:i/>
          <w:sz w:val="24"/>
          <w:szCs w:val="24"/>
        </w:rPr>
        <w:t>relatively</w:t>
      </w:r>
      <w:r w:rsidRPr="000065A4">
        <w:rPr>
          <w:rFonts w:ascii="Calibri" w:eastAsia="Times New Roman" w:hAnsi="Calibri" w:cs="Calibri"/>
          <w:sz w:val="24"/>
          <w:szCs w:val="24"/>
        </w:rPr>
        <w:t xml:space="preserve"> high on this measure.  </w:t>
      </w:r>
    </w:p>
    <w:p w14:paraId="3CA60CB9" w14:textId="77777777" w:rsidR="00E5627A" w:rsidRPr="00E5627A" w:rsidRDefault="00E5627A" w:rsidP="000B064B">
      <w:pPr>
        <w:spacing w:after="0" w:line="480" w:lineRule="auto"/>
        <w:rPr>
          <w:sz w:val="24"/>
          <w:szCs w:val="24"/>
        </w:rPr>
      </w:pPr>
    </w:p>
    <w:p w14:paraId="3441C531" w14:textId="24EE0829" w:rsidR="003A3521" w:rsidRDefault="003A3521" w:rsidP="000B064B">
      <w:pPr>
        <w:spacing w:after="0" w:line="480" w:lineRule="auto"/>
        <w:rPr>
          <w:rFonts w:eastAsiaTheme="majorEastAsia" w:cstheme="minorHAnsi"/>
          <w:b/>
          <w:sz w:val="24"/>
          <w:szCs w:val="24"/>
        </w:rPr>
      </w:pPr>
      <w:r>
        <w:rPr>
          <w:rFonts w:cstheme="minorHAnsi"/>
          <w:b/>
          <w:sz w:val="24"/>
          <w:szCs w:val="24"/>
        </w:rPr>
        <w:br w:type="page"/>
      </w:r>
    </w:p>
    <w:p w14:paraId="76A0A476" w14:textId="6571A2C8" w:rsidR="00356EB2" w:rsidRDefault="00356EB2" w:rsidP="000B064B">
      <w:pPr>
        <w:pStyle w:val="Heading1"/>
        <w:spacing w:line="480" w:lineRule="auto"/>
        <w:jc w:val="center"/>
        <w:rPr>
          <w:rFonts w:asciiTheme="minorHAnsi" w:hAnsiTheme="minorHAnsi" w:cstheme="minorHAnsi"/>
          <w:b/>
          <w:color w:val="auto"/>
          <w:sz w:val="24"/>
          <w:szCs w:val="24"/>
        </w:rPr>
      </w:pPr>
      <w:bookmarkStart w:id="16" w:name="_Toc498698497"/>
      <w:r>
        <w:rPr>
          <w:rFonts w:asciiTheme="minorHAnsi" w:hAnsiTheme="minorHAnsi" w:cstheme="minorHAnsi"/>
          <w:b/>
          <w:color w:val="auto"/>
          <w:sz w:val="24"/>
          <w:szCs w:val="24"/>
        </w:rPr>
        <w:lastRenderedPageBreak/>
        <w:t>Section 9: Study</w:t>
      </w:r>
      <w:r w:rsidR="006308BA">
        <w:rPr>
          <w:rFonts w:asciiTheme="minorHAnsi" w:hAnsiTheme="minorHAnsi" w:cstheme="minorHAnsi"/>
          <w:b/>
          <w:color w:val="auto"/>
          <w:sz w:val="24"/>
          <w:szCs w:val="24"/>
        </w:rPr>
        <w:t xml:space="preserve"> 1 </w:t>
      </w:r>
      <w:r w:rsidR="00E62C7E">
        <w:rPr>
          <w:rFonts w:asciiTheme="minorHAnsi" w:hAnsiTheme="minorHAnsi" w:cstheme="minorHAnsi"/>
          <w:b/>
          <w:color w:val="auto"/>
          <w:sz w:val="24"/>
          <w:szCs w:val="24"/>
        </w:rPr>
        <w:t>Examining Moderating Role of Political Ideology on Vignette Type by Anti-Black Bias Interaction for</w:t>
      </w:r>
      <w:r w:rsidR="006308BA">
        <w:rPr>
          <w:rFonts w:asciiTheme="minorHAnsi" w:hAnsiTheme="minorHAnsi" w:cstheme="minorHAnsi"/>
          <w:b/>
          <w:color w:val="auto"/>
          <w:sz w:val="24"/>
          <w:szCs w:val="24"/>
        </w:rPr>
        <w:t xml:space="preserve"> Hate Crime Designation</w:t>
      </w:r>
      <w:bookmarkEnd w:id="16"/>
    </w:p>
    <w:p w14:paraId="4948B348" w14:textId="62FAB995" w:rsidR="00E62C7E" w:rsidRDefault="00E62C7E" w:rsidP="000B064B">
      <w:pPr>
        <w:spacing w:after="0" w:line="480" w:lineRule="auto"/>
        <w:ind w:firstLine="720"/>
        <w:rPr>
          <w:sz w:val="24"/>
          <w:szCs w:val="24"/>
        </w:rPr>
      </w:pPr>
      <w:r>
        <w:rPr>
          <w:sz w:val="24"/>
          <w:szCs w:val="24"/>
        </w:rPr>
        <w:t>As recommended by Yzerbyt, Muller, and Judd (</w:t>
      </w:r>
      <w:r w:rsidRPr="00E62C7E">
        <w:rPr>
          <w:sz w:val="24"/>
          <w:szCs w:val="24"/>
        </w:rPr>
        <w:t>2004</w:t>
      </w:r>
      <w:r>
        <w:rPr>
          <w:sz w:val="24"/>
          <w:szCs w:val="24"/>
        </w:rPr>
        <w:t xml:space="preserve">), for Study 1 we examined the effects of our manipulated and ideological variables by testing a model which contained Vignette Type, Act Severity, Anti-Black Bias, and Political Ideology in the first step, all two-way interactions between variables in the second step, all three-way interactions in the third step, and the four-way interaction in the fourth step. These analyses revealed a significant three-way interaction between Vignette Type, Anti-Black Bias, and Political Ideology for Hate Crime Designation, </w:t>
      </w:r>
      <w:r w:rsidRPr="00E62C7E">
        <w:rPr>
          <w:sz w:val="24"/>
          <w:szCs w:val="24"/>
        </w:rPr>
        <w:t>b</w:t>
      </w:r>
      <w:r>
        <w:rPr>
          <w:sz w:val="24"/>
          <w:szCs w:val="24"/>
        </w:rPr>
        <w:t>=</w:t>
      </w:r>
      <w:r w:rsidR="00F20734">
        <w:rPr>
          <w:sz w:val="24"/>
          <w:szCs w:val="24"/>
        </w:rPr>
        <w:t>-.27</w:t>
      </w:r>
      <w:r>
        <w:rPr>
          <w:sz w:val="24"/>
          <w:szCs w:val="24"/>
        </w:rPr>
        <w:t>, SE=</w:t>
      </w:r>
      <w:r w:rsidR="00F20734">
        <w:rPr>
          <w:sz w:val="24"/>
          <w:szCs w:val="24"/>
        </w:rPr>
        <w:t>.11</w:t>
      </w:r>
      <w:r>
        <w:rPr>
          <w:sz w:val="24"/>
          <w:szCs w:val="24"/>
        </w:rPr>
        <w:t xml:space="preserve">, </w:t>
      </w:r>
      <w:r>
        <w:rPr>
          <w:rFonts w:cstheme="minorHAnsi"/>
          <w:sz w:val="24"/>
          <w:szCs w:val="24"/>
        </w:rPr>
        <w:t>β</w:t>
      </w:r>
      <w:r>
        <w:rPr>
          <w:sz w:val="24"/>
          <w:szCs w:val="24"/>
        </w:rPr>
        <w:t>=</w:t>
      </w:r>
      <w:r w:rsidR="00F20734">
        <w:rPr>
          <w:sz w:val="24"/>
          <w:szCs w:val="24"/>
        </w:rPr>
        <w:t>-.285</w:t>
      </w:r>
      <w:r>
        <w:rPr>
          <w:sz w:val="24"/>
          <w:szCs w:val="24"/>
        </w:rPr>
        <w:t xml:space="preserve">, </w:t>
      </w:r>
      <w:r w:rsidRPr="00E62C7E">
        <w:rPr>
          <w:i/>
          <w:sz w:val="24"/>
          <w:szCs w:val="24"/>
        </w:rPr>
        <w:t>p</w:t>
      </w:r>
      <w:r>
        <w:rPr>
          <w:sz w:val="24"/>
          <w:szCs w:val="24"/>
        </w:rPr>
        <w:t>=</w:t>
      </w:r>
      <w:r w:rsidR="00F20734">
        <w:rPr>
          <w:sz w:val="24"/>
          <w:szCs w:val="24"/>
        </w:rPr>
        <w:t>.014</w:t>
      </w:r>
      <w:r w:rsidR="000B064B">
        <w:rPr>
          <w:sz w:val="24"/>
          <w:szCs w:val="24"/>
        </w:rPr>
        <w:t>, 95%CI[</w:t>
      </w:r>
      <w:r w:rsidR="00F20734">
        <w:rPr>
          <w:sz w:val="24"/>
          <w:szCs w:val="24"/>
        </w:rPr>
        <w:t>-.49, -.06</w:t>
      </w:r>
      <w:r w:rsidR="000B064B">
        <w:rPr>
          <w:sz w:val="24"/>
          <w:szCs w:val="24"/>
        </w:rPr>
        <w:t>]</w:t>
      </w:r>
      <w:r>
        <w:rPr>
          <w:sz w:val="24"/>
          <w:szCs w:val="24"/>
        </w:rPr>
        <w:t xml:space="preserve">. </w:t>
      </w:r>
      <w:r w:rsidR="00F20734">
        <w:rPr>
          <w:sz w:val="24"/>
          <w:szCs w:val="24"/>
        </w:rPr>
        <w:t>We further examined this interaction using a model containing Vignette Type, Act Severity, Anti-Black Bias, and Political Ideology in the first step; Vignette Type x Anti-Black Bias, Vignette Type x Political Ideology, and Anti-Black Bias x Political Ideology in the second step; and Vignette Type x Anti-Black Bias x Political Ideology,</w:t>
      </w:r>
      <w:r w:rsidR="00F20734" w:rsidRPr="00F20734">
        <w:rPr>
          <w:sz w:val="24"/>
          <w:szCs w:val="24"/>
        </w:rPr>
        <w:t xml:space="preserve"> </w:t>
      </w:r>
      <w:r w:rsidR="00F20734" w:rsidRPr="00E62C7E">
        <w:rPr>
          <w:sz w:val="24"/>
          <w:szCs w:val="24"/>
        </w:rPr>
        <w:t>b</w:t>
      </w:r>
      <w:r w:rsidR="00F20734">
        <w:rPr>
          <w:sz w:val="24"/>
          <w:szCs w:val="24"/>
        </w:rPr>
        <w:t xml:space="preserve">=-.23, SE=.10, </w:t>
      </w:r>
      <w:r w:rsidR="00F20734">
        <w:rPr>
          <w:rFonts w:cstheme="minorHAnsi"/>
          <w:sz w:val="24"/>
          <w:szCs w:val="24"/>
        </w:rPr>
        <w:t>β</w:t>
      </w:r>
      <w:r w:rsidR="00F20734">
        <w:rPr>
          <w:sz w:val="24"/>
          <w:szCs w:val="24"/>
        </w:rPr>
        <w:t xml:space="preserve">=-.244, </w:t>
      </w:r>
      <w:r w:rsidR="00F20734" w:rsidRPr="00E62C7E">
        <w:rPr>
          <w:i/>
          <w:sz w:val="24"/>
          <w:szCs w:val="24"/>
        </w:rPr>
        <w:t>p</w:t>
      </w:r>
      <w:r w:rsidR="00F20734">
        <w:rPr>
          <w:sz w:val="24"/>
          <w:szCs w:val="24"/>
        </w:rPr>
        <w:t>=.024</w:t>
      </w:r>
      <w:r w:rsidR="000B064B">
        <w:rPr>
          <w:sz w:val="24"/>
          <w:szCs w:val="24"/>
        </w:rPr>
        <w:t>, 95%CI[</w:t>
      </w:r>
      <w:r w:rsidR="00F20734">
        <w:rPr>
          <w:sz w:val="24"/>
          <w:szCs w:val="24"/>
        </w:rPr>
        <w:t>-.44, -.03</w:t>
      </w:r>
      <w:r w:rsidR="000B064B">
        <w:rPr>
          <w:sz w:val="24"/>
          <w:szCs w:val="24"/>
        </w:rPr>
        <w:t>]</w:t>
      </w:r>
      <w:r w:rsidR="00F20734">
        <w:rPr>
          <w:sz w:val="24"/>
          <w:szCs w:val="24"/>
        </w:rPr>
        <w:t xml:space="preserve">, in the final and third step. </w:t>
      </w:r>
    </w:p>
    <w:p w14:paraId="7721FAB6" w14:textId="2ED87290" w:rsidR="00F20734" w:rsidRDefault="00F20734" w:rsidP="000B064B">
      <w:pPr>
        <w:spacing w:after="0" w:line="480" w:lineRule="auto"/>
        <w:ind w:firstLine="720"/>
        <w:rPr>
          <w:sz w:val="24"/>
          <w:szCs w:val="24"/>
        </w:rPr>
      </w:pPr>
      <w:r>
        <w:rPr>
          <w:sz w:val="24"/>
          <w:szCs w:val="24"/>
        </w:rPr>
        <w:t xml:space="preserve">Because the Vignette Type x Anti-Black Bias interaction is central to testing our hypotheses, we chose to examine the three-way interaction by examining the Vignette Type by Anti-Black Bias interaction among those low in conservatism (1 SD below the mean), i.e., liberals and among those high in conservatism (1 SD above the mean), i.e., conservatives. </w:t>
      </w:r>
      <w:r w:rsidR="000B064B">
        <w:rPr>
          <w:sz w:val="24"/>
          <w:szCs w:val="24"/>
        </w:rPr>
        <w:t>This interaction was statistically significant for both liberals,</w:t>
      </w:r>
      <w:r w:rsidR="000B064B" w:rsidRPr="00F20734">
        <w:rPr>
          <w:sz w:val="24"/>
          <w:szCs w:val="24"/>
        </w:rPr>
        <w:t xml:space="preserve"> </w:t>
      </w:r>
      <w:r w:rsidR="000B064B" w:rsidRPr="00E62C7E">
        <w:rPr>
          <w:sz w:val="24"/>
          <w:szCs w:val="24"/>
        </w:rPr>
        <w:t>b</w:t>
      </w:r>
      <w:r w:rsidR="000B064B">
        <w:rPr>
          <w:sz w:val="24"/>
          <w:szCs w:val="24"/>
        </w:rPr>
        <w:t xml:space="preserve">=-.42, SE=.19, </w:t>
      </w:r>
      <w:r w:rsidR="000B064B">
        <w:rPr>
          <w:rFonts w:cstheme="minorHAnsi"/>
          <w:sz w:val="24"/>
          <w:szCs w:val="24"/>
        </w:rPr>
        <w:t>β</w:t>
      </w:r>
      <w:r w:rsidR="000B064B">
        <w:rPr>
          <w:sz w:val="24"/>
          <w:szCs w:val="24"/>
        </w:rPr>
        <w:t xml:space="preserve">=-.300, </w:t>
      </w:r>
      <w:r w:rsidR="000B064B" w:rsidRPr="00E62C7E">
        <w:rPr>
          <w:i/>
          <w:sz w:val="24"/>
          <w:szCs w:val="24"/>
        </w:rPr>
        <w:t>p</w:t>
      </w:r>
      <w:r w:rsidR="000B064B">
        <w:rPr>
          <w:sz w:val="24"/>
          <w:szCs w:val="24"/>
        </w:rPr>
        <w:t>=.027, 95%CI[-.80, -.05], and conservatives,</w:t>
      </w:r>
      <w:r w:rsidR="000B064B" w:rsidRPr="00F20734">
        <w:rPr>
          <w:sz w:val="24"/>
          <w:szCs w:val="24"/>
        </w:rPr>
        <w:t xml:space="preserve"> </w:t>
      </w:r>
      <w:r w:rsidR="000B064B" w:rsidRPr="00E62C7E">
        <w:rPr>
          <w:sz w:val="24"/>
          <w:szCs w:val="24"/>
        </w:rPr>
        <w:t>b</w:t>
      </w:r>
      <w:r w:rsidR="000B064B">
        <w:rPr>
          <w:sz w:val="24"/>
          <w:szCs w:val="24"/>
        </w:rPr>
        <w:t xml:space="preserve">=-1.10, SE=.26, </w:t>
      </w:r>
      <w:r w:rsidR="000B064B">
        <w:rPr>
          <w:rFonts w:cstheme="minorHAnsi"/>
          <w:sz w:val="24"/>
          <w:szCs w:val="24"/>
        </w:rPr>
        <w:t>β</w:t>
      </w:r>
      <w:r w:rsidR="000B064B">
        <w:rPr>
          <w:sz w:val="24"/>
          <w:szCs w:val="24"/>
        </w:rPr>
        <w:t xml:space="preserve">=-.777, </w:t>
      </w:r>
      <w:r w:rsidR="000B064B" w:rsidRPr="00E62C7E">
        <w:rPr>
          <w:i/>
          <w:sz w:val="24"/>
          <w:szCs w:val="24"/>
        </w:rPr>
        <w:t>p</w:t>
      </w:r>
      <w:r w:rsidR="000B064B">
        <w:rPr>
          <w:sz w:val="24"/>
          <w:szCs w:val="24"/>
        </w:rPr>
        <w:t xml:space="preserve">&lt;.001, 95%CI[-1.61, -.59], but the interactive effect was stronger among conservatives. </w:t>
      </w:r>
    </w:p>
    <w:p w14:paraId="40AFDC1F" w14:textId="44E50932" w:rsidR="002D19E7" w:rsidRDefault="002D19E7" w:rsidP="000B064B">
      <w:pPr>
        <w:spacing w:after="0" w:line="480" w:lineRule="auto"/>
        <w:ind w:firstLine="720"/>
        <w:rPr>
          <w:sz w:val="24"/>
          <w:szCs w:val="24"/>
        </w:rPr>
      </w:pPr>
      <w:r>
        <w:rPr>
          <w:sz w:val="24"/>
          <w:szCs w:val="24"/>
        </w:rPr>
        <w:t xml:space="preserve">As </w:t>
      </w:r>
      <w:r w:rsidR="004A5DC7">
        <w:rPr>
          <w:sz w:val="24"/>
          <w:szCs w:val="24"/>
        </w:rPr>
        <w:t>shown in Figure S4 and Table S25</w:t>
      </w:r>
      <w:r>
        <w:rPr>
          <w:sz w:val="24"/>
          <w:szCs w:val="24"/>
        </w:rPr>
        <w:t xml:space="preserve">, liberals’ levels of Anti-Black Bias did not significantly predict willingness to designate the act as a hate crime in the Black target or White </w:t>
      </w:r>
      <w:r>
        <w:rPr>
          <w:sz w:val="24"/>
          <w:szCs w:val="24"/>
        </w:rPr>
        <w:lastRenderedPageBreak/>
        <w:t xml:space="preserve">target condition. Consistent with the analyses reported in the main text, liberals high in Anti-Black Bias were not affected by Vignette Type, but liberals low in Anti-Black Bias more strongly designated the Black target (versus White target) act as a hate crime. By </w:t>
      </w:r>
      <w:r w:rsidR="00643587">
        <w:rPr>
          <w:sz w:val="24"/>
          <w:szCs w:val="24"/>
        </w:rPr>
        <w:t>comparison</w:t>
      </w:r>
      <w:r>
        <w:rPr>
          <w:sz w:val="24"/>
          <w:szCs w:val="24"/>
        </w:rPr>
        <w:t xml:space="preserve">, as </w:t>
      </w:r>
      <w:r w:rsidR="004A5DC7">
        <w:rPr>
          <w:sz w:val="24"/>
          <w:szCs w:val="24"/>
        </w:rPr>
        <w:t>shown in Figure S5 and Table S25</w:t>
      </w:r>
      <w:r>
        <w:rPr>
          <w:sz w:val="24"/>
          <w:szCs w:val="24"/>
        </w:rPr>
        <w:t xml:space="preserve">, conservatives’ levels of Anti-Black Bias significantly predicted Hate Crime Designation in both vignette conditions. Conservatives higher in Anti-Black Bias viewed the Black target act less as a hate crime, whereas conservatives lower in Anti-Black Bias viewed the White target act less as a hate crime. </w:t>
      </w:r>
      <w:r w:rsidR="00643587">
        <w:rPr>
          <w:sz w:val="24"/>
          <w:szCs w:val="24"/>
        </w:rPr>
        <w:t xml:space="preserve">Similar to liberals, conservatives low in Anti-Black Bias were significantly more willing to designate the Black target (versus White target) act as a hate crime. Interestingly, and in contrast with the pattern of results reported in the main text, conservatives high in Anti-Black Bias were more willing to designate the White target (versus Black target) act as a hate crime, although this effect just barely missed the cut-off for statistical significance with </w:t>
      </w:r>
      <w:r w:rsidR="00643587" w:rsidRPr="00643587">
        <w:rPr>
          <w:i/>
          <w:sz w:val="24"/>
          <w:szCs w:val="24"/>
        </w:rPr>
        <w:t>p</w:t>
      </w:r>
      <w:r w:rsidR="00643587">
        <w:rPr>
          <w:sz w:val="24"/>
          <w:szCs w:val="24"/>
        </w:rPr>
        <w:t xml:space="preserve">=.053. </w:t>
      </w:r>
    </w:p>
    <w:p w14:paraId="0AF1E838" w14:textId="387EA37D" w:rsidR="00643587" w:rsidRPr="00E62C7E" w:rsidRDefault="00643587" w:rsidP="000B064B">
      <w:pPr>
        <w:spacing w:after="0" w:line="480" w:lineRule="auto"/>
        <w:ind w:firstLine="720"/>
        <w:rPr>
          <w:sz w:val="24"/>
          <w:szCs w:val="24"/>
        </w:rPr>
      </w:pPr>
      <w:r>
        <w:rPr>
          <w:sz w:val="24"/>
          <w:szCs w:val="24"/>
        </w:rPr>
        <w:t xml:space="preserve">These data suggest that in Study 1, when judging if a racially motivated act should be labeled as a hate crime, conservatives’ responses were more strongly affected by their racial prejudices and the race of the target. A number of factors could explain this pattern of results. </w:t>
      </w:r>
      <w:r w:rsidR="004B51A0">
        <w:rPr>
          <w:sz w:val="24"/>
          <w:szCs w:val="24"/>
        </w:rPr>
        <w:t>Lower variation in levels of anti-Black prejudice among liberals, who tend to be generally lower in racial prejudice when compared to conservatives (</w:t>
      </w:r>
      <w:r w:rsidR="009B1E71" w:rsidRPr="009B1E71">
        <w:rPr>
          <w:sz w:val="24"/>
          <w:szCs w:val="24"/>
        </w:rPr>
        <w:t>Sida</w:t>
      </w:r>
      <w:r w:rsidR="009B1E71">
        <w:rPr>
          <w:sz w:val="24"/>
          <w:szCs w:val="24"/>
        </w:rPr>
        <w:t>nius, Pratto, &amp; Bobo, 1996; Woods &amp; Marciniak, 2017</w:t>
      </w:r>
      <w:r w:rsidR="004B51A0">
        <w:rPr>
          <w:sz w:val="24"/>
          <w:szCs w:val="24"/>
        </w:rPr>
        <w:t xml:space="preserve">), might in part explain the non-significant effects of racism for these participants. </w:t>
      </w:r>
      <w:r>
        <w:rPr>
          <w:sz w:val="24"/>
          <w:szCs w:val="24"/>
        </w:rPr>
        <w:t xml:space="preserve"> </w:t>
      </w:r>
      <w:r w:rsidR="004B51A0">
        <w:rPr>
          <w:sz w:val="24"/>
          <w:szCs w:val="24"/>
        </w:rPr>
        <w:t xml:space="preserve">Conservatives low in anti-Black prejudice showed an enormous effect of target race; Figure S5 shows that these participants’ hate crime designation scores (which ranged from 1 to 5) were at ceiling for the Black target act and were below the midpoint of the scale for the White target act. These responses might represent a hypervigilance due to fears of being </w:t>
      </w:r>
      <w:r w:rsidR="00D53554">
        <w:rPr>
          <w:sz w:val="24"/>
          <w:szCs w:val="24"/>
        </w:rPr>
        <w:lastRenderedPageBreak/>
        <w:t>labeled “racist”</w:t>
      </w:r>
      <w:r w:rsidR="000364AB">
        <w:rPr>
          <w:sz w:val="24"/>
          <w:szCs w:val="24"/>
        </w:rPr>
        <w:t xml:space="preserve"> </w:t>
      </w:r>
      <w:r w:rsidR="004B51A0">
        <w:rPr>
          <w:sz w:val="24"/>
          <w:szCs w:val="24"/>
        </w:rPr>
        <w:t>in situations where one’s responses could be construed as re</w:t>
      </w:r>
      <w:r w:rsidR="00D53554">
        <w:rPr>
          <w:sz w:val="24"/>
          <w:szCs w:val="24"/>
        </w:rPr>
        <w:t xml:space="preserve">flecting levels of racial bias; </w:t>
      </w:r>
      <w:r w:rsidR="00D5705A">
        <w:rPr>
          <w:sz w:val="24"/>
          <w:szCs w:val="24"/>
        </w:rPr>
        <w:t>i</w:t>
      </w:r>
      <w:r w:rsidR="000364AB">
        <w:rPr>
          <w:sz w:val="24"/>
          <w:szCs w:val="24"/>
        </w:rPr>
        <w:t xml:space="preserve">n a recent article in </w:t>
      </w:r>
      <w:r w:rsidR="000364AB" w:rsidRPr="000364AB">
        <w:rPr>
          <w:i/>
          <w:sz w:val="24"/>
          <w:szCs w:val="24"/>
        </w:rPr>
        <w:t>The Atlantic</w:t>
      </w:r>
      <w:r w:rsidR="000364AB">
        <w:rPr>
          <w:sz w:val="24"/>
          <w:szCs w:val="24"/>
        </w:rPr>
        <w:t>, Peter Beinart (2017) describes this</w:t>
      </w:r>
      <w:r w:rsidR="00D53554">
        <w:rPr>
          <w:sz w:val="24"/>
          <w:szCs w:val="24"/>
        </w:rPr>
        <w:t xml:space="preserve"> </w:t>
      </w:r>
      <w:r w:rsidR="000364AB">
        <w:rPr>
          <w:sz w:val="24"/>
          <w:szCs w:val="24"/>
        </w:rPr>
        <w:t xml:space="preserve">phenomenon, stating that </w:t>
      </w:r>
      <w:r w:rsidR="000364AB" w:rsidRPr="000364AB">
        <w:rPr>
          <w:sz w:val="24"/>
          <w:szCs w:val="24"/>
        </w:rPr>
        <w:t>“</w:t>
      </w:r>
      <w:r w:rsidR="000364AB" w:rsidRPr="000364AB">
        <w:rPr>
          <w:bCs/>
          <w:color w:val="000000"/>
          <w:sz w:val="24"/>
          <w:szCs w:val="24"/>
          <w:shd w:val="clear" w:color="auto" w:fill="FFFFFF"/>
        </w:rPr>
        <w:t>Conservatives are fearful of discussing politics, because they dread being called a bigot</w:t>
      </w:r>
      <w:r w:rsidR="000364AB">
        <w:rPr>
          <w:bCs/>
          <w:color w:val="000000"/>
          <w:sz w:val="24"/>
          <w:szCs w:val="24"/>
          <w:shd w:val="clear" w:color="auto" w:fill="FFFFFF"/>
        </w:rPr>
        <w:t xml:space="preserve">.” In this case, it might be that this fear of being called a “bigot” motivates conservatives to steer clear of any opinion that could possibly be viewed as anti-Black and to instead express a clear pro-Black bias. </w:t>
      </w:r>
    </w:p>
    <w:p w14:paraId="34192B0D" w14:textId="77777777" w:rsidR="004D4327" w:rsidRDefault="004D4327">
      <w:pPr>
        <w:rPr>
          <w:rFonts w:cstheme="minorHAnsi"/>
          <w:b/>
          <w:sz w:val="24"/>
          <w:szCs w:val="24"/>
        </w:rPr>
      </w:pPr>
      <w:r>
        <w:rPr>
          <w:rFonts w:cstheme="minorHAnsi"/>
          <w:b/>
          <w:sz w:val="24"/>
          <w:szCs w:val="24"/>
        </w:rPr>
        <w:br w:type="page"/>
      </w:r>
    </w:p>
    <w:p w14:paraId="5EE2F2DC" w14:textId="5E59BF9F" w:rsidR="0030313D" w:rsidRDefault="004D4327">
      <w:pPr>
        <w:rPr>
          <w:rFonts w:cstheme="minorHAnsi"/>
          <w:b/>
          <w:sz w:val="24"/>
          <w:szCs w:val="24"/>
        </w:rPr>
      </w:pPr>
      <w:r>
        <w:rPr>
          <w:noProof/>
        </w:rPr>
        <w:lastRenderedPageBreak/>
        <w:drawing>
          <wp:inline distT="0" distB="0" distL="0" distR="0" wp14:anchorId="2385DE1D" wp14:editId="61A6C929">
            <wp:extent cx="4792980" cy="2903220"/>
            <wp:effectExtent l="19050" t="19050" r="26670" b="11430"/>
            <wp:docPr id="2" name="Chart 2">
              <a:extLst xmlns:a="http://schemas.openxmlformats.org/drawingml/2006/main">
                <a:ext uri="{FF2B5EF4-FFF2-40B4-BE49-F238E27FC236}">
                  <a16:creationId xmlns:a16="http://schemas.microsoft.com/office/drawing/2014/main" id="{F7B28DA1-BBCE-44A8-A550-67F04A9BBA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695C75" w14:textId="213E7348" w:rsidR="0030313D" w:rsidRDefault="0030313D" w:rsidP="0030313D">
      <w:pPr>
        <w:spacing w:after="0" w:line="480" w:lineRule="auto"/>
        <w:rPr>
          <w:sz w:val="24"/>
          <w:szCs w:val="24"/>
        </w:rPr>
      </w:pPr>
      <w:r w:rsidRPr="00E87C4E">
        <w:rPr>
          <w:i/>
          <w:sz w:val="24"/>
          <w:szCs w:val="24"/>
        </w:rPr>
        <w:t xml:space="preserve">Figure </w:t>
      </w:r>
      <w:r>
        <w:rPr>
          <w:i/>
          <w:sz w:val="24"/>
          <w:szCs w:val="24"/>
        </w:rPr>
        <w:t>S4</w:t>
      </w:r>
      <w:r w:rsidRPr="00E87C4E">
        <w:rPr>
          <w:sz w:val="24"/>
          <w:szCs w:val="24"/>
        </w:rPr>
        <w:t xml:space="preserve">. </w:t>
      </w:r>
      <w:r w:rsidRPr="0030313D">
        <w:rPr>
          <w:sz w:val="24"/>
          <w:szCs w:val="24"/>
        </w:rPr>
        <w:t>Study 1 Vignette Type x Anti-Black Bias Interaction for Hate Crime Designation</w:t>
      </w:r>
      <w:r w:rsidR="004D4327">
        <w:rPr>
          <w:sz w:val="24"/>
          <w:szCs w:val="24"/>
        </w:rPr>
        <w:t xml:space="preserve"> Among Liberals</w:t>
      </w:r>
    </w:p>
    <w:p w14:paraId="7E05D78D" w14:textId="77777777" w:rsidR="004D4327" w:rsidRDefault="004D4327">
      <w:pPr>
        <w:rPr>
          <w:i/>
          <w:sz w:val="24"/>
          <w:szCs w:val="24"/>
        </w:rPr>
      </w:pPr>
      <w:r>
        <w:rPr>
          <w:i/>
          <w:sz w:val="24"/>
          <w:szCs w:val="24"/>
        </w:rPr>
        <w:br w:type="page"/>
      </w:r>
    </w:p>
    <w:p w14:paraId="576F446F" w14:textId="796604FA" w:rsidR="004D4327" w:rsidRDefault="004D4327" w:rsidP="004D4327">
      <w:pPr>
        <w:spacing w:after="0" w:line="480" w:lineRule="auto"/>
        <w:rPr>
          <w:i/>
          <w:sz w:val="24"/>
          <w:szCs w:val="24"/>
        </w:rPr>
      </w:pPr>
      <w:r>
        <w:rPr>
          <w:noProof/>
        </w:rPr>
        <w:lastRenderedPageBreak/>
        <w:drawing>
          <wp:inline distT="0" distB="0" distL="0" distR="0" wp14:anchorId="59D9DBD0" wp14:editId="15D2911C">
            <wp:extent cx="4888230" cy="3185160"/>
            <wp:effectExtent l="19050" t="19050" r="26670" b="15240"/>
            <wp:docPr id="5" name="Chart 5">
              <a:extLst xmlns:a="http://schemas.openxmlformats.org/drawingml/2006/main">
                <a:ext uri="{FF2B5EF4-FFF2-40B4-BE49-F238E27FC236}">
                  <a16:creationId xmlns:a16="http://schemas.microsoft.com/office/drawing/2014/main" id="{407D56F2-2652-458E-9DC3-F5AB8A9E4A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66E62B0" w14:textId="5D95D091" w:rsidR="004D4327" w:rsidRDefault="004D4327" w:rsidP="004D4327">
      <w:pPr>
        <w:spacing w:after="0" w:line="480" w:lineRule="auto"/>
        <w:rPr>
          <w:sz w:val="24"/>
          <w:szCs w:val="24"/>
        </w:rPr>
      </w:pPr>
      <w:r w:rsidRPr="00E87C4E">
        <w:rPr>
          <w:i/>
          <w:sz w:val="24"/>
          <w:szCs w:val="24"/>
        </w:rPr>
        <w:t xml:space="preserve">Figure </w:t>
      </w:r>
      <w:r>
        <w:rPr>
          <w:i/>
          <w:sz w:val="24"/>
          <w:szCs w:val="24"/>
        </w:rPr>
        <w:t>S5</w:t>
      </w:r>
      <w:r w:rsidRPr="00E87C4E">
        <w:rPr>
          <w:sz w:val="24"/>
          <w:szCs w:val="24"/>
        </w:rPr>
        <w:t xml:space="preserve">. </w:t>
      </w:r>
      <w:r w:rsidRPr="0030313D">
        <w:rPr>
          <w:sz w:val="24"/>
          <w:szCs w:val="24"/>
        </w:rPr>
        <w:t>Study 1 Vignette Type x Anti-Black Bias Interaction for Hate Crime Designation</w:t>
      </w:r>
      <w:r>
        <w:rPr>
          <w:sz w:val="24"/>
          <w:szCs w:val="24"/>
        </w:rPr>
        <w:t xml:space="preserve"> Among Conservatives</w:t>
      </w:r>
    </w:p>
    <w:p w14:paraId="73D94B5F" w14:textId="7FD8B350" w:rsidR="004D4327" w:rsidRDefault="004D4327" w:rsidP="0030313D">
      <w:pPr>
        <w:spacing w:after="0" w:line="480" w:lineRule="auto"/>
        <w:rPr>
          <w:sz w:val="24"/>
          <w:szCs w:val="24"/>
        </w:rPr>
      </w:pPr>
    </w:p>
    <w:p w14:paraId="0E17DD62" w14:textId="77777777" w:rsidR="004D4327" w:rsidRDefault="004D4327">
      <w:pPr>
        <w:rPr>
          <w:sz w:val="24"/>
          <w:szCs w:val="24"/>
        </w:rPr>
      </w:pPr>
      <w:r>
        <w:rPr>
          <w:sz w:val="24"/>
          <w:szCs w:val="24"/>
        </w:rPr>
        <w:br w:type="page"/>
      </w:r>
    </w:p>
    <w:p w14:paraId="3763F67B" w14:textId="5C8E3988" w:rsidR="004D4327" w:rsidRDefault="00476F57" w:rsidP="0030313D">
      <w:pPr>
        <w:spacing w:after="0" w:line="480" w:lineRule="auto"/>
        <w:rPr>
          <w:sz w:val="24"/>
          <w:szCs w:val="24"/>
        </w:rPr>
      </w:pPr>
      <w:r>
        <w:rPr>
          <w:sz w:val="24"/>
          <w:szCs w:val="24"/>
        </w:rPr>
        <w:lastRenderedPageBreak/>
        <w:t>Table S25</w:t>
      </w:r>
      <w:r w:rsidR="004D4327">
        <w:rPr>
          <w:sz w:val="24"/>
          <w:szCs w:val="24"/>
        </w:rPr>
        <w:t xml:space="preserve"> </w:t>
      </w:r>
    </w:p>
    <w:p w14:paraId="722A1240" w14:textId="797FFE25" w:rsidR="004D4327" w:rsidRPr="0080541D" w:rsidRDefault="004D4327" w:rsidP="004D4327">
      <w:pPr>
        <w:spacing w:after="0" w:line="480" w:lineRule="auto"/>
        <w:rPr>
          <w:i/>
          <w:sz w:val="24"/>
          <w:szCs w:val="24"/>
        </w:rPr>
      </w:pPr>
      <w:r w:rsidRPr="008D38F8">
        <w:rPr>
          <w:i/>
          <w:sz w:val="24"/>
          <w:szCs w:val="24"/>
        </w:rPr>
        <w:t xml:space="preserve">Study 1 Simple Effects of Vignette Type and Anti-Black Bias Predicting </w:t>
      </w:r>
      <w:r>
        <w:rPr>
          <w:i/>
          <w:sz w:val="24"/>
          <w:szCs w:val="24"/>
        </w:rPr>
        <w:t xml:space="preserve">Hate Crime Designation Among Liberals and Conservatives </w:t>
      </w:r>
    </w:p>
    <w:tbl>
      <w:tblPr>
        <w:tblStyle w:val="TableGrid"/>
        <w:tblW w:w="0" w:type="auto"/>
        <w:tblLook w:val="04A0" w:firstRow="1" w:lastRow="0" w:firstColumn="1" w:lastColumn="0" w:noHBand="0" w:noVBand="1"/>
      </w:tblPr>
      <w:tblGrid>
        <w:gridCol w:w="673"/>
        <w:gridCol w:w="4170"/>
        <w:gridCol w:w="642"/>
        <w:gridCol w:w="520"/>
        <w:gridCol w:w="715"/>
        <w:gridCol w:w="762"/>
        <w:gridCol w:w="1182"/>
      </w:tblGrid>
      <w:tr w:rsidR="004D4327" w:rsidRPr="00CA5940" w14:paraId="515474DB" w14:textId="77777777" w:rsidTr="00EA02B3">
        <w:tc>
          <w:tcPr>
            <w:tcW w:w="673" w:type="dxa"/>
            <w:tcBorders>
              <w:left w:val="nil"/>
              <w:bottom w:val="single" w:sz="12" w:space="0" w:color="auto"/>
              <w:right w:val="nil"/>
            </w:tcBorders>
          </w:tcPr>
          <w:p w14:paraId="09ECCFC1" w14:textId="77777777" w:rsidR="004D4327" w:rsidRPr="00CA5940" w:rsidRDefault="004D4327" w:rsidP="00D5705A">
            <w:pPr>
              <w:spacing w:line="360" w:lineRule="auto"/>
              <w:rPr>
                <w:b/>
                <w:sz w:val="24"/>
                <w:szCs w:val="24"/>
              </w:rPr>
            </w:pPr>
          </w:p>
        </w:tc>
        <w:tc>
          <w:tcPr>
            <w:tcW w:w="0" w:type="auto"/>
            <w:tcBorders>
              <w:left w:val="nil"/>
              <w:bottom w:val="single" w:sz="12" w:space="0" w:color="auto"/>
              <w:right w:val="nil"/>
            </w:tcBorders>
          </w:tcPr>
          <w:p w14:paraId="5CEAE7DE" w14:textId="77777777" w:rsidR="004D4327" w:rsidRPr="00CA5940" w:rsidRDefault="004D4327" w:rsidP="00D5705A">
            <w:pPr>
              <w:spacing w:line="360" w:lineRule="auto"/>
              <w:rPr>
                <w:b/>
                <w:sz w:val="24"/>
                <w:szCs w:val="24"/>
              </w:rPr>
            </w:pPr>
            <w:r w:rsidRPr="00CA5940">
              <w:rPr>
                <w:b/>
                <w:sz w:val="24"/>
                <w:szCs w:val="24"/>
              </w:rPr>
              <w:t>Effect</w:t>
            </w:r>
          </w:p>
        </w:tc>
        <w:tc>
          <w:tcPr>
            <w:tcW w:w="0" w:type="auto"/>
            <w:tcBorders>
              <w:left w:val="nil"/>
              <w:bottom w:val="single" w:sz="12" w:space="0" w:color="auto"/>
              <w:right w:val="nil"/>
            </w:tcBorders>
          </w:tcPr>
          <w:p w14:paraId="3ACE17CD" w14:textId="77777777" w:rsidR="004D4327" w:rsidRPr="00CA5940" w:rsidRDefault="004D4327" w:rsidP="00D5705A">
            <w:pPr>
              <w:spacing w:line="360" w:lineRule="auto"/>
              <w:rPr>
                <w:sz w:val="24"/>
                <w:szCs w:val="24"/>
              </w:rPr>
            </w:pPr>
            <w:r w:rsidRPr="00CA5940">
              <w:rPr>
                <w:b/>
                <w:sz w:val="24"/>
                <w:szCs w:val="24"/>
              </w:rPr>
              <w:t>B</w:t>
            </w:r>
          </w:p>
        </w:tc>
        <w:tc>
          <w:tcPr>
            <w:tcW w:w="0" w:type="auto"/>
            <w:tcBorders>
              <w:left w:val="nil"/>
              <w:bottom w:val="single" w:sz="12" w:space="0" w:color="auto"/>
              <w:right w:val="nil"/>
            </w:tcBorders>
          </w:tcPr>
          <w:p w14:paraId="0F73D962" w14:textId="77777777" w:rsidR="004D4327" w:rsidRPr="00CA5940" w:rsidRDefault="004D4327" w:rsidP="00D5705A">
            <w:pPr>
              <w:spacing w:line="360" w:lineRule="auto"/>
              <w:rPr>
                <w:sz w:val="24"/>
                <w:szCs w:val="24"/>
              </w:rPr>
            </w:pPr>
            <w:r w:rsidRPr="00CA5940">
              <w:rPr>
                <w:b/>
                <w:sz w:val="24"/>
                <w:szCs w:val="24"/>
              </w:rPr>
              <w:t>SE</w:t>
            </w:r>
          </w:p>
        </w:tc>
        <w:tc>
          <w:tcPr>
            <w:tcW w:w="0" w:type="auto"/>
            <w:tcBorders>
              <w:left w:val="nil"/>
              <w:bottom w:val="single" w:sz="12" w:space="0" w:color="auto"/>
              <w:right w:val="nil"/>
            </w:tcBorders>
          </w:tcPr>
          <w:p w14:paraId="6A674A22" w14:textId="77777777" w:rsidR="004D4327" w:rsidRPr="00CA5940" w:rsidRDefault="004D4327" w:rsidP="00D5705A">
            <w:pPr>
              <w:spacing w:line="360" w:lineRule="auto"/>
              <w:rPr>
                <w:sz w:val="24"/>
                <w:szCs w:val="24"/>
              </w:rPr>
            </w:pPr>
            <w:r w:rsidRPr="00CA5940">
              <w:rPr>
                <w:rFonts w:cstheme="minorHAnsi"/>
                <w:b/>
                <w:sz w:val="24"/>
                <w:szCs w:val="24"/>
              </w:rPr>
              <w:t>β</w:t>
            </w:r>
          </w:p>
        </w:tc>
        <w:tc>
          <w:tcPr>
            <w:tcW w:w="0" w:type="auto"/>
            <w:tcBorders>
              <w:left w:val="nil"/>
              <w:bottom w:val="single" w:sz="12" w:space="0" w:color="auto"/>
              <w:right w:val="nil"/>
            </w:tcBorders>
          </w:tcPr>
          <w:p w14:paraId="1793E9C6" w14:textId="77777777" w:rsidR="004D4327" w:rsidRPr="00CA5940" w:rsidRDefault="004D4327" w:rsidP="00D5705A">
            <w:pPr>
              <w:spacing w:line="360" w:lineRule="auto"/>
              <w:rPr>
                <w:sz w:val="24"/>
                <w:szCs w:val="24"/>
              </w:rPr>
            </w:pPr>
            <w:r w:rsidRPr="00CA5940">
              <w:rPr>
                <w:b/>
                <w:sz w:val="24"/>
                <w:szCs w:val="24"/>
              </w:rPr>
              <w:t>P</w:t>
            </w:r>
          </w:p>
        </w:tc>
        <w:tc>
          <w:tcPr>
            <w:tcW w:w="0" w:type="auto"/>
            <w:tcBorders>
              <w:left w:val="nil"/>
              <w:bottom w:val="single" w:sz="12" w:space="0" w:color="auto"/>
              <w:right w:val="nil"/>
            </w:tcBorders>
          </w:tcPr>
          <w:p w14:paraId="207C083B" w14:textId="77777777" w:rsidR="004D4327" w:rsidRPr="00CA5940" w:rsidRDefault="004D4327" w:rsidP="00D5705A">
            <w:pPr>
              <w:spacing w:line="360" w:lineRule="auto"/>
              <w:rPr>
                <w:sz w:val="24"/>
                <w:szCs w:val="24"/>
              </w:rPr>
            </w:pPr>
            <w:r w:rsidRPr="00CA5940">
              <w:rPr>
                <w:b/>
                <w:sz w:val="24"/>
                <w:szCs w:val="24"/>
              </w:rPr>
              <w:t>95% CI</w:t>
            </w:r>
          </w:p>
        </w:tc>
      </w:tr>
      <w:tr w:rsidR="00EA02B3" w:rsidRPr="00CA5940" w14:paraId="788BF7B3" w14:textId="77777777" w:rsidTr="00EA02B3">
        <w:tc>
          <w:tcPr>
            <w:tcW w:w="673" w:type="dxa"/>
            <w:vMerge w:val="restart"/>
            <w:tcBorders>
              <w:top w:val="single" w:sz="12" w:space="0" w:color="auto"/>
              <w:left w:val="nil"/>
              <w:right w:val="nil"/>
            </w:tcBorders>
            <w:textDirection w:val="btLr"/>
            <w:vAlign w:val="center"/>
          </w:tcPr>
          <w:p w14:paraId="3013E2F5" w14:textId="73B29F81" w:rsidR="00EA02B3" w:rsidRPr="00AE1554" w:rsidRDefault="00EA02B3" w:rsidP="00EA02B3">
            <w:pPr>
              <w:spacing w:line="360" w:lineRule="auto"/>
              <w:ind w:left="113" w:right="113"/>
              <w:jc w:val="center"/>
              <w:rPr>
                <w:b/>
                <w:sz w:val="24"/>
                <w:szCs w:val="24"/>
              </w:rPr>
            </w:pPr>
            <w:r>
              <w:rPr>
                <w:b/>
                <w:sz w:val="24"/>
                <w:szCs w:val="24"/>
              </w:rPr>
              <w:t>Liberals</w:t>
            </w:r>
          </w:p>
        </w:tc>
        <w:tc>
          <w:tcPr>
            <w:tcW w:w="0" w:type="auto"/>
            <w:tcBorders>
              <w:top w:val="single" w:sz="12" w:space="0" w:color="auto"/>
              <w:left w:val="nil"/>
              <w:right w:val="nil"/>
            </w:tcBorders>
            <w:shd w:val="clear" w:color="auto" w:fill="auto"/>
          </w:tcPr>
          <w:p w14:paraId="05F68BFA" w14:textId="77777777" w:rsidR="00EA02B3" w:rsidRPr="00CA5940" w:rsidRDefault="00EA02B3" w:rsidP="00EA02B3">
            <w:pPr>
              <w:spacing w:line="360" w:lineRule="auto"/>
              <w:rPr>
                <w:sz w:val="24"/>
                <w:szCs w:val="24"/>
              </w:rPr>
            </w:pPr>
            <w:r w:rsidRPr="00CA5940">
              <w:rPr>
                <w:sz w:val="24"/>
                <w:szCs w:val="24"/>
              </w:rPr>
              <w:t>White Target: Simple effect of Bias</w:t>
            </w:r>
          </w:p>
        </w:tc>
        <w:tc>
          <w:tcPr>
            <w:tcW w:w="0" w:type="auto"/>
            <w:tcBorders>
              <w:top w:val="single" w:sz="8" w:space="0" w:color="AEAEAE"/>
              <w:left w:val="nil"/>
              <w:bottom w:val="single" w:sz="8" w:space="0" w:color="AEAEAE"/>
              <w:right w:val="single" w:sz="8" w:space="0" w:color="E0E0E0"/>
            </w:tcBorders>
            <w:shd w:val="clear" w:color="auto" w:fill="FFFFFF"/>
          </w:tcPr>
          <w:p w14:paraId="5E64A76C" w14:textId="4947B509" w:rsidR="00EA02B3" w:rsidRPr="00EA02B3" w:rsidRDefault="00EA02B3" w:rsidP="00EA02B3">
            <w:pPr>
              <w:spacing w:line="360" w:lineRule="auto"/>
              <w:rPr>
                <w:sz w:val="24"/>
                <w:szCs w:val="24"/>
              </w:rPr>
            </w:pPr>
            <w:r w:rsidRPr="00EA02B3">
              <w:rPr>
                <w:rFonts w:cs="Arial"/>
                <w:color w:val="010205"/>
                <w:sz w:val="24"/>
                <w:szCs w:val="24"/>
              </w:rPr>
              <w:t>.23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677BD83" w14:textId="13AAAEDF" w:rsidR="00EA02B3" w:rsidRPr="00EA02B3" w:rsidRDefault="00EA02B3" w:rsidP="00EA02B3">
            <w:pPr>
              <w:spacing w:line="360" w:lineRule="auto"/>
              <w:rPr>
                <w:sz w:val="24"/>
                <w:szCs w:val="24"/>
              </w:rPr>
            </w:pPr>
            <w:r w:rsidRPr="00EA02B3">
              <w:rPr>
                <w:rFonts w:cs="Arial"/>
                <w:color w:val="010205"/>
                <w:sz w:val="24"/>
                <w:szCs w:val="24"/>
              </w:rPr>
              <w:t>.14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AAE3E47" w14:textId="0E5C9B3E" w:rsidR="00EA02B3" w:rsidRPr="00EA02B3" w:rsidRDefault="00EA02B3" w:rsidP="00EA02B3">
            <w:pPr>
              <w:spacing w:line="360" w:lineRule="auto"/>
              <w:rPr>
                <w:sz w:val="24"/>
                <w:szCs w:val="24"/>
              </w:rPr>
            </w:pPr>
            <w:r w:rsidRPr="00EA02B3">
              <w:rPr>
                <w:rFonts w:cs="Arial"/>
                <w:color w:val="010205"/>
                <w:sz w:val="24"/>
                <w:szCs w:val="24"/>
              </w:rPr>
              <w:t>.228</w:t>
            </w:r>
          </w:p>
        </w:tc>
        <w:tc>
          <w:tcPr>
            <w:tcW w:w="0" w:type="auto"/>
            <w:tcBorders>
              <w:top w:val="single" w:sz="12" w:space="0" w:color="auto"/>
              <w:left w:val="nil"/>
              <w:right w:val="nil"/>
            </w:tcBorders>
          </w:tcPr>
          <w:p w14:paraId="19981505" w14:textId="142844D8" w:rsidR="00EA02B3" w:rsidRPr="00CA5940" w:rsidRDefault="00EA02B3" w:rsidP="00EA02B3">
            <w:pPr>
              <w:spacing w:line="360" w:lineRule="auto"/>
              <w:rPr>
                <w:sz w:val="24"/>
                <w:szCs w:val="24"/>
              </w:rPr>
            </w:pPr>
            <w:r>
              <w:rPr>
                <w:sz w:val="24"/>
                <w:szCs w:val="24"/>
              </w:rPr>
              <w:t>.098</w:t>
            </w:r>
          </w:p>
        </w:tc>
        <w:tc>
          <w:tcPr>
            <w:tcW w:w="0" w:type="auto"/>
            <w:tcBorders>
              <w:top w:val="single" w:sz="12" w:space="0" w:color="auto"/>
              <w:left w:val="nil"/>
              <w:right w:val="nil"/>
            </w:tcBorders>
          </w:tcPr>
          <w:p w14:paraId="7A6B1184" w14:textId="1427A349" w:rsidR="00EA02B3" w:rsidRPr="00CA5940" w:rsidRDefault="00EA02B3" w:rsidP="00EA02B3">
            <w:pPr>
              <w:spacing w:line="360" w:lineRule="auto"/>
              <w:rPr>
                <w:sz w:val="24"/>
                <w:szCs w:val="24"/>
              </w:rPr>
            </w:pPr>
            <w:r>
              <w:rPr>
                <w:sz w:val="24"/>
                <w:szCs w:val="24"/>
              </w:rPr>
              <w:t>-.04, .51</w:t>
            </w:r>
          </w:p>
        </w:tc>
      </w:tr>
      <w:tr w:rsidR="004D4327" w:rsidRPr="00CA5940" w14:paraId="6A4CA4C8" w14:textId="77777777" w:rsidTr="00EA02B3">
        <w:tc>
          <w:tcPr>
            <w:tcW w:w="673" w:type="dxa"/>
            <w:vMerge/>
            <w:tcBorders>
              <w:left w:val="nil"/>
              <w:right w:val="nil"/>
            </w:tcBorders>
          </w:tcPr>
          <w:p w14:paraId="2CAA8CE2" w14:textId="77777777" w:rsidR="004D4327" w:rsidRPr="00CA5940" w:rsidRDefault="004D4327" w:rsidP="00D5705A">
            <w:pPr>
              <w:spacing w:line="360" w:lineRule="auto"/>
              <w:rPr>
                <w:sz w:val="24"/>
                <w:szCs w:val="24"/>
              </w:rPr>
            </w:pPr>
          </w:p>
        </w:tc>
        <w:tc>
          <w:tcPr>
            <w:tcW w:w="0" w:type="auto"/>
            <w:tcBorders>
              <w:left w:val="nil"/>
              <w:right w:val="nil"/>
            </w:tcBorders>
            <w:shd w:val="clear" w:color="auto" w:fill="auto"/>
          </w:tcPr>
          <w:p w14:paraId="25EB8183" w14:textId="77777777" w:rsidR="004D4327" w:rsidRPr="00CA5940" w:rsidRDefault="004D4327" w:rsidP="00D5705A">
            <w:pPr>
              <w:spacing w:line="360" w:lineRule="auto"/>
              <w:rPr>
                <w:sz w:val="24"/>
                <w:szCs w:val="24"/>
              </w:rPr>
            </w:pPr>
            <w:r w:rsidRPr="00CA5940">
              <w:rPr>
                <w:sz w:val="24"/>
                <w:szCs w:val="24"/>
              </w:rPr>
              <w:t>Black Target: Simple effect of Bias</w:t>
            </w:r>
          </w:p>
        </w:tc>
        <w:tc>
          <w:tcPr>
            <w:tcW w:w="0" w:type="auto"/>
            <w:tcBorders>
              <w:left w:val="nil"/>
              <w:right w:val="nil"/>
            </w:tcBorders>
          </w:tcPr>
          <w:p w14:paraId="56D43609" w14:textId="5968DC96" w:rsidR="004D4327" w:rsidRPr="00CA5940" w:rsidRDefault="0004119E" w:rsidP="00D5705A">
            <w:pPr>
              <w:spacing w:line="360" w:lineRule="auto"/>
              <w:rPr>
                <w:sz w:val="24"/>
                <w:szCs w:val="24"/>
              </w:rPr>
            </w:pPr>
            <w:r>
              <w:rPr>
                <w:sz w:val="24"/>
                <w:szCs w:val="24"/>
              </w:rPr>
              <w:t>-.19</w:t>
            </w:r>
          </w:p>
        </w:tc>
        <w:tc>
          <w:tcPr>
            <w:tcW w:w="0" w:type="auto"/>
            <w:tcBorders>
              <w:left w:val="nil"/>
              <w:right w:val="nil"/>
            </w:tcBorders>
          </w:tcPr>
          <w:p w14:paraId="2629E0FF" w14:textId="5A35DBE6" w:rsidR="004D4327" w:rsidRPr="00CA5940" w:rsidRDefault="0004119E" w:rsidP="00D5705A">
            <w:pPr>
              <w:spacing w:line="360" w:lineRule="auto"/>
              <w:rPr>
                <w:sz w:val="24"/>
                <w:szCs w:val="24"/>
              </w:rPr>
            </w:pPr>
            <w:r>
              <w:rPr>
                <w:sz w:val="24"/>
                <w:szCs w:val="24"/>
              </w:rPr>
              <w:t>.13</w:t>
            </w:r>
          </w:p>
        </w:tc>
        <w:tc>
          <w:tcPr>
            <w:tcW w:w="0" w:type="auto"/>
            <w:tcBorders>
              <w:left w:val="nil"/>
              <w:right w:val="nil"/>
            </w:tcBorders>
          </w:tcPr>
          <w:p w14:paraId="2FA9556E" w14:textId="599FFA68" w:rsidR="004D4327" w:rsidRPr="00CA5940" w:rsidRDefault="0004119E" w:rsidP="00D5705A">
            <w:pPr>
              <w:spacing w:line="360" w:lineRule="auto"/>
              <w:rPr>
                <w:sz w:val="24"/>
                <w:szCs w:val="24"/>
              </w:rPr>
            </w:pPr>
            <w:r>
              <w:rPr>
                <w:sz w:val="24"/>
                <w:szCs w:val="24"/>
              </w:rPr>
              <w:t>-.190</w:t>
            </w:r>
          </w:p>
        </w:tc>
        <w:tc>
          <w:tcPr>
            <w:tcW w:w="0" w:type="auto"/>
            <w:tcBorders>
              <w:left w:val="nil"/>
              <w:right w:val="nil"/>
            </w:tcBorders>
          </w:tcPr>
          <w:p w14:paraId="0E3F18AF" w14:textId="5C149F28" w:rsidR="004D4327" w:rsidRPr="00CA5940" w:rsidRDefault="0004119E" w:rsidP="00D5705A">
            <w:pPr>
              <w:spacing w:line="360" w:lineRule="auto"/>
              <w:rPr>
                <w:sz w:val="24"/>
                <w:szCs w:val="24"/>
              </w:rPr>
            </w:pPr>
            <w:r>
              <w:rPr>
                <w:sz w:val="24"/>
                <w:szCs w:val="24"/>
              </w:rPr>
              <w:t>.144</w:t>
            </w:r>
          </w:p>
        </w:tc>
        <w:tc>
          <w:tcPr>
            <w:tcW w:w="0" w:type="auto"/>
            <w:tcBorders>
              <w:left w:val="nil"/>
              <w:right w:val="nil"/>
            </w:tcBorders>
          </w:tcPr>
          <w:p w14:paraId="25A29C23" w14:textId="4F02341E" w:rsidR="004D4327" w:rsidRPr="00CA5940" w:rsidRDefault="0004119E" w:rsidP="00D5705A">
            <w:pPr>
              <w:spacing w:line="360" w:lineRule="auto"/>
              <w:rPr>
                <w:sz w:val="24"/>
                <w:szCs w:val="24"/>
              </w:rPr>
            </w:pPr>
            <w:r>
              <w:rPr>
                <w:sz w:val="24"/>
                <w:szCs w:val="24"/>
              </w:rPr>
              <w:t>-.45, .07</w:t>
            </w:r>
          </w:p>
        </w:tc>
      </w:tr>
      <w:tr w:rsidR="004D4327" w:rsidRPr="00CA5940" w14:paraId="18386B3C" w14:textId="77777777" w:rsidTr="00EA02B3">
        <w:tc>
          <w:tcPr>
            <w:tcW w:w="673" w:type="dxa"/>
            <w:vMerge/>
            <w:tcBorders>
              <w:left w:val="nil"/>
              <w:right w:val="nil"/>
            </w:tcBorders>
          </w:tcPr>
          <w:p w14:paraId="195A8418" w14:textId="77777777" w:rsidR="004D4327" w:rsidRPr="00CA5940" w:rsidRDefault="004D4327" w:rsidP="00D5705A">
            <w:pPr>
              <w:spacing w:line="360" w:lineRule="auto"/>
              <w:rPr>
                <w:sz w:val="24"/>
                <w:szCs w:val="24"/>
              </w:rPr>
            </w:pPr>
          </w:p>
        </w:tc>
        <w:tc>
          <w:tcPr>
            <w:tcW w:w="0" w:type="auto"/>
            <w:tcBorders>
              <w:left w:val="nil"/>
              <w:bottom w:val="single" w:sz="4" w:space="0" w:color="auto"/>
              <w:right w:val="nil"/>
            </w:tcBorders>
            <w:shd w:val="clear" w:color="auto" w:fill="auto"/>
          </w:tcPr>
          <w:p w14:paraId="408A54BA" w14:textId="77777777" w:rsidR="004D4327" w:rsidRPr="00CA5940" w:rsidRDefault="004D4327" w:rsidP="00D5705A">
            <w:pPr>
              <w:spacing w:line="360" w:lineRule="auto"/>
              <w:rPr>
                <w:sz w:val="24"/>
                <w:szCs w:val="24"/>
              </w:rPr>
            </w:pPr>
            <w:r w:rsidRPr="00CA5940">
              <w:rPr>
                <w:sz w:val="24"/>
                <w:szCs w:val="24"/>
              </w:rPr>
              <w:t xml:space="preserve">Low Bias: Simple effect of Vignette Type </w:t>
            </w:r>
          </w:p>
        </w:tc>
        <w:tc>
          <w:tcPr>
            <w:tcW w:w="0" w:type="auto"/>
            <w:tcBorders>
              <w:left w:val="nil"/>
              <w:bottom w:val="single" w:sz="4" w:space="0" w:color="auto"/>
              <w:right w:val="nil"/>
            </w:tcBorders>
          </w:tcPr>
          <w:p w14:paraId="15E12C67" w14:textId="3B47CBD1" w:rsidR="004D4327" w:rsidRPr="00CA5940" w:rsidRDefault="00BF1185" w:rsidP="00D5705A">
            <w:pPr>
              <w:spacing w:line="360" w:lineRule="auto"/>
              <w:rPr>
                <w:sz w:val="24"/>
                <w:szCs w:val="24"/>
              </w:rPr>
            </w:pPr>
            <w:r>
              <w:rPr>
                <w:sz w:val="24"/>
                <w:szCs w:val="24"/>
              </w:rPr>
              <w:t>.72</w:t>
            </w:r>
          </w:p>
        </w:tc>
        <w:tc>
          <w:tcPr>
            <w:tcW w:w="0" w:type="auto"/>
            <w:tcBorders>
              <w:left w:val="nil"/>
              <w:bottom w:val="single" w:sz="4" w:space="0" w:color="auto"/>
              <w:right w:val="nil"/>
            </w:tcBorders>
          </w:tcPr>
          <w:p w14:paraId="7A71342C" w14:textId="562349C9" w:rsidR="004D4327" w:rsidRPr="00CA5940" w:rsidRDefault="00BF1185" w:rsidP="00D5705A">
            <w:pPr>
              <w:spacing w:line="360" w:lineRule="auto"/>
              <w:rPr>
                <w:sz w:val="24"/>
                <w:szCs w:val="24"/>
              </w:rPr>
            </w:pPr>
            <w:r>
              <w:rPr>
                <w:sz w:val="24"/>
                <w:szCs w:val="24"/>
              </w:rPr>
              <w:t>.29</w:t>
            </w:r>
          </w:p>
        </w:tc>
        <w:tc>
          <w:tcPr>
            <w:tcW w:w="0" w:type="auto"/>
            <w:tcBorders>
              <w:left w:val="nil"/>
              <w:bottom w:val="single" w:sz="4" w:space="0" w:color="auto"/>
              <w:right w:val="nil"/>
            </w:tcBorders>
          </w:tcPr>
          <w:p w14:paraId="63EB6422" w14:textId="254EB2E5" w:rsidR="004D4327" w:rsidRPr="00CA5940" w:rsidRDefault="00BF1185" w:rsidP="00D5705A">
            <w:pPr>
              <w:spacing w:line="360" w:lineRule="auto"/>
              <w:rPr>
                <w:sz w:val="24"/>
                <w:szCs w:val="24"/>
              </w:rPr>
            </w:pPr>
            <w:r>
              <w:rPr>
                <w:sz w:val="24"/>
                <w:szCs w:val="24"/>
              </w:rPr>
              <w:t>.269</w:t>
            </w:r>
          </w:p>
        </w:tc>
        <w:tc>
          <w:tcPr>
            <w:tcW w:w="0" w:type="auto"/>
            <w:tcBorders>
              <w:left w:val="nil"/>
              <w:bottom w:val="single" w:sz="4" w:space="0" w:color="auto"/>
              <w:right w:val="nil"/>
            </w:tcBorders>
          </w:tcPr>
          <w:p w14:paraId="586D58C6" w14:textId="69819381" w:rsidR="004D4327" w:rsidRPr="00CA5940" w:rsidRDefault="00BF1185" w:rsidP="00D5705A">
            <w:pPr>
              <w:spacing w:line="360" w:lineRule="auto"/>
              <w:rPr>
                <w:sz w:val="24"/>
                <w:szCs w:val="24"/>
              </w:rPr>
            </w:pPr>
            <w:r>
              <w:rPr>
                <w:sz w:val="24"/>
                <w:szCs w:val="24"/>
              </w:rPr>
              <w:t>.014</w:t>
            </w:r>
          </w:p>
        </w:tc>
        <w:tc>
          <w:tcPr>
            <w:tcW w:w="0" w:type="auto"/>
            <w:tcBorders>
              <w:left w:val="nil"/>
              <w:bottom w:val="single" w:sz="4" w:space="0" w:color="auto"/>
              <w:right w:val="nil"/>
            </w:tcBorders>
          </w:tcPr>
          <w:p w14:paraId="75F37766" w14:textId="2E493C32" w:rsidR="004D4327" w:rsidRPr="00CA5940" w:rsidRDefault="00BF1185" w:rsidP="00D5705A">
            <w:pPr>
              <w:spacing w:line="360" w:lineRule="auto"/>
              <w:rPr>
                <w:sz w:val="24"/>
                <w:szCs w:val="24"/>
              </w:rPr>
            </w:pPr>
            <w:r>
              <w:rPr>
                <w:sz w:val="24"/>
                <w:szCs w:val="24"/>
              </w:rPr>
              <w:t>.15, 1.30</w:t>
            </w:r>
          </w:p>
        </w:tc>
      </w:tr>
      <w:tr w:rsidR="004D4327" w:rsidRPr="00CA5940" w14:paraId="53FB9562" w14:textId="77777777" w:rsidTr="00EA02B3">
        <w:tc>
          <w:tcPr>
            <w:tcW w:w="673" w:type="dxa"/>
            <w:vMerge/>
            <w:tcBorders>
              <w:left w:val="nil"/>
              <w:bottom w:val="single" w:sz="12" w:space="0" w:color="auto"/>
              <w:right w:val="nil"/>
            </w:tcBorders>
          </w:tcPr>
          <w:p w14:paraId="477694EB" w14:textId="77777777" w:rsidR="004D4327" w:rsidRPr="00CA5940" w:rsidRDefault="004D4327" w:rsidP="00D5705A">
            <w:pPr>
              <w:spacing w:line="360" w:lineRule="auto"/>
              <w:rPr>
                <w:sz w:val="24"/>
                <w:szCs w:val="24"/>
              </w:rPr>
            </w:pPr>
          </w:p>
        </w:tc>
        <w:tc>
          <w:tcPr>
            <w:tcW w:w="0" w:type="auto"/>
            <w:tcBorders>
              <w:left w:val="nil"/>
              <w:bottom w:val="single" w:sz="12" w:space="0" w:color="auto"/>
              <w:right w:val="nil"/>
            </w:tcBorders>
            <w:shd w:val="clear" w:color="auto" w:fill="auto"/>
          </w:tcPr>
          <w:p w14:paraId="2B3BD716" w14:textId="77777777" w:rsidR="004D4327" w:rsidRPr="00CA5940" w:rsidRDefault="004D4327" w:rsidP="00D5705A">
            <w:pPr>
              <w:spacing w:line="360" w:lineRule="auto"/>
              <w:rPr>
                <w:sz w:val="24"/>
                <w:szCs w:val="24"/>
              </w:rPr>
            </w:pPr>
            <w:r w:rsidRPr="00CA5940">
              <w:rPr>
                <w:sz w:val="24"/>
                <w:szCs w:val="24"/>
              </w:rPr>
              <w:t>High Bias: Simple effect of Vignette Type</w:t>
            </w:r>
          </w:p>
        </w:tc>
        <w:tc>
          <w:tcPr>
            <w:tcW w:w="0" w:type="auto"/>
            <w:tcBorders>
              <w:left w:val="nil"/>
              <w:bottom w:val="single" w:sz="12" w:space="0" w:color="auto"/>
              <w:right w:val="nil"/>
            </w:tcBorders>
          </w:tcPr>
          <w:p w14:paraId="31B7270F" w14:textId="1877CC3F" w:rsidR="004D4327" w:rsidRPr="00CA5940" w:rsidRDefault="00BF1185" w:rsidP="00D5705A">
            <w:pPr>
              <w:spacing w:line="360" w:lineRule="auto"/>
              <w:rPr>
                <w:sz w:val="24"/>
                <w:szCs w:val="24"/>
              </w:rPr>
            </w:pPr>
            <w:r>
              <w:rPr>
                <w:sz w:val="24"/>
                <w:szCs w:val="24"/>
              </w:rPr>
              <w:t>-.40</w:t>
            </w:r>
          </w:p>
        </w:tc>
        <w:tc>
          <w:tcPr>
            <w:tcW w:w="0" w:type="auto"/>
            <w:tcBorders>
              <w:left w:val="nil"/>
              <w:bottom w:val="single" w:sz="12" w:space="0" w:color="auto"/>
              <w:right w:val="nil"/>
            </w:tcBorders>
          </w:tcPr>
          <w:p w14:paraId="5A62298A" w14:textId="49B344DB" w:rsidR="004D4327" w:rsidRPr="00CA5940" w:rsidRDefault="00BF1185" w:rsidP="00D5705A">
            <w:pPr>
              <w:spacing w:line="360" w:lineRule="auto"/>
              <w:rPr>
                <w:sz w:val="24"/>
                <w:szCs w:val="24"/>
              </w:rPr>
            </w:pPr>
            <w:r>
              <w:rPr>
                <w:sz w:val="24"/>
                <w:szCs w:val="24"/>
              </w:rPr>
              <w:t>.45</w:t>
            </w:r>
          </w:p>
        </w:tc>
        <w:tc>
          <w:tcPr>
            <w:tcW w:w="0" w:type="auto"/>
            <w:tcBorders>
              <w:left w:val="nil"/>
              <w:bottom w:val="single" w:sz="12" w:space="0" w:color="auto"/>
              <w:right w:val="nil"/>
            </w:tcBorders>
          </w:tcPr>
          <w:p w14:paraId="02E06ABA" w14:textId="0800740B" w:rsidR="004D4327" w:rsidRPr="00CA5940" w:rsidRDefault="00BF1185" w:rsidP="00D5705A">
            <w:pPr>
              <w:spacing w:line="360" w:lineRule="auto"/>
              <w:rPr>
                <w:sz w:val="24"/>
                <w:szCs w:val="24"/>
              </w:rPr>
            </w:pPr>
            <w:r>
              <w:rPr>
                <w:sz w:val="24"/>
                <w:szCs w:val="24"/>
              </w:rPr>
              <w:t>-.150</w:t>
            </w:r>
          </w:p>
        </w:tc>
        <w:tc>
          <w:tcPr>
            <w:tcW w:w="0" w:type="auto"/>
            <w:tcBorders>
              <w:left w:val="nil"/>
              <w:bottom w:val="single" w:sz="12" w:space="0" w:color="auto"/>
              <w:right w:val="nil"/>
            </w:tcBorders>
          </w:tcPr>
          <w:p w14:paraId="766B2201" w14:textId="36DCD8FE" w:rsidR="004D4327" w:rsidRPr="00CA5940" w:rsidRDefault="007974C6" w:rsidP="00D5705A">
            <w:pPr>
              <w:spacing w:line="360" w:lineRule="auto"/>
              <w:rPr>
                <w:sz w:val="24"/>
                <w:szCs w:val="24"/>
              </w:rPr>
            </w:pPr>
            <w:r>
              <w:rPr>
                <w:sz w:val="24"/>
                <w:szCs w:val="24"/>
              </w:rPr>
              <w:t>.373</w:t>
            </w:r>
          </w:p>
        </w:tc>
        <w:tc>
          <w:tcPr>
            <w:tcW w:w="0" w:type="auto"/>
            <w:tcBorders>
              <w:left w:val="nil"/>
              <w:bottom w:val="single" w:sz="12" w:space="0" w:color="auto"/>
              <w:right w:val="nil"/>
            </w:tcBorders>
          </w:tcPr>
          <w:p w14:paraId="070488AA" w14:textId="00F9DB85" w:rsidR="004D4327" w:rsidRPr="00CA5940" w:rsidRDefault="007974C6" w:rsidP="00D5705A">
            <w:pPr>
              <w:spacing w:line="360" w:lineRule="auto"/>
              <w:rPr>
                <w:sz w:val="24"/>
                <w:szCs w:val="24"/>
              </w:rPr>
            </w:pPr>
            <w:r>
              <w:rPr>
                <w:sz w:val="24"/>
                <w:szCs w:val="24"/>
              </w:rPr>
              <w:t>-1.29, .49</w:t>
            </w:r>
          </w:p>
        </w:tc>
      </w:tr>
      <w:tr w:rsidR="004D4327" w:rsidRPr="00CA5940" w14:paraId="242A4DAA" w14:textId="77777777" w:rsidTr="00EA02B3">
        <w:tc>
          <w:tcPr>
            <w:tcW w:w="673" w:type="dxa"/>
            <w:vMerge w:val="restart"/>
            <w:tcBorders>
              <w:top w:val="single" w:sz="12" w:space="0" w:color="auto"/>
              <w:left w:val="nil"/>
              <w:right w:val="nil"/>
            </w:tcBorders>
            <w:textDirection w:val="btLr"/>
            <w:vAlign w:val="center"/>
          </w:tcPr>
          <w:p w14:paraId="759EB035" w14:textId="337B6228" w:rsidR="004D4327" w:rsidRPr="00AE1554" w:rsidRDefault="004D4327" w:rsidP="00D5705A">
            <w:pPr>
              <w:spacing w:line="360" w:lineRule="auto"/>
              <w:ind w:left="113" w:right="113"/>
              <w:jc w:val="center"/>
              <w:rPr>
                <w:b/>
                <w:sz w:val="24"/>
                <w:szCs w:val="24"/>
              </w:rPr>
            </w:pPr>
            <w:r>
              <w:rPr>
                <w:b/>
                <w:sz w:val="24"/>
                <w:szCs w:val="24"/>
              </w:rPr>
              <w:t>Conservatives</w:t>
            </w:r>
          </w:p>
        </w:tc>
        <w:tc>
          <w:tcPr>
            <w:tcW w:w="0" w:type="auto"/>
            <w:tcBorders>
              <w:top w:val="single" w:sz="12" w:space="0" w:color="auto"/>
              <w:left w:val="nil"/>
              <w:right w:val="nil"/>
            </w:tcBorders>
            <w:shd w:val="clear" w:color="auto" w:fill="auto"/>
          </w:tcPr>
          <w:p w14:paraId="63DAD8C3" w14:textId="77777777" w:rsidR="004D4327" w:rsidRPr="00CA5940" w:rsidRDefault="004D4327" w:rsidP="00D5705A">
            <w:pPr>
              <w:spacing w:line="360" w:lineRule="auto"/>
              <w:rPr>
                <w:sz w:val="24"/>
                <w:szCs w:val="24"/>
              </w:rPr>
            </w:pPr>
            <w:r w:rsidRPr="00CA5940">
              <w:rPr>
                <w:sz w:val="24"/>
                <w:szCs w:val="24"/>
              </w:rPr>
              <w:t>White Target: Simple effect of Bias</w:t>
            </w:r>
          </w:p>
        </w:tc>
        <w:tc>
          <w:tcPr>
            <w:tcW w:w="0" w:type="auto"/>
            <w:tcBorders>
              <w:top w:val="single" w:sz="12" w:space="0" w:color="auto"/>
              <w:left w:val="nil"/>
              <w:right w:val="nil"/>
            </w:tcBorders>
          </w:tcPr>
          <w:p w14:paraId="5DBAA640" w14:textId="1E5B1707" w:rsidR="004D4327" w:rsidRPr="00CA5940" w:rsidRDefault="0004119E" w:rsidP="00D5705A">
            <w:pPr>
              <w:spacing w:line="360" w:lineRule="auto"/>
              <w:rPr>
                <w:sz w:val="24"/>
                <w:szCs w:val="24"/>
              </w:rPr>
            </w:pPr>
            <w:r>
              <w:rPr>
                <w:sz w:val="24"/>
                <w:szCs w:val="24"/>
              </w:rPr>
              <w:t>.51</w:t>
            </w:r>
          </w:p>
        </w:tc>
        <w:tc>
          <w:tcPr>
            <w:tcW w:w="0" w:type="auto"/>
            <w:tcBorders>
              <w:top w:val="single" w:sz="12" w:space="0" w:color="auto"/>
              <w:left w:val="nil"/>
              <w:right w:val="nil"/>
            </w:tcBorders>
          </w:tcPr>
          <w:p w14:paraId="5C88D74A" w14:textId="4D808853" w:rsidR="004D4327" w:rsidRPr="00CA5940" w:rsidRDefault="0004119E" w:rsidP="00D5705A">
            <w:pPr>
              <w:spacing w:line="360" w:lineRule="auto"/>
              <w:rPr>
                <w:sz w:val="24"/>
                <w:szCs w:val="24"/>
              </w:rPr>
            </w:pPr>
            <w:r>
              <w:rPr>
                <w:sz w:val="24"/>
                <w:szCs w:val="24"/>
              </w:rPr>
              <w:t>.16</w:t>
            </w:r>
          </w:p>
        </w:tc>
        <w:tc>
          <w:tcPr>
            <w:tcW w:w="0" w:type="auto"/>
            <w:tcBorders>
              <w:top w:val="single" w:sz="12" w:space="0" w:color="auto"/>
              <w:left w:val="nil"/>
              <w:right w:val="nil"/>
            </w:tcBorders>
          </w:tcPr>
          <w:p w14:paraId="08B81D42" w14:textId="54F3D851" w:rsidR="004D4327" w:rsidRPr="00CA5940" w:rsidRDefault="0004119E" w:rsidP="00D5705A">
            <w:pPr>
              <w:spacing w:line="360" w:lineRule="auto"/>
              <w:rPr>
                <w:sz w:val="24"/>
                <w:szCs w:val="24"/>
              </w:rPr>
            </w:pPr>
            <w:r>
              <w:rPr>
                <w:sz w:val="24"/>
                <w:szCs w:val="24"/>
              </w:rPr>
              <w:t>.501</w:t>
            </w:r>
          </w:p>
        </w:tc>
        <w:tc>
          <w:tcPr>
            <w:tcW w:w="0" w:type="auto"/>
            <w:tcBorders>
              <w:top w:val="single" w:sz="12" w:space="0" w:color="auto"/>
              <w:left w:val="nil"/>
              <w:right w:val="nil"/>
            </w:tcBorders>
          </w:tcPr>
          <w:p w14:paraId="1A472B9F" w14:textId="70D548D4" w:rsidR="004D4327" w:rsidRPr="00CA5940" w:rsidRDefault="0004119E" w:rsidP="00D5705A">
            <w:pPr>
              <w:spacing w:line="360" w:lineRule="auto"/>
              <w:rPr>
                <w:sz w:val="24"/>
                <w:szCs w:val="24"/>
              </w:rPr>
            </w:pPr>
            <w:r>
              <w:rPr>
                <w:sz w:val="24"/>
                <w:szCs w:val="24"/>
              </w:rPr>
              <w:t>.002</w:t>
            </w:r>
          </w:p>
        </w:tc>
        <w:tc>
          <w:tcPr>
            <w:tcW w:w="0" w:type="auto"/>
            <w:tcBorders>
              <w:top w:val="single" w:sz="12" w:space="0" w:color="auto"/>
              <w:left w:val="nil"/>
              <w:right w:val="nil"/>
            </w:tcBorders>
          </w:tcPr>
          <w:p w14:paraId="3761208B" w14:textId="432357BF" w:rsidR="004D4327" w:rsidRPr="00CA5940" w:rsidRDefault="0004119E" w:rsidP="00D5705A">
            <w:pPr>
              <w:spacing w:line="360" w:lineRule="auto"/>
              <w:rPr>
                <w:sz w:val="24"/>
                <w:szCs w:val="24"/>
              </w:rPr>
            </w:pPr>
            <w:r>
              <w:rPr>
                <w:sz w:val="24"/>
                <w:szCs w:val="24"/>
              </w:rPr>
              <w:t>.19, .83</w:t>
            </w:r>
          </w:p>
        </w:tc>
      </w:tr>
      <w:tr w:rsidR="004D4327" w:rsidRPr="00CA5940" w14:paraId="17A9CE2B" w14:textId="77777777" w:rsidTr="00EA02B3">
        <w:tc>
          <w:tcPr>
            <w:tcW w:w="673" w:type="dxa"/>
            <w:vMerge/>
            <w:tcBorders>
              <w:left w:val="nil"/>
              <w:right w:val="nil"/>
            </w:tcBorders>
          </w:tcPr>
          <w:p w14:paraId="05F22C15" w14:textId="77777777" w:rsidR="004D4327" w:rsidRPr="00CA5940" w:rsidRDefault="004D4327" w:rsidP="00D5705A">
            <w:pPr>
              <w:spacing w:line="360" w:lineRule="auto"/>
              <w:rPr>
                <w:sz w:val="24"/>
                <w:szCs w:val="24"/>
              </w:rPr>
            </w:pPr>
          </w:p>
        </w:tc>
        <w:tc>
          <w:tcPr>
            <w:tcW w:w="0" w:type="auto"/>
            <w:tcBorders>
              <w:left w:val="nil"/>
              <w:right w:val="nil"/>
            </w:tcBorders>
            <w:shd w:val="clear" w:color="auto" w:fill="auto"/>
          </w:tcPr>
          <w:p w14:paraId="3691D362" w14:textId="77777777" w:rsidR="004D4327" w:rsidRPr="00CA5940" w:rsidRDefault="004D4327" w:rsidP="00D5705A">
            <w:pPr>
              <w:spacing w:line="360" w:lineRule="auto"/>
              <w:rPr>
                <w:sz w:val="24"/>
                <w:szCs w:val="24"/>
              </w:rPr>
            </w:pPr>
            <w:r w:rsidRPr="00CA5940">
              <w:rPr>
                <w:sz w:val="24"/>
                <w:szCs w:val="24"/>
              </w:rPr>
              <w:t>Black Target: Simple effect of Bias</w:t>
            </w:r>
          </w:p>
        </w:tc>
        <w:tc>
          <w:tcPr>
            <w:tcW w:w="0" w:type="auto"/>
            <w:tcBorders>
              <w:left w:val="nil"/>
              <w:right w:val="nil"/>
            </w:tcBorders>
          </w:tcPr>
          <w:p w14:paraId="13672175" w14:textId="750D9A4A" w:rsidR="004D4327" w:rsidRPr="00CA5940" w:rsidRDefault="0004119E" w:rsidP="00D5705A">
            <w:pPr>
              <w:spacing w:line="360" w:lineRule="auto"/>
              <w:rPr>
                <w:sz w:val="24"/>
                <w:szCs w:val="24"/>
              </w:rPr>
            </w:pPr>
            <w:r>
              <w:rPr>
                <w:sz w:val="24"/>
                <w:szCs w:val="24"/>
              </w:rPr>
              <w:t>-.59</w:t>
            </w:r>
          </w:p>
        </w:tc>
        <w:tc>
          <w:tcPr>
            <w:tcW w:w="0" w:type="auto"/>
            <w:tcBorders>
              <w:left w:val="nil"/>
              <w:right w:val="nil"/>
            </w:tcBorders>
          </w:tcPr>
          <w:p w14:paraId="767B4A96" w14:textId="190EB504" w:rsidR="004D4327" w:rsidRPr="00CA5940" w:rsidRDefault="0004119E" w:rsidP="00D5705A">
            <w:pPr>
              <w:spacing w:line="360" w:lineRule="auto"/>
              <w:rPr>
                <w:sz w:val="24"/>
                <w:szCs w:val="24"/>
              </w:rPr>
            </w:pPr>
            <w:r>
              <w:rPr>
                <w:sz w:val="24"/>
                <w:szCs w:val="24"/>
              </w:rPr>
              <w:t>.20</w:t>
            </w:r>
          </w:p>
        </w:tc>
        <w:tc>
          <w:tcPr>
            <w:tcW w:w="0" w:type="auto"/>
            <w:tcBorders>
              <w:left w:val="nil"/>
              <w:right w:val="nil"/>
            </w:tcBorders>
          </w:tcPr>
          <w:p w14:paraId="72E94876" w14:textId="0C489E3E" w:rsidR="004D4327" w:rsidRPr="00CA5940" w:rsidRDefault="0004119E" w:rsidP="00D5705A">
            <w:pPr>
              <w:spacing w:line="360" w:lineRule="auto"/>
              <w:rPr>
                <w:sz w:val="24"/>
                <w:szCs w:val="24"/>
              </w:rPr>
            </w:pPr>
            <w:r>
              <w:rPr>
                <w:sz w:val="24"/>
                <w:szCs w:val="24"/>
              </w:rPr>
              <w:t>-.582</w:t>
            </w:r>
          </w:p>
        </w:tc>
        <w:tc>
          <w:tcPr>
            <w:tcW w:w="0" w:type="auto"/>
            <w:tcBorders>
              <w:left w:val="nil"/>
              <w:right w:val="nil"/>
            </w:tcBorders>
          </w:tcPr>
          <w:p w14:paraId="7A8DCD53" w14:textId="12B854EA" w:rsidR="004D4327" w:rsidRPr="00CA5940" w:rsidRDefault="0004119E" w:rsidP="00D5705A">
            <w:pPr>
              <w:spacing w:line="360" w:lineRule="auto"/>
              <w:rPr>
                <w:sz w:val="24"/>
                <w:szCs w:val="24"/>
              </w:rPr>
            </w:pPr>
            <w:r>
              <w:rPr>
                <w:sz w:val="24"/>
                <w:szCs w:val="24"/>
              </w:rPr>
              <w:t>.004</w:t>
            </w:r>
          </w:p>
        </w:tc>
        <w:tc>
          <w:tcPr>
            <w:tcW w:w="0" w:type="auto"/>
            <w:tcBorders>
              <w:left w:val="nil"/>
              <w:right w:val="nil"/>
            </w:tcBorders>
          </w:tcPr>
          <w:p w14:paraId="2D0AF01A" w14:textId="24B5CE00" w:rsidR="004D4327" w:rsidRPr="00CA5940" w:rsidRDefault="0004119E" w:rsidP="00D5705A">
            <w:pPr>
              <w:spacing w:line="360" w:lineRule="auto"/>
              <w:rPr>
                <w:sz w:val="24"/>
                <w:szCs w:val="24"/>
              </w:rPr>
            </w:pPr>
            <w:r>
              <w:rPr>
                <w:sz w:val="24"/>
                <w:szCs w:val="24"/>
              </w:rPr>
              <w:t>-.99, -.19</w:t>
            </w:r>
          </w:p>
        </w:tc>
      </w:tr>
      <w:tr w:rsidR="004D4327" w:rsidRPr="00CA5940" w14:paraId="747EC1DD" w14:textId="77777777" w:rsidTr="00EA02B3">
        <w:tc>
          <w:tcPr>
            <w:tcW w:w="673" w:type="dxa"/>
            <w:vMerge/>
            <w:tcBorders>
              <w:left w:val="nil"/>
              <w:right w:val="nil"/>
            </w:tcBorders>
          </w:tcPr>
          <w:p w14:paraId="68570E5A" w14:textId="77777777" w:rsidR="004D4327" w:rsidRPr="00CA5940" w:rsidRDefault="004D4327" w:rsidP="00D5705A">
            <w:pPr>
              <w:spacing w:line="360" w:lineRule="auto"/>
              <w:rPr>
                <w:sz w:val="24"/>
                <w:szCs w:val="24"/>
              </w:rPr>
            </w:pPr>
          </w:p>
        </w:tc>
        <w:tc>
          <w:tcPr>
            <w:tcW w:w="0" w:type="auto"/>
            <w:tcBorders>
              <w:left w:val="nil"/>
              <w:right w:val="nil"/>
            </w:tcBorders>
            <w:shd w:val="clear" w:color="auto" w:fill="auto"/>
          </w:tcPr>
          <w:p w14:paraId="6ECE7E84" w14:textId="77777777" w:rsidR="004D4327" w:rsidRPr="00CA5940" w:rsidRDefault="004D4327" w:rsidP="00D5705A">
            <w:pPr>
              <w:spacing w:line="360" w:lineRule="auto"/>
              <w:rPr>
                <w:sz w:val="24"/>
                <w:szCs w:val="24"/>
              </w:rPr>
            </w:pPr>
            <w:r w:rsidRPr="00CA5940">
              <w:rPr>
                <w:sz w:val="24"/>
                <w:szCs w:val="24"/>
              </w:rPr>
              <w:t xml:space="preserve">Low Bias: Simple effect of Vignette Type </w:t>
            </w:r>
          </w:p>
        </w:tc>
        <w:tc>
          <w:tcPr>
            <w:tcW w:w="0" w:type="auto"/>
            <w:tcBorders>
              <w:left w:val="nil"/>
              <w:right w:val="nil"/>
            </w:tcBorders>
          </w:tcPr>
          <w:p w14:paraId="02D87668" w14:textId="61F85DED" w:rsidR="004D4327" w:rsidRPr="00CA5940" w:rsidRDefault="00BF1185" w:rsidP="00D5705A">
            <w:pPr>
              <w:spacing w:line="360" w:lineRule="auto"/>
              <w:rPr>
                <w:sz w:val="24"/>
                <w:szCs w:val="24"/>
              </w:rPr>
            </w:pPr>
            <w:r>
              <w:rPr>
                <w:sz w:val="24"/>
                <w:szCs w:val="24"/>
              </w:rPr>
              <w:t>2.37</w:t>
            </w:r>
          </w:p>
        </w:tc>
        <w:tc>
          <w:tcPr>
            <w:tcW w:w="0" w:type="auto"/>
            <w:tcBorders>
              <w:left w:val="nil"/>
              <w:right w:val="nil"/>
            </w:tcBorders>
          </w:tcPr>
          <w:p w14:paraId="45432F59" w14:textId="64176097" w:rsidR="004D4327" w:rsidRPr="00CA5940" w:rsidRDefault="00BF1185" w:rsidP="00D5705A">
            <w:pPr>
              <w:spacing w:line="360" w:lineRule="auto"/>
              <w:rPr>
                <w:sz w:val="24"/>
                <w:szCs w:val="24"/>
              </w:rPr>
            </w:pPr>
            <w:r>
              <w:rPr>
                <w:sz w:val="24"/>
                <w:szCs w:val="24"/>
              </w:rPr>
              <w:t>.63</w:t>
            </w:r>
          </w:p>
        </w:tc>
        <w:tc>
          <w:tcPr>
            <w:tcW w:w="0" w:type="auto"/>
            <w:tcBorders>
              <w:left w:val="nil"/>
              <w:right w:val="nil"/>
            </w:tcBorders>
          </w:tcPr>
          <w:p w14:paraId="3D7C52AF" w14:textId="0755B3FA" w:rsidR="004D4327" w:rsidRPr="00CA5940" w:rsidRDefault="00BF1185" w:rsidP="00D5705A">
            <w:pPr>
              <w:spacing w:line="360" w:lineRule="auto"/>
              <w:rPr>
                <w:sz w:val="24"/>
                <w:szCs w:val="24"/>
              </w:rPr>
            </w:pPr>
            <w:r>
              <w:rPr>
                <w:sz w:val="24"/>
                <w:szCs w:val="24"/>
              </w:rPr>
              <w:t>.88</w:t>
            </w:r>
            <w:r w:rsidR="007974C6">
              <w:rPr>
                <w:sz w:val="24"/>
                <w:szCs w:val="24"/>
              </w:rPr>
              <w:t>2</w:t>
            </w:r>
          </w:p>
        </w:tc>
        <w:tc>
          <w:tcPr>
            <w:tcW w:w="0" w:type="auto"/>
            <w:tcBorders>
              <w:left w:val="nil"/>
              <w:right w:val="nil"/>
            </w:tcBorders>
          </w:tcPr>
          <w:p w14:paraId="657CDCE3" w14:textId="76739804" w:rsidR="004D4327" w:rsidRPr="00CA5940" w:rsidRDefault="00BF1185" w:rsidP="00D5705A">
            <w:pPr>
              <w:spacing w:line="360" w:lineRule="auto"/>
              <w:rPr>
                <w:sz w:val="24"/>
                <w:szCs w:val="24"/>
              </w:rPr>
            </w:pPr>
            <w:r>
              <w:rPr>
                <w:sz w:val="24"/>
                <w:szCs w:val="24"/>
              </w:rPr>
              <w:t>&lt;.001</w:t>
            </w:r>
          </w:p>
        </w:tc>
        <w:tc>
          <w:tcPr>
            <w:tcW w:w="0" w:type="auto"/>
            <w:tcBorders>
              <w:left w:val="nil"/>
              <w:right w:val="nil"/>
            </w:tcBorders>
          </w:tcPr>
          <w:p w14:paraId="0232DE17" w14:textId="62F16D62" w:rsidR="004D4327" w:rsidRPr="00CA5940" w:rsidRDefault="00BF1185" w:rsidP="00D5705A">
            <w:pPr>
              <w:spacing w:line="360" w:lineRule="auto"/>
              <w:rPr>
                <w:sz w:val="24"/>
                <w:szCs w:val="24"/>
              </w:rPr>
            </w:pPr>
            <w:r>
              <w:rPr>
                <w:sz w:val="24"/>
                <w:szCs w:val="24"/>
              </w:rPr>
              <w:t>1.13, 3.61</w:t>
            </w:r>
          </w:p>
        </w:tc>
      </w:tr>
      <w:tr w:rsidR="004D4327" w:rsidRPr="00CA5940" w14:paraId="4ABD09E4" w14:textId="77777777" w:rsidTr="00EA02B3">
        <w:tc>
          <w:tcPr>
            <w:tcW w:w="673" w:type="dxa"/>
            <w:vMerge/>
            <w:tcBorders>
              <w:left w:val="nil"/>
              <w:bottom w:val="single" w:sz="4" w:space="0" w:color="auto"/>
              <w:right w:val="nil"/>
            </w:tcBorders>
          </w:tcPr>
          <w:p w14:paraId="3DE02D41" w14:textId="77777777" w:rsidR="004D4327" w:rsidRPr="00CA5940" w:rsidRDefault="004D4327" w:rsidP="00D5705A">
            <w:pPr>
              <w:spacing w:line="360" w:lineRule="auto"/>
              <w:rPr>
                <w:sz w:val="24"/>
                <w:szCs w:val="24"/>
              </w:rPr>
            </w:pPr>
          </w:p>
        </w:tc>
        <w:tc>
          <w:tcPr>
            <w:tcW w:w="0" w:type="auto"/>
            <w:tcBorders>
              <w:left w:val="nil"/>
              <w:bottom w:val="single" w:sz="4" w:space="0" w:color="auto"/>
              <w:right w:val="nil"/>
            </w:tcBorders>
            <w:shd w:val="clear" w:color="auto" w:fill="auto"/>
          </w:tcPr>
          <w:p w14:paraId="5C34EBA8" w14:textId="77777777" w:rsidR="004D4327" w:rsidRPr="00CA5940" w:rsidRDefault="004D4327" w:rsidP="00D5705A">
            <w:pPr>
              <w:spacing w:line="360" w:lineRule="auto"/>
              <w:rPr>
                <w:sz w:val="24"/>
                <w:szCs w:val="24"/>
              </w:rPr>
            </w:pPr>
            <w:r w:rsidRPr="00CA5940">
              <w:rPr>
                <w:sz w:val="24"/>
                <w:szCs w:val="24"/>
              </w:rPr>
              <w:t>High Bias: Simple effect of Vignette Type</w:t>
            </w:r>
          </w:p>
        </w:tc>
        <w:tc>
          <w:tcPr>
            <w:tcW w:w="0" w:type="auto"/>
            <w:tcBorders>
              <w:left w:val="nil"/>
              <w:bottom w:val="single" w:sz="4" w:space="0" w:color="auto"/>
              <w:right w:val="nil"/>
            </w:tcBorders>
          </w:tcPr>
          <w:p w14:paraId="75416C16" w14:textId="1C28409E" w:rsidR="004D4327" w:rsidRPr="00CA5940" w:rsidRDefault="007974C6" w:rsidP="00D5705A">
            <w:pPr>
              <w:spacing w:line="360" w:lineRule="auto"/>
              <w:rPr>
                <w:sz w:val="24"/>
                <w:szCs w:val="24"/>
              </w:rPr>
            </w:pPr>
            <w:r>
              <w:rPr>
                <w:sz w:val="24"/>
                <w:szCs w:val="24"/>
              </w:rPr>
              <w:t>-.55</w:t>
            </w:r>
          </w:p>
        </w:tc>
        <w:tc>
          <w:tcPr>
            <w:tcW w:w="0" w:type="auto"/>
            <w:tcBorders>
              <w:left w:val="nil"/>
              <w:bottom w:val="single" w:sz="4" w:space="0" w:color="auto"/>
              <w:right w:val="nil"/>
            </w:tcBorders>
          </w:tcPr>
          <w:p w14:paraId="69DC82F3" w14:textId="60F503BA" w:rsidR="004D4327" w:rsidRPr="00CA5940" w:rsidRDefault="007974C6" w:rsidP="00D5705A">
            <w:pPr>
              <w:spacing w:line="360" w:lineRule="auto"/>
              <w:rPr>
                <w:sz w:val="24"/>
                <w:szCs w:val="24"/>
              </w:rPr>
            </w:pPr>
            <w:r>
              <w:rPr>
                <w:sz w:val="24"/>
                <w:szCs w:val="24"/>
              </w:rPr>
              <w:t>.28</w:t>
            </w:r>
          </w:p>
        </w:tc>
        <w:tc>
          <w:tcPr>
            <w:tcW w:w="0" w:type="auto"/>
            <w:tcBorders>
              <w:left w:val="nil"/>
              <w:bottom w:val="single" w:sz="4" w:space="0" w:color="auto"/>
              <w:right w:val="nil"/>
            </w:tcBorders>
          </w:tcPr>
          <w:p w14:paraId="4B9880F7" w14:textId="4199939C" w:rsidR="004D4327" w:rsidRPr="00CA5940" w:rsidRDefault="007974C6" w:rsidP="00D5705A">
            <w:pPr>
              <w:spacing w:line="360" w:lineRule="auto"/>
              <w:rPr>
                <w:sz w:val="24"/>
                <w:szCs w:val="24"/>
              </w:rPr>
            </w:pPr>
            <w:r>
              <w:rPr>
                <w:sz w:val="24"/>
                <w:szCs w:val="24"/>
              </w:rPr>
              <w:t>-.205</w:t>
            </w:r>
          </w:p>
        </w:tc>
        <w:tc>
          <w:tcPr>
            <w:tcW w:w="0" w:type="auto"/>
            <w:tcBorders>
              <w:left w:val="nil"/>
              <w:bottom w:val="single" w:sz="4" w:space="0" w:color="auto"/>
              <w:right w:val="nil"/>
            </w:tcBorders>
          </w:tcPr>
          <w:p w14:paraId="349851A8" w14:textId="5318A107" w:rsidR="004D4327" w:rsidRPr="00CA5940" w:rsidRDefault="007974C6" w:rsidP="00D5705A">
            <w:pPr>
              <w:spacing w:line="360" w:lineRule="auto"/>
              <w:rPr>
                <w:sz w:val="24"/>
                <w:szCs w:val="24"/>
              </w:rPr>
            </w:pPr>
            <w:r>
              <w:rPr>
                <w:sz w:val="24"/>
                <w:szCs w:val="24"/>
              </w:rPr>
              <w:t>.053</w:t>
            </w:r>
          </w:p>
        </w:tc>
        <w:tc>
          <w:tcPr>
            <w:tcW w:w="0" w:type="auto"/>
            <w:tcBorders>
              <w:left w:val="nil"/>
              <w:bottom w:val="single" w:sz="4" w:space="0" w:color="auto"/>
              <w:right w:val="nil"/>
            </w:tcBorders>
          </w:tcPr>
          <w:p w14:paraId="52817046" w14:textId="5A0C9A7B" w:rsidR="004D4327" w:rsidRPr="00CA5940" w:rsidRDefault="007974C6" w:rsidP="00D5705A">
            <w:pPr>
              <w:spacing w:line="360" w:lineRule="auto"/>
              <w:rPr>
                <w:sz w:val="24"/>
                <w:szCs w:val="24"/>
              </w:rPr>
            </w:pPr>
            <w:r>
              <w:rPr>
                <w:sz w:val="24"/>
                <w:szCs w:val="24"/>
              </w:rPr>
              <w:t>-1.11, .01</w:t>
            </w:r>
          </w:p>
        </w:tc>
      </w:tr>
    </w:tbl>
    <w:p w14:paraId="6AB46594" w14:textId="4D8D6C37" w:rsidR="004D4327" w:rsidRDefault="000C5955" w:rsidP="000C5955">
      <w:pPr>
        <w:spacing w:after="0" w:line="240" w:lineRule="auto"/>
        <w:rPr>
          <w:sz w:val="24"/>
          <w:szCs w:val="24"/>
        </w:rPr>
      </w:pPr>
      <w:r w:rsidRPr="000C5955">
        <w:rPr>
          <w:i/>
          <w:sz w:val="24"/>
          <w:szCs w:val="24"/>
        </w:rPr>
        <w:t>Note</w:t>
      </w:r>
      <w:r>
        <w:rPr>
          <w:sz w:val="24"/>
          <w:szCs w:val="24"/>
        </w:rPr>
        <w:t xml:space="preserve">. All numbers come from step 3 of the model containing </w:t>
      </w:r>
      <w:r w:rsidRPr="000C5955">
        <w:rPr>
          <w:sz w:val="24"/>
          <w:szCs w:val="24"/>
        </w:rPr>
        <w:t xml:space="preserve">Vignette Type, Act Severity, Political Ideology, </w:t>
      </w:r>
      <w:r>
        <w:rPr>
          <w:sz w:val="24"/>
          <w:szCs w:val="24"/>
        </w:rPr>
        <w:t xml:space="preserve">and </w:t>
      </w:r>
      <w:r w:rsidRPr="000C5955">
        <w:rPr>
          <w:sz w:val="24"/>
          <w:szCs w:val="24"/>
        </w:rPr>
        <w:t>Anti-Black Bias</w:t>
      </w:r>
      <w:r>
        <w:rPr>
          <w:sz w:val="24"/>
          <w:szCs w:val="24"/>
        </w:rPr>
        <w:t xml:space="preserve"> in step 1;</w:t>
      </w:r>
      <w:r w:rsidRPr="000C5955">
        <w:rPr>
          <w:sz w:val="24"/>
          <w:szCs w:val="24"/>
        </w:rPr>
        <w:t xml:space="preserve"> Vigne</w:t>
      </w:r>
      <w:r>
        <w:rPr>
          <w:sz w:val="24"/>
          <w:szCs w:val="24"/>
        </w:rPr>
        <w:t xml:space="preserve">tte Type x Anti-Black Bias, </w:t>
      </w:r>
      <w:r w:rsidRPr="000C5955">
        <w:rPr>
          <w:sz w:val="24"/>
          <w:szCs w:val="24"/>
        </w:rPr>
        <w:t>Vignette Type x Political Ideology</w:t>
      </w:r>
      <w:r>
        <w:rPr>
          <w:sz w:val="24"/>
          <w:szCs w:val="24"/>
        </w:rPr>
        <w:t xml:space="preserve">, and Anti-Black Bias x Political Ideology in step 2; and Vignette Type x Anti-Black Bias x Political Ideology in step 3. Interactions for liberals and conservatives were probed at 1 SD below and 1 SD above the mean, respectively. </w:t>
      </w:r>
    </w:p>
    <w:p w14:paraId="31A6E626" w14:textId="7C122358" w:rsidR="00F20734" w:rsidRDefault="00F20734">
      <w:pPr>
        <w:rPr>
          <w:rFonts w:eastAsiaTheme="majorEastAsia" w:cstheme="minorHAnsi"/>
          <w:b/>
          <w:sz w:val="24"/>
          <w:szCs w:val="24"/>
        </w:rPr>
      </w:pPr>
      <w:r>
        <w:rPr>
          <w:rFonts w:cstheme="minorHAnsi"/>
          <w:b/>
          <w:sz w:val="24"/>
          <w:szCs w:val="24"/>
        </w:rPr>
        <w:br w:type="page"/>
      </w:r>
    </w:p>
    <w:p w14:paraId="20EF4172" w14:textId="680F651D" w:rsidR="00F81DD7" w:rsidRDefault="00F81DD7" w:rsidP="00B52CD7">
      <w:pPr>
        <w:pStyle w:val="Heading1"/>
        <w:spacing w:line="480" w:lineRule="auto"/>
        <w:jc w:val="center"/>
        <w:rPr>
          <w:rFonts w:asciiTheme="minorHAnsi" w:hAnsiTheme="minorHAnsi" w:cstheme="minorHAnsi"/>
          <w:b/>
          <w:color w:val="auto"/>
          <w:sz w:val="24"/>
          <w:szCs w:val="24"/>
        </w:rPr>
      </w:pPr>
      <w:bookmarkStart w:id="17" w:name="_Toc498698498"/>
      <w:r w:rsidRPr="00F81DD7">
        <w:rPr>
          <w:rFonts w:asciiTheme="minorHAnsi" w:hAnsiTheme="minorHAnsi" w:cstheme="minorHAnsi"/>
          <w:b/>
          <w:color w:val="auto"/>
          <w:sz w:val="24"/>
          <w:szCs w:val="24"/>
        </w:rPr>
        <w:lastRenderedPageBreak/>
        <w:t>References</w:t>
      </w:r>
      <w:bookmarkEnd w:id="17"/>
    </w:p>
    <w:p w14:paraId="0F42C8EA" w14:textId="479717CF" w:rsidR="00E16208" w:rsidRDefault="00E16208" w:rsidP="00B52CD7">
      <w:pPr>
        <w:spacing w:after="0" w:line="480" w:lineRule="auto"/>
        <w:ind w:left="720" w:hanging="720"/>
        <w:rPr>
          <w:sz w:val="24"/>
          <w:szCs w:val="24"/>
        </w:rPr>
      </w:pPr>
      <w:bookmarkStart w:id="18" w:name="_Hlk493792396"/>
      <w:r w:rsidRPr="00E16208">
        <w:rPr>
          <w:sz w:val="24"/>
          <w:szCs w:val="24"/>
        </w:rPr>
        <w:t>Aiken, L. S., West, S. G., &amp; Reno, R. R. (1991). </w:t>
      </w:r>
      <w:r w:rsidRPr="00E16208">
        <w:rPr>
          <w:i/>
          <w:iCs/>
          <w:sz w:val="24"/>
          <w:szCs w:val="24"/>
        </w:rPr>
        <w:t>Multiple regression: Testing and interpreting interactions</w:t>
      </w:r>
      <w:r w:rsidRPr="00E16208">
        <w:rPr>
          <w:sz w:val="24"/>
          <w:szCs w:val="24"/>
        </w:rPr>
        <w:t>. London, England: Sage Publications.</w:t>
      </w:r>
    </w:p>
    <w:bookmarkEnd w:id="18"/>
    <w:p w14:paraId="0AF87440" w14:textId="7B1928E5" w:rsidR="00EA125F" w:rsidRPr="00EA125F" w:rsidRDefault="00EA125F" w:rsidP="00B52CD7">
      <w:pPr>
        <w:spacing w:after="0" w:line="480" w:lineRule="auto"/>
        <w:ind w:left="720" w:hanging="720"/>
        <w:rPr>
          <w:sz w:val="24"/>
          <w:szCs w:val="24"/>
        </w:rPr>
      </w:pPr>
      <w:r w:rsidRPr="00EA125F">
        <w:rPr>
          <w:sz w:val="24"/>
          <w:szCs w:val="24"/>
        </w:rPr>
        <w:t>Amodio, D. M., Devine, P. G., &amp; Harmon-Jones, E. (2007). A dynamic model of guilt: Implications for motivation and self-regulation in the context of prejudice. </w:t>
      </w:r>
      <w:r w:rsidRPr="00EA125F">
        <w:rPr>
          <w:i/>
          <w:iCs/>
          <w:sz w:val="24"/>
          <w:szCs w:val="24"/>
        </w:rPr>
        <w:t>Psychological Science</w:t>
      </w:r>
      <w:r w:rsidRPr="00EA125F">
        <w:rPr>
          <w:sz w:val="24"/>
          <w:szCs w:val="24"/>
        </w:rPr>
        <w:t>, </w:t>
      </w:r>
      <w:r w:rsidRPr="00EA125F">
        <w:rPr>
          <w:i/>
          <w:iCs/>
          <w:sz w:val="24"/>
          <w:szCs w:val="24"/>
        </w:rPr>
        <w:t>18</w:t>
      </w:r>
      <w:r w:rsidRPr="00EA125F">
        <w:rPr>
          <w:sz w:val="24"/>
          <w:szCs w:val="24"/>
        </w:rPr>
        <w:t xml:space="preserve">(6), 524-530. DOI: </w:t>
      </w:r>
      <w:hyperlink r:id="rId14" w:history="1">
        <w:r w:rsidRPr="00EA125F">
          <w:rPr>
            <w:rStyle w:val="Hyperlink"/>
            <w:sz w:val="24"/>
            <w:szCs w:val="24"/>
          </w:rPr>
          <w:t>10.1111/j.1467-9280.2007.01933.x</w:t>
        </w:r>
      </w:hyperlink>
    </w:p>
    <w:p w14:paraId="0B6797D0" w14:textId="02EE6C4D" w:rsidR="00C716B6" w:rsidRDefault="00EA125F" w:rsidP="00B52CD7">
      <w:pPr>
        <w:spacing w:after="0" w:line="480" w:lineRule="auto"/>
        <w:ind w:left="720" w:hanging="720"/>
        <w:rPr>
          <w:sz w:val="24"/>
          <w:szCs w:val="24"/>
        </w:rPr>
      </w:pPr>
      <w:r w:rsidRPr="00EA125F">
        <w:rPr>
          <w:sz w:val="24"/>
          <w:szCs w:val="24"/>
        </w:rPr>
        <w:t xml:space="preserve">Boston, N. (2004). The slave experience: Living conditions. </w:t>
      </w:r>
      <w:r w:rsidRPr="00EA125F">
        <w:rPr>
          <w:i/>
          <w:sz w:val="24"/>
          <w:szCs w:val="24"/>
        </w:rPr>
        <w:t>Educational Broadcasting Corporation</w:t>
      </w:r>
      <w:r w:rsidRPr="00EA125F">
        <w:rPr>
          <w:sz w:val="24"/>
          <w:szCs w:val="24"/>
        </w:rPr>
        <w:t xml:space="preserve">. Retrieved from </w:t>
      </w:r>
      <w:hyperlink r:id="rId15" w:history="1">
        <w:r w:rsidRPr="00A45FEC">
          <w:rPr>
            <w:rStyle w:val="Hyperlink"/>
            <w:sz w:val="24"/>
            <w:szCs w:val="24"/>
          </w:rPr>
          <w:t>http://www.pbs.org/wnet/slavery/experience/living/history.html</w:t>
        </w:r>
      </w:hyperlink>
    </w:p>
    <w:p w14:paraId="227DFE0B" w14:textId="10401C97" w:rsidR="006A3A62" w:rsidRDefault="006A3A62" w:rsidP="00B52CD7">
      <w:pPr>
        <w:spacing w:after="0" w:line="480" w:lineRule="auto"/>
        <w:ind w:left="720" w:hanging="720"/>
        <w:rPr>
          <w:sz w:val="24"/>
          <w:szCs w:val="24"/>
        </w:rPr>
      </w:pPr>
      <w:r>
        <w:rPr>
          <w:sz w:val="24"/>
          <w:szCs w:val="24"/>
        </w:rPr>
        <w:t xml:space="preserve">Beinart, P. (December 2017). </w:t>
      </w:r>
      <w:r w:rsidRPr="006A3A62">
        <w:rPr>
          <w:sz w:val="24"/>
          <w:szCs w:val="24"/>
        </w:rPr>
        <w:t>Republican is not a synonym for racist</w:t>
      </w:r>
      <w:r>
        <w:rPr>
          <w:sz w:val="24"/>
          <w:szCs w:val="24"/>
        </w:rPr>
        <w:t xml:space="preserve">. </w:t>
      </w:r>
      <w:r w:rsidRPr="006A3A62">
        <w:rPr>
          <w:i/>
          <w:sz w:val="24"/>
          <w:szCs w:val="24"/>
        </w:rPr>
        <w:t>The Atlantic.</w:t>
      </w:r>
      <w:r>
        <w:rPr>
          <w:sz w:val="24"/>
          <w:szCs w:val="24"/>
        </w:rPr>
        <w:t xml:space="preserve"> Retrieved from </w:t>
      </w:r>
      <w:r w:rsidRPr="006A3A62">
        <w:rPr>
          <w:sz w:val="24"/>
          <w:szCs w:val="24"/>
        </w:rPr>
        <w:t>https://www.theatlantic.com/magazine/archive/2017/12/conservatism-without-bigotry/544128/</w:t>
      </w:r>
    </w:p>
    <w:p w14:paraId="1909D3D9" w14:textId="032E4E49" w:rsidR="00EA125F" w:rsidRDefault="00EA125F" w:rsidP="00B52CD7">
      <w:pPr>
        <w:spacing w:after="0" w:line="480" w:lineRule="auto"/>
        <w:ind w:left="720" w:hanging="720"/>
        <w:rPr>
          <w:sz w:val="24"/>
          <w:szCs w:val="24"/>
        </w:rPr>
      </w:pPr>
      <w:r>
        <w:rPr>
          <w:sz w:val="24"/>
          <w:szCs w:val="24"/>
        </w:rPr>
        <w:t>Case, K. A</w:t>
      </w:r>
      <w:r w:rsidRPr="00EA125F">
        <w:rPr>
          <w:sz w:val="24"/>
          <w:szCs w:val="24"/>
        </w:rPr>
        <w:t xml:space="preserve">. (2007). Raising </w:t>
      </w:r>
      <w:r>
        <w:rPr>
          <w:sz w:val="24"/>
          <w:szCs w:val="24"/>
        </w:rPr>
        <w:t>W</w:t>
      </w:r>
      <w:r w:rsidRPr="00EA125F">
        <w:rPr>
          <w:sz w:val="24"/>
          <w:szCs w:val="24"/>
        </w:rPr>
        <w:t xml:space="preserve">hite privilege awareness </w:t>
      </w:r>
      <w:r>
        <w:rPr>
          <w:sz w:val="24"/>
          <w:szCs w:val="24"/>
        </w:rPr>
        <w:t>and reducing racial prejudice: A</w:t>
      </w:r>
      <w:r w:rsidRPr="00EA125F">
        <w:rPr>
          <w:sz w:val="24"/>
          <w:szCs w:val="24"/>
        </w:rPr>
        <w:t xml:space="preserve">ssessing diversity course effectiveness. </w:t>
      </w:r>
      <w:r w:rsidRPr="00EA125F">
        <w:rPr>
          <w:i/>
          <w:sz w:val="24"/>
          <w:szCs w:val="24"/>
        </w:rPr>
        <w:t>Teaching of Psychology, 34</w:t>
      </w:r>
      <w:r w:rsidRPr="00EA125F">
        <w:rPr>
          <w:sz w:val="24"/>
          <w:szCs w:val="24"/>
        </w:rPr>
        <w:t xml:space="preserve">(4), 231–235. </w:t>
      </w:r>
      <w:hyperlink r:id="rId16" w:history="1">
        <w:r w:rsidR="00862FEF" w:rsidRPr="00A45FEC">
          <w:rPr>
            <w:rStyle w:val="Hyperlink"/>
            <w:sz w:val="24"/>
            <w:szCs w:val="24"/>
          </w:rPr>
          <w:t>https://doi.org/10.1080/00986280701700250</w:t>
        </w:r>
      </w:hyperlink>
    </w:p>
    <w:p w14:paraId="6F32C59F" w14:textId="61315423" w:rsidR="009A4E33" w:rsidRDefault="009A4E33" w:rsidP="00B52CD7">
      <w:pPr>
        <w:spacing w:after="0" w:line="480" w:lineRule="auto"/>
        <w:ind w:left="720" w:hanging="720"/>
        <w:rPr>
          <w:sz w:val="24"/>
          <w:szCs w:val="24"/>
        </w:rPr>
      </w:pPr>
      <w:bookmarkStart w:id="19" w:name="_Hlk493763621"/>
      <w:r w:rsidRPr="009A4E33">
        <w:rPr>
          <w:sz w:val="24"/>
          <w:szCs w:val="24"/>
        </w:rPr>
        <w:t>D’Alonzo, K. T. (2004</w:t>
      </w:r>
      <w:bookmarkEnd w:id="19"/>
      <w:r w:rsidRPr="009A4E33">
        <w:rPr>
          <w:sz w:val="24"/>
          <w:szCs w:val="24"/>
        </w:rPr>
        <w:t>). The Johnson-Neyman procedure as an alternative to ANCOVA. </w:t>
      </w:r>
      <w:r w:rsidRPr="009A4E33">
        <w:rPr>
          <w:i/>
          <w:iCs/>
          <w:sz w:val="24"/>
          <w:szCs w:val="24"/>
        </w:rPr>
        <w:t>Western Journal of Nursing Research</w:t>
      </w:r>
      <w:r w:rsidRPr="009A4E33">
        <w:rPr>
          <w:sz w:val="24"/>
          <w:szCs w:val="24"/>
        </w:rPr>
        <w:t>, </w:t>
      </w:r>
      <w:r w:rsidRPr="009A4E33">
        <w:rPr>
          <w:i/>
          <w:iCs/>
          <w:sz w:val="24"/>
          <w:szCs w:val="24"/>
        </w:rPr>
        <w:t>26</w:t>
      </w:r>
      <w:r w:rsidRPr="009A4E33">
        <w:rPr>
          <w:sz w:val="24"/>
          <w:szCs w:val="24"/>
        </w:rPr>
        <w:t>(7), 804-812.</w:t>
      </w:r>
      <w:r w:rsidR="005F716B">
        <w:rPr>
          <w:sz w:val="24"/>
          <w:szCs w:val="24"/>
        </w:rPr>
        <w:t xml:space="preserve"> </w:t>
      </w:r>
      <w:r w:rsidR="005F716B" w:rsidRPr="005F716B">
        <w:rPr>
          <w:sz w:val="24"/>
          <w:szCs w:val="24"/>
        </w:rPr>
        <w:t>https://doi.org/10.1177/0193945904266733</w:t>
      </w:r>
    </w:p>
    <w:p w14:paraId="4B659C19" w14:textId="5F62DFDB" w:rsidR="00862FEF" w:rsidRDefault="00862FEF" w:rsidP="00B52CD7">
      <w:pPr>
        <w:spacing w:after="0" w:line="480" w:lineRule="auto"/>
        <w:ind w:left="720" w:hanging="720"/>
        <w:rPr>
          <w:sz w:val="24"/>
          <w:szCs w:val="24"/>
        </w:rPr>
      </w:pPr>
      <w:r>
        <w:rPr>
          <w:sz w:val="24"/>
          <w:szCs w:val="24"/>
        </w:rPr>
        <w:t xml:space="preserve">Domonoske, C. (2016, October 19). Interactive redlining map zooms in on America’s history of discrimination. </w:t>
      </w:r>
      <w:r w:rsidRPr="00862FEF">
        <w:rPr>
          <w:i/>
          <w:sz w:val="24"/>
          <w:szCs w:val="24"/>
        </w:rPr>
        <w:t>National Public Radio.</w:t>
      </w:r>
      <w:r>
        <w:rPr>
          <w:sz w:val="24"/>
          <w:szCs w:val="24"/>
        </w:rPr>
        <w:t xml:space="preserve"> Retrieved from </w:t>
      </w:r>
      <w:hyperlink r:id="rId17" w:history="1">
        <w:r w:rsidRPr="00A45FEC">
          <w:rPr>
            <w:rStyle w:val="Hyperlink"/>
            <w:sz w:val="24"/>
            <w:szCs w:val="24"/>
          </w:rPr>
          <w:t>http://www.npr.org/sections/thetwo-way/2016/10/19/498536077/interactive-redlining-map-zooms-in-on-americas-history-of-discrimination</w:t>
        </w:r>
      </w:hyperlink>
    </w:p>
    <w:p w14:paraId="11D56AE5" w14:textId="3C005EB1" w:rsidR="00862FEF" w:rsidRDefault="00862FEF" w:rsidP="00B52CD7">
      <w:pPr>
        <w:spacing w:after="0" w:line="480" w:lineRule="auto"/>
        <w:ind w:left="720" w:hanging="720"/>
        <w:rPr>
          <w:sz w:val="24"/>
          <w:szCs w:val="24"/>
        </w:rPr>
      </w:pPr>
      <w:r>
        <w:rPr>
          <w:sz w:val="24"/>
          <w:szCs w:val="24"/>
        </w:rPr>
        <w:lastRenderedPageBreak/>
        <w:t xml:space="preserve">Fabry, M. (2016, November 8). A brief history of voting problems on election day. </w:t>
      </w:r>
      <w:r w:rsidRPr="00862FEF">
        <w:rPr>
          <w:i/>
          <w:sz w:val="24"/>
          <w:szCs w:val="24"/>
        </w:rPr>
        <w:t>Time Magazine.</w:t>
      </w:r>
      <w:r>
        <w:rPr>
          <w:sz w:val="24"/>
          <w:szCs w:val="24"/>
        </w:rPr>
        <w:t xml:space="preserve"> Retrieved from </w:t>
      </w:r>
      <w:hyperlink r:id="rId18" w:history="1">
        <w:r w:rsidRPr="00A45FEC">
          <w:rPr>
            <w:rStyle w:val="Hyperlink"/>
            <w:sz w:val="24"/>
            <w:szCs w:val="24"/>
          </w:rPr>
          <w:t>http://time.com/4531415/history-voting-problems-election-day/</w:t>
        </w:r>
      </w:hyperlink>
    </w:p>
    <w:p w14:paraId="675CDF5E" w14:textId="73813ABB" w:rsidR="00862FEF" w:rsidRDefault="00862FEF" w:rsidP="00B52CD7">
      <w:pPr>
        <w:spacing w:after="0" w:line="480" w:lineRule="auto"/>
        <w:ind w:left="720" w:hanging="720"/>
        <w:rPr>
          <w:sz w:val="24"/>
          <w:szCs w:val="24"/>
        </w:rPr>
      </w:pPr>
      <w:r>
        <w:rPr>
          <w:sz w:val="24"/>
          <w:szCs w:val="24"/>
        </w:rPr>
        <w:t xml:space="preserve">Gage, B. (2014, November 11). What an uncensored letter to MLK reveals. </w:t>
      </w:r>
      <w:r w:rsidRPr="00862FEF">
        <w:rPr>
          <w:i/>
          <w:sz w:val="24"/>
          <w:szCs w:val="24"/>
        </w:rPr>
        <w:t>The New York Times.</w:t>
      </w:r>
      <w:r>
        <w:rPr>
          <w:sz w:val="24"/>
          <w:szCs w:val="24"/>
        </w:rPr>
        <w:t xml:space="preserve"> Retrieved from </w:t>
      </w:r>
      <w:hyperlink r:id="rId19" w:history="1">
        <w:r w:rsidRPr="00A45FEC">
          <w:rPr>
            <w:rStyle w:val="Hyperlink"/>
            <w:sz w:val="24"/>
            <w:szCs w:val="24"/>
          </w:rPr>
          <w:t>https://www.nytimes.com/2014/11/16/magazine/what-an-uncensored-letter-to-mlk-reveals.html?_r=1</w:t>
        </w:r>
      </w:hyperlink>
    </w:p>
    <w:p w14:paraId="06FEEF2E" w14:textId="7F019144" w:rsidR="009A4E33" w:rsidRPr="009A4E33" w:rsidRDefault="009A4E33" w:rsidP="00B52CD7">
      <w:pPr>
        <w:spacing w:after="0" w:line="480" w:lineRule="auto"/>
        <w:ind w:left="720" w:hanging="720"/>
        <w:rPr>
          <w:bCs/>
          <w:sz w:val="24"/>
          <w:szCs w:val="24"/>
          <w:lang w:val="uz-Cyrl-UZ"/>
        </w:rPr>
      </w:pPr>
      <w:r w:rsidRPr="009A4E33">
        <w:rPr>
          <w:bCs/>
          <w:sz w:val="24"/>
          <w:szCs w:val="24"/>
          <w:lang w:val="uz-Cyrl-UZ"/>
        </w:rPr>
        <w:t xml:space="preserve">Hayes, A. F. (2013).  </w:t>
      </w:r>
      <w:r w:rsidRPr="009A4E33">
        <w:rPr>
          <w:bCs/>
          <w:i/>
          <w:sz w:val="24"/>
          <w:szCs w:val="24"/>
          <w:lang w:val="uz-Cyrl-UZ"/>
        </w:rPr>
        <w:t>Introduction to mediation, moderation, and conditional process analysis: A regression-based approach.</w:t>
      </w:r>
      <w:r w:rsidRPr="009A4E33">
        <w:rPr>
          <w:bCs/>
          <w:sz w:val="24"/>
          <w:szCs w:val="24"/>
          <w:lang w:val="uz-Cyrl-UZ"/>
        </w:rPr>
        <w:t xml:space="preserve"> New York: The Guilford Press.</w:t>
      </w:r>
    </w:p>
    <w:p w14:paraId="34335A11" w14:textId="5CC830A4" w:rsidR="00862FEF" w:rsidRDefault="00F17F14" w:rsidP="00B52CD7">
      <w:pPr>
        <w:spacing w:after="0" w:line="480" w:lineRule="auto"/>
        <w:ind w:left="720" w:hanging="720"/>
        <w:rPr>
          <w:sz w:val="24"/>
          <w:szCs w:val="24"/>
        </w:rPr>
      </w:pPr>
      <w:r w:rsidRPr="00F17F14">
        <w:rPr>
          <w:sz w:val="24"/>
          <w:szCs w:val="24"/>
        </w:rPr>
        <w:t>Ho, A. K., Sidanius, J., Kteily, N., Sheehy-Skeffington, J., Pratto, F., Henkel, K. E., ... &amp; Stewart, A. L. (2015). The nature of social dominance orientation: Theorizing and measuring preferences for intergroup inequality using the new SDO₇ scale. </w:t>
      </w:r>
      <w:r w:rsidRPr="00F17F14">
        <w:rPr>
          <w:i/>
          <w:iCs/>
          <w:sz w:val="24"/>
          <w:szCs w:val="24"/>
        </w:rPr>
        <w:t>Journal of Personality and Social Psychology</w:t>
      </w:r>
      <w:r w:rsidRPr="00F17F14">
        <w:rPr>
          <w:sz w:val="24"/>
          <w:szCs w:val="24"/>
        </w:rPr>
        <w:t>, </w:t>
      </w:r>
      <w:r w:rsidRPr="00F17F14">
        <w:rPr>
          <w:i/>
          <w:iCs/>
          <w:sz w:val="24"/>
          <w:szCs w:val="24"/>
        </w:rPr>
        <w:t>109</w:t>
      </w:r>
      <w:r>
        <w:rPr>
          <w:sz w:val="24"/>
          <w:szCs w:val="24"/>
        </w:rPr>
        <w:t>(6), 1003</w:t>
      </w:r>
      <w:r w:rsidR="0074363B">
        <w:rPr>
          <w:sz w:val="24"/>
          <w:szCs w:val="24"/>
        </w:rPr>
        <w:t>-1028.</w:t>
      </w:r>
      <w:r>
        <w:rPr>
          <w:sz w:val="24"/>
          <w:szCs w:val="24"/>
        </w:rPr>
        <w:t xml:space="preserve"> </w:t>
      </w:r>
      <w:hyperlink r:id="rId20" w:history="1">
        <w:r w:rsidRPr="00A45FEC">
          <w:rPr>
            <w:rStyle w:val="Hyperlink"/>
            <w:sz w:val="24"/>
            <w:szCs w:val="24"/>
          </w:rPr>
          <w:t>http://dx.doi.org/10.1037/pspi0000033</w:t>
        </w:r>
      </w:hyperlink>
    </w:p>
    <w:p w14:paraId="0C30710D" w14:textId="06CFAB73" w:rsidR="00F17F14" w:rsidRDefault="006E46FB" w:rsidP="00B52CD7">
      <w:pPr>
        <w:spacing w:after="0" w:line="480" w:lineRule="auto"/>
        <w:ind w:left="720" w:hanging="720"/>
        <w:rPr>
          <w:sz w:val="24"/>
          <w:szCs w:val="24"/>
        </w:rPr>
      </w:pPr>
      <w:r w:rsidRPr="006E46FB">
        <w:rPr>
          <w:sz w:val="24"/>
          <w:szCs w:val="24"/>
        </w:rPr>
        <w:t>Iyer, R., Koleva, S., Graham, J., Ditto, P., &amp; Haidt, J. (20</w:t>
      </w:r>
      <w:r w:rsidR="001024D8">
        <w:rPr>
          <w:sz w:val="24"/>
          <w:szCs w:val="24"/>
        </w:rPr>
        <w:t>12). Understanding Libertarian m</w:t>
      </w:r>
      <w:r w:rsidRPr="006E46FB">
        <w:rPr>
          <w:sz w:val="24"/>
          <w:szCs w:val="24"/>
        </w:rPr>
        <w:t xml:space="preserve">orality: The </w:t>
      </w:r>
      <w:r w:rsidR="001024D8" w:rsidRPr="006E46FB">
        <w:rPr>
          <w:sz w:val="24"/>
          <w:szCs w:val="24"/>
        </w:rPr>
        <w:t xml:space="preserve">psychological dispositions of self-identified </w:t>
      </w:r>
      <w:r w:rsidRPr="006E46FB">
        <w:rPr>
          <w:sz w:val="24"/>
          <w:szCs w:val="24"/>
        </w:rPr>
        <w:t xml:space="preserve">Libertarians. </w:t>
      </w:r>
      <w:r w:rsidRPr="006E46FB">
        <w:rPr>
          <w:i/>
          <w:sz w:val="24"/>
          <w:szCs w:val="24"/>
        </w:rPr>
        <w:t>PLoS ONE</w:t>
      </w:r>
      <w:r w:rsidRPr="006E46FB">
        <w:rPr>
          <w:sz w:val="24"/>
          <w:szCs w:val="24"/>
        </w:rPr>
        <w:t xml:space="preserve">, 7(8), e42366. </w:t>
      </w:r>
      <w:hyperlink r:id="rId21" w:history="1">
        <w:r w:rsidR="00144515" w:rsidRPr="00A45FEC">
          <w:rPr>
            <w:rStyle w:val="Hyperlink"/>
            <w:sz w:val="24"/>
            <w:szCs w:val="24"/>
          </w:rPr>
          <w:t>https://doi.org/10.1371/journal.pone.0042366</w:t>
        </w:r>
      </w:hyperlink>
    </w:p>
    <w:p w14:paraId="3A68D3DC" w14:textId="413112FE" w:rsidR="00C6722E" w:rsidRDefault="00C6722E" w:rsidP="00B52CD7">
      <w:pPr>
        <w:spacing w:after="0" w:line="480" w:lineRule="auto"/>
        <w:ind w:left="720" w:hanging="720"/>
        <w:rPr>
          <w:sz w:val="24"/>
          <w:szCs w:val="24"/>
        </w:rPr>
      </w:pPr>
      <w:bookmarkStart w:id="20" w:name="_Hlk493792418"/>
      <w:r w:rsidRPr="00C6722E">
        <w:rPr>
          <w:sz w:val="24"/>
          <w:szCs w:val="24"/>
        </w:rPr>
        <w:t>Johnson, P. O., &amp; Fay, L. C. (1950). The Johnson-Neyman technique, its theory and application. </w:t>
      </w:r>
      <w:r w:rsidRPr="00C6722E">
        <w:rPr>
          <w:i/>
          <w:iCs/>
          <w:sz w:val="24"/>
          <w:szCs w:val="24"/>
        </w:rPr>
        <w:t>Psychometrika</w:t>
      </w:r>
      <w:r w:rsidRPr="00C6722E">
        <w:rPr>
          <w:sz w:val="24"/>
          <w:szCs w:val="24"/>
        </w:rPr>
        <w:t>, </w:t>
      </w:r>
      <w:r w:rsidRPr="00C6722E">
        <w:rPr>
          <w:i/>
          <w:iCs/>
          <w:sz w:val="24"/>
          <w:szCs w:val="24"/>
        </w:rPr>
        <w:t>15</w:t>
      </w:r>
      <w:r w:rsidRPr="00C6722E">
        <w:rPr>
          <w:sz w:val="24"/>
          <w:szCs w:val="24"/>
        </w:rPr>
        <w:t>(4), 349-367.</w:t>
      </w:r>
      <w:r w:rsidR="00C30129">
        <w:rPr>
          <w:sz w:val="24"/>
          <w:szCs w:val="24"/>
        </w:rPr>
        <w:t xml:space="preserve"> </w:t>
      </w:r>
      <w:r w:rsidR="00C30129" w:rsidRPr="00C30129">
        <w:rPr>
          <w:sz w:val="24"/>
          <w:szCs w:val="24"/>
        </w:rPr>
        <w:t>https://doi.org/10.1007/BF02288864</w:t>
      </w:r>
    </w:p>
    <w:bookmarkEnd w:id="20"/>
    <w:p w14:paraId="1BF919CA" w14:textId="14A288DA" w:rsidR="00144515" w:rsidRDefault="00144515" w:rsidP="00B52CD7">
      <w:pPr>
        <w:spacing w:after="0" w:line="480" w:lineRule="auto"/>
        <w:ind w:left="720" w:hanging="720"/>
        <w:rPr>
          <w:sz w:val="24"/>
          <w:szCs w:val="24"/>
        </w:rPr>
      </w:pPr>
      <w:r w:rsidRPr="00144515">
        <w:rPr>
          <w:sz w:val="24"/>
          <w:szCs w:val="24"/>
        </w:rPr>
        <w:t xml:space="preserve">Jost, J. T., Pelham, B. W., &amp; Carvallo, M. R. (2002). Non-conscious forms of system justification: Implicit and behavioral preferences for higher status groups. </w:t>
      </w:r>
      <w:r w:rsidRPr="00144515">
        <w:rPr>
          <w:i/>
          <w:sz w:val="24"/>
          <w:szCs w:val="24"/>
        </w:rPr>
        <w:t>Journal of Experimental Social Psychology, 38</w:t>
      </w:r>
      <w:r w:rsidRPr="00144515">
        <w:rPr>
          <w:sz w:val="24"/>
          <w:szCs w:val="24"/>
        </w:rPr>
        <w:t xml:space="preserve">(6), 586–602. </w:t>
      </w:r>
      <w:hyperlink r:id="rId22" w:history="1">
        <w:r w:rsidRPr="00A45FEC">
          <w:rPr>
            <w:rStyle w:val="Hyperlink"/>
            <w:sz w:val="24"/>
            <w:szCs w:val="24"/>
          </w:rPr>
          <w:t>https://doi.org/10.1016/S0022-1031(02)00505-X</w:t>
        </w:r>
      </w:hyperlink>
    </w:p>
    <w:p w14:paraId="42EEF67A" w14:textId="194F5A42" w:rsidR="00144515" w:rsidRDefault="00144515" w:rsidP="00B52CD7">
      <w:pPr>
        <w:spacing w:after="0" w:line="480" w:lineRule="auto"/>
        <w:ind w:left="720" w:hanging="720"/>
        <w:rPr>
          <w:sz w:val="24"/>
          <w:szCs w:val="24"/>
        </w:rPr>
      </w:pPr>
      <w:r w:rsidRPr="00144515">
        <w:rPr>
          <w:sz w:val="24"/>
          <w:szCs w:val="24"/>
        </w:rPr>
        <w:lastRenderedPageBreak/>
        <w:t xml:space="preserve">Katz, I., &amp; Hass, R. G. (1988). Racial ambivalence and American value conflict: Correlational and priming studies of dual cognitive structures. </w:t>
      </w:r>
      <w:r w:rsidRPr="00144515">
        <w:rPr>
          <w:i/>
          <w:sz w:val="24"/>
          <w:szCs w:val="24"/>
        </w:rPr>
        <w:t>Journal of Personality and Social Psychology, 55</w:t>
      </w:r>
      <w:r w:rsidRPr="00144515">
        <w:rPr>
          <w:sz w:val="24"/>
          <w:szCs w:val="24"/>
        </w:rPr>
        <w:t xml:space="preserve">(6), 893–905. </w:t>
      </w:r>
      <w:hyperlink r:id="rId23" w:history="1">
        <w:r w:rsidRPr="00A45FEC">
          <w:rPr>
            <w:rStyle w:val="Hyperlink"/>
            <w:sz w:val="24"/>
            <w:szCs w:val="24"/>
          </w:rPr>
          <w:t>https://doi.org/10.1037/0022-3514.55.6.893</w:t>
        </w:r>
      </w:hyperlink>
    </w:p>
    <w:p w14:paraId="1D010804" w14:textId="6F8D798F" w:rsidR="00144515" w:rsidRDefault="00144515" w:rsidP="00B52CD7">
      <w:pPr>
        <w:spacing w:after="0" w:line="480" w:lineRule="auto"/>
        <w:ind w:left="720" w:hanging="720"/>
        <w:rPr>
          <w:sz w:val="24"/>
          <w:szCs w:val="24"/>
        </w:rPr>
      </w:pPr>
      <w:r w:rsidRPr="00144515">
        <w:rPr>
          <w:sz w:val="24"/>
          <w:szCs w:val="24"/>
        </w:rPr>
        <w:t>Kay, A. C., &amp; Jost, J. T. (2003). Complementary justice: Effects of “poor but happy” and “poor but honest” stereotype exemplars on system justification and implicit activation of the justice motive</w:t>
      </w:r>
      <w:r w:rsidRPr="00144515">
        <w:rPr>
          <w:i/>
          <w:sz w:val="24"/>
          <w:szCs w:val="24"/>
        </w:rPr>
        <w:t>. Journal of Personality and Social Psychology</w:t>
      </w:r>
      <w:r w:rsidRPr="00144515">
        <w:rPr>
          <w:sz w:val="24"/>
          <w:szCs w:val="24"/>
        </w:rPr>
        <w:t xml:space="preserve">, 85(5), 823–837. </w:t>
      </w:r>
      <w:hyperlink r:id="rId24" w:history="1">
        <w:r w:rsidRPr="00A45FEC">
          <w:rPr>
            <w:rStyle w:val="Hyperlink"/>
            <w:sz w:val="24"/>
            <w:szCs w:val="24"/>
          </w:rPr>
          <w:t>https://doi.org/10.1037/0022-3514.85.5.823</w:t>
        </w:r>
      </w:hyperlink>
    </w:p>
    <w:p w14:paraId="08007663" w14:textId="60CF973F" w:rsidR="00144515" w:rsidRDefault="00144515" w:rsidP="00B52CD7">
      <w:pPr>
        <w:spacing w:after="0" w:line="480" w:lineRule="auto"/>
        <w:ind w:left="720" w:hanging="720"/>
        <w:rPr>
          <w:sz w:val="24"/>
          <w:szCs w:val="24"/>
        </w:rPr>
      </w:pPr>
      <w:r w:rsidRPr="00144515">
        <w:rPr>
          <w:sz w:val="24"/>
          <w:szCs w:val="24"/>
        </w:rPr>
        <w:t xml:space="preserve">Lowery, B. S., Knowles, E. D., &amp; Unzueta, M. M. (2007). </w:t>
      </w:r>
      <w:r>
        <w:rPr>
          <w:sz w:val="24"/>
          <w:szCs w:val="24"/>
        </w:rPr>
        <w:t>Framing inequity safely: W</w:t>
      </w:r>
      <w:r w:rsidRPr="00144515">
        <w:rPr>
          <w:sz w:val="24"/>
          <w:szCs w:val="24"/>
        </w:rPr>
        <w:t xml:space="preserve">hites’ motivated perceptions of racial privilege. </w:t>
      </w:r>
      <w:r w:rsidRPr="00144515">
        <w:rPr>
          <w:i/>
          <w:sz w:val="24"/>
          <w:szCs w:val="24"/>
        </w:rPr>
        <w:t>Personality and Social Psychology Bulletin, 33</w:t>
      </w:r>
      <w:r w:rsidRPr="00144515">
        <w:rPr>
          <w:sz w:val="24"/>
          <w:szCs w:val="24"/>
        </w:rPr>
        <w:t xml:space="preserve">(9), 1237–1250. </w:t>
      </w:r>
      <w:hyperlink r:id="rId25" w:history="1">
        <w:r w:rsidRPr="00A45FEC">
          <w:rPr>
            <w:rStyle w:val="Hyperlink"/>
            <w:sz w:val="24"/>
            <w:szCs w:val="24"/>
          </w:rPr>
          <w:t>https://doi.org/10.1177/0146167207303016</w:t>
        </w:r>
      </w:hyperlink>
    </w:p>
    <w:p w14:paraId="1176E1FE" w14:textId="6D05825C" w:rsidR="00144515" w:rsidRDefault="00144515" w:rsidP="00B52CD7">
      <w:pPr>
        <w:spacing w:after="0" w:line="480" w:lineRule="auto"/>
        <w:ind w:left="720" w:hanging="720"/>
        <w:rPr>
          <w:sz w:val="24"/>
          <w:szCs w:val="24"/>
        </w:rPr>
      </w:pPr>
      <w:r w:rsidRPr="00144515">
        <w:rPr>
          <w:sz w:val="24"/>
          <w:szCs w:val="24"/>
        </w:rPr>
        <w:t>Nelson, J. C., Adams, G., &amp; Salter, P. S. (2013). The Marley hypothesis: Denial of racism reflects ignorance of history. </w:t>
      </w:r>
      <w:r>
        <w:rPr>
          <w:i/>
          <w:iCs/>
          <w:sz w:val="24"/>
          <w:szCs w:val="24"/>
        </w:rPr>
        <w:t>Psychological S</w:t>
      </w:r>
      <w:r w:rsidRPr="00144515">
        <w:rPr>
          <w:i/>
          <w:iCs/>
          <w:sz w:val="24"/>
          <w:szCs w:val="24"/>
        </w:rPr>
        <w:t>cience</w:t>
      </w:r>
      <w:r w:rsidRPr="00144515">
        <w:rPr>
          <w:sz w:val="24"/>
          <w:szCs w:val="24"/>
        </w:rPr>
        <w:t>, </w:t>
      </w:r>
      <w:r w:rsidRPr="00144515">
        <w:rPr>
          <w:i/>
          <w:iCs/>
          <w:sz w:val="24"/>
          <w:szCs w:val="24"/>
        </w:rPr>
        <w:t>24</w:t>
      </w:r>
      <w:r w:rsidRPr="00144515">
        <w:rPr>
          <w:sz w:val="24"/>
          <w:szCs w:val="24"/>
        </w:rPr>
        <w:t>(2), 213-218.</w:t>
      </w:r>
      <w:r>
        <w:rPr>
          <w:sz w:val="24"/>
          <w:szCs w:val="24"/>
        </w:rPr>
        <w:t xml:space="preserve"> </w:t>
      </w:r>
      <w:r w:rsidR="002F1BB2">
        <w:rPr>
          <w:sz w:val="24"/>
          <w:szCs w:val="24"/>
        </w:rPr>
        <w:t xml:space="preserve">doi: </w:t>
      </w:r>
      <w:r>
        <w:rPr>
          <w:sz w:val="24"/>
          <w:szCs w:val="24"/>
        </w:rPr>
        <w:t>1</w:t>
      </w:r>
      <w:r w:rsidRPr="00144515">
        <w:rPr>
          <w:sz w:val="24"/>
          <w:szCs w:val="24"/>
        </w:rPr>
        <w:t>0.1177/0956797612451466</w:t>
      </w:r>
    </w:p>
    <w:p w14:paraId="6BBA3ECA" w14:textId="5932635B" w:rsidR="00CA49D7" w:rsidRDefault="00CA49D7" w:rsidP="00B52CD7">
      <w:pPr>
        <w:spacing w:after="0" w:line="480" w:lineRule="auto"/>
        <w:ind w:left="720" w:hanging="720"/>
        <w:rPr>
          <w:sz w:val="24"/>
          <w:szCs w:val="24"/>
        </w:rPr>
      </w:pPr>
      <w:r>
        <w:rPr>
          <w:sz w:val="24"/>
          <w:szCs w:val="24"/>
        </w:rPr>
        <w:t>Newman, T. &amp; Papa, A. (2016, March 23). T</w:t>
      </w:r>
      <w:r w:rsidRPr="00CA49D7">
        <w:rPr>
          <w:sz w:val="24"/>
          <w:szCs w:val="24"/>
        </w:rPr>
        <w:t xml:space="preserve">op adviser to Richard Nixon admitted that 'war on drugs' was policy tool to go </w:t>
      </w:r>
      <w:r>
        <w:rPr>
          <w:sz w:val="24"/>
          <w:szCs w:val="24"/>
        </w:rPr>
        <w:t>after anti-war protesters and 'B</w:t>
      </w:r>
      <w:r w:rsidRPr="00CA49D7">
        <w:rPr>
          <w:sz w:val="24"/>
          <w:szCs w:val="24"/>
        </w:rPr>
        <w:t>lack people'</w:t>
      </w:r>
      <w:r>
        <w:rPr>
          <w:sz w:val="24"/>
          <w:szCs w:val="24"/>
        </w:rPr>
        <w:t xml:space="preserve">. </w:t>
      </w:r>
      <w:r w:rsidRPr="00CA49D7">
        <w:rPr>
          <w:i/>
          <w:sz w:val="24"/>
          <w:szCs w:val="24"/>
        </w:rPr>
        <w:t>Drug Policy Alliance</w:t>
      </w:r>
      <w:r>
        <w:rPr>
          <w:sz w:val="24"/>
          <w:szCs w:val="24"/>
        </w:rPr>
        <w:t xml:space="preserve">. Retrieved from </w:t>
      </w:r>
      <w:hyperlink r:id="rId26" w:history="1">
        <w:r w:rsidRPr="00A45FEC">
          <w:rPr>
            <w:rStyle w:val="Hyperlink"/>
            <w:sz w:val="24"/>
            <w:szCs w:val="24"/>
          </w:rPr>
          <w:t>http://www.drugpolicy.org/news/2016/03/top-adviser-richard-nixon-admitted-war-drugs-was-policy-tool-go-after-anti-war-proteste</w:t>
        </w:r>
      </w:hyperlink>
    </w:p>
    <w:p w14:paraId="7D1A7D2F" w14:textId="6E74A992" w:rsidR="00CA49D7" w:rsidRDefault="005516A9" w:rsidP="00B52CD7">
      <w:pPr>
        <w:spacing w:after="0" w:line="480" w:lineRule="auto"/>
        <w:ind w:left="720" w:hanging="720"/>
        <w:rPr>
          <w:sz w:val="24"/>
          <w:szCs w:val="24"/>
        </w:rPr>
      </w:pPr>
      <w:r w:rsidRPr="005516A9">
        <w:rPr>
          <w:sz w:val="24"/>
          <w:szCs w:val="24"/>
        </w:rPr>
        <w:t xml:space="preserve">Perry, S. P., Dovidio, J. F., Murphy, M. C., &amp; van Ryn, M. (2015). The joint effect of bias awareness and self-reported prejudice on intergroup anxiety and intentions for intergroup contact. </w:t>
      </w:r>
      <w:r w:rsidRPr="005516A9">
        <w:rPr>
          <w:i/>
          <w:sz w:val="24"/>
          <w:szCs w:val="24"/>
        </w:rPr>
        <w:t>Cultural Diversity &amp; Ethnic Minority Psychology</w:t>
      </w:r>
      <w:r w:rsidRPr="005516A9">
        <w:rPr>
          <w:sz w:val="24"/>
          <w:szCs w:val="24"/>
        </w:rPr>
        <w:t xml:space="preserve">, 21(1), 89–96. </w:t>
      </w:r>
      <w:hyperlink r:id="rId27" w:history="1">
        <w:r w:rsidRPr="00A45FEC">
          <w:rPr>
            <w:rStyle w:val="Hyperlink"/>
            <w:sz w:val="24"/>
            <w:szCs w:val="24"/>
          </w:rPr>
          <w:t>https://doi.org/10.1037/a0037147</w:t>
        </w:r>
      </w:hyperlink>
    </w:p>
    <w:p w14:paraId="1F5BFC95" w14:textId="7C1ADDE3" w:rsidR="00E10BEF" w:rsidRDefault="00E10BEF" w:rsidP="00B52CD7">
      <w:pPr>
        <w:spacing w:after="0" w:line="480" w:lineRule="auto"/>
        <w:ind w:left="720" w:hanging="720"/>
        <w:rPr>
          <w:sz w:val="24"/>
          <w:szCs w:val="24"/>
        </w:rPr>
      </w:pPr>
      <w:r w:rsidRPr="00E10BEF">
        <w:rPr>
          <w:sz w:val="24"/>
          <w:szCs w:val="24"/>
        </w:rPr>
        <w:lastRenderedPageBreak/>
        <w:t xml:space="preserve">Pietri, E. S., Moss-Racusin, C. A., Dovidio, J. F., Guha, D., </w:t>
      </w:r>
      <w:r w:rsidRPr="00E10BEF">
        <w:rPr>
          <w:bCs/>
          <w:sz w:val="24"/>
          <w:szCs w:val="24"/>
        </w:rPr>
        <w:t>Roussos, G.,</w:t>
      </w:r>
      <w:r w:rsidRPr="00E10BEF">
        <w:rPr>
          <w:b/>
          <w:bCs/>
          <w:sz w:val="24"/>
          <w:szCs w:val="24"/>
        </w:rPr>
        <w:t xml:space="preserve"> </w:t>
      </w:r>
      <w:r w:rsidRPr="00E10BEF">
        <w:rPr>
          <w:sz w:val="24"/>
          <w:szCs w:val="24"/>
        </w:rPr>
        <w:t>Brescoll, V. L., &amp; Handelsman, J. (2016). Using video to increase gender bias literacy toward women in science. </w:t>
      </w:r>
      <w:r w:rsidRPr="00E10BEF">
        <w:rPr>
          <w:i/>
          <w:iCs/>
          <w:sz w:val="24"/>
          <w:szCs w:val="24"/>
        </w:rPr>
        <w:t>Psychology of Women Quarterly</w:t>
      </w:r>
      <w:r w:rsidRPr="00E10BEF">
        <w:rPr>
          <w:sz w:val="24"/>
          <w:szCs w:val="24"/>
        </w:rPr>
        <w:t xml:space="preserve">, </w:t>
      </w:r>
      <w:r w:rsidRPr="00E10BEF">
        <w:rPr>
          <w:i/>
          <w:sz w:val="24"/>
          <w:szCs w:val="24"/>
        </w:rPr>
        <w:t>41</w:t>
      </w:r>
      <w:r w:rsidRPr="00E10BEF">
        <w:rPr>
          <w:sz w:val="24"/>
          <w:szCs w:val="24"/>
        </w:rPr>
        <w:t>(2), 1-22. doi: 10.1177/0361684316674721</w:t>
      </w:r>
    </w:p>
    <w:p w14:paraId="7623034F" w14:textId="672A39C3" w:rsidR="009E7F1B" w:rsidRPr="009E7F1B" w:rsidRDefault="00FA26D3" w:rsidP="00B52CD7">
      <w:pPr>
        <w:spacing w:after="0" w:line="480" w:lineRule="auto"/>
        <w:ind w:left="720" w:hanging="720"/>
        <w:rPr>
          <w:sz w:val="24"/>
          <w:szCs w:val="24"/>
        </w:rPr>
      </w:pPr>
      <w:r w:rsidRPr="00FA26D3">
        <w:rPr>
          <w:sz w:val="24"/>
          <w:szCs w:val="24"/>
        </w:rPr>
        <w:t>Pinterits, E. J., Poteat, V. P., &amp; Spanierman, L. B. (2009). The White Privilege Attitudes Scale: Development and initial validation. </w:t>
      </w:r>
      <w:r w:rsidRPr="00FA26D3">
        <w:rPr>
          <w:i/>
          <w:iCs/>
          <w:sz w:val="24"/>
          <w:szCs w:val="24"/>
        </w:rPr>
        <w:t>Journal of Counseling Psychology</w:t>
      </w:r>
      <w:r w:rsidRPr="00FA26D3">
        <w:rPr>
          <w:sz w:val="24"/>
          <w:szCs w:val="24"/>
        </w:rPr>
        <w:t>, </w:t>
      </w:r>
      <w:r w:rsidRPr="00FA26D3">
        <w:rPr>
          <w:i/>
          <w:iCs/>
          <w:sz w:val="24"/>
          <w:szCs w:val="24"/>
        </w:rPr>
        <w:t>56</w:t>
      </w:r>
      <w:r w:rsidRPr="00FA26D3">
        <w:rPr>
          <w:sz w:val="24"/>
          <w:szCs w:val="24"/>
        </w:rPr>
        <w:t>(3), 417.</w:t>
      </w:r>
      <w:r w:rsidR="009E7F1B">
        <w:rPr>
          <w:sz w:val="24"/>
          <w:szCs w:val="24"/>
        </w:rPr>
        <w:t xml:space="preserve"> </w:t>
      </w:r>
      <w:r w:rsidR="002F1BB2">
        <w:rPr>
          <w:sz w:val="24"/>
          <w:szCs w:val="24"/>
        </w:rPr>
        <w:t>doi</w:t>
      </w:r>
      <w:r w:rsidR="009E7F1B">
        <w:rPr>
          <w:sz w:val="24"/>
          <w:szCs w:val="24"/>
        </w:rPr>
        <w:t xml:space="preserve">: </w:t>
      </w:r>
      <w:r w:rsidR="009E7F1B" w:rsidRPr="009E7F1B">
        <w:rPr>
          <w:sz w:val="24"/>
          <w:szCs w:val="24"/>
        </w:rPr>
        <w:tab/>
      </w:r>
    </w:p>
    <w:p w14:paraId="2DBF5709" w14:textId="336C28F1" w:rsidR="00E10BEF" w:rsidRDefault="009E7F1B" w:rsidP="00B52CD7">
      <w:pPr>
        <w:spacing w:after="0" w:line="480" w:lineRule="auto"/>
        <w:ind w:left="720"/>
        <w:rPr>
          <w:sz w:val="24"/>
          <w:szCs w:val="24"/>
        </w:rPr>
      </w:pPr>
      <w:r w:rsidRPr="009E7F1B">
        <w:rPr>
          <w:sz w:val="24"/>
          <w:szCs w:val="24"/>
        </w:rPr>
        <w:t>10.1037/a0016274</w:t>
      </w:r>
    </w:p>
    <w:p w14:paraId="0633C5E8" w14:textId="256FC356" w:rsidR="009E7F1B" w:rsidRDefault="009E7F1B" w:rsidP="00B52CD7">
      <w:pPr>
        <w:spacing w:after="0" w:line="480" w:lineRule="auto"/>
        <w:ind w:left="720" w:hanging="720"/>
        <w:rPr>
          <w:sz w:val="24"/>
          <w:szCs w:val="24"/>
        </w:rPr>
      </w:pPr>
      <w:r w:rsidRPr="009E7F1B">
        <w:rPr>
          <w:sz w:val="24"/>
          <w:szCs w:val="24"/>
        </w:rPr>
        <w:t>Pope, D. G., Price, J., &amp; Wolfers, J. (2013). </w:t>
      </w:r>
      <w:r w:rsidRPr="009E7F1B">
        <w:rPr>
          <w:iCs/>
          <w:sz w:val="24"/>
          <w:szCs w:val="24"/>
        </w:rPr>
        <w:t>Awareness reduces racial bias</w:t>
      </w:r>
      <w:r w:rsidRPr="009E7F1B">
        <w:rPr>
          <w:sz w:val="24"/>
          <w:szCs w:val="24"/>
        </w:rPr>
        <w:t xml:space="preserve"> (No. w19765). </w:t>
      </w:r>
      <w:r w:rsidRPr="009E7F1B">
        <w:rPr>
          <w:i/>
          <w:sz w:val="24"/>
          <w:szCs w:val="24"/>
        </w:rPr>
        <w:t>National Bureau of Economic Research</w:t>
      </w:r>
      <w:r w:rsidRPr="009E7F1B">
        <w:rPr>
          <w:sz w:val="24"/>
          <w:szCs w:val="24"/>
        </w:rPr>
        <w:t>.</w:t>
      </w:r>
      <w:r>
        <w:rPr>
          <w:sz w:val="24"/>
          <w:szCs w:val="24"/>
        </w:rPr>
        <w:t xml:space="preserve"> Retrieved from </w:t>
      </w:r>
      <w:hyperlink r:id="rId28" w:history="1">
        <w:r w:rsidRPr="00A45FEC">
          <w:rPr>
            <w:rStyle w:val="Hyperlink"/>
            <w:sz w:val="24"/>
            <w:szCs w:val="24"/>
          </w:rPr>
          <w:t>http://www.nber.org/papers/w19765</w:t>
        </w:r>
      </w:hyperlink>
    </w:p>
    <w:p w14:paraId="235E43F3" w14:textId="44C3A7FE" w:rsidR="009E7F1B" w:rsidRPr="009E7F1B" w:rsidRDefault="009E7F1B" w:rsidP="00B52CD7">
      <w:pPr>
        <w:spacing w:after="0" w:line="480" w:lineRule="auto"/>
        <w:ind w:left="720" w:hanging="720"/>
        <w:rPr>
          <w:sz w:val="24"/>
          <w:szCs w:val="24"/>
        </w:rPr>
      </w:pPr>
      <w:r w:rsidRPr="009E7F1B">
        <w:rPr>
          <w:sz w:val="24"/>
          <w:szCs w:val="24"/>
        </w:rPr>
        <w:t>Powell, A. A., Branscombe, N. R., &amp; Schmitt, M. T. (2005). Inequality as ingroup privilege or outgroup disadvantage: The impact of group focus on collective guilt and interracial attitudes. </w:t>
      </w:r>
      <w:r w:rsidRPr="009E7F1B">
        <w:rPr>
          <w:i/>
          <w:iCs/>
          <w:sz w:val="24"/>
          <w:szCs w:val="24"/>
        </w:rPr>
        <w:t>Personality and Social Psychology Bulletin</w:t>
      </w:r>
      <w:r w:rsidRPr="009E7F1B">
        <w:rPr>
          <w:sz w:val="24"/>
          <w:szCs w:val="24"/>
        </w:rPr>
        <w:t>, </w:t>
      </w:r>
      <w:r w:rsidRPr="009E7F1B">
        <w:rPr>
          <w:i/>
          <w:iCs/>
          <w:sz w:val="24"/>
          <w:szCs w:val="24"/>
        </w:rPr>
        <w:t>31</w:t>
      </w:r>
      <w:r w:rsidR="002F1BB2">
        <w:rPr>
          <w:sz w:val="24"/>
          <w:szCs w:val="24"/>
        </w:rPr>
        <w:t xml:space="preserve">(4), 508-521. </w:t>
      </w:r>
      <w:hyperlink r:id="rId29" w:history="1">
        <w:r w:rsidRPr="009E7F1B">
          <w:rPr>
            <w:rStyle w:val="Hyperlink"/>
            <w:sz w:val="24"/>
            <w:szCs w:val="24"/>
          </w:rPr>
          <w:t>https://doi.org/10.1177/0146167204271713</w:t>
        </w:r>
      </w:hyperlink>
    </w:p>
    <w:p w14:paraId="4A62576F" w14:textId="44313AB2" w:rsidR="00305C2D" w:rsidRPr="00305C2D" w:rsidRDefault="00305C2D" w:rsidP="00305C2D">
      <w:pPr>
        <w:spacing w:after="0" w:line="480" w:lineRule="auto"/>
        <w:ind w:left="720" w:hanging="720"/>
        <w:rPr>
          <w:sz w:val="24"/>
          <w:szCs w:val="24"/>
        </w:rPr>
      </w:pPr>
      <w:r w:rsidRPr="00305C2D">
        <w:rPr>
          <w:sz w:val="24"/>
          <w:szCs w:val="24"/>
        </w:rPr>
        <w:t>Sidanius, J., Pratto, F., &amp; Bobo, L. (1996)</w:t>
      </w:r>
      <w:r>
        <w:rPr>
          <w:sz w:val="24"/>
          <w:szCs w:val="24"/>
        </w:rPr>
        <w:t>. Racism, conservatism, affirmative a</w:t>
      </w:r>
      <w:r w:rsidRPr="00305C2D">
        <w:rPr>
          <w:sz w:val="24"/>
          <w:szCs w:val="24"/>
        </w:rPr>
        <w:t>ction, and intellectual sophistication: A matter of principled conservatism or group dominance? </w:t>
      </w:r>
      <w:r w:rsidRPr="00305C2D">
        <w:rPr>
          <w:i/>
          <w:iCs/>
          <w:sz w:val="24"/>
          <w:szCs w:val="24"/>
        </w:rPr>
        <w:t>Journal of Personality and Social Psychology, 70</w:t>
      </w:r>
      <w:r w:rsidRPr="00305C2D">
        <w:rPr>
          <w:sz w:val="24"/>
          <w:szCs w:val="24"/>
        </w:rPr>
        <w:t>(3), 476-490.</w:t>
      </w:r>
    </w:p>
    <w:p w14:paraId="0FB23D9E" w14:textId="39C128B2" w:rsidR="00305C2D" w:rsidRDefault="001F38E7" w:rsidP="00305C2D">
      <w:pPr>
        <w:spacing w:after="0" w:line="480" w:lineRule="auto"/>
        <w:ind w:left="720" w:hanging="720"/>
        <w:rPr>
          <w:sz w:val="24"/>
          <w:szCs w:val="24"/>
        </w:rPr>
      </w:pPr>
      <w:hyperlink r:id="rId30" w:tgtFrame="_blank" w:history="1">
        <w:r w:rsidR="00305C2D" w:rsidRPr="00305C2D">
          <w:rPr>
            <w:rStyle w:val="Hyperlink"/>
            <w:sz w:val="24"/>
            <w:szCs w:val="24"/>
          </w:rPr>
          <w:t>http://dx.doi.org/10.1037/0022-3514.70.3.476</w:t>
        </w:r>
      </w:hyperlink>
    </w:p>
    <w:p w14:paraId="4BA583D2" w14:textId="0081D418" w:rsidR="009E7F1B" w:rsidRDefault="009E7F1B" w:rsidP="00B52CD7">
      <w:pPr>
        <w:spacing w:after="0" w:line="480" w:lineRule="auto"/>
        <w:ind w:left="720" w:hanging="720"/>
        <w:rPr>
          <w:sz w:val="24"/>
          <w:szCs w:val="24"/>
        </w:rPr>
      </w:pPr>
      <w:r>
        <w:rPr>
          <w:sz w:val="24"/>
          <w:szCs w:val="24"/>
        </w:rPr>
        <w:t xml:space="preserve">Siemaszko, C. (2012, May 3). </w:t>
      </w:r>
      <w:r w:rsidRPr="009E7F1B">
        <w:rPr>
          <w:sz w:val="24"/>
          <w:szCs w:val="24"/>
        </w:rPr>
        <w:t>Birmingham erupted into chaos in 1963 as battle for civil rights exploded in South</w:t>
      </w:r>
      <w:r>
        <w:rPr>
          <w:sz w:val="24"/>
          <w:szCs w:val="24"/>
        </w:rPr>
        <w:t xml:space="preserve">. </w:t>
      </w:r>
      <w:r w:rsidRPr="009E7F1B">
        <w:rPr>
          <w:i/>
          <w:sz w:val="24"/>
          <w:szCs w:val="24"/>
        </w:rPr>
        <w:t>New York Daily News</w:t>
      </w:r>
      <w:r>
        <w:rPr>
          <w:sz w:val="24"/>
          <w:szCs w:val="24"/>
        </w:rPr>
        <w:t xml:space="preserve">. Retrieved from </w:t>
      </w:r>
      <w:hyperlink r:id="rId31" w:history="1">
        <w:r w:rsidRPr="00A45FEC">
          <w:rPr>
            <w:rStyle w:val="Hyperlink"/>
            <w:sz w:val="24"/>
            <w:szCs w:val="24"/>
          </w:rPr>
          <w:t>http://www.nydailynews.com/news/national/birmingham-erupted-chaos-1963-battle-civil-rights-exploded-south-article-1.1071793</w:t>
        </w:r>
      </w:hyperlink>
    </w:p>
    <w:p w14:paraId="27E2F6C9" w14:textId="4EA41C3E" w:rsidR="009E7F1B" w:rsidRDefault="000E2F97" w:rsidP="00B52CD7">
      <w:pPr>
        <w:spacing w:after="0" w:line="480" w:lineRule="auto"/>
        <w:ind w:left="720" w:hanging="720"/>
        <w:rPr>
          <w:sz w:val="24"/>
          <w:szCs w:val="24"/>
        </w:rPr>
      </w:pPr>
      <w:r>
        <w:rPr>
          <w:sz w:val="24"/>
          <w:szCs w:val="24"/>
        </w:rPr>
        <w:lastRenderedPageBreak/>
        <w:t xml:space="preserve">Tafari, T. (2002). The rise and fall of Jim Crow: The Congress. </w:t>
      </w:r>
      <w:r w:rsidRPr="000E2F97">
        <w:rPr>
          <w:i/>
          <w:sz w:val="24"/>
          <w:szCs w:val="24"/>
        </w:rPr>
        <w:t>Educational Broadcasting Corporation</w:t>
      </w:r>
      <w:r>
        <w:rPr>
          <w:sz w:val="24"/>
          <w:szCs w:val="24"/>
        </w:rPr>
        <w:t xml:space="preserve">. Retrieved from </w:t>
      </w:r>
      <w:hyperlink r:id="rId32" w:history="1">
        <w:r w:rsidRPr="00A45FEC">
          <w:rPr>
            <w:rStyle w:val="Hyperlink"/>
            <w:sz w:val="24"/>
            <w:szCs w:val="24"/>
          </w:rPr>
          <w:t>https://www.pbs.org/wnet/jimcrow/print/p_struggle_congress.html</w:t>
        </w:r>
      </w:hyperlink>
    </w:p>
    <w:p w14:paraId="627DEA9B" w14:textId="77777777" w:rsidR="00C66033" w:rsidRPr="00C66033" w:rsidRDefault="00C66033" w:rsidP="00B52CD7">
      <w:pPr>
        <w:spacing w:after="0" w:line="480" w:lineRule="auto"/>
        <w:ind w:left="720" w:hanging="720"/>
        <w:rPr>
          <w:sz w:val="24"/>
          <w:szCs w:val="24"/>
        </w:rPr>
      </w:pPr>
      <w:r w:rsidRPr="00C66033">
        <w:rPr>
          <w:sz w:val="24"/>
          <w:szCs w:val="24"/>
        </w:rPr>
        <w:t xml:space="preserve">Theoharis, J. (2016, July 15). MLK would never shut down a freeway, and 6 other myths about the civil rights movement and Black Lives Matter. </w:t>
      </w:r>
      <w:r w:rsidRPr="00C66033">
        <w:rPr>
          <w:i/>
          <w:sz w:val="24"/>
          <w:szCs w:val="24"/>
        </w:rPr>
        <w:t>The Root</w:t>
      </w:r>
      <w:r w:rsidRPr="00C66033">
        <w:rPr>
          <w:sz w:val="24"/>
          <w:szCs w:val="24"/>
        </w:rPr>
        <w:t xml:space="preserve">. Retrieved from </w:t>
      </w:r>
      <w:hyperlink r:id="rId33" w:history="1">
        <w:r w:rsidRPr="00C66033">
          <w:rPr>
            <w:rStyle w:val="Hyperlink"/>
            <w:sz w:val="24"/>
            <w:szCs w:val="24"/>
          </w:rPr>
          <w:t>http://www.theroot.com/mlk-would-never-shut-down-a-freeway-and-6-other-myths-1790856033</w:t>
        </w:r>
      </w:hyperlink>
    </w:p>
    <w:p w14:paraId="448DDF1F" w14:textId="2C176095" w:rsidR="000E2F97" w:rsidRDefault="00C66033" w:rsidP="00B52CD7">
      <w:pPr>
        <w:spacing w:after="0" w:line="480" w:lineRule="auto"/>
        <w:ind w:left="720" w:hanging="720"/>
        <w:rPr>
          <w:sz w:val="24"/>
          <w:szCs w:val="24"/>
        </w:rPr>
      </w:pPr>
      <w:r>
        <w:rPr>
          <w:sz w:val="24"/>
          <w:szCs w:val="24"/>
        </w:rPr>
        <w:t xml:space="preserve">United States Department of Justice. (2017). </w:t>
      </w:r>
      <w:r w:rsidRPr="00C66033">
        <w:rPr>
          <w:i/>
          <w:sz w:val="24"/>
          <w:szCs w:val="24"/>
        </w:rPr>
        <w:t>History of federal voting rights laws</w:t>
      </w:r>
      <w:r>
        <w:rPr>
          <w:sz w:val="24"/>
          <w:szCs w:val="24"/>
        </w:rPr>
        <w:t xml:space="preserve">. Retrieved from </w:t>
      </w:r>
      <w:hyperlink r:id="rId34" w:history="1">
        <w:r w:rsidRPr="00A45FEC">
          <w:rPr>
            <w:rStyle w:val="Hyperlink"/>
            <w:sz w:val="24"/>
            <w:szCs w:val="24"/>
          </w:rPr>
          <w:t>https://www.justice.gov/crt/history-federal-voting-rights-laws</w:t>
        </w:r>
      </w:hyperlink>
    </w:p>
    <w:p w14:paraId="6E86BDF5" w14:textId="1D59FE99" w:rsidR="00C66033" w:rsidRPr="00C66033" w:rsidRDefault="00C66033" w:rsidP="00B52CD7">
      <w:pPr>
        <w:spacing w:after="0" w:line="480" w:lineRule="auto"/>
        <w:ind w:left="720" w:hanging="720"/>
        <w:rPr>
          <w:sz w:val="24"/>
          <w:szCs w:val="24"/>
        </w:rPr>
      </w:pPr>
      <w:r w:rsidRPr="00C66033">
        <w:rPr>
          <w:sz w:val="24"/>
          <w:szCs w:val="24"/>
        </w:rPr>
        <w:t>Wetherell, G. A., Brandt, M. J., &amp; Reyna, C. (2013). Discrimination across the ideological divide: The role of value violations and abstract values in discrimination by liberals and conservatives. </w:t>
      </w:r>
      <w:r w:rsidRPr="00C66033">
        <w:rPr>
          <w:i/>
          <w:iCs/>
          <w:sz w:val="24"/>
          <w:szCs w:val="24"/>
        </w:rPr>
        <w:t>Social Psychological and Personality Science</w:t>
      </w:r>
      <w:r w:rsidRPr="00C66033">
        <w:rPr>
          <w:sz w:val="24"/>
          <w:szCs w:val="24"/>
        </w:rPr>
        <w:t>, </w:t>
      </w:r>
      <w:r w:rsidRPr="00C66033">
        <w:rPr>
          <w:i/>
          <w:iCs/>
          <w:sz w:val="24"/>
          <w:szCs w:val="24"/>
        </w:rPr>
        <w:t>4</w:t>
      </w:r>
      <w:r w:rsidRPr="00C66033">
        <w:rPr>
          <w:sz w:val="24"/>
          <w:szCs w:val="24"/>
        </w:rPr>
        <w:t>(6), 658-667.</w:t>
      </w:r>
      <w:r w:rsidR="002F1BB2">
        <w:rPr>
          <w:sz w:val="24"/>
          <w:szCs w:val="24"/>
        </w:rPr>
        <w:t xml:space="preserve"> doi: </w:t>
      </w:r>
      <w:r w:rsidRPr="00C66033">
        <w:rPr>
          <w:sz w:val="24"/>
          <w:szCs w:val="24"/>
        </w:rPr>
        <w:tab/>
      </w:r>
    </w:p>
    <w:p w14:paraId="4C8EFF10" w14:textId="74CB0B99" w:rsidR="00C66033" w:rsidRDefault="00C66033" w:rsidP="00B52CD7">
      <w:pPr>
        <w:spacing w:after="0" w:line="480" w:lineRule="auto"/>
        <w:ind w:left="720"/>
        <w:rPr>
          <w:sz w:val="24"/>
          <w:szCs w:val="24"/>
        </w:rPr>
      </w:pPr>
      <w:r w:rsidRPr="00C66033">
        <w:rPr>
          <w:sz w:val="24"/>
          <w:szCs w:val="24"/>
        </w:rPr>
        <w:t>10.1177/1948550613476096</w:t>
      </w:r>
    </w:p>
    <w:p w14:paraId="6395BFFA" w14:textId="7C5D6291" w:rsidR="009B1E71" w:rsidRDefault="009B1E71" w:rsidP="00B52CD7">
      <w:pPr>
        <w:spacing w:after="0" w:line="480" w:lineRule="auto"/>
        <w:ind w:left="720" w:hanging="720"/>
        <w:rPr>
          <w:sz w:val="24"/>
          <w:szCs w:val="24"/>
        </w:rPr>
      </w:pPr>
      <w:r w:rsidRPr="009B1E71">
        <w:rPr>
          <w:sz w:val="24"/>
          <w:szCs w:val="24"/>
        </w:rPr>
        <w:t xml:space="preserve">Woods, J., &amp; Marciniak, A. (2017). The </w:t>
      </w:r>
      <w:r w:rsidR="00E73FA1" w:rsidRPr="009B1E71">
        <w:rPr>
          <w:sz w:val="24"/>
          <w:szCs w:val="24"/>
        </w:rPr>
        <w:t>effects of perceived threat, political orientation, and framing on public reactions to punitive immigration law enforcement practices</w:t>
      </w:r>
      <w:r w:rsidRPr="009B1E71">
        <w:rPr>
          <w:sz w:val="24"/>
          <w:szCs w:val="24"/>
        </w:rPr>
        <w:t>. </w:t>
      </w:r>
      <w:r w:rsidRPr="009B1E71">
        <w:rPr>
          <w:i/>
          <w:iCs/>
          <w:sz w:val="24"/>
          <w:szCs w:val="24"/>
        </w:rPr>
        <w:t>Sociology of Race and Ethnicity</w:t>
      </w:r>
      <w:r w:rsidRPr="009B1E71">
        <w:rPr>
          <w:sz w:val="24"/>
          <w:szCs w:val="24"/>
        </w:rPr>
        <w:t>, </w:t>
      </w:r>
      <w:r w:rsidRPr="009B1E71">
        <w:rPr>
          <w:i/>
          <w:iCs/>
          <w:sz w:val="24"/>
          <w:szCs w:val="24"/>
        </w:rPr>
        <w:t>3</w:t>
      </w:r>
      <w:r w:rsidRPr="009B1E71">
        <w:rPr>
          <w:sz w:val="24"/>
          <w:szCs w:val="24"/>
        </w:rPr>
        <w:t>(2), 202-217.</w:t>
      </w:r>
      <w:r w:rsidR="00E73FA1">
        <w:rPr>
          <w:sz w:val="24"/>
          <w:szCs w:val="24"/>
        </w:rPr>
        <w:t xml:space="preserve"> </w:t>
      </w:r>
      <w:hyperlink r:id="rId35" w:history="1">
        <w:r w:rsidR="00E73FA1" w:rsidRPr="00E73FA1">
          <w:rPr>
            <w:rStyle w:val="Hyperlink"/>
            <w:sz w:val="24"/>
            <w:szCs w:val="24"/>
          </w:rPr>
          <w:t>https://doi.org/10.1177/2332649216660117</w:t>
        </w:r>
      </w:hyperlink>
    </w:p>
    <w:p w14:paraId="59C074EB" w14:textId="6A0C9C26" w:rsidR="00C66033" w:rsidRDefault="00C66033" w:rsidP="00B52CD7">
      <w:pPr>
        <w:spacing w:after="0" w:line="480" w:lineRule="auto"/>
        <w:ind w:left="720" w:hanging="720"/>
        <w:rPr>
          <w:sz w:val="24"/>
          <w:szCs w:val="24"/>
        </w:rPr>
      </w:pPr>
      <w:r w:rsidRPr="00C66033">
        <w:rPr>
          <w:sz w:val="24"/>
          <w:szCs w:val="24"/>
        </w:rPr>
        <w:t>Wyatt-Nichol, H. &amp; Seabrook, R. (2016</w:t>
      </w:r>
      <w:r>
        <w:rPr>
          <w:sz w:val="24"/>
          <w:szCs w:val="24"/>
        </w:rPr>
        <w:t>). The ugly side of America: I</w:t>
      </w:r>
      <w:r w:rsidRPr="00C66033">
        <w:rPr>
          <w:sz w:val="24"/>
          <w:szCs w:val="24"/>
        </w:rPr>
        <w:t xml:space="preserve">nstitutional oppression and race. </w:t>
      </w:r>
      <w:r w:rsidRPr="00C66033">
        <w:rPr>
          <w:i/>
          <w:sz w:val="24"/>
          <w:szCs w:val="24"/>
        </w:rPr>
        <w:t>Journal of Public Management and Social Policy</w:t>
      </w:r>
      <w:r w:rsidRPr="00C66033">
        <w:rPr>
          <w:sz w:val="24"/>
          <w:szCs w:val="24"/>
        </w:rPr>
        <w:t>, 23(1), 20-46.</w:t>
      </w:r>
    </w:p>
    <w:p w14:paraId="4BFD04DF" w14:textId="77777777" w:rsidR="0072407B" w:rsidRPr="0072407B" w:rsidRDefault="0072407B" w:rsidP="0072407B">
      <w:pPr>
        <w:spacing w:after="0" w:line="480" w:lineRule="auto"/>
        <w:ind w:left="720" w:hanging="720"/>
        <w:rPr>
          <w:sz w:val="24"/>
          <w:szCs w:val="24"/>
        </w:rPr>
      </w:pPr>
      <w:r w:rsidRPr="0072407B">
        <w:rPr>
          <w:sz w:val="24"/>
          <w:szCs w:val="24"/>
        </w:rPr>
        <w:t xml:space="preserve">Yzerbyt, V. Y., Muller, D., &amp; Judd, C. M. (2004). Adjusting researchers’ approach to adjustment: On the use of covariates when testing interactions. </w:t>
      </w:r>
      <w:r w:rsidRPr="0072407B">
        <w:rPr>
          <w:i/>
          <w:iCs/>
          <w:sz w:val="24"/>
          <w:szCs w:val="24"/>
        </w:rPr>
        <w:t>Journal of Experimental Social Psychology</w:t>
      </w:r>
      <w:r w:rsidRPr="0072407B">
        <w:rPr>
          <w:sz w:val="24"/>
          <w:szCs w:val="24"/>
        </w:rPr>
        <w:t xml:space="preserve">, </w:t>
      </w:r>
      <w:r w:rsidRPr="0072407B">
        <w:rPr>
          <w:i/>
          <w:iCs/>
          <w:sz w:val="24"/>
          <w:szCs w:val="24"/>
        </w:rPr>
        <w:t>40</w:t>
      </w:r>
      <w:r w:rsidRPr="0072407B">
        <w:rPr>
          <w:sz w:val="24"/>
          <w:szCs w:val="24"/>
        </w:rPr>
        <w:t>(3), 424–431. https://doi.org/10.1016/j.jesp.2003.10.001</w:t>
      </w:r>
    </w:p>
    <w:p w14:paraId="00CF5984" w14:textId="77777777" w:rsidR="0072407B" w:rsidRPr="00C66033" w:rsidRDefault="0072407B" w:rsidP="00B52CD7">
      <w:pPr>
        <w:spacing w:after="0" w:line="480" w:lineRule="auto"/>
        <w:ind w:left="720" w:hanging="720"/>
        <w:rPr>
          <w:sz w:val="24"/>
          <w:szCs w:val="24"/>
        </w:rPr>
      </w:pPr>
    </w:p>
    <w:p w14:paraId="2C88EA63" w14:textId="77777777" w:rsidR="00C66033" w:rsidRDefault="00C66033" w:rsidP="00B52CD7">
      <w:pPr>
        <w:spacing w:after="0" w:line="480" w:lineRule="auto"/>
        <w:rPr>
          <w:sz w:val="24"/>
          <w:szCs w:val="24"/>
        </w:rPr>
      </w:pPr>
    </w:p>
    <w:p w14:paraId="07930186" w14:textId="77777777" w:rsidR="00C66033" w:rsidRPr="00C66033" w:rsidRDefault="00C66033" w:rsidP="00C66033">
      <w:pPr>
        <w:spacing w:after="0"/>
        <w:ind w:left="720" w:hanging="720"/>
        <w:rPr>
          <w:sz w:val="24"/>
          <w:szCs w:val="24"/>
        </w:rPr>
      </w:pPr>
    </w:p>
    <w:p w14:paraId="17E1038E" w14:textId="77777777" w:rsidR="00C66033" w:rsidRDefault="00C66033" w:rsidP="009E7F1B">
      <w:pPr>
        <w:spacing w:after="0"/>
        <w:ind w:left="720" w:hanging="720"/>
        <w:rPr>
          <w:sz w:val="24"/>
          <w:szCs w:val="24"/>
        </w:rPr>
      </w:pPr>
    </w:p>
    <w:p w14:paraId="35CFACF3" w14:textId="77777777" w:rsidR="00C66033" w:rsidRDefault="00C66033" w:rsidP="009E7F1B">
      <w:pPr>
        <w:spacing w:after="0"/>
        <w:ind w:left="720" w:hanging="720"/>
        <w:rPr>
          <w:sz w:val="24"/>
          <w:szCs w:val="24"/>
        </w:rPr>
      </w:pPr>
    </w:p>
    <w:p w14:paraId="36D2308D" w14:textId="77777777" w:rsidR="009E7F1B" w:rsidRPr="00E10BEF" w:rsidRDefault="009E7F1B" w:rsidP="009E7F1B">
      <w:pPr>
        <w:spacing w:after="0"/>
        <w:rPr>
          <w:sz w:val="24"/>
          <w:szCs w:val="24"/>
        </w:rPr>
      </w:pPr>
    </w:p>
    <w:p w14:paraId="53872E5E" w14:textId="77777777" w:rsidR="005516A9" w:rsidRDefault="005516A9" w:rsidP="00144515">
      <w:pPr>
        <w:spacing w:after="0"/>
        <w:ind w:left="720" w:hanging="720"/>
        <w:rPr>
          <w:sz w:val="24"/>
          <w:szCs w:val="24"/>
        </w:rPr>
      </w:pPr>
    </w:p>
    <w:p w14:paraId="74A74CCE" w14:textId="77777777" w:rsidR="00CA49D7" w:rsidRPr="00144515" w:rsidRDefault="00CA49D7" w:rsidP="00144515">
      <w:pPr>
        <w:spacing w:after="0"/>
        <w:ind w:left="720" w:hanging="720"/>
        <w:rPr>
          <w:sz w:val="24"/>
          <w:szCs w:val="24"/>
        </w:rPr>
      </w:pPr>
    </w:p>
    <w:p w14:paraId="7E08A896" w14:textId="77777777" w:rsidR="00144515" w:rsidRPr="00EA125F" w:rsidRDefault="00144515" w:rsidP="00EA125F">
      <w:pPr>
        <w:spacing w:after="0"/>
        <w:ind w:left="720" w:hanging="720"/>
        <w:rPr>
          <w:sz w:val="24"/>
          <w:szCs w:val="24"/>
        </w:rPr>
      </w:pPr>
    </w:p>
    <w:sectPr w:rsidR="00144515" w:rsidRPr="00EA12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649AD" w14:textId="77777777" w:rsidR="001F38E7" w:rsidRDefault="001F38E7" w:rsidP="00C059CA">
      <w:pPr>
        <w:spacing w:after="0" w:line="240" w:lineRule="auto"/>
      </w:pPr>
      <w:r>
        <w:separator/>
      </w:r>
    </w:p>
  </w:endnote>
  <w:endnote w:type="continuationSeparator" w:id="0">
    <w:p w14:paraId="7252D734" w14:textId="77777777" w:rsidR="001F38E7" w:rsidRDefault="001F38E7" w:rsidP="00C05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Times New Roman Bold"/>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C021A" w14:textId="77777777" w:rsidR="001F38E7" w:rsidRDefault="001F38E7" w:rsidP="00C059CA">
      <w:pPr>
        <w:spacing w:after="0" w:line="240" w:lineRule="auto"/>
      </w:pPr>
      <w:r>
        <w:separator/>
      </w:r>
    </w:p>
  </w:footnote>
  <w:footnote w:type="continuationSeparator" w:id="0">
    <w:p w14:paraId="0A42B0EE" w14:textId="77777777" w:rsidR="001F38E7" w:rsidRDefault="001F38E7" w:rsidP="00C05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77C6D" w14:textId="36E22A89" w:rsidR="00645C95" w:rsidRPr="00725D66" w:rsidRDefault="00645C95" w:rsidP="00725D66">
    <w:pPr>
      <w:pStyle w:val="Header"/>
      <w:rPr>
        <w:sz w:val="24"/>
        <w:szCs w:val="24"/>
      </w:rPr>
    </w:pPr>
    <w:r w:rsidRPr="00725D66">
      <w:rPr>
        <w:sz w:val="24"/>
        <w:szCs w:val="24"/>
      </w:rPr>
      <w:t xml:space="preserve">Supplemental Materials                                                             </w:t>
    </w:r>
    <w:r w:rsidRPr="00725D66">
      <w:t xml:space="preserve"> </w:t>
    </w:r>
    <w:r>
      <w:t xml:space="preserve">                              </w:t>
    </w:r>
    <w:r w:rsidRPr="00725D66">
      <w:t xml:space="preserve">                                     </w:t>
    </w:r>
    <w:sdt>
      <w:sdtPr>
        <w:id w:val="627285888"/>
        <w:docPartObj>
          <w:docPartGallery w:val="Page Numbers (Top of Page)"/>
          <w:docPartUnique/>
        </w:docPartObj>
      </w:sdtPr>
      <w:sdtEndPr>
        <w:rPr>
          <w:noProof/>
          <w:sz w:val="24"/>
          <w:szCs w:val="24"/>
        </w:rPr>
      </w:sdtEndPr>
      <w:sdtContent>
        <w:r w:rsidRPr="00725D66">
          <w:rPr>
            <w:sz w:val="24"/>
            <w:szCs w:val="24"/>
          </w:rPr>
          <w:fldChar w:fldCharType="begin"/>
        </w:r>
        <w:r w:rsidRPr="00725D66">
          <w:rPr>
            <w:sz w:val="24"/>
            <w:szCs w:val="24"/>
          </w:rPr>
          <w:instrText xml:space="preserve"> PAGE   \* MERGEFORMAT </w:instrText>
        </w:r>
        <w:r w:rsidRPr="00725D66">
          <w:rPr>
            <w:sz w:val="24"/>
            <w:szCs w:val="24"/>
          </w:rPr>
          <w:fldChar w:fldCharType="separate"/>
        </w:r>
        <w:r w:rsidR="00472278">
          <w:rPr>
            <w:noProof/>
            <w:sz w:val="24"/>
            <w:szCs w:val="24"/>
          </w:rPr>
          <w:t>20</w:t>
        </w:r>
        <w:r w:rsidRPr="00725D66">
          <w:rPr>
            <w:noProof/>
            <w:sz w:val="24"/>
            <w:szCs w:val="24"/>
          </w:rPr>
          <w:fldChar w:fldCharType="end"/>
        </w:r>
      </w:sdtContent>
    </w:sdt>
  </w:p>
  <w:p w14:paraId="2CCD5AC2" w14:textId="77777777" w:rsidR="00645C95" w:rsidRDefault="00645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821CF"/>
    <w:multiLevelType w:val="hybridMultilevel"/>
    <w:tmpl w:val="F4FE6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A85"/>
    <w:rsid w:val="000065A4"/>
    <w:rsid w:val="00006EE9"/>
    <w:rsid w:val="00010E57"/>
    <w:rsid w:val="00014E5F"/>
    <w:rsid w:val="00017B85"/>
    <w:rsid w:val="00027614"/>
    <w:rsid w:val="00032BF6"/>
    <w:rsid w:val="000364AB"/>
    <w:rsid w:val="00036EBA"/>
    <w:rsid w:val="0004119E"/>
    <w:rsid w:val="000516C6"/>
    <w:rsid w:val="00051A12"/>
    <w:rsid w:val="00060527"/>
    <w:rsid w:val="000645E0"/>
    <w:rsid w:val="00074932"/>
    <w:rsid w:val="00086A78"/>
    <w:rsid w:val="000B064B"/>
    <w:rsid w:val="000C36AA"/>
    <w:rsid w:val="000C5955"/>
    <w:rsid w:val="000C6431"/>
    <w:rsid w:val="000D4092"/>
    <w:rsid w:val="000E2F97"/>
    <w:rsid w:val="001024D8"/>
    <w:rsid w:val="00116C5F"/>
    <w:rsid w:val="00123F52"/>
    <w:rsid w:val="00126E9F"/>
    <w:rsid w:val="00127418"/>
    <w:rsid w:val="001436EF"/>
    <w:rsid w:val="00144515"/>
    <w:rsid w:val="00156320"/>
    <w:rsid w:val="00160930"/>
    <w:rsid w:val="00162209"/>
    <w:rsid w:val="00170E6C"/>
    <w:rsid w:val="00177DC7"/>
    <w:rsid w:val="001A31EC"/>
    <w:rsid w:val="001B65C1"/>
    <w:rsid w:val="001D0C0E"/>
    <w:rsid w:val="001D522A"/>
    <w:rsid w:val="001E0E3A"/>
    <w:rsid w:val="001E1900"/>
    <w:rsid w:val="001E3940"/>
    <w:rsid w:val="001E76EC"/>
    <w:rsid w:val="001F38E7"/>
    <w:rsid w:val="001F4136"/>
    <w:rsid w:val="001F49B0"/>
    <w:rsid w:val="00205545"/>
    <w:rsid w:val="00205BE6"/>
    <w:rsid w:val="002220A5"/>
    <w:rsid w:val="00226A69"/>
    <w:rsid w:val="002311E3"/>
    <w:rsid w:val="002502D4"/>
    <w:rsid w:val="00260009"/>
    <w:rsid w:val="002654D9"/>
    <w:rsid w:val="00270964"/>
    <w:rsid w:val="00281B1F"/>
    <w:rsid w:val="002A02BD"/>
    <w:rsid w:val="002A0AAE"/>
    <w:rsid w:val="002A58EC"/>
    <w:rsid w:val="002B3ECB"/>
    <w:rsid w:val="002B43CA"/>
    <w:rsid w:val="002B469E"/>
    <w:rsid w:val="002B4B17"/>
    <w:rsid w:val="002C4102"/>
    <w:rsid w:val="002C7770"/>
    <w:rsid w:val="002D19E7"/>
    <w:rsid w:val="002E44FD"/>
    <w:rsid w:val="002E7B79"/>
    <w:rsid w:val="002F0130"/>
    <w:rsid w:val="002F1BB2"/>
    <w:rsid w:val="0030313D"/>
    <w:rsid w:val="003034E6"/>
    <w:rsid w:val="003049F7"/>
    <w:rsid w:val="00305C2D"/>
    <w:rsid w:val="003148AD"/>
    <w:rsid w:val="00321824"/>
    <w:rsid w:val="003251E5"/>
    <w:rsid w:val="00327098"/>
    <w:rsid w:val="00343666"/>
    <w:rsid w:val="00353717"/>
    <w:rsid w:val="00354535"/>
    <w:rsid w:val="00354C25"/>
    <w:rsid w:val="00354E0D"/>
    <w:rsid w:val="00356EB2"/>
    <w:rsid w:val="003609BE"/>
    <w:rsid w:val="003664C2"/>
    <w:rsid w:val="00386853"/>
    <w:rsid w:val="00390269"/>
    <w:rsid w:val="003A2A75"/>
    <w:rsid w:val="003A3521"/>
    <w:rsid w:val="003B2884"/>
    <w:rsid w:val="003B4336"/>
    <w:rsid w:val="003C65AD"/>
    <w:rsid w:val="003D3657"/>
    <w:rsid w:val="003E018B"/>
    <w:rsid w:val="003E25AB"/>
    <w:rsid w:val="003E6707"/>
    <w:rsid w:val="00422F59"/>
    <w:rsid w:val="00431039"/>
    <w:rsid w:val="00444A36"/>
    <w:rsid w:val="00451159"/>
    <w:rsid w:val="00452AE1"/>
    <w:rsid w:val="00454828"/>
    <w:rsid w:val="00462473"/>
    <w:rsid w:val="00472278"/>
    <w:rsid w:val="00476F57"/>
    <w:rsid w:val="00482145"/>
    <w:rsid w:val="0048497A"/>
    <w:rsid w:val="004855F9"/>
    <w:rsid w:val="00497F04"/>
    <w:rsid w:val="004A3BA3"/>
    <w:rsid w:val="004A5DC7"/>
    <w:rsid w:val="004B0454"/>
    <w:rsid w:val="004B51A0"/>
    <w:rsid w:val="004D4327"/>
    <w:rsid w:val="004D62EE"/>
    <w:rsid w:val="004E7A80"/>
    <w:rsid w:val="00522FD8"/>
    <w:rsid w:val="005317EC"/>
    <w:rsid w:val="00544818"/>
    <w:rsid w:val="005516A9"/>
    <w:rsid w:val="00553190"/>
    <w:rsid w:val="00554B0A"/>
    <w:rsid w:val="00562002"/>
    <w:rsid w:val="005678F1"/>
    <w:rsid w:val="00572F08"/>
    <w:rsid w:val="0058127F"/>
    <w:rsid w:val="0058160D"/>
    <w:rsid w:val="0059501A"/>
    <w:rsid w:val="005A72B0"/>
    <w:rsid w:val="005B1D1D"/>
    <w:rsid w:val="005C0A7C"/>
    <w:rsid w:val="005C6F5D"/>
    <w:rsid w:val="005D080F"/>
    <w:rsid w:val="005D1176"/>
    <w:rsid w:val="005D1229"/>
    <w:rsid w:val="005E3F83"/>
    <w:rsid w:val="005F0CC9"/>
    <w:rsid w:val="005F0E0E"/>
    <w:rsid w:val="005F1F8C"/>
    <w:rsid w:val="005F716B"/>
    <w:rsid w:val="00607E98"/>
    <w:rsid w:val="006131AF"/>
    <w:rsid w:val="00626506"/>
    <w:rsid w:val="0062756D"/>
    <w:rsid w:val="006308BA"/>
    <w:rsid w:val="0063769D"/>
    <w:rsid w:val="006410F9"/>
    <w:rsid w:val="00643587"/>
    <w:rsid w:val="006439E1"/>
    <w:rsid w:val="00645C95"/>
    <w:rsid w:val="00660E00"/>
    <w:rsid w:val="00664931"/>
    <w:rsid w:val="00675EA3"/>
    <w:rsid w:val="00677838"/>
    <w:rsid w:val="00683CFE"/>
    <w:rsid w:val="00697E0F"/>
    <w:rsid w:val="006A3A62"/>
    <w:rsid w:val="006A6EA6"/>
    <w:rsid w:val="006B2DB8"/>
    <w:rsid w:val="006B4C7C"/>
    <w:rsid w:val="006B79D2"/>
    <w:rsid w:val="006C2127"/>
    <w:rsid w:val="006C4F00"/>
    <w:rsid w:val="006C68EC"/>
    <w:rsid w:val="006D2D64"/>
    <w:rsid w:val="006E46FB"/>
    <w:rsid w:val="006F3836"/>
    <w:rsid w:val="007206E1"/>
    <w:rsid w:val="0072407B"/>
    <w:rsid w:val="00725734"/>
    <w:rsid w:val="00725D66"/>
    <w:rsid w:val="0073400A"/>
    <w:rsid w:val="0074363B"/>
    <w:rsid w:val="0076299A"/>
    <w:rsid w:val="00784CF2"/>
    <w:rsid w:val="007974C6"/>
    <w:rsid w:val="007A37CC"/>
    <w:rsid w:val="007C03AB"/>
    <w:rsid w:val="007C33EC"/>
    <w:rsid w:val="007F7F10"/>
    <w:rsid w:val="0080541D"/>
    <w:rsid w:val="0080662A"/>
    <w:rsid w:val="00807BD2"/>
    <w:rsid w:val="008129A3"/>
    <w:rsid w:val="008161D0"/>
    <w:rsid w:val="0081622C"/>
    <w:rsid w:val="00821181"/>
    <w:rsid w:val="00835FA0"/>
    <w:rsid w:val="00836D4D"/>
    <w:rsid w:val="00837AA3"/>
    <w:rsid w:val="00856BB4"/>
    <w:rsid w:val="00862FEF"/>
    <w:rsid w:val="008666BA"/>
    <w:rsid w:val="00871F7A"/>
    <w:rsid w:val="008826DC"/>
    <w:rsid w:val="00885D0E"/>
    <w:rsid w:val="00893EFB"/>
    <w:rsid w:val="00896F0E"/>
    <w:rsid w:val="008A2794"/>
    <w:rsid w:val="008B665A"/>
    <w:rsid w:val="008C3682"/>
    <w:rsid w:val="008C4E74"/>
    <w:rsid w:val="008D1725"/>
    <w:rsid w:val="008D3820"/>
    <w:rsid w:val="008D38F8"/>
    <w:rsid w:val="008D60EE"/>
    <w:rsid w:val="008E0CE2"/>
    <w:rsid w:val="008E3925"/>
    <w:rsid w:val="0090225D"/>
    <w:rsid w:val="00903C96"/>
    <w:rsid w:val="009053B1"/>
    <w:rsid w:val="00905410"/>
    <w:rsid w:val="00911E43"/>
    <w:rsid w:val="00923D63"/>
    <w:rsid w:val="009247B4"/>
    <w:rsid w:val="009254F4"/>
    <w:rsid w:val="0092771F"/>
    <w:rsid w:val="009303DE"/>
    <w:rsid w:val="00930A6A"/>
    <w:rsid w:val="00931DD0"/>
    <w:rsid w:val="00941F6F"/>
    <w:rsid w:val="009424C1"/>
    <w:rsid w:val="00947CF3"/>
    <w:rsid w:val="0095440F"/>
    <w:rsid w:val="009747B2"/>
    <w:rsid w:val="0097674C"/>
    <w:rsid w:val="00983788"/>
    <w:rsid w:val="00995AC4"/>
    <w:rsid w:val="009A0D4C"/>
    <w:rsid w:val="009A18D6"/>
    <w:rsid w:val="009A4E33"/>
    <w:rsid w:val="009B03BA"/>
    <w:rsid w:val="009B1E71"/>
    <w:rsid w:val="009B74AA"/>
    <w:rsid w:val="009C1C5F"/>
    <w:rsid w:val="009D1940"/>
    <w:rsid w:val="009E060E"/>
    <w:rsid w:val="009E7F1B"/>
    <w:rsid w:val="009F03E9"/>
    <w:rsid w:val="009F2B19"/>
    <w:rsid w:val="009F7010"/>
    <w:rsid w:val="00A03161"/>
    <w:rsid w:val="00A056E7"/>
    <w:rsid w:val="00A1296D"/>
    <w:rsid w:val="00A15CD1"/>
    <w:rsid w:val="00A27F26"/>
    <w:rsid w:val="00A30D47"/>
    <w:rsid w:val="00A365EA"/>
    <w:rsid w:val="00A36F1D"/>
    <w:rsid w:val="00A600F3"/>
    <w:rsid w:val="00A61B1F"/>
    <w:rsid w:val="00A61DE2"/>
    <w:rsid w:val="00A74859"/>
    <w:rsid w:val="00A76B52"/>
    <w:rsid w:val="00A8445C"/>
    <w:rsid w:val="00A84FA3"/>
    <w:rsid w:val="00A943E0"/>
    <w:rsid w:val="00AA3544"/>
    <w:rsid w:val="00AC168B"/>
    <w:rsid w:val="00AC6D59"/>
    <w:rsid w:val="00AD3DD5"/>
    <w:rsid w:val="00AE1554"/>
    <w:rsid w:val="00AE314E"/>
    <w:rsid w:val="00AE7C1C"/>
    <w:rsid w:val="00AF07A0"/>
    <w:rsid w:val="00AF7501"/>
    <w:rsid w:val="00B0114F"/>
    <w:rsid w:val="00B1329E"/>
    <w:rsid w:val="00B13FCB"/>
    <w:rsid w:val="00B231D1"/>
    <w:rsid w:val="00B23362"/>
    <w:rsid w:val="00B249BF"/>
    <w:rsid w:val="00B24CDE"/>
    <w:rsid w:val="00B25F1D"/>
    <w:rsid w:val="00B301B5"/>
    <w:rsid w:val="00B343A8"/>
    <w:rsid w:val="00B36E33"/>
    <w:rsid w:val="00B462F3"/>
    <w:rsid w:val="00B52CD7"/>
    <w:rsid w:val="00B66FDA"/>
    <w:rsid w:val="00B9108A"/>
    <w:rsid w:val="00B976C2"/>
    <w:rsid w:val="00BA63E0"/>
    <w:rsid w:val="00BB7AAA"/>
    <w:rsid w:val="00BC08A8"/>
    <w:rsid w:val="00BC3441"/>
    <w:rsid w:val="00BD1E1D"/>
    <w:rsid w:val="00BD32D4"/>
    <w:rsid w:val="00BD5C20"/>
    <w:rsid w:val="00BD6B00"/>
    <w:rsid w:val="00BE1D5B"/>
    <w:rsid w:val="00BF0D7B"/>
    <w:rsid w:val="00BF1185"/>
    <w:rsid w:val="00BF3D36"/>
    <w:rsid w:val="00BF5BB4"/>
    <w:rsid w:val="00C05256"/>
    <w:rsid w:val="00C059CA"/>
    <w:rsid w:val="00C13F90"/>
    <w:rsid w:val="00C30129"/>
    <w:rsid w:val="00C3394B"/>
    <w:rsid w:val="00C43F21"/>
    <w:rsid w:val="00C5708B"/>
    <w:rsid w:val="00C621B1"/>
    <w:rsid w:val="00C636CA"/>
    <w:rsid w:val="00C63DE4"/>
    <w:rsid w:val="00C652D5"/>
    <w:rsid w:val="00C66033"/>
    <w:rsid w:val="00C6722E"/>
    <w:rsid w:val="00C7090F"/>
    <w:rsid w:val="00C716B6"/>
    <w:rsid w:val="00C7683B"/>
    <w:rsid w:val="00CA0485"/>
    <w:rsid w:val="00CA49D7"/>
    <w:rsid w:val="00CA5940"/>
    <w:rsid w:val="00CA7414"/>
    <w:rsid w:val="00CE097C"/>
    <w:rsid w:val="00CE175F"/>
    <w:rsid w:val="00CE20C7"/>
    <w:rsid w:val="00CE7089"/>
    <w:rsid w:val="00D013E2"/>
    <w:rsid w:val="00D0527A"/>
    <w:rsid w:val="00D06533"/>
    <w:rsid w:val="00D11737"/>
    <w:rsid w:val="00D11B5F"/>
    <w:rsid w:val="00D26BFA"/>
    <w:rsid w:val="00D33FB1"/>
    <w:rsid w:val="00D350A2"/>
    <w:rsid w:val="00D37F38"/>
    <w:rsid w:val="00D53554"/>
    <w:rsid w:val="00D5705A"/>
    <w:rsid w:val="00D630B8"/>
    <w:rsid w:val="00D719E3"/>
    <w:rsid w:val="00D7444E"/>
    <w:rsid w:val="00D76DAF"/>
    <w:rsid w:val="00D848A2"/>
    <w:rsid w:val="00D85838"/>
    <w:rsid w:val="00DA26F1"/>
    <w:rsid w:val="00DA5DD4"/>
    <w:rsid w:val="00DA7820"/>
    <w:rsid w:val="00DB5153"/>
    <w:rsid w:val="00DC0231"/>
    <w:rsid w:val="00DD6C18"/>
    <w:rsid w:val="00DE0BC5"/>
    <w:rsid w:val="00DF72A6"/>
    <w:rsid w:val="00E10BEF"/>
    <w:rsid w:val="00E12DB8"/>
    <w:rsid w:val="00E16208"/>
    <w:rsid w:val="00E26E51"/>
    <w:rsid w:val="00E351D1"/>
    <w:rsid w:val="00E373A7"/>
    <w:rsid w:val="00E42965"/>
    <w:rsid w:val="00E471BF"/>
    <w:rsid w:val="00E5627A"/>
    <w:rsid w:val="00E57A9A"/>
    <w:rsid w:val="00E62C7E"/>
    <w:rsid w:val="00E709CB"/>
    <w:rsid w:val="00E73FA1"/>
    <w:rsid w:val="00E74CCE"/>
    <w:rsid w:val="00E84D2A"/>
    <w:rsid w:val="00E8655A"/>
    <w:rsid w:val="00E87C4E"/>
    <w:rsid w:val="00E913C8"/>
    <w:rsid w:val="00E937DC"/>
    <w:rsid w:val="00EA02B3"/>
    <w:rsid w:val="00EA0F22"/>
    <w:rsid w:val="00EA125F"/>
    <w:rsid w:val="00EB25CC"/>
    <w:rsid w:val="00EC0FDC"/>
    <w:rsid w:val="00EC5605"/>
    <w:rsid w:val="00EC722A"/>
    <w:rsid w:val="00ED0909"/>
    <w:rsid w:val="00ED0D34"/>
    <w:rsid w:val="00ED703B"/>
    <w:rsid w:val="00F01A85"/>
    <w:rsid w:val="00F0489E"/>
    <w:rsid w:val="00F05BB2"/>
    <w:rsid w:val="00F0618A"/>
    <w:rsid w:val="00F07D0B"/>
    <w:rsid w:val="00F17F14"/>
    <w:rsid w:val="00F20734"/>
    <w:rsid w:val="00F26615"/>
    <w:rsid w:val="00F26E7E"/>
    <w:rsid w:val="00F42A93"/>
    <w:rsid w:val="00F442A2"/>
    <w:rsid w:val="00F47723"/>
    <w:rsid w:val="00F66CD8"/>
    <w:rsid w:val="00F81DD7"/>
    <w:rsid w:val="00FA26D3"/>
    <w:rsid w:val="00FA33E1"/>
    <w:rsid w:val="00FB2E5C"/>
    <w:rsid w:val="00FB2FB9"/>
    <w:rsid w:val="00FB7D75"/>
    <w:rsid w:val="00FC4834"/>
    <w:rsid w:val="00FD0B59"/>
    <w:rsid w:val="00FD7834"/>
    <w:rsid w:val="00FE313A"/>
    <w:rsid w:val="00FE5BA2"/>
    <w:rsid w:val="00FE7FD7"/>
    <w:rsid w:val="00FF2F4A"/>
    <w:rsid w:val="00FF3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F28A48"/>
  <w15:docId w15:val="{F35745F3-D76D-4383-A348-6E9B071B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5D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5D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39"/>
    <w:rsid w:val="00BC3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C3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9CA"/>
  </w:style>
  <w:style w:type="paragraph" w:styleId="Footer">
    <w:name w:val="footer"/>
    <w:basedOn w:val="Normal"/>
    <w:link w:val="FooterChar"/>
    <w:uiPriority w:val="99"/>
    <w:unhideWhenUsed/>
    <w:rsid w:val="00C05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9CA"/>
  </w:style>
  <w:style w:type="character" w:customStyle="1" w:styleId="Heading1Char">
    <w:name w:val="Heading 1 Char"/>
    <w:basedOn w:val="DefaultParagraphFont"/>
    <w:link w:val="Heading1"/>
    <w:uiPriority w:val="9"/>
    <w:rsid w:val="00725D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25D66"/>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725D66"/>
    <w:pPr>
      <w:outlineLvl w:val="9"/>
    </w:pPr>
  </w:style>
  <w:style w:type="paragraph" w:styleId="TOC1">
    <w:name w:val="toc 1"/>
    <w:basedOn w:val="Normal"/>
    <w:next w:val="Normal"/>
    <w:autoRedefine/>
    <w:uiPriority w:val="39"/>
    <w:unhideWhenUsed/>
    <w:rsid w:val="00725D66"/>
    <w:pPr>
      <w:spacing w:after="100"/>
    </w:pPr>
  </w:style>
  <w:style w:type="paragraph" w:styleId="TOC2">
    <w:name w:val="toc 2"/>
    <w:basedOn w:val="Normal"/>
    <w:next w:val="Normal"/>
    <w:autoRedefine/>
    <w:uiPriority w:val="39"/>
    <w:unhideWhenUsed/>
    <w:rsid w:val="00725D66"/>
    <w:pPr>
      <w:spacing w:after="100"/>
      <w:ind w:left="220"/>
    </w:pPr>
  </w:style>
  <w:style w:type="character" w:styleId="Hyperlink">
    <w:name w:val="Hyperlink"/>
    <w:basedOn w:val="DefaultParagraphFont"/>
    <w:uiPriority w:val="99"/>
    <w:unhideWhenUsed/>
    <w:rsid w:val="00725D66"/>
    <w:rPr>
      <w:color w:val="0563C1" w:themeColor="hyperlink"/>
      <w:u w:val="single"/>
    </w:rPr>
  </w:style>
  <w:style w:type="paragraph" w:styleId="BalloonText">
    <w:name w:val="Balloon Text"/>
    <w:basedOn w:val="Normal"/>
    <w:link w:val="BalloonTextChar"/>
    <w:uiPriority w:val="99"/>
    <w:semiHidden/>
    <w:unhideWhenUsed/>
    <w:rsid w:val="006C4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F00"/>
    <w:rPr>
      <w:rFonts w:ascii="Segoe UI" w:hAnsi="Segoe UI" w:cs="Segoe UI"/>
      <w:sz w:val="18"/>
      <w:szCs w:val="18"/>
    </w:rPr>
  </w:style>
  <w:style w:type="paragraph" w:styleId="ListParagraph">
    <w:name w:val="List Paragraph"/>
    <w:basedOn w:val="Normal"/>
    <w:uiPriority w:val="34"/>
    <w:qFormat/>
    <w:rsid w:val="006C4F00"/>
    <w:pPr>
      <w:ind w:left="720"/>
      <w:contextualSpacing/>
    </w:pPr>
    <w:rPr>
      <w:rFonts w:ascii="Georgia" w:hAnsi="Georgia"/>
      <w:sz w:val="24"/>
      <w:szCs w:val="24"/>
    </w:rPr>
  </w:style>
  <w:style w:type="paragraph" w:styleId="CommentText">
    <w:name w:val="annotation text"/>
    <w:basedOn w:val="Normal"/>
    <w:link w:val="CommentTextChar"/>
    <w:uiPriority w:val="99"/>
    <w:semiHidden/>
    <w:unhideWhenUsed/>
    <w:rsid w:val="00A74859"/>
    <w:pPr>
      <w:pBdr>
        <w:top w:val="nil"/>
        <w:left w:val="nil"/>
        <w:bottom w:val="nil"/>
        <w:right w:val="nil"/>
        <w:between w:val="nil"/>
      </w:pBdr>
      <w:spacing w:line="240" w:lineRule="auto"/>
    </w:pPr>
    <w:rPr>
      <w:rFonts w:ascii="Georgia" w:eastAsia="Georgia" w:hAnsi="Georgia" w:cs="Georgia"/>
      <w:color w:val="000000"/>
      <w:sz w:val="20"/>
      <w:szCs w:val="20"/>
    </w:rPr>
  </w:style>
  <w:style w:type="character" w:customStyle="1" w:styleId="CommentTextChar">
    <w:name w:val="Comment Text Char"/>
    <w:basedOn w:val="DefaultParagraphFont"/>
    <w:link w:val="CommentText"/>
    <w:uiPriority w:val="99"/>
    <w:semiHidden/>
    <w:rsid w:val="00A74859"/>
    <w:rPr>
      <w:rFonts w:ascii="Georgia" w:eastAsia="Georgia" w:hAnsi="Georgia" w:cs="Georgia"/>
      <w:color w:val="000000"/>
      <w:sz w:val="20"/>
      <w:szCs w:val="20"/>
    </w:rPr>
  </w:style>
  <w:style w:type="character" w:styleId="CommentReference">
    <w:name w:val="annotation reference"/>
    <w:basedOn w:val="DefaultParagraphFont"/>
    <w:uiPriority w:val="99"/>
    <w:semiHidden/>
    <w:unhideWhenUsed/>
    <w:rsid w:val="00A74859"/>
    <w:rPr>
      <w:sz w:val="16"/>
      <w:szCs w:val="16"/>
    </w:rPr>
  </w:style>
  <w:style w:type="paragraph" w:styleId="CommentSubject">
    <w:name w:val="annotation subject"/>
    <w:basedOn w:val="CommentText"/>
    <w:next w:val="CommentText"/>
    <w:link w:val="CommentSubjectChar"/>
    <w:uiPriority w:val="99"/>
    <w:semiHidden/>
    <w:unhideWhenUsed/>
    <w:rsid w:val="001D522A"/>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1D522A"/>
    <w:rPr>
      <w:rFonts w:ascii="Georgia" w:eastAsia="Georgia" w:hAnsi="Georgia" w:cs="Georgia"/>
      <w:b/>
      <w:bCs/>
      <w:color w:val="000000"/>
      <w:sz w:val="20"/>
      <w:szCs w:val="20"/>
    </w:rPr>
  </w:style>
  <w:style w:type="character" w:customStyle="1" w:styleId="UnresolvedMention1">
    <w:name w:val="Unresolved Mention1"/>
    <w:basedOn w:val="DefaultParagraphFont"/>
    <w:uiPriority w:val="99"/>
    <w:semiHidden/>
    <w:unhideWhenUsed/>
    <w:rsid w:val="00EA125F"/>
    <w:rPr>
      <w:color w:val="808080"/>
      <w:shd w:val="clear" w:color="auto" w:fill="E6E6E6"/>
    </w:rPr>
  </w:style>
  <w:style w:type="character" w:styleId="UnresolvedMention">
    <w:name w:val="Unresolved Mention"/>
    <w:basedOn w:val="DefaultParagraphFont"/>
    <w:uiPriority w:val="99"/>
    <w:semiHidden/>
    <w:unhideWhenUsed/>
    <w:rsid w:val="00E73F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648666">
      <w:bodyDiv w:val="1"/>
      <w:marLeft w:val="0"/>
      <w:marRight w:val="0"/>
      <w:marTop w:val="0"/>
      <w:marBottom w:val="0"/>
      <w:divBdr>
        <w:top w:val="none" w:sz="0" w:space="0" w:color="auto"/>
        <w:left w:val="none" w:sz="0" w:space="0" w:color="auto"/>
        <w:bottom w:val="none" w:sz="0" w:space="0" w:color="auto"/>
        <w:right w:val="none" w:sz="0" w:space="0" w:color="auto"/>
      </w:divBdr>
    </w:div>
    <w:div w:id="1637103819">
      <w:bodyDiv w:val="1"/>
      <w:marLeft w:val="0"/>
      <w:marRight w:val="0"/>
      <w:marTop w:val="0"/>
      <w:marBottom w:val="0"/>
      <w:divBdr>
        <w:top w:val="none" w:sz="0" w:space="0" w:color="auto"/>
        <w:left w:val="none" w:sz="0" w:space="0" w:color="auto"/>
        <w:bottom w:val="none" w:sz="0" w:space="0" w:color="auto"/>
        <w:right w:val="none" w:sz="0" w:space="0" w:color="auto"/>
      </w:divBdr>
      <w:divsChild>
        <w:div w:id="873225278">
          <w:marLeft w:val="0"/>
          <w:marRight w:val="0"/>
          <w:marTop w:val="0"/>
          <w:marBottom w:val="0"/>
          <w:divBdr>
            <w:top w:val="none" w:sz="0" w:space="0" w:color="auto"/>
            <w:left w:val="none" w:sz="0" w:space="0" w:color="auto"/>
            <w:bottom w:val="none" w:sz="0" w:space="0" w:color="auto"/>
            <w:right w:val="none" w:sz="0" w:space="0" w:color="auto"/>
          </w:divBdr>
        </w:div>
      </w:divsChild>
    </w:div>
    <w:div w:id="209296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yperlink" Target="http://time.com/4531415/history-voting-problems-election-day/" TargetMode="External"/><Relationship Id="rId26" Type="http://schemas.openxmlformats.org/officeDocument/2006/relationships/hyperlink" Target="http://www.drugpolicy.org/news/2016/03/top-adviser-richard-nixon-admitted-war-drugs-was-policy-tool-go-after-anti-war-proteste" TargetMode="External"/><Relationship Id="rId3" Type="http://schemas.openxmlformats.org/officeDocument/2006/relationships/styles" Target="styles.xml"/><Relationship Id="rId21" Type="http://schemas.openxmlformats.org/officeDocument/2006/relationships/hyperlink" Target="https://doi.org/10.1371/journal.pone.0042366" TargetMode="External"/><Relationship Id="rId34" Type="http://schemas.openxmlformats.org/officeDocument/2006/relationships/hyperlink" Target="https://www.justice.gov/crt/history-federal-voting-rights-laws"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npr.org/sections/thetwo-way/2016/10/19/498536077/interactive-redlining-map-zooms-in-on-americas-history-of-discrimination" TargetMode="External"/><Relationship Id="rId25" Type="http://schemas.openxmlformats.org/officeDocument/2006/relationships/hyperlink" Target="https://doi.org/10.1177/0146167207303016" TargetMode="External"/><Relationship Id="rId33" Type="http://schemas.openxmlformats.org/officeDocument/2006/relationships/hyperlink" Target="http://www.theroot.com/mlk-would-never-shut-down-a-freeway-and-6-other-myths-1790856033" TargetMode="External"/><Relationship Id="rId2" Type="http://schemas.openxmlformats.org/officeDocument/2006/relationships/numbering" Target="numbering.xml"/><Relationship Id="rId16" Type="http://schemas.openxmlformats.org/officeDocument/2006/relationships/hyperlink" Target="https://doi.org/10.1080/00986280701700250" TargetMode="External"/><Relationship Id="rId20" Type="http://schemas.openxmlformats.org/officeDocument/2006/relationships/hyperlink" Target="http://dx.doi.org/10.1037/pspi0000033" TargetMode="External"/><Relationship Id="rId29" Type="http://schemas.openxmlformats.org/officeDocument/2006/relationships/hyperlink" Target="https://doi.org/10.1177/01461672042717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doi.org/10.1037/0022-3514.85.5.823" TargetMode="External"/><Relationship Id="rId32" Type="http://schemas.openxmlformats.org/officeDocument/2006/relationships/hyperlink" Target="https://www.pbs.org/wnet/jimcrow/print/p_struggle_congress.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bs.org/wnet/slavery/experience/living/history.html" TargetMode="External"/><Relationship Id="rId23" Type="http://schemas.openxmlformats.org/officeDocument/2006/relationships/hyperlink" Target="https://doi.org/10.1037/0022-3514.55.6.893" TargetMode="External"/><Relationship Id="rId28" Type="http://schemas.openxmlformats.org/officeDocument/2006/relationships/hyperlink" Target="http://www.nber.org/papers/w19765"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nytimes.com/2014/11/16/magazine/what-an-uncensored-letter-to-mlk-reveals.html?_r=1" TargetMode="External"/><Relationship Id="rId31" Type="http://schemas.openxmlformats.org/officeDocument/2006/relationships/hyperlink" Target="http://www.nydailynews.com/news/national/birmingham-erupted-chaos-1963-battle-civil-rights-exploded-south-article-1.107179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111%2Fj.1467-9280.2007.01933.x" TargetMode="External"/><Relationship Id="rId22" Type="http://schemas.openxmlformats.org/officeDocument/2006/relationships/hyperlink" Target="https://doi.org/10.1016/S0022-1031(02)00505-X" TargetMode="External"/><Relationship Id="rId27" Type="http://schemas.openxmlformats.org/officeDocument/2006/relationships/hyperlink" Target="https://doi.org/10.1037/a0037147" TargetMode="External"/><Relationship Id="rId30" Type="http://schemas.openxmlformats.org/officeDocument/2006/relationships/hyperlink" Target="http://psycnet.apa.org/doi/10.1037/0022-3514.70.3.476" TargetMode="External"/><Relationship Id="rId35" Type="http://schemas.openxmlformats.org/officeDocument/2006/relationships/hyperlink" Target="https://doi.org/10.1177%2F233264921666011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Owner\Dropbox\Research\Current%20Projects\Freedom%20of%20Speech\Writing%20The%20Paper\Writing%20up%20Act%20Severity%20and%20Indvl%20Diff%20Studies\SPPS%20Final%20Revisions\Graphs%20for%20Final%20Revisio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Owner\Dropbox\Research\Current%20Projects\Freedom%20of%20Speech\Writing%20The%20Paper\Writing%20up%20Act%20Severity%20and%20Indvl%20Diff%20Studies\SPPS%20Final%20Revisions\Graphs%20for%20Final%20Revision.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Black Target</c:v>
          </c:tx>
          <c:spPr>
            <a:ln w="76200" cap="rnd">
              <a:solidFill>
                <a:schemeClr val="tx1"/>
              </a:solidFill>
              <a:round/>
            </a:ln>
            <a:effectLst/>
          </c:spPr>
          <c:marker>
            <c:symbol val="none"/>
          </c:marker>
          <c:cat>
            <c:strLit>
              <c:ptCount val="2"/>
              <c:pt idx="0">
                <c:v>Low Anti-Black Bias</c:v>
              </c:pt>
              <c:pt idx="1">
                <c:v> High Anti-Black Bias</c:v>
              </c:pt>
            </c:strLit>
          </c:cat>
          <c:val>
            <c:numRef>
              <c:f>('study 1- hate crime'!$A$2,'study 1- hate crime'!$A$3)</c:f>
              <c:numCache>
                <c:formatCode>General</c:formatCode>
                <c:ptCount val="2"/>
                <c:pt idx="0">
                  <c:v>4.1851324000000005</c:v>
                </c:pt>
                <c:pt idx="1">
                  <c:v>3.6736676000000004</c:v>
                </c:pt>
              </c:numCache>
            </c:numRef>
          </c:val>
          <c:smooth val="0"/>
          <c:extLst>
            <c:ext xmlns:c16="http://schemas.microsoft.com/office/drawing/2014/chart" uri="{C3380CC4-5D6E-409C-BE32-E72D297353CC}">
              <c16:uniqueId val="{00000000-A3AE-4C90-80E3-7913450F90C9}"/>
            </c:ext>
          </c:extLst>
        </c:ser>
        <c:ser>
          <c:idx val="1"/>
          <c:order val="1"/>
          <c:tx>
            <c:v>White Target</c:v>
          </c:tx>
          <c:spPr>
            <a:ln w="76200" cap="rnd">
              <a:solidFill>
                <a:schemeClr val="bg1">
                  <a:lumMod val="65000"/>
                </a:schemeClr>
              </a:solidFill>
              <a:round/>
            </a:ln>
            <a:effectLst/>
          </c:spPr>
          <c:marker>
            <c:symbol val="none"/>
          </c:marker>
          <c:cat>
            <c:strLit>
              <c:ptCount val="2"/>
              <c:pt idx="0">
                <c:v>Low Anti-Black Bias</c:v>
              </c:pt>
              <c:pt idx="1">
                <c:v> High Anti-Black Bias</c:v>
              </c:pt>
            </c:strLit>
          </c:cat>
          <c:val>
            <c:numRef>
              <c:f>('study 1- hate crime'!$A$4,'study 1- hate crime'!$A$5)</c:f>
              <c:numCache>
                <c:formatCode>General</c:formatCode>
                <c:ptCount val="2"/>
                <c:pt idx="0">
                  <c:v>3.4605592000000001</c:v>
                </c:pt>
                <c:pt idx="1">
                  <c:v>4.0770408000000007</c:v>
                </c:pt>
              </c:numCache>
            </c:numRef>
          </c:val>
          <c:smooth val="0"/>
          <c:extLst>
            <c:ext xmlns:c16="http://schemas.microsoft.com/office/drawing/2014/chart" uri="{C3380CC4-5D6E-409C-BE32-E72D297353CC}">
              <c16:uniqueId val="{00000001-A3AE-4C90-80E3-7913450F90C9}"/>
            </c:ext>
          </c:extLst>
        </c:ser>
        <c:dLbls>
          <c:showLegendKey val="0"/>
          <c:showVal val="0"/>
          <c:showCatName val="0"/>
          <c:showSerName val="0"/>
          <c:showPercent val="0"/>
          <c:showBubbleSize val="0"/>
        </c:dLbls>
        <c:smooth val="0"/>
        <c:axId val="322430496"/>
        <c:axId val="322436072"/>
      </c:lineChart>
      <c:catAx>
        <c:axId val="322430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dk1"/>
                </a:solidFill>
                <a:latin typeface="+mn-lt"/>
                <a:ea typeface="+mn-ea"/>
                <a:cs typeface="+mn-cs"/>
              </a:defRPr>
            </a:pPr>
            <a:endParaRPr lang="en-US"/>
          </a:p>
        </c:txPr>
        <c:crossAx val="322436072"/>
        <c:crosses val="autoZero"/>
        <c:auto val="1"/>
        <c:lblAlgn val="ctr"/>
        <c:lblOffset val="100"/>
        <c:noMultiLvlLbl val="0"/>
      </c:catAx>
      <c:valAx>
        <c:axId val="322436072"/>
        <c:scaling>
          <c:orientation val="minMax"/>
          <c:max val="5"/>
          <c:min val="1"/>
        </c:scaling>
        <c:delete val="0"/>
        <c:axPos val="l"/>
        <c:title>
          <c:tx>
            <c:rich>
              <a:bodyPr rot="-5400000" spcFirstLastPara="1" vertOverflow="ellipsis" vert="horz" wrap="square" anchor="ctr" anchorCtr="1"/>
              <a:lstStyle/>
              <a:p>
                <a:pPr>
                  <a:defRPr sz="1200" b="0" i="0" u="none" strike="noStrike" kern="1200" baseline="0">
                    <a:solidFill>
                      <a:schemeClr val="dk1"/>
                    </a:solidFill>
                    <a:latin typeface="+mn-lt"/>
                    <a:ea typeface="+mn-ea"/>
                    <a:cs typeface="+mn-cs"/>
                  </a:defRPr>
                </a:pPr>
                <a:r>
                  <a:rPr lang="en-US" b="1"/>
                  <a:t>Should This Be a Hate Crime?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dk1"/>
                </a:solidFill>
                <a:latin typeface="+mn-lt"/>
                <a:ea typeface="+mn-ea"/>
                <a:cs typeface="+mn-cs"/>
              </a:defRPr>
            </a:pPr>
            <a:endParaRPr lang="en-US"/>
          </a:p>
        </c:txPr>
        <c:crossAx val="3224304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dk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38100" cap="flat" cmpd="sng" algn="ctr">
      <a:solidFill>
        <a:schemeClr val="dk1"/>
      </a:solidFill>
      <a:prstDash val="solid"/>
      <a:miter lim="800000"/>
    </a:ln>
    <a:effectLst/>
  </c:spPr>
  <c:txPr>
    <a:bodyPr/>
    <a:lstStyle/>
    <a:p>
      <a:pPr>
        <a:defRPr sz="1200">
          <a:solidFill>
            <a:schemeClr val="dk1"/>
          </a:solidFill>
          <a:latin typeface="+mn-lt"/>
          <a:ea typeface="+mn-ea"/>
          <a:cs typeface="+mn-cs"/>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Black Target</c:v>
          </c:tx>
          <c:spPr>
            <a:ln w="76200" cap="rnd">
              <a:solidFill>
                <a:schemeClr val="tx1"/>
              </a:solidFill>
              <a:round/>
            </a:ln>
            <a:effectLst/>
          </c:spPr>
          <c:marker>
            <c:symbol val="none"/>
          </c:marker>
          <c:cat>
            <c:strLit>
              <c:ptCount val="2"/>
              <c:pt idx="0">
                <c:v>Low Anti-Black Bias</c:v>
              </c:pt>
              <c:pt idx="1">
                <c:v> High Anti-Black Bias</c:v>
              </c:pt>
            </c:strLit>
          </c:cat>
          <c:val>
            <c:numRef>
              <c:f>'study 1- hate crime'!$A$6:$A$7</c:f>
              <c:numCache>
                <c:formatCode>General</c:formatCode>
                <c:ptCount val="2"/>
                <c:pt idx="0">
                  <c:v>4.9959676000000002</c:v>
                </c:pt>
                <c:pt idx="1">
                  <c:v>3.4273124000000004</c:v>
                </c:pt>
              </c:numCache>
            </c:numRef>
          </c:val>
          <c:smooth val="0"/>
          <c:extLst>
            <c:ext xmlns:c16="http://schemas.microsoft.com/office/drawing/2014/chart" uri="{C3380CC4-5D6E-409C-BE32-E72D297353CC}">
              <c16:uniqueId val="{00000000-1CC6-45DD-9277-DBB9ACDEF158}"/>
            </c:ext>
          </c:extLst>
        </c:ser>
        <c:ser>
          <c:idx val="1"/>
          <c:order val="1"/>
          <c:tx>
            <c:v>White Target</c:v>
          </c:tx>
          <c:spPr>
            <a:ln w="76200" cap="rnd">
              <a:solidFill>
                <a:schemeClr val="bg1">
                  <a:lumMod val="65000"/>
                </a:schemeClr>
              </a:solidFill>
              <a:round/>
            </a:ln>
            <a:effectLst/>
          </c:spPr>
          <c:marker>
            <c:symbol val="none"/>
          </c:marker>
          <c:cat>
            <c:strLit>
              <c:ptCount val="2"/>
              <c:pt idx="0">
                <c:v>Low Anti-Black Bias</c:v>
              </c:pt>
              <c:pt idx="1">
                <c:v> High Anti-Black Bias</c:v>
              </c:pt>
            </c:strLit>
          </c:cat>
          <c:val>
            <c:numRef>
              <c:f>'study 1- hate crime'!$A$8:$A$9</c:f>
              <c:numCache>
                <c:formatCode>General</c:formatCode>
                <c:ptCount val="2"/>
                <c:pt idx="0">
                  <c:v>2.6262807999999995</c:v>
                </c:pt>
                <c:pt idx="1">
                  <c:v>3.9781992000000002</c:v>
                </c:pt>
              </c:numCache>
            </c:numRef>
          </c:val>
          <c:smooth val="0"/>
          <c:extLst>
            <c:ext xmlns:c16="http://schemas.microsoft.com/office/drawing/2014/chart" uri="{C3380CC4-5D6E-409C-BE32-E72D297353CC}">
              <c16:uniqueId val="{00000001-1CC6-45DD-9277-DBB9ACDEF158}"/>
            </c:ext>
          </c:extLst>
        </c:ser>
        <c:dLbls>
          <c:showLegendKey val="0"/>
          <c:showVal val="0"/>
          <c:showCatName val="0"/>
          <c:showSerName val="0"/>
          <c:showPercent val="0"/>
          <c:showBubbleSize val="0"/>
        </c:dLbls>
        <c:smooth val="0"/>
        <c:axId val="322430496"/>
        <c:axId val="322436072"/>
      </c:lineChart>
      <c:catAx>
        <c:axId val="322430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dk1"/>
                </a:solidFill>
                <a:latin typeface="+mn-lt"/>
                <a:ea typeface="+mn-ea"/>
                <a:cs typeface="+mn-cs"/>
              </a:defRPr>
            </a:pPr>
            <a:endParaRPr lang="en-US"/>
          </a:p>
        </c:txPr>
        <c:crossAx val="322436072"/>
        <c:crosses val="autoZero"/>
        <c:auto val="1"/>
        <c:lblAlgn val="ctr"/>
        <c:lblOffset val="100"/>
        <c:noMultiLvlLbl val="0"/>
      </c:catAx>
      <c:valAx>
        <c:axId val="322436072"/>
        <c:scaling>
          <c:orientation val="minMax"/>
          <c:max val="5"/>
          <c:min val="1"/>
        </c:scaling>
        <c:delete val="0"/>
        <c:axPos val="l"/>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ysClr val="windowText" lastClr="000000"/>
                    </a:solidFill>
                    <a:latin typeface="+mn-lt"/>
                    <a:ea typeface="+mn-ea"/>
                    <a:cs typeface="+mn-cs"/>
                  </a:defRPr>
                </a:pPr>
                <a:r>
                  <a:rPr lang="en-US" sz="1200" b="1" i="0" baseline="0">
                    <a:effectLst/>
                  </a:rPr>
                  <a:t>Should This Be a Hate Crime?</a:t>
                </a:r>
                <a:endParaRPr lang="en-US" sz="1200">
                  <a:effectLst/>
                </a:endParaRPr>
              </a:p>
            </c:rich>
          </c:tx>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dk1"/>
                </a:solidFill>
                <a:latin typeface="+mn-lt"/>
                <a:ea typeface="+mn-ea"/>
                <a:cs typeface="+mn-cs"/>
              </a:defRPr>
            </a:pPr>
            <a:endParaRPr lang="en-US"/>
          </a:p>
        </c:txPr>
        <c:crossAx val="3224304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dk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38100" cap="flat" cmpd="sng" algn="ctr">
      <a:solidFill>
        <a:schemeClr val="dk1"/>
      </a:solidFill>
      <a:prstDash val="solid"/>
      <a:miter lim="800000"/>
    </a:ln>
    <a:effectLst/>
  </c:spPr>
  <c:txPr>
    <a:bodyPr/>
    <a:lstStyle/>
    <a:p>
      <a:pPr>
        <a:defRPr sz="1200">
          <a:solidFill>
            <a:schemeClr val="dk1"/>
          </a:solidFill>
          <a:latin typeface="+mn-lt"/>
          <a:ea typeface="+mn-ea"/>
          <a:cs typeface="+mn-cs"/>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A0FEF-6A0C-4D64-A7B2-50FF1A5D7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63</Pages>
  <Words>13607</Words>
  <Characters>77566</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Roussos</dc:creator>
  <cp:keywords/>
  <dc:description/>
  <cp:lastModifiedBy>Gina Roussos</cp:lastModifiedBy>
  <cp:revision>20</cp:revision>
  <dcterms:created xsi:type="dcterms:W3CDTF">2017-11-14T23:07:00Z</dcterms:created>
  <dcterms:modified xsi:type="dcterms:W3CDTF">2017-11-17T21:12:00Z</dcterms:modified>
</cp:coreProperties>
</file>